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8"/>
          <w:sz w:val="40"/>
          <w:szCs w:val="40"/>
        </w:rPr>
        <w:t xml:space="preserve">Ideation Phase</w:t>
      </w:r>
    </w:p>
    <w:p>
      <w:pPr>
        <w:spacing w:after="300"/>
        <w:jc w:val="center"/>
      </w:pPr>
      <w:r>
        <w:rPr>
          <w:b/>
          <w:bCs/>
          <w:color w:val="2E75B6"/>
          <w:sz w:val="28"/>
          <w:szCs w:val="28"/>
        </w:rPr>
        <w:t xml:space="preserve">Brainstorm &amp; Idea Prioritization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DEBF7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000"/>
            <w:vAlign w:val="center"/>
          </w:tcPr>
          <w:p>
            <w:r>
              <w:rPr>
                <w:sz w:val="22"/>
                <w:szCs w:val="22"/>
              </w:rPr>
              <w:t xml:space="preserve">19 July 2026</w:t>
            </w:r>
          </w:p>
        </w:tc>
      </w:tr>
      <w:tr>
        <w:tc>
          <w:tcPr>
            <w:tcW w:type="dxa" w:w="3000"/>
            <w:shd w:fill="DDEBF7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000"/>
            <w:vAlign w:val="center"/>
          </w:tcPr>
          <w:p>
            <w:r>
              <w:rPr>
                <w:sz w:val="22"/>
                <w:szCs w:val="22"/>
              </w:rPr>
              <w:t xml:space="preserve">T-DE-01</w:t>
            </w:r>
          </w:p>
        </w:tc>
      </w:tr>
      <w:tr>
        <w:tc>
          <w:tcPr>
            <w:tcW w:type="dxa" w:w="3000"/>
            <w:shd w:fill="DDEBF7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00"/>
            <w:vAlign w:val="center"/>
          </w:tcPr>
          <w:p>
            <w:r>
              <w:rPr>
                <w:sz w:val="22"/>
                <w:szCs w:val="22"/>
              </w:rPr>
              <w:t xml:space="preserve">Darshan Ease – Temple Darshan Ticket Booking App</w:t>
            </w:r>
          </w:p>
        </w:tc>
      </w:tr>
      <w:tr>
        <w:tc>
          <w:tcPr>
            <w:tcW w:type="dxa" w:w="3000"/>
            <w:shd w:fill="DDEBF7" w:val="clear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00"/>
            <w:vAlign w:val="center"/>
          </w:tcPr>
          <w:p>
            <w:r>
              <w:rPr>
                <w:sz w:val="22"/>
                <w:szCs w:val="22"/>
              </w:rPr>
              <w:t xml:space="preserve">4 Marks</w:t>
            </w:r>
          </w:p>
        </w:tc>
      </w:tr>
    </w:tbl>
    <w:p>
      <w:pPr>
        <w:pStyle w:val="Heading1"/>
        <w:spacing w:after="200" w:before="300"/>
      </w:pPr>
      <w:r>
        <w:rPr>
          <w:b/>
          <w:bCs/>
          <w:color w:val="1F4E78"/>
          <w:sz w:val="32"/>
          <w:szCs w:val="32"/>
        </w:rPr>
        <w:t xml:space="preserve">Step-1: Team Gathering, Collaboration and Select the Problem Statement</w:t>
      </w:r>
    </w:p>
    <w:p>
      <w:pPr>
        <w:spacing w:after="120"/>
      </w:pPr>
      <w:r>
        <w:rPr>
          <w:sz w:val="22"/>
          <w:szCs w:val="22"/>
        </w:rPr>
        <w:t xml:space="preserve">The team gathered to discuss challenges devotees face while planning temple visits. Ramesh's case (a devotee wanting to visit Tirumala Temple during festival season) was used as the driving scenario.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Problem Statement</w:t>
      </w:r>
    </w:p>
    <w:p>
      <w:pPr>
        <w:spacing w:after="120"/>
      </w:pPr>
      <w:r>
        <w:rPr>
          <w:sz w:val="22"/>
          <w:szCs w:val="22"/>
        </w:rPr>
        <w:t xml:space="preserve">During festival seasons, devotees face long queues, overcrowding, and difficulty obtaining darshan tickets through traditional on-site methods. Devotees also lack easy access to darshan timings and temple event information before planning a visit. At the same time, temple administrators struggle to manage thousands of devotees, temple information, events, and darshan slot allocation without a centralized digital system. There is a need for a web-based platform that lets devotees book darshan slots online, organizers manage bookings and slots efficiently, and administrators oversee temples, events, and users securely.</w:t>
      </w:r>
    </w:p>
    <w:p>
      <w:pPr>
        <w:pStyle w:val="Heading1"/>
        <w:spacing w:after="200" w:before="300"/>
      </w:pPr>
      <w:r>
        <w:rPr>
          <w:b/>
          <w:bCs/>
          <w:color w:val="1F4E78"/>
          <w:sz w:val="32"/>
          <w:szCs w:val="32"/>
        </w:rPr>
        <w:t xml:space="preserve">Step-2: Brainstorm, Idea Listing and Grouping</w:t>
      </w:r>
    </w:p>
    <w:p>
      <w:pPr>
        <w:spacing w:after="120"/>
      </w:pPr>
      <w:r>
        <w:rPr>
          <w:sz w:val="22"/>
          <w:szCs w:val="22"/>
        </w:rPr>
        <w:t xml:space="preserve">Ideas generated during the session, grouped by theme: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9000"/>
            <w:gridSpan w:val="2"/>
            <w:shd w:fill="1F4E7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Devotee (User) Features</w:t>
            </w:r>
          </w:p>
        </w:tc>
      </w:tr>
      <w:tr>
        <w:tc>
          <w:tcPr>
            <w:tcW w:type="dxa" w:w="4500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Registration &amp; secure login</w:t>
            </w:r>
          </w:p>
        </w:tc>
        <w:tc>
          <w:tcPr>
            <w:tcW w:type="dxa" w:w="4500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Browse temples &amp; darshan listings</w:t>
            </w:r>
          </w:p>
        </w:tc>
      </w:tr>
      <w:tr>
        <w:tc>
          <w:tcPr>
            <w:tcW w:type="dxa" w:w="4500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Select darshan slot &amp; timings</w:t>
            </w:r>
          </w:p>
        </w:tc>
        <w:tc>
          <w:tcPr>
            <w:tcW w:type="dxa" w:w="4500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Book tickets for self &amp; accompanying devotees</w:t>
            </w:r>
          </w:p>
        </w:tc>
      </w:tr>
      <w:tr>
        <w:tc>
          <w:tcPr>
            <w:tcW w:type="dxa" w:w="4500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Donation integration with payment gateway</w:t>
            </w:r>
          </w:p>
        </w:tc>
        <w:tc>
          <w:tcPr>
            <w:tcW w:type="dxa" w:w="4500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Booking confirmation (page/email)</w:t>
            </w:r>
          </w:p>
        </w:tc>
      </w:tr>
      <w:tr>
        <w:tc>
          <w:tcPr>
            <w:tcW w:type="dxa" w:w="4500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View booking history, cancel/modify</w:t>
            </w:r>
          </w:p>
        </w:tc>
        <w:tc>
          <w:tcPr>
            <w:tcW w:type="dxa" w:w="4500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Feedback &amp; ratings after darshan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9000"/>
            <w:gridSpan w:val="2"/>
            <w:shd w:fill="1F4E7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Organizer Features</w:t>
            </w:r>
          </w:p>
        </w:tc>
      </w:tr>
      <w:tr>
        <w:tc>
          <w:tcPr>
            <w:tcW w:type="dxa" w:w="4500"/>
            <w:shd w:fill="D9E2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 &amp; manage darshan slots</w:t>
            </w:r>
          </w:p>
        </w:tc>
        <w:tc>
          <w:tcPr>
            <w:tcW w:type="dxa" w:w="4500"/>
            <w:shd w:fill="D9E2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Update slot availability in real time</w:t>
            </w:r>
          </w:p>
        </w:tc>
      </w:tr>
      <w:tr>
        <w:tc>
          <w:tcPr>
            <w:tcW w:type="dxa" w:w="4500"/>
            <w:shd w:fill="D9E2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View &amp; manage bookings, assign slots</w:t>
            </w:r>
          </w:p>
        </w:tc>
        <w:tc>
          <w:tcPr>
            <w:tcW w:type="dxa" w:w="4500"/>
            <w:shd w:fill="D9E2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Mark special/festival slots</w:t>
            </w:r>
          </w:p>
        </w:tc>
      </w:tr>
      <w:tr>
        <w:tc>
          <w:tcPr>
            <w:tcW w:type="dxa" w:w="4500"/>
            <w:shd w:fill="D9E2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Receive booking notifications</w:t>
            </w:r>
          </w:p>
        </w:tc>
        <w:tc>
          <w:tcPr>
            <w:tcW w:type="dxa" w:w="4500"/>
            <w:shd w:fill="D9E2F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9000"/>
            <w:gridSpan w:val="2"/>
            <w:shd w:fill="1F4E7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Admin Features</w:t>
            </w:r>
          </w:p>
        </w:tc>
      </w:tr>
      <w:tr>
        <w:tc>
          <w:tcPr>
            <w:tcW w:type="dxa" w:w="450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Manage temples, organizers &amp; users</w:t>
            </w:r>
          </w:p>
        </w:tc>
        <w:tc>
          <w:tcPr>
            <w:tcW w:type="dxa" w:w="450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 &amp; manage temple events</w:t>
            </w:r>
          </w:p>
        </w:tc>
      </w:tr>
      <w:tr>
        <w:tc>
          <w:tcPr>
            <w:tcW w:type="dxa" w:w="450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Allocate resources, handle maintenance</w:t>
            </w:r>
          </w:p>
        </w:tc>
        <w:tc>
          <w:tcPr>
            <w:tcW w:type="dxa" w:w="450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Manage devotee ratings</w:t>
            </w:r>
          </w:p>
        </w:tc>
      </w:tr>
      <w:tr>
        <w:tc>
          <w:tcPr>
            <w:tcW w:type="dxa" w:w="450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Reporting &amp; analytics on bookings/demographics</w:t>
            </w:r>
          </w:p>
        </w:tc>
        <w:tc>
          <w:tcPr>
            <w:tcW w:type="dxa" w:w="450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9000"/>
            <w:gridSpan w:val="2"/>
            <w:shd w:fill="1F4E78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Platform / Technical Ideas</w:t>
            </w:r>
          </w:p>
        </w:tc>
      </w:tr>
      <w:tr>
        <w:tc>
          <w:tcPr>
            <w:tcW w:type="dxa" w:w="4500"/>
            <w:shd w:fill="FCE4D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Role-based authentication (Devotee/Organizer/Admin)</w:t>
            </w:r>
          </w:p>
        </w:tc>
        <w:tc>
          <w:tcPr>
            <w:tcW w:type="dxa" w:w="4500"/>
            <w:shd w:fill="FCE4D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MVC backend architecture (Node.js, Express, MongoDB)</w:t>
            </w:r>
          </w:p>
        </w:tc>
      </w:tr>
      <w:tr>
        <w:tc>
          <w:tcPr>
            <w:tcW w:type="dxa" w:w="4500"/>
            <w:shd w:fill="FCE4D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React-based responsive front end</w:t>
            </w:r>
          </w:p>
        </w:tc>
        <w:tc>
          <w:tcPr>
            <w:tcW w:type="dxa" w:w="4500"/>
            <w:shd w:fill="FCE4D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Real-time slot availability tracking</w:t>
            </w:r>
          </w:p>
        </w:tc>
      </w:tr>
      <w:tr>
        <w:tc>
          <w:tcPr>
            <w:tcW w:type="dxa" w:w="4500"/>
            <w:shd w:fill="FCE4D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Centralized ER model: User, Temple, DarshanSlot, Booking</w:t>
            </w:r>
          </w:p>
        </w:tc>
        <w:tc>
          <w:tcPr>
            <w:tcW w:type="dxa" w:w="4500"/>
            <w:shd w:fill="FCE4D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300"/>
      </w:pPr>
      <w:r>
        <w:rPr>
          <w:b/>
          <w:bCs/>
          <w:color w:val="1F4E78"/>
          <w:sz w:val="32"/>
          <w:szCs w:val="32"/>
        </w:rPr>
        <w:t xml:space="preserve">Step-3: Idea Prioritization</w:t>
      </w:r>
    </w:p>
    <w:p>
      <w:pPr>
        <w:spacing w:after="120"/>
      </w:pPr>
      <w:r>
        <w:rPr>
          <w:sz w:val="22"/>
          <w:szCs w:val="22"/>
        </w:rPr>
        <w:t xml:space="preserve">Ideas plotted on an Impact vs. Effort matrix to decide build order:</w:t>
      </w:r>
    </w:p>
    <w:p>
      <w:pPr>
        <w:spacing w:after="150"/>
      </w:pP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500"/>
      </w:tblGrid>
      <w:tr>
        <w:tc>
          <w:tcPr>
            <w:tcW w:type="dxa" w:w="1200"/>
            <w:shd w:fill="F2F2F2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2F2F2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Low Effort</w:t>
            </w:r>
          </w:p>
        </w:tc>
        <w:tc>
          <w:tcPr>
            <w:tcW w:type="dxa" w:w="4500"/>
            <w:shd w:fill="F2F2F2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 Effort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 Impact</w:t>
            </w:r>
          </w:p>
        </w:tc>
        <w:tc>
          <w:tcPr>
            <w:tcW w:type="dxa" w:w="4500"/>
            <w:shd w:fill="C6E0B4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Quick Wins (High Impact, Low Effort)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Devotee registration &amp; login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Temple &amp; darshan slot listing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Basic ticket booking &amp; confirmation</w:t>
            </w:r>
          </w:p>
        </w:tc>
        <w:tc>
          <w:tcPr>
            <w:tcW w:type="dxa" w:w="4500"/>
            <w:shd w:fill="FFE699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Major Projects (High Impact, High Effort)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Real-time darshan slot availability tracking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Admin dashboard: temples, organizers, events &amp; users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Secure payment gateway &amp; donation integration</w:t>
            </w:r>
          </w:p>
        </w:tc>
      </w:tr>
      <w:tr>
        <w:tc>
          <w:tcPr>
            <w:tcW w:type="dxa" w:w="1200"/>
            <w:shd w:fill="F2F2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Low Impact</w:t>
            </w:r>
          </w:p>
        </w:tc>
        <w:tc>
          <w:tcPr>
            <w:tcW w:type="dxa" w:w="4500"/>
            <w:shd w:fill="BDD7EE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Fill-Ins (Low Impact, Low Effort)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Booking history view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Feedback &amp; rating after darshan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Email/notification on booking confirmation</w:t>
            </w:r>
          </w:p>
        </w:tc>
        <w:tc>
          <w:tcPr>
            <w:tcW w:type="dxa" w:w="4500"/>
            <w:shd w:fill="F8CBAD" w:val="clear"/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Thankless Tasks (Low Impact, High Effort)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Advanced analytics &amp; devotee demographics reports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 xml:space="preserve">Multi-language UI support</w:t>
            </w:r>
          </w:p>
        </w:tc>
      </w:tr>
    </w:tbl>
    <w:p>
      <w:pPr>
        <w:spacing w:before="250"/>
      </w:pPr>
      <w:r>
        <w:rPr>
          <w:b/>
          <w:bCs/>
          <w:sz w:val="22"/>
          <w:szCs w:val="22"/>
        </w:rPr>
        <w:t xml:space="preserve">Recommended build order: </w:t>
      </w:r>
      <w:r>
        <w:rPr>
          <w:sz w:val="22"/>
          <w:szCs w:val="22"/>
        </w:rPr>
        <w:t xml:space="preserve">Quick Wins → Major Projects → Fill-Ins → Thankless Tasks, so devotees get core booking value early while high-effort admin/analytics features follow once the platform is stable.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2026-07-19T06:04:56.568Z</dcterms:created>
  <dcterms:modified xsi:type="dcterms:W3CDTF">2026-07-19T06:04:56.579Z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