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F8411" w14:textId="1A7A50E0" w:rsidR="0065286E" w:rsidRDefault="005D228C" w:rsidP="00815B89">
      <w:r>
        <w:t>*</w:t>
      </w:r>
      <w:r w:rsidR="00A93D85">
        <w:t>IF</w:t>
      </w:r>
      <w:r>
        <w:t>*</w:t>
      </w:r>
      <w:r w:rsidR="00A93D85">
        <w:t xml:space="preserve"> the</w:t>
      </w:r>
      <w:r w:rsidR="00354D7C">
        <w:t xml:space="preserve"> core</w:t>
      </w:r>
      <w:r w:rsidR="00A93D85">
        <w:t xml:space="preserve"> mission of </w:t>
      </w:r>
      <w:r w:rsidR="006E693A">
        <w:t xml:space="preserve">Washington </w:t>
      </w:r>
      <w:r w:rsidR="00A93D85">
        <w:t>Public K12 is to get students MINIMALLY proficient in</w:t>
      </w:r>
      <w:r w:rsidR="008063D8">
        <w:t xml:space="preserve"> </w:t>
      </w:r>
      <w:r w:rsidR="00A93D85">
        <w:t>English Language Arts</w:t>
      </w:r>
      <w:r w:rsidR="008063D8">
        <w:t>, Math</w:t>
      </w:r>
      <w:r w:rsidR="00A93D85">
        <w:t xml:space="preserve"> and Science</w:t>
      </w:r>
      <w:r w:rsidR="00E01CFD">
        <w:t xml:space="preserve"> in order</w:t>
      </w:r>
      <w:r w:rsidR="00354D7C">
        <w:t xml:space="preserve"> to prepare </w:t>
      </w:r>
      <w:r w:rsidR="00BA0C8F">
        <w:t>them</w:t>
      </w:r>
      <w:r>
        <w:t xml:space="preserve"> f</w:t>
      </w:r>
      <w:r w:rsidR="00354D7C">
        <w:t xml:space="preserve">or </w:t>
      </w:r>
      <w:r>
        <w:t>“</w:t>
      </w:r>
      <w:r w:rsidR="00354D7C">
        <w:t>postsecondary pathways, careers and civic engagement”</w:t>
      </w:r>
      <w:r w:rsidR="00A93D85">
        <w:t xml:space="preserve">, then whether or not </w:t>
      </w:r>
      <w:r w:rsidR="00E01CFD">
        <w:t xml:space="preserve">Public K12 </w:t>
      </w:r>
      <w:r w:rsidR="00A93D85">
        <w:t xml:space="preserve">has failed is no longer </w:t>
      </w:r>
      <w:r w:rsidR="006E693A">
        <w:t>a questio</w:t>
      </w:r>
      <w:r>
        <w:t>n</w:t>
      </w:r>
      <w:r w:rsidR="006E693A">
        <w:t xml:space="preserve">.  </w:t>
      </w:r>
      <w:r w:rsidR="00354D7C">
        <w:t>The only remaining question</w:t>
      </w:r>
      <w:r w:rsidR="00BA0C8F">
        <w:t xml:space="preserve"> is</w:t>
      </w:r>
      <w:r w:rsidR="00354D7C">
        <w:t xml:space="preserve"> what to do about it</w:t>
      </w:r>
      <w:r w:rsidR="00BA0C8F">
        <w:t xml:space="preserve">: fix it; </w:t>
      </w:r>
      <w:r>
        <w:t xml:space="preserve">downgrade or </w:t>
      </w:r>
      <w:r w:rsidR="00BA0C8F">
        <w:t>change</w:t>
      </w:r>
      <w:r>
        <w:t xml:space="preserve"> </w:t>
      </w:r>
      <w:r w:rsidR="00BA0C8F">
        <w:t>the mission; watch it disintegrate; or scrap it.</w:t>
      </w:r>
      <w:r>
        <w:t xml:space="preserve">  </w:t>
      </w:r>
    </w:p>
    <w:p w14:paraId="23C7B75B" w14:textId="18AE019E" w:rsidR="0065286E" w:rsidRDefault="0065286E" w:rsidP="00815B89">
      <w:r>
        <w:t>Fixing it – what we’re facing:</w:t>
      </w:r>
    </w:p>
    <w:p w14:paraId="240672BB" w14:textId="36F18F80" w:rsidR="0065286E" w:rsidRDefault="0065286E" w:rsidP="00815B89">
      <w:r>
        <w:t xml:space="preserve">The following conclusions are based on publicly available state wide summative testing data, anecdotal formative testing data, surveys conducted as a volunteer math tutor, industry research as well as </w:t>
      </w:r>
      <w:r w:rsidR="00CC06C7">
        <w:t xml:space="preserve">information available through </w:t>
      </w:r>
      <w:r>
        <w:t xml:space="preserve">OSPI and WA State </w:t>
      </w:r>
      <w:r w:rsidR="00CC06C7">
        <w:t xml:space="preserve">Board </w:t>
      </w:r>
      <w:r>
        <w:t>of Education</w:t>
      </w:r>
      <w:r w:rsidR="00CC06C7">
        <w:t>.</w:t>
      </w:r>
    </w:p>
    <w:p w14:paraId="212BABF0" w14:textId="58BAE567" w:rsidR="00C72529" w:rsidRDefault="00CC06C7" w:rsidP="00815B89">
      <w:r>
        <w:t xml:space="preserve">There is a lack of </w:t>
      </w:r>
      <w:r w:rsidR="00C72529">
        <w:t xml:space="preserve">Accountability:  </w:t>
      </w:r>
    </w:p>
    <w:p w14:paraId="6037EDC3" w14:textId="7B9928F0" w:rsidR="00C72529" w:rsidRDefault="00C72529" w:rsidP="00C72529">
      <w:pPr>
        <w:pStyle w:val="ListParagraph"/>
        <w:numPr>
          <w:ilvl w:val="0"/>
          <w:numId w:val="2"/>
        </w:numPr>
      </w:pPr>
      <w:r>
        <w:t xml:space="preserve">Students don’t have to demonstrate proficiency to be promoted resulting in </w:t>
      </w:r>
      <w:r w:rsidR="00CC06C7">
        <w:t xml:space="preserve">an estimated </w:t>
      </w:r>
      <w:r>
        <w:t xml:space="preserve">50% </w:t>
      </w:r>
      <w:r w:rsidR="00CC06C7">
        <w:t xml:space="preserve">or more </w:t>
      </w:r>
      <w:r>
        <w:t>arriving in the 10</w:t>
      </w:r>
      <w:r w:rsidRPr="00C72529">
        <w:rPr>
          <w:vertAlign w:val="superscript"/>
        </w:rPr>
        <w:t>th</w:t>
      </w:r>
      <w:r>
        <w:t xml:space="preserve"> grade somewhere between 3 and 6 YEARS </w:t>
      </w:r>
      <w:r w:rsidR="00CC06C7">
        <w:t>behind.</w:t>
      </w:r>
    </w:p>
    <w:p w14:paraId="025FAAAF" w14:textId="77777777" w:rsidR="00747818" w:rsidRDefault="00747818" w:rsidP="00747818">
      <w:pPr>
        <w:pStyle w:val="ListParagraph"/>
      </w:pPr>
    </w:p>
    <w:p w14:paraId="062B6FFF" w14:textId="15557EEB" w:rsidR="001017EE" w:rsidRDefault="00C72529" w:rsidP="001017EE">
      <w:pPr>
        <w:pStyle w:val="ListParagraph"/>
        <w:numPr>
          <w:ilvl w:val="0"/>
          <w:numId w:val="2"/>
        </w:numPr>
      </w:pPr>
      <w:r>
        <w:t>Teacher and Administrator salaries</w:t>
      </w:r>
      <w:r w:rsidR="00E366FB">
        <w:t xml:space="preserve"> are</w:t>
      </w:r>
      <w:r>
        <w:t xml:space="preserve"> based on subjective</w:t>
      </w:r>
      <w:r w:rsidR="00FE2A72">
        <w:t xml:space="preserve"> measures of student proficiency</w:t>
      </w:r>
      <w:r w:rsidR="00E366FB">
        <w:t>/</w:t>
      </w:r>
      <w:r w:rsidR="00747818">
        <w:t xml:space="preserve"> </w:t>
      </w:r>
      <w:r w:rsidR="00E366FB">
        <w:t>progress</w:t>
      </w:r>
      <w:r w:rsidR="00FE2A72">
        <w:t xml:space="preserve"> and/or personal </w:t>
      </w:r>
      <w:r>
        <w:t>accomplishments</w:t>
      </w:r>
      <w:r w:rsidR="00FE2A72">
        <w:t xml:space="preserve"> of the Teachers and Administrators such as </w:t>
      </w:r>
      <w:r w:rsidR="00E366FB">
        <w:t xml:space="preserve">acquired </w:t>
      </w:r>
      <w:r w:rsidR="00FE2A72">
        <w:t xml:space="preserve">certifications… or </w:t>
      </w:r>
      <w:r w:rsidR="00E366FB">
        <w:t xml:space="preserve">simply </w:t>
      </w:r>
      <w:r w:rsidR="00FE2A72">
        <w:t xml:space="preserve">longevity. </w:t>
      </w:r>
      <w:r w:rsidR="00E366FB">
        <w:t xml:space="preserve"> Student demonstrated proficiency </w:t>
      </w:r>
      <w:r w:rsidR="00747818">
        <w:t xml:space="preserve">on summative tests is </w:t>
      </w:r>
      <w:r w:rsidR="00E366FB">
        <w:t>not considered.</w:t>
      </w:r>
    </w:p>
    <w:p w14:paraId="114EE32B" w14:textId="0BF2AB02" w:rsidR="00C72529" w:rsidRDefault="00FE2A72" w:rsidP="00815B89">
      <w:r>
        <w:t>Unrealistic Expectations:</w:t>
      </w:r>
    </w:p>
    <w:p w14:paraId="3748DDFC" w14:textId="670595F2" w:rsidR="00747818" w:rsidRDefault="00CC06C7" w:rsidP="00CC06C7">
      <w:pPr>
        <w:pStyle w:val="ListParagraph"/>
        <w:numPr>
          <w:ilvl w:val="0"/>
          <w:numId w:val="3"/>
        </w:numPr>
      </w:pPr>
      <w:r>
        <w:t xml:space="preserve">Using </w:t>
      </w:r>
      <w:r w:rsidR="00FE2A72">
        <w:t>DEI based Frameworks that require teachers to identify individual student deficiencies and customize lessons plans for them (think 20 students per class… 7 classes a day</w:t>
      </w:r>
      <w:r w:rsidR="00E366FB">
        <w:t>!</w:t>
      </w:r>
      <w:r w:rsidR="00FE2A72">
        <w:t>)</w:t>
      </w:r>
      <w:r w:rsidR="00E366FB">
        <w:t xml:space="preserve"> that are culturally and ethnically relevant to the individual student.</w:t>
      </w:r>
      <w:r>
        <w:t xml:space="preserve">  (Reference point 1 above re 3-6 years behind!)</w:t>
      </w:r>
    </w:p>
    <w:p w14:paraId="35A048B6" w14:textId="0C448E0D" w:rsidR="00E366FB" w:rsidRDefault="00FC46EF" w:rsidP="00E366FB">
      <w:r>
        <w:t xml:space="preserve">Public K12 is a </w:t>
      </w:r>
      <w:r w:rsidR="00747818">
        <w:t xml:space="preserve">Closed System </w:t>
      </w:r>
      <w:r>
        <w:t xml:space="preserve">and </w:t>
      </w:r>
      <w:r w:rsidR="00747818">
        <w:t>resistant to change:</w:t>
      </w:r>
    </w:p>
    <w:p w14:paraId="7751AB02" w14:textId="77777777" w:rsidR="00CC06C7" w:rsidRDefault="00C5078E" w:rsidP="00C5078E">
      <w:pPr>
        <w:pStyle w:val="ListParagraph"/>
        <w:numPr>
          <w:ilvl w:val="0"/>
          <w:numId w:val="4"/>
        </w:numPr>
      </w:pPr>
      <w:r>
        <w:t xml:space="preserve">A School Superintendent has to have experience as a school </w:t>
      </w:r>
      <w:proofErr w:type="gramStart"/>
      <w:r>
        <w:t>principal;  a</w:t>
      </w:r>
      <w:proofErr w:type="gramEnd"/>
      <w:r>
        <w:t xml:space="preserve"> principal … experience as an </w:t>
      </w:r>
      <w:proofErr w:type="gramStart"/>
      <w:r>
        <w:t>administrator;  an</w:t>
      </w:r>
      <w:proofErr w:type="gramEnd"/>
      <w:r>
        <w:t xml:space="preserve"> administrator… </w:t>
      </w:r>
      <w:proofErr w:type="gramStart"/>
      <w:r>
        <w:t>a  teacher;  a</w:t>
      </w:r>
      <w:proofErr w:type="gramEnd"/>
      <w:r>
        <w:t xml:space="preserve"> teacher… a degree in teaching.  </w:t>
      </w:r>
    </w:p>
    <w:p w14:paraId="74839F9F" w14:textId="77777777" w:rsidR="00CC06C7" w:rsidRDefault="00CC06C7" w:rsidP="00CC06C7">
      <w:pPr>
        <w:pStyle w:val="ListParagraph"/>
      </w:pPr>
    </w:p>
    <w:p w14:paraId="148C7D38" w14:textId="131A56E1" w:rsidR="00A94FD2" w:rsidRDefault="00FC46EF" w:rsidP="00CC06C7">
      <w:pPr>
        <w:pStyle w:val="ListParagraph"/>
      </w:pPr>
      <w:r>
        <w:t xml:space="preserve">Successful experience building and running a business is not required.  Consequently, advancements in businesses </w:t>
      </w:r>
      <w:r w:rsidR="00A94FD2">
        <w:t xml:space="preserve">practices </w:t>
      </w:r>
      <w:r>
        <w:t xml:space="preserve">(such as quality initiatives) </w:t>
      </w:r>
      <w:r w:rsidR="00A94FD2">
        <w:t>that have catapulted production and quality in virtually every other industr</w:t>
      </w:r>
      <w:r w:rsidR="00C5078E">
        <w:t>y</w:t>
      </w:r>
      <w:r w:rsidR="00A94FD2">
        <w:t xml:space="preserve"> for over</w:t>
      </w:r>
      <w:r w:rsidR="00C5078E">
        <w:t xml:space="preserve"> </w:t>
      </w:r>
      <w:r w:rsidR="00A94FD2">
        <w:t>1</w:t>
      </w:r>
      <w:r w:rsidR="00C5078E">
        <w:t>5</w:t>
      </w:r>
      <w:r w:rsidR="00A94FD2">
        <w:t xml:space="preserve">0 years, if known at all, </w:t>
      </w:r>
      <w:r>
        <w:t>are not well understood in</w:t>
      </w:r>
      <w:r w:rsidR="00C5078E">
        <w:t xml:space="preserve">, and in </w:t>
      </w:r>
      <w:r>
        <w:t>fact have been heavily resisted</w:t>
      </w:r>
      <w:r w:rsidR="00A94FD2">
        <w:t xml:space="preserve"> in Public K12.</w:t>
      </w:r>
    </w:p>
    <w:p w14:paraId="0D059DE1" w14:textId="58C4A49F" w:rsidR="003F7D45" w:rsidRDefault="003F7D45" w:rsidP="003F7D45">
      <w:r>
        <w:t>WA K12 attempts to build unity by focusing on diversity:</w:t>
      </w:r>
    </w:p>
    <w:p w14:paraId="74EE758E" w14:textId="07788843" w:rsidR="00CC06C7" w:rsidRDefault="00CC06C7" w:rsidP="003F7D45">
      <w:pPr>
        <w:pStyle w:val="ListParagraph"/>
        <w:numPr>
          <w:ilvl w:val="0"/>
          <w:numId w:val="4"/>
        </w:numPr>
      </w:pPr>
      <w:r>
        <w:t>The Educational Frameworks mandated in Washington have at their core, DEI.</w:t>
      </w:r>
    </w:p>
    <w:p w14:paraId="2510CB31" w14:textId="77777777" w:rsidR="00CC06C7" w:rsidRDefault="00CC06C7" w:rsidP="00CC06C7">
      <w:pPr>
        <w:pStyle w:val="ListParagraph"/>
      </w:pPr>
    </w:p>
    <w:p w14:paraId="19AEC81A" w14:textId="5C5646FE" w:rsidR="001017EE" w:rsidRDefault="001017EE" w:rsidP="003F7D45">
      <w:pPr>
        <w:pStyle w:val="ListParagraph"/>
        <w:numPr>
          <w:ilvl w:val="0"/>
          <w:numId w:val="4"/>
        </w:numPr>
      </w:pPr>
      <w:r>
        <w:lastRenderedPageBreak/>
        <w:t xml:space="preserve">The practice of disaggregating performance by various groups just might establish an excuse for members of </w:t>
      </w:r>
      <w:r w:rsidR="00C5078E">
        <w:t xml:space="preserve">statistically </w:t>
      </w:r>
      <w:r>
        <w:t xml:space="preserve">high failure groups to accept failure.  “I’m purple. Purple kids overwhelmingly fail.  It’s ok for me to fail.” </w:t>
      </w:r>
    </w:p>
    <w:p w14:paraId="710FD4DB" w14:textId="66A45B16" w:rsidR="00C5078E" w:rsidRDefault="00C5078E" w:rsidP="00C5078E">
      <w:pPr>
        <w:pStyle w:val="ListParagraph"/>
      </w:pPr>
    </w:p>
    <w:p w14:paraId="29B13652" w14:textId="42C376D3" w:rsidR="00C5078E" w:rsidRDefault="00AD5915" w:rsidP="00C5078E">
      <w:pPr>
        <w:pStyle w:val="ListParagraph"/>
      </w:pPr>
      <w:r>
        <w:t>As an aside,</w:t>
      </w:r>
      <w:r w:rsidR="00C5078E">
        <w:t xml:space="preserve"> research is suggesting the root cause of these</w:t>
      </w:r>
      <w:r>
        <w:t xml:space="preserve"> high </w:t>
      </w:r>
      <w:r w:rsidR="00C5078E">
        <w:t xml:space="preserve">failures </w:t>
      </w:r>
      <w:r>
        <w:t xml:space="preserve">groups </w:t>
      </w:r>
      <w:r w:rsidR="00C5078E">
        <w:t xml:space="preserve">has more to do with poverty than, for example, being purple.  </w:t>
      </w:r>
    </w:p>
    <w:p w14:paraId="672498E2" w14:textId="77777777" w:rsidR="001017EE" w:rsidRDefault="001017EE" w:rsidP="001017EE">
      <w:pPr>
        <w:pStyle w:val="ListParagraph"/>
      </w:pPr>
    </w:p>
    <w:p w14:paraId="1BB7074B" w14:textId="72FE9042" w:rsidR="001017EE" w:rsidRDefault="001017EE" w:rsidP="001017EE">
      <w:pPr>
        <w:pStyle w:val="ListParagraph"/>
      </w:pPr>
      <w:r>
        <w:t xml:space="preserve">What if, instead of focusing on differences we helped students to unite under a common objective and to find acceptance </w:t>
      </w:r>
      <w:r w:rsidR="00AD5915">
        <w:t xml:space="preserve">(and pride) </w:t>
      </w:r>
      <w:r>
        <w:t xml:space="preserve">in their contribution to the “teams” success in meeting that objective?  </w:t>
      </w:r>
    </w:p>
    <w:p w14:paraId="25FF6DA2" w14:textId="77777777" w:rsidR="001017EE" w:rsidRDefault="001017EE" w:rsidP="001017EE">
      <w:pPr>
        <w:pStyle w:val="ListParagraph"/>
      </w:pPr>
    </w:p>
    <w:p w14:paraId="35EB12AA" w14:textId="6F9B5909" w:rsidR="00AD5915" w:rsidRDefault="00AD5915" w:rsidP="001017EE">
      <w:pPr>
        <w:pStyle w:val="ListParagraph"/>
      </w:pPr>
      <w:r>
        <w:t>As an assistant coach of a 12-year-old boys’ soccer team, I’ve seen that approach work… propelling a last place team to victories over the league’s 1</w:t>
      </w:r>
      <w:r w:rsidRPr="00AD5915">
        <w:rPr>
          <w:vertAlign w:val="superscript"/>
        </w:rPr>
        <w:t>st</w:t>
      </w:r>
      <w:r>
        <w:t xml:space="preserve"> and 2</w:t>
      </w:r>
      <w:r w:rsidRPr="00AD5915">
        <w:rPr>
          <w:vertAlign w:val="superscript"/>
        </w:rPr>
        <w:t>nd</w:t>
      </w:r>
      <w:r>
        <w:t xml:space="preserve"> place teams literally over-night.</w:t>
      </w:r>
    </w:p>
    <w:p w14:paraId="4736BCB0" w14:textId="77777777" w:rsidR="00AD5915" w:rsidRDefault="00AD5915" w:rsidP="001017EE">
      <w:pPr>
        <w:pStyle w:val="ListParagraph"/>
      </w:pPr>
    </w:p>
    <w:p w14:paraId="47029898" w14:textId="77777777" w:rsidR="00AD5915" w:rsidRDefault="00AD5915">
      <w:r>
        <w:br w:type="page"/>
      </w:r>
    </w:p>
    <w:p w14:paraId="21E603DD" w14:textId="77777777" w:rsidR="008133BF" w:rsidRDefault="008133BF" w:rsidP="008133BF">
      <w:r>
        <w:lastRenderedPageBreak/>
        <w:t xml:space="preserve">One of the stated goals of Washington Public K12 is to “prepare students for civic engagement.”  If we expect that participation to be more than shouting slogans, destroying property and voting a party line, then that preparation must include a certain MINIMUM level of proficiency in Numeracy and English Language Arts.  Less than a third of our Washington State Public School students achieve this. </w:t>
      </w:r>
    </w:p>
    <w:p w14:paraId="102F0C21" w14:textId="77777777" w:rsidR="008133BF" w:rsidRDefault="008133BF" w:rsidP="008133BF">
      <w:r>
        <w:t>Let’s start with two definitions:</w:t>
      </w:r>
    </w:p>
    <w:p w14:paraId="77F11577" w14:textId="77777777" w:rsidR="008133BF" w:rsidRDefault="008133BF" w:rsidP="008133BF">
      <w:pPr>
        <w:ind w:left="720"/>
      </w:pPr>
      <w:r>
        <w:t xml:space="preserve">Numeracy </w:t>
      </w:r>
      <w:r w:rsidRPr="00B758F5">
        <w:t>is the ability to understand, reason with, and apply mathematical concepts</w:t>
      </w:r>
      <w:r w:rsidRPr="00F60632">
        <w:rPr>
          <w:b/>
          <w:bCs/>
        </w:rPr>
        <w:t xml:space="preserve"> in everyday life</w:t>
      </w:r>
      <w:r w:rsidRPr="00B758F5">
        <w:t>. </w:t>
      </w:r>
      <w:r>
        <w:t xml:space="preserve">… the ability to use </w:t>
      </w:r>
      <w:r w:rsidRPr="00B758F5">
        <w:t xml:space="preserve">mathematical reasoning to solve problems and make </w:t>
      </w:r>
      <w:r w:rsidRPr="00F60632">
        <w:rPr>
          <w:b/>
          <w:bCs/>
        </w:rPr>
        <w:t>informed decisions.</w:t>
      </w:r>
      <w:r>
        <w:t xml:space="preserve"> </w:t>
      </w:r>
    </w:p>
    <w:p w14:paraId="76D1815F" w14:textId="77777777" w:rsidR="008133BF" w:rsidRDefault="008133BF" w:rsidP="008133BF">
      <w:pPr>
        <w:ind w:left="720"/>
      </w:pPr>
      <w:r>
        <w:t>ELA is</w:t>
      </w:r>
      <w:r w:rsidRPr="00B758F5">
        <w:t xml:space="preserve"> </w:t>
      </w:r>
      <w:r>
        <w:t>the core curriculum area in schools that develops students’ reading, writing, speaking and listening skills … to communicate in English.</w:t>
      </w:r>
    </w:p>
    <w:p w14:paraId="5E5CFF30" w14:textId="77777777" w:rsidR="008133BF" w:rsidRDefault="008133BF" w:rsidP="008133BF">
      <w:r>
        <w:t>The ability to evaluate, apply critical thinking and communicate in a common language.</w:t>
      </w:r>
    </w:p>
    <w:p w14:paraId="0715F8B9" w14:textId="77777777" w:rsidR="001017EE" w:rsidRDefault="001017EE" w:rsidP="001017EE">
      <w:pPr>
        <w:pStyle w:val="ListParagraph"/>
      </w:pPr>
    </w:p>
    <w:p w14:paraId="0C638004" w14:textId="77777777" w:rsidR="00AD5915" w:rsidRDefault="00AD5915" w:rsidP="001017EE">
      <w:pPr>
        <w:pStyle w:val="ListParagraph"/>
      </w:pPr>
    </w:p>
    <w:p w14:paraId="1925EA0A" w14:textId="77777777" w:rsidR="00AD5915" w:rsidRDefault="00AD5915" w:rsidP="001017EE">
      <w:pPr>
        <w:pStyle w:val="ListParagraph"/>
      </w:pPr>
    </w:p>
    <w:p w14:paraId="2981189B" w14:textId="77777777" w:rsidR="001017EE" w:rsidRDefault="001017EE" w:rsidP="001017EE">
      <w:pPr>
        <w:pStyle w:val="ListParagraph"/>
      </w:pPr>
    </w:p>
    <w:p w14:paraId="0D6CDBB8" w14:textId="77777777" w:rsidR="001017EE" w:rsidRDefault="001017EE" w:rsidP="001017EE">
      <w:pPr>
        <w:pStyle w:val="ListParagraph"/>
      </w:pPr>
    </w:p>
    <w:p w14:paraId="753F7E4F" w14:textId="796458C7" w:rsidR="002D0624" w:rsidRDefault="003F7D45" w:rsidP="003F7D45">
      <w:pPr>
        <w:pStyle w:val="ListParagraph"/>
        <w:numPr>
          <w:ilvl w:val="0"/>
          <w:numId w:val="4"/>
        </w:numPr>
      </w:pPr>
      <w:r>
        <w:t xml:space="preserve">As a </w:t>
      </w:r>
      <w:r w:rsidR="002D0624">
        <w:t xml:space="preserve">novice </w:t>
      </w:r>
      <w:r>
        <w:t>coa</w:t>
      </w:r>
      <w:r w:rsidR="002D0624">
        <w:t xml:space="preserve">ch of </w:t>
      </w:r>
      <w:r w:rsidR="001B5C19">
        <w:t xml:space="preserve">a </w:t>
      </w:r>
      <w:r w:rsidR="002D0624">
        <w:t>12</w:t>
      </w:r>
      <w:r w:rsidR="001B5C19">
        <w:t>-</w:t>
      </w:r>
      <w:r w:rsidR="002D0624">
        <w:t>year</w:t>
      </w:r>
      <w:r w:rsidR="001B5C19">
        <w:t>-</w:t>
      </w:r>
      <w:r w:rsidR="002D0624">
        <w:t>old boys</w:t>
      </w:r>
      <w:r w:rsidR="001B5C19">
        <w:t>’ soccer “team” starting at mid-season on a team that was in last place</w:t>
      </w:r>
      <w:r w:rsidR="002D0624">
        <w:t xml:space="preserve">… I did not build cohesion and unity by focusing on </w:t>
      </w:r>
      <w:r w:rsidR="001B5C19">
        <w:t xml:space="preserve">differences in their </w:t>
      </w:r>
      <w:r w:rsidR="002D0624">
        <w:t>physical or social qualities</w:t>
      </w:r>
      <w:r w:rsidR="001B5C19">
        <w:t xml:space="preserve"> or their cultural differences (and we had those)</w:t>
      </w:r>
      <w:r w:rsidR="002D0624">
        <w:t xml:space="preserve">; I built it by getting them to buy into a common objective and by recognizing everyone’s individual importance and contribution to meeting that objective.  </w:t>
      </w:r>
      <w:r w:rsidR="001B5C19">
        <w:t>I also found a way to make them accountable to each other.  In the next three games, they beat two of the top 3 teams in the league.</w:t>
      </w:r>
    </w:p>
    <w:p w14:paraId="11DF326E" w14:textId="77777777" w:rsidR="002D0624" w:rsidRDefault="002D0624" w:rsidP="002D0624">
      <w:pPr>
        <w:pStyle w:val="ListParagraph"/>
      </w:pPr>
    </w:p>
    <w:p w14:paraId="60467D9D" w14:textId="1FDD8FB7" w:rsidR="002D0624" w:rsidRDefault="002D0624" w:rsidP="002D0624">
      <w:pPr>
        <w:pStyle w:val="ListParagraph"/>
      </w:pPr>
      <w:r>
        <w:t xml:space="preserve"> and getting them to hold each other accountable to that objective.</w:t>
      </w:r>
    </w:p>
    <w:p w14:paraId="10CC8600" w14:textId="77777777" w:rsidR="002D0624" w:rsidRDefault="002D0624" w:rsidP="003F7D45">
      <w:pPr>
        <w:pStyle w:val="ListParagraph"/>
        <w:numPr>
          <w:ilvl w:val="0"/>
          <w:numId w:val="4"/>
        </w:numPr>
      </w:pPr>
    </w:p>
    <w:p w14:paraId="770C397D" w14:textId="4DF8E3C3" w:rsidR="002D0624" w:rsidRDefault="002D0624" w:rsidP="003F7D45">
      <w:pPr>
        <w:pStyle w:val="ListParagraph"/>
        <w:numPr>
          <w:ilvl w:val="0"/>
          <w:numId w:val="4"/>
        </w:numPr>
      </w:pPr>
      <w:r>
        <w:t xml:space="preserve">on individual </w:t>
      </w:r>
    </w:p>
    <w:p w14:paraId="2AF30E70" w14:textId="523C86CD" w:rsidR="003F7D45" w:rsidRDefault="003F7D45" w:rsidP="003F7D45">
      <w:pPr>
        <w:pStyle w:val="ListParagraph"/>
        <w:numPr>
          <w:ilvl w:val="0"/>
          <w:numId w:val="4"/>
        </w:numPr>
      </w:pPr>
      <w:r>
        <w:t xml:space="preserve">I did not build </w:t>
      </w:r>
      <w:r w:rsidR="002D0624">
        <w:t xml:space="preserve">unity and acceptance </w:t>
      </w:r>
      <w:r>
        <w:t xml:space="preserve">by focusing on diversity… I built it by setting a common objective and recognizing the importance of everyone’s contribution </w:t>
      </w:r>
      <w:r w:rsidR="002D0624">
        <w:t xml:space="preserve">in </w:t>
      </w:r>
      <w:r>
        <w:t xml:space="preserve">meeting that objective.  And, I found a way to make the team accountable to itself.  </w:t>
      </w:r>
    </w:p>
    <w:p w14:paraId="6211DCE1" w14:textId="77777777" w:rsidR="002D0624" w:rsidRDefault="002D0624" w:rsidP="003F7D45">
      <w:pPr>
        <w:pStyle w:val="ListParagraph"/>
        <w:numPr>
          <w:ilvl w:val="0"/>
          <w:numId w:val="4"/>
        </w:numPr>
      </w:pPr>
    </w:p>
    <w:p w14:paraId="7AF09C02" w14:textId="77777777" w:rsidR="003F7D45" w:rsidRDefault="003F7D45" w:rsidP="003F7D45">
      <w:pPr>
        <w:pStyle w:val="ListParagraph"/>
      </w:pPr>
    </w:p>
    <w:p w14:paraId="72951FF9" w14:textId="77777777" w:rsidR="003F7D45" w:rsidRDefault="003F7D45" w:rsidP="003F7D45">
      <w:pPr>
        <w:pStyle w:val="ListParagraph"/>
        <w:numPr>
          <w:ilvl w:val="0"/>
          <w:numId w:val="4"/>
        </w:numPr>
      </w:pPr>
    </w:p>
    <w:p w14:paraId="20DBB375" w14:textId="77777777" w:rsidR="003F7D45" w:rsidRDefault="003F7D45" w:rsidP="003F7D45">
      <w:pPr>
        <w:pStyle w:val="ListParagraph"/>
        <w:numPr>
          <w:ilvl w:val="0"/>
          <w:numId w:val="4"/>
        </w:numPr>
      </w:pPr>
    </w:p>
    <w:p w14:paraId="583ECC1E" w14:textId="5DF87CE1" w:rsidR="003F7D45" w:rsidRDefault="003F7D45" w:rsidP="003F7D45">
      <w:pPr>
        <w:pStyle w:val="ListParagraph"/>
        <w:numPr>
          <w:ilvl w:val="0"/>
          <w:numId w:val="4"/>
        </w:numPr>
      </w:pPr>
      <w:r>
        <w:t xml:space="preserve">I made everyone accountable to the </w:t>
      </w:r>
      <w:proofErr w:type="gramStart"/>
      <w:r>
        <w:t>team;  not</w:t>
      </w:r>
      <w:proofErr w:type="gramEnd"/>
      <w:r>
        <w:t xml:space="preserve"> to me.</w:t>
      </w:r>
    </w:p>
    <w:p w14:paraId="3D5EFB3F" w14:textId="22527B01" w:rsidR="002D0624" w:rsidRDefault="002D0624" w:rsidP="002D0624">
      <w:hyperlink r:id="rId5" w:history="1">
        <w:r w:rsidRPr="00922988">
          <w:rPr>
            <w:rStyle w:val="Hyperlink"/>
          </w:rPr>
          <w:t>https://www.youtube.com/watch?v=xPw21Tayexo</w:t>
        </w:r>
      </w:hyperlink>
      <w:r>
        <w:t xml:space="preserve"> </w:t>
      </w:r>
    </w:p>
    <w:p w14:paraId="14D52CD3" w14:textId="77777777" w:rsidR="00A94FD2" w:rsidRDefault="00A94FD2" w:rsidP="00A94FD2">
      <w:pPr>
        <w:ind w:left="360"/>
      </w:pPr>
    </w:p>
    <w:p w14:paraId="02B641E7" w14:textId="77777777" w:rsidR="00747818" w:rsidRDefault="00747818" w:rsidP="00E366FB">
      <w:pPr>
        <w:ind w:left="360"/>
      </w:pPr>
    </w:p>
    <w:p w14:paraId="31E68DA8" w14:textId="77777777" w:rsidR="00747818" w:rsidRDefault="00747818" w:rsidP="00E366FB">
      <w:pPr>
        <w:ind w:left="360"/>
      </w:pPr>
    </w:p>
    <w:p w14:paraId="3281D0E3" w14:textId="77777777" w:rsidR="00747818" w:rsidRDefault="00747818" w:rsidP="00E366FB">
      <w:pPr>
        <w:ind w:left="360"/>
      </w:pPr>
    </w:p>
    <w:p w14:paraId="1A67E7DC" w14:textId="77777777" w:rsidR="00747818" w:rsidRDefault="00747818" w:rsidP="00E366FB">
      <w:pPr>
        <w:ind w:left="360"/>
      </w:pPr>
    </w:p>
    <w:p w14:paraId="106D681A" w14:textId="77777777" w:rsidR="00747818" w:rsidRDefault="00747818" w:rsidP="00E366FB">
      <w:pPr>
        <w:ind w:left="360"/>
      </w:pPr>
    </w:p>
    <w:p w14:paraId="5501BE7D" w14:textId="1F36B293" w:rsidR="00FE2A72" w:rsidRDefault="00FE2A72" w:rsidP="00E366FB">
      <w:pPr>
        <w:ind w:left="360"/>
      </w:pPr>
      <w:r>
        <w:t xml:space="preserve"> requiring teachers to work with individual students to identify their individual educational deficiencies and build </w:t>
      </w:r>
      <w:r w:rsidR="00E366FB">
        <w:t>customized lesson plans for them… again… for students that range from 3 to 6 years behind.</w:t>
      </w:r>
    </w:p>
    <w:p w14:paraId="54B051F4" w14:textId="2FA9EC15" w:rsidR="00E41157" w:rsidRDefault="002D5D6E" w:rsidP="00815B89">
      <w:r>
        <w:t>Experienced with the unredacted data on the Washington State Report Card and a</w:t>
      </w:r>
      <w:r w:rsidR="00E41157">
        <w:t>ware of the disaster</w:t>
      </w:r>
      <w:r>
        <w:t xml:space="preserve">, </w:t>
      </w:r>
      <w:r w:rsidR="00E41157">
        <w:t>I approached several SD’s about doing volunteer Math Tutoring</w:t>
      </w:r>
      <w:r>
        <w:t xml:space="preserve"> </w:t>
      </w:r>
      <w:r w:rsidR="00E41157">
        <w:t xml:space="preserve">starting over a decade ago.  </w:t>
      </w:r>
      <w:r>
        <w:t>Despite solid creds</w:t>
      </w:r>
      <w:r w:rsidR="00E01CFD">
        <w:t xml:space="preserve"> and experience</w:t>
      </w:r>
      <w:r>
        <w:t xml:space="preserve">… albeit </w:t>
      </w:r>
      <w:r w:rsidR="00E01CFD">
        <w:t xml:space="preserve">not </w:t>
      </w:r>
      <w:r>
        <w:t xml:space="preserve">in Education per se… </w:t>
      </w:r>
      <w:r w:rsidR="00E01CFD">
        <w:t xml:space="preserve">as a non-parent… </w:t>
      </w:r>
      <w:r w:rsidR="002F1D31">
        <w:t>let’s just say “it took persistence.”</w:t>
      </w:r>
    </w:p>
    <w:p w14:paraId="49A93F40" w14:textId="7B10A614" w:rsidR="00E01CFD" w:rsidRDefault="00E01CFD" w:rsidP="00815B89"/>
    <w:p w14:paraId="66BCED5F" w14:textId="77777777" w:rsidR="00E01CFD" w:rsidRDefault="00E01CFD" w:rsidP="00815B89"/>
    <w:p w14:paraId="5C954DB4" w14:textId="75F8D980" w:rsidR="00E41157" w:rsidRDefault="00E41157" w:rsidP="00815B89">
      <w:r>
        <w:t>It took a great deal of persistence to even get a return call let alone</w:t>
      </w:r>
    </w:p>
    <w:p w14:paraId="38C1167F" w14:textId="258AE58E" w:rsidR="00E41157" w:rsidRDefault="00E41157" w:rsidP="00815B89">
      <w:r>
        <w:t>(Math being the lowest performing discipline in the state and one upon which things like critical thinking rest.)</w:t>
      </w:r>
    </w:p>
    <w:p w14:paraId="5C1236EC" w14:textId="71D94F38" w:rsidR="005D228C" w:rsidRDefault="00E41157" w:rsidP="00815B89">
      <w:r>
        <w:t xml:space="preserve">approaching several SD’s half a decade ago, was to establishing a volunteer math tutoring program at several </w:t>
      </w:r>
    </w:p>
    <w:p w14:paraId="7CAC5EB2" w14:textId="4EF39E12" w:rsidR="006775FF" w:rsidRDefault="006775FF" w:rsidP="00815B89">
      <w:r>
        <w:t>My intention in approaching several different school districts</w:t>
      </w:r>
      <w:r w:rsidR="003C0AAC">
        <w:t>…</w:t>
      </w:r>
      <w:r>
        <w:t xml:space="preserve"> all of whom were scoring below 25% met and as low as 8% met</w:t>
      </w:r>
      <w:r w:rsidR="003C0AAC">
        <w:t xml:space="preserve">… </w:t>
      </w:r>
      <w:r>
        <w:t xml:space="preserve">to volunteer as a Math Tutor was to assist in fixing it.  It took over a month </w:t>
      </w:r>
      <w:r w:rsidR="00AB3DC2">
        <w:t>of</w:t>
      </w:r>
      <w:r>
        <w:t xml:space="preserve"> repeated calls and in person drop ins to even get to get a call back from the principal of </w:t>
      </w:r>
      <w:r w:rsidR="00AB3DC2">
        <w:t>one</w:t>
      </w:r>
      <w:r>
        <w:t xml:space="preserve"> low performing HS</w:t>
      </w:r>
      <w:r w:rsidR="00AB3DC2">
        <w:t>.  To his credit, other principals literally hid in fear when I dropped in to ask about doing volunteer math tutoring.</w:t>
      </w:r>
    </w:p>
    <w:p w14:paraId="643CB497" w14:textId="2EB83031" w:rsidR="003C0AAC" w:rsidRDefault="00AB3DC2" w:rsidP="00815B89">
      <w:r>
        <w:t>But</w:t>
      </w:r>
      <w:r w:rsidR="003C0AAC">
        <w:t xml:space="preserve"> eventually</w:t>
      </w:r>
      <w:r>
        <w:t>, I did get i</w:t>
      </w:r>
      <w:r w:rsidR="003C0AAC">
        <w:t xml:space="preserve">n… </w:t>
      </w:r>
      <w:r w:rsidR="00462AF3">
        <w:t xml:space="preserve">to a </w:t>
      </w:r>
      <w:r w:rsidR="003C0AAC">
        <w:t xml:space="preserve">school where the </w:t>
      </w:r>
      <w:proofErr w:type="gramStart"/>
      <w:r w:rsidR="003C0AAC">
        <w:t>Principal</w:t>
      </w:r>
      <w:proofErr w:type="gramEnd"/>
      <w:r w:rsidR="003C0AAC">
        <w:t xml:space="preserve"> was planning to move to another SD the following year.  </w:t>
      </w:r>
    </w:p>
    <w:p w14:paraId="0BB9E415" w14:textId="678B26E9" w:rsidR="003C0AAC" w:rsidRDefault="003C0AAC" w:rsidP="00815B89">
      <w:r>
        <w:t>What we have access to publicly is the tip of the ice berg.  In addition to the annual testing conducted by OSPI, schools also conduct “interim” testing:  testing to asses student progress during the year which is far more granular.  In the two SD’s where I had access to those tests… the 10</w:t>
      </w:r>
      <w:r w:rsidRPr="003C0AAC">
        <w:rPr>
          <w:vertAlign w:val="superscript"/>
        </w:rPr>
        <w:t>th</w:t>
      </w:r>
      <w:r>
        <w:t xml:space="preserve"> grade students were </w:t>
      </w:r>
      <w:r w:rsidR="00D15E32">
        <w:t>3-6</w:t>
      </w:r>
      <w:r>
        <w:t xml:space="preserve"> YEARS behind in math.  </w:t>
      </w:r>
      <w:r w:rsidR="00D15E32">
        <w:t>What does this mean?</w:t>
      </w:r>
    </w:p>
    <w:p w14:paraId="3306DE5D" w14:textId="51AC0D3C" w:rsidR="00D15E32" w:rsidRDefault="00D15E32" w:rsidP="00815B89">
      <w:r>
        <w:lastRenderedPageBreak/>
        <w:t>It means you’re trying to teach Algebra using examples like 3x + 6 = 24… to students who can’t answer the question “3 times what = 18” because they don’t know their times table… a 3</w:t>
      </w:r>
      <w:r w:rsidRPr="00D15E32">
        <w:rPr>
          <w:vertAlign w:val="superscript"/>
        </w:rPr>
        <w:t>rd</w:t>
      </w:r>
      <w:r>
        <w:t xml:space="preserve"> grade REQUISITE proficiency about half the 10</w:t>
      </w:r>
      <w:r w:rsidRPr="00D15E32">
        <w:rPr>
          <w:vertAlign w:val="superscript"/>
        </w:rPr>
        <w:t>th</w:t>
      </w:r>
      <w:r>
        <w:t xml:space="preserve"> grade lacked.  And yes… these are “average” students.</w:t>
      </w:r>
    </w:p>
    <w:p w14:paraId="352A4241" w14:textId="021BDC12" w:rsidR="00D15E32" w:rsidRDefault="00D15E32" w:rsidP="00815B89">
      <w:r>
        <w:t xml:space="preserve">How do you fix that?  Experience (and industry research) suggest “high dosage low ratio” tutoring </w:t>
      </w:r>
      <w:proofErr w:type="gramStart"/>
      <w:r>
        <w:t>programs;  1</w:t>
      </w:r>
      <w:proofErr w:type="gramEnd"/>
      <w:r>
        <w:t xml:space="preserve"> tutor to at most 3 kids for a minimum of 3 hours per week.  OR… as we are seeing in the programs currently promulgated by OSPI</w:t>
      </w:r>
      <w:r w:rsidR="00352EB9">
        <w:t>… we now expect teachers to assess individual student</w:t>
      </w:r>
      <w:r w:rsidR="005539DC">
        <w:t>’</w:t>
      </w:r>
      <w:r w:rsidR="00352EB9">
        <w:t xml:space="preserve">s proficiencies, and, taking into account their individual cultural backgrounds, personal perceptions of </w:t>
      </w:r>
      <w:proofErr w:type="gramStart"/>
      <w:r w:rsidR="00352EB9">
        <w:t>self  and</w:t>
      </w:r>
      <w:proofErr w:type="gramEnd"/>
      <w:r w:rsidR="00352EB9">
        <w:t xml:space="preserve"> future ambitions, devise custom approaches to teaching these students. </w:t>
      </w:r>
    </w:p>
    <w:p w14:paraId="02A32D4B" w14:textId="606099E6" w:rsidR="00352EB9" w:rsidRDefault="00352EB9" w:rsidP="00815B89">
      <w:r>
        <w:t xml:space="preserve">As a tutor, I worked with the HS math teacher to try and find 3 students I could work with simultaneously to achieve some level of ROI.  The disparity in proficiencies made that unrealistic… for three (3) students.  Imagine attempting that for a class of 20… or 6 classes of 20 students.  </w:t>
      </w:r>
    </w:p>
    <w:p w14:paraId="321FAC8B" w14:textId="5009F4D5" w:rsidR="005539DC" w:rsidRDefault="005539DC" w:rsidP="00815B89">
      <w:r>
        <w:t>About 83,000 10</w:t>
      </w:r>
      <w:r w:rsidRPr="005539DC">
        <w:rPr>
          <w:vertAlign w:val="superscript"/>
        </w:rPr>
        <w:t>th</w:t>
      </w:r>
      <w:r>
        <w:t xml:space="preserve"> grade students took </w:t>
      </w:r>
      <w:r w:rsidR="00462AF3">
        <w:t>“</w:t>
      </w:r>
      <w:r>
        <w:t>the test</w:t>
      </w:r>
      <w:r w:rsidR="00462AF3">
        <w:t>”</w:t>
      </w:r>
      <w:r>
        <w:t xml:space="preserve"> this year.  Only 58% </w:t>
      </w:r>
      <w:r w:rsidR="00462AF3">
        <w:t xml:space="preserve">of those students </w:t>
      </w:r>
      <w:r>
        <w:t>passed t</w:t>
      </w:r>
      <w:r w:rsidR="00462AF3">
        <w:t xml:space="preserve">he test back in the </w:t>
      </w:r>
      <w:r>
        <w:t>3</w:t>
      </w:r>
      <w:r w:rsidRPr="005539DC">
        <w:rPr>
          <w:vertAlign w:val="superscript"/>
        </w:rPr>
        <w:t>rd</w:t>
      </w:r>
      <w:r>
        <w:t xml:space="preserve"> grade </w:t>
      </w:r>
      <w:r w:rsidR="00462AF3">
        <w:t>and only 27% back in the</w:t>
      </w:r>
      <w:r>
        <w:t xml:space="preserve"> 8</w:t>
      </w:r>
      <w:r w:rsidRPr="005539DC">
        <w:rPr>
          <w:vertAlign w:val="superscript"/>
        </w:rPr>
        <w:t>th</w:t>
      </w:r>
      <w:r>
        <w:t xml:space="preserve"> grade</w:t>
      </w:r>
      <w:r w:rsidR="00462AF3">
        <w:t>.</w:t>
      </w:r>
      <w:r w:rsidR="007A3E0C">
        <w:t xml:space="preserve">  Historical data does not suggest the 10</w:t>
      </w:r>
      <w:r w:rsidR="007A3E0C" w:rsidRPr="007A3E0C">
        <w:rPr>
          <w:vertAlign w:val="superscript"/>
        </w:rPr>
        <w:t>th</w:t>
      </w:r>
      <w:r w:rsidR="007A3E0C">
        <w:t xml:space="preserve"> grade numbers will improve.</w:t>
      </w:r>
    </w:p>
    <w:p w14:paraId="681461AD" w14:textId="4A75FFEA" w:rsidR="00462AF3" w:rsidRDefault="00462AF3" w:rsidP="00815B89">
      <w:proofErr w:type="gramStart"/>
      <w:r>
        <w:t>So</w:t>
      </w:r>
      <w:proofErr w:type="gramEnd"/>
      <w:r>
        <w:t xml:space="preserve"> what can we do?</w:t>
      </w:r>
    </w:p>
    <w:p w14:paraId="33AE3603" w14:textId="77777777" w:rsidR="00462AF3" w:rsidRDefault="00462AF3" w:rsidP="00815B89"/>
    <w:p w14:paraId="6D564E35" w14:textId="3BFEA935" w:rsidR="00462AF3" w:rsidRDefault="00462AF3" w:rsidP="00815B89">
      <w:r>
        <w:t>Part II</w:t>
      </w:r>
    </w:p>
    <w:p w14:paraId="37430189" w14:textId="77777777" w:rsidR="00B813E0" w:rsidRPr="00854674" w:rsidRDefault="00462AF3" w:rsidP="00815B89">
      <w:pPr>
        <w:rPr>
          <w:b/>
          <w:bCs/>
        </w:rPr>
      </w:pPr>
      <w:r w:rsidRPr="00854674">
        <w:rPr>
          <w:b/>
          <w:bCs/>
        </w:rPr>
        <w:t xml:space="preserve">Stop giving students an excuse to fail.  </w:t>
      </w:r>
    </w:p>
    <w:p w14:paraId="552A9AD3" w14:textId="18C5E946" w:rsidR="00462AF3" w:rsidRDefault="00462AF3" w:rsidP="00815B89">
      <w:r>
        <w:t xml:space="preserve">Is it productive to disaggregate </w:t>
      </w:r>
      <w:r w:rsidR="00B813E0">
        <w:t xml:space="preserve">student </w:t>
      </w:r>
      <w:r>
        <w:t>performance by Race, Gender and Ethnicity?</w:t>
      </w:r>
      <w:r w:rsidR="00B813E0">
        <w:t xml:space="preserve">  Are we finding solutions in this practice… or simply giving students an opportunity to find acceptance in an underperforming group?  Is there a way to unite the </w:t>
      </w:r>
      <w:proofErr w:type="gramStart"/>
      <w:r w:rsidR="00B813E0">
        <w:t>students;  to</w:t>
      </w:r>
      <w:proofErr w:type="gramEnd"/>
      <w:r w:rsidR="00B813E0">
        <w:t xml:space="preserve"> form them into a team where they hold each other accountable to a common mission and </w:t>
      </w:r>
      <w:proofErr w:type="gramStart"/>
      <w:r w:rsidR="00B813E0">
        <w:t>objective;  where</w:t>
      </w:r>
      <w:proofErr w:type="gramEnd"/>
      <w:r w:rsidR="00B813E0">
        <w:t xml:space="preserve"> they find acceptance based on performance </w:t>
      </w:r>
      <w:r w:rsidR="00854674">
        <w:t xml:space="preserve">of the group and their contribution to it… </w:t>
      </w:r>
      <w:r w:rsidR="00B813E0">
        <w:t xml:space="preserve">and not a genetic characteristic?  </w:t>
      </w:r>
    </w:p>
    <w:p w14:paraId="0B2362FF" w14:textId="7DD47131" w:rsidR="00462AF3" w:rsidRPr="00854674" w:rsidRDefault="00462AF3" w:rsidP="00815B89">
      <w:pPr>
        <w:rPr>
          <w:b/>
          <w:bCs/>
        </w:rPr>
      </w:pPr>
      <w:r w:rsidRPr="00854674">
        <w:rPr>
          <w:b/>
          <w:bCs/>
        </w:rPr>
        <w:t>Stop rewarding failure:</w:t>
      </w:r>
    </w:p>
    <w:p w14:paraId="420E3E7D" w14:textId="73A022C3" w:rsidR="00854674" w:rsidRDefault="00B813E0" w:rsidP="00815B89">
      <w:r>
        <w:t xml:space="preserve">“Social </w:t>
      </w:r>
      <w:proofErr w:type="gramStart"/>
      <w:r>
        <w:t>Promotion”…</w:t>
      </w:r>
      <w:proofErr w:type="gramEnd"/>
      <w:r>
        <w:t xml:space="preserve"> the “participation trophy of Public K12.”  </w:t>
      </w:r>
      <w:r w:rsidR="00854674">
        <w:t xml:space="preserve">You didn’t “get it” this year… no problem… you’ll get it next year… or the year after that… or the year…?  Really?  </w:t>
      </w:r>
    </w:p>
    <w:p w14:paraId="2E69705D" w14:textId="086FBF65" w:rsidR="00B813E0" w:rsidRDefault="00B813E0" w:rsidP="00815B89">
      <w:r>
        <w:t xml:space="preserve">Salary increases based on certifications and classes the teacher has successfully completed… do those promote excellence?  </w:t>
      </w:r>
      <w:r w:rsidR="00854674">
        <w:t>Are we finding evidence of that in their STUDENT’s performance?</w:t>
      </w:r>
    </w:p>
    <w:p w14:paraId="1E67D678" w14:textId="4C454798" w:rsidR="00854674" w:rsidRDefault="00854674" w:rsidP="00815B89">
      <w:r>
        <w:t>School budgets based on student regular attendance… but if they are failing… why… we have even MORE money to throw at you because that will obviously fix things.</w:t>
      </w:r>
    </w:p>
    <w:p w14:paraId="044580E2" w14:textId="31E16195" w:rsidR="00B813E0" w:rsidRDefault="00B813E0" w:rsidP="00815B89">
      <w:r>
        <w:t xml:space="preserve">years of service instead of productivity.  </w:t>
      </w:r>
    </w:p>
    <w:p w14:paraId="070506A3" w14:textId="7F2009C2" w:rsidR="00462AF3" w:rsidRDefault="00462AF3" w:rsidP="00815B89">
      <w:r>
        <w:t>Re-introduce accountability at ALL levels:</w:t>
      </w:r>
    </w:p>
    <w:p w14:paraId="06195C46" w14:textId="77777777" w:rsidR="00462AF3" w:rsidRDefault="00462AF3" w:rsidP="00815B89">
      <w:r>
        <w:lastRenderedPageBreak/>
        <w:t>De-silo Public K12</w:t>
      </w:r>
    </w:p>
    <w:p w14:paraId="6AB49259" w14:textId="2A5B2969" w:rsidR="00462AF3" w:rsidRDefault="00462AF3" w:rsidP="00815B89">
      <w:r>
        <w:t>Get rid of the K12 Unions</w:t>
      </w:r>
    </w:p>
    <w:p w14:paraId="581DAC22" w14:textId="77777777" w:rsidR="00462AF3" w:rsidRDefault="00462AF3" w:rsidP="00815B89"/>
    <w:p w14:paraId="7811346B" w14:textId="77777777" w:rsidR="007A3E0C" w:rsidRDefault="007A3E0C" w:rsidP="00815B89"/>
    <w:p w14:paraId="6A8FA50B" w14:textId="77777777" w:rsidR="00352EB9" w:rsidRDefault="00352EB9" w:rsidP="00815B89"/>
    <w:p w14:paraId="358957E0" w14:textId="77777777" w:rsidR="00352EB9" w:rsidRDefault="00352EB9" w:rsidP="00815B89"/>
    <w:p w14:paraId="40638F5D" w14:textId="77777777" w:rsidR="003C0AAC" w:rsidRDefault="003C0AAC" w:rsidP="00815B89"/>
    <w:p w14:paraId="62A10C11" w14:textId="77777777" w:rsidR="00D15E32" w:rsidRDefault="00D15E32" w:rsidP="00815B89"/>
    <w:p w14:paraId="247AEAFD" w14:textId="07E8DED9" w:rsidR="00AB3DC2" w:rsidRDefault="00AB3DC2" w:rsidP="00815B89">
      <w:r>
        <w:t>… and was given access to the interim testing as well as the publicly available dat</w:t>
      </w:r>
      <w:r w:rsidR="003C0AAC">
        <w:t>a we find</w:t>
      </w:r>
      <w:r>
        <w:t xml:space="preserve"> on </w:t>
      </w:r>
      <w:r w:rsidR="003C0AAC">
        <w:t xml:space="preserve">the </w:t>
      </w:r>
      <w:r>
        <w:t xml:space="preserve">OSPI website.  </w:t>
      </w:r>
      <w:r w:rsidR="003C0AAC">
        <w:t>And, as I worked with the students at the</w:t>
      </w:r>
    </w:p>
    <w:p w14:paraId="7D6EAF54" w14:textId="77777777" w:rsidR="00AB3DC2" w:rsidRDefault="00AB3DC2" w:rsidP="00815B89"/>
    <w:p w14:paraId="69CB8DD1" w14:textId="1A95BC8A" w:rsidR="00AB3DC2" w:rsidRDefault="00AB3DC2" w:rsidP="00815B89">
      <w:r>
        <w:t xml:space="preserve">What we see on the Washington State Report Card is the tip of the iceberg if what I encountered at two SD’s is indicative… and the Report Card scores would suggest </w:t>
      </w:r>
    </w:p>
    <w:p w14:paraId="6D636ACE" w14:textId="77777777" w:rsidR="006775FF" w:rsidRDefault="006775FF" w:rsidP="00815B89"/>
    <w:p w14:paraId="0126C737" w14:textId="574694C6" w:rsidR="00B332FC" w:rsidRDefault="00A93D85" w:rsidP="00815B89">
      <w:r>
        <w:t>debatable.  Now we are left with essentially two options:  Fix it or change the mission.</w:t>
      </w:r>
    </w:p>
    <w:p w14:paraId="2343496C" w14:textId="34738A43" w:rsidR="00B332FC" w:rsidRDefault="00B332FC" w:rsidP="00815B89">
      <w:r>
        <w:t xml:space="preserve">Fixing it?  We already have multiple “frameworks” claiming to be “the fix.”  </w:t>
      </w:r>
    </w:p>
    <w:p w14:paraId="4F9E62B6" w14:textId="11583CF2" w:rsidR="002A3E6C" w:rsidRDefault="008063D8" w:rsidP="00815B89">
      <w:r>
        <w:t xml:space="preserve">With the rapidly increasing progress in AI and robotics, it is not fantasy to consider </w:t>
      </w:r>
      <w:r w:rsidR="001855CF">
        <w:t>virtually every human function could be</w:t>
      </w:r>
      <w:r w:rsidR="002A3E6C">
        <w:t xml:space="preserve"> replaced by robots… </w:t>
      </w:r>
      <w:r w:rsidR="001855CF">
        <w:t>from growing crops to performing surgery</w:t>
      </w:r>
      <w:r w:rsidR="002A3E6C">
        <w:t>.</w:t>
      </w:r>
      <w:r w:rsidR="001855CF">
        <w:t xml:space="preserve">  And not only</w:t>
      </w:r>
      <w:r w:rsidR="002A3E6C">
        <w:t xml:space="preserve"> could this synthesis perform the task… but it could do it better and better as “it learned.”</w:t>
      </w:r>
    </w:p>
    <w:p w14:paraId="1BDAA38D" w14:textId="77777777" w:rsidR="00B332FC" w:rsidRDefault="001855CF" w:rsidP="00B332FC">
      <w:r>
        <w:t>So, there is an argument to be made that teaching people how to communicate (ELA) and or reason (Math) may not be that important in the no</w:t>
      </w:r>
      <w:r w:rsidR="002A3E6C">
        <w:t>t-</w:t>
      </w:r>
      <w:r>
        <w:t>too</w:t>
      </w:r>
      <w:r w:rsidR="002A3E6C">
        <w:t>-</w:t>
      </w:r>
      <w:r>
        <w:t xml:space="preserve">distant future.  </w:t>
      </w:r>
      <w:r w:rsidR="002A3E6C">
        <w:t>There may, however, be some significant downsides to this direction as AI-Robots energy needs begin to compete with human energy needs.</w:t>
      </w:r>
    </w:p>
    <w:p w14:paraId="000FA117" w14:textId="09736A14" w:rsidR="002A3E6C" w:rsidRDefault="00B332FC" w:rsidP="00B332FC">
      <w:r>
        <w:t xml:space="preserve">Fixing Public K12, the other option </w:t>
      </w:r>
      <w:r w:rsidR="002A3E6C">
        <w:t xml:space="preserve">  </w:t>
      </w:r>
    </w:p>
    <w:p w14:paraId="06FB4BF5" w14:textId="7B3A20F7" w:rsidR="002A3E6C" w:rsidRDefault="002A3E6C" w:rsidP="00815B89">
      <w:r>
        <w:t xml:space="preserve">needs begin to compete with human needs for energy… as an example. </w:t>
      </w:r>
    </w:p>
    <w:p w14:paraId="67F56FDC" w14:textId="77777777" w:rsidR="002A3E6C" w:rsidRDefault="002A3E6C" w:rsidP="00815B89"/>
    <w:p w14:paraId="0FE5781D" w14:textId="27A52EA6" w:rsidR="002A3E6C" w:rsidRDefault="002A3E6C" w:rsidP="00815B89">
      <w:r>
        <w:t>… such as energy.</w:t>
      </w:r>
    </w:p>
    <w:p w14:paraId="472B5396" w14:textId="77777777" w:rsidR="002A3E6C" w:rsidRDefault="002A3E6C" w:rsidP="00815B89"/>
    <w:p w14:paraId="674ADBEC" w14:textId="77777777" w:rsidR="002A3E6C" w:rsidRDefault="002A3E6C" w:rsidP="00815B89"/>
    <w:p w14:paraId="3A848BEA" w14:textId="713DB4B8" w:rsidR="001855CF" w:rsidRDefault="001855CF" w:rsidP="00815B89">
      <w:proofErr w:type="gramStart"/>
      <w:r>
        <w:t>But,</w:t>
      </w:r>
      <w:proofErr w:type="gramEnd"/>
      <w:r>
        <w:t xml:space="preserve"> if we go this route we may want to consider automating voting as well.  </w:t>
      </w:r>
    </w:p>
    <w:p w14:paraId="408584AB" w14:textId="77777777" w:rsidR="001855CF" w:rsidRDefault="001855CF" w:rsidP="00815B89"/>
    <w:p w14:paraId="42E23E87" w14:textId="4564790C" w:rsidR="001855CF" w:rsidRDefault="001855CF" w:rsidP="00815B89">
      <w:r>
        <w:t xml:space="preserve">, teaching humans how to communicate and/or reason may not be that important </w:t>
      </w:r>
    </w:p>
    <w:p w14:paraId="6B25517A" w14:textId="5C64DCFD" w:rsidR="001855CF" w:rsidRDefault="008063D8" w:rsidP="00815B89">
      <w:r>
        <w:t xml:space="preserve">that virtually every human </w:t>
      </w:r>
      <w:r w:rsidR="001855CF">
        <w:t>task could not only be automated… but continuously improved by … a</w:t>
      </w:r>
      <w:r>
        <w:t>vocation</w:t>
      </w:r>
      <w:r w:rsidR="001855CF">
        <w:t xml:space="preserve">… </w:t>
      </w:r>
      <w:r>
        <w:t xml:space="preserve">from growing crops and construction to enforcing the law and </w:t>
      </w:r>
      <w:r w:rsidR="001855CF">
        <w:t xml:space="preserve">diagnosing human problems… and </w:t>
      </w:r>
      <w:r>
        <w:t>even surgery</w:t>
      </w:r>
      <w:r w:rsidR="001855CF">
        <w:t xml:space="preserve">… </w:t>
      </w:r>
      <w:r>
        <w:t>could be automated</w:t>
      </w:r>
      <w:r w:rsidR="001855CF">
        <w:t xml:space="preserve"> and continuously improved along the way.</w:t>
      </w:r>
    </w:p>
    <w:p w14:paraId="59E2D24A" w14:textId="77777777" w:rsidR="001855CF" w:rsidRDefault="001855CF" w:rsidP="00815B89"/>
    <w:p w14:paraId="4492C0BA" w14:textId="6059ABEB" w:rsidR="008063D8" w:rsidRDefault="008063D8" w:rsidP="00815B89">
      <w:r>
        <w:t xml:space="preserve"> leaving humans to recreate… </w:t>
      </w:r>
      <w:r w:rsidR="001855CF">
        <w:t xml:space="preserve">or cause problems.  </w:t>
      </w:r>
    </w:p>
    <w:p w14:paraId="6A5C68F9" w14:textId="77777777" w:rsidR="00A93D85" w:rsidRDefault="00A93D85" w:rsidP="00815B89"/>
    <w:p w14:paraId="2B2C348D" w14:textId="6E651DCD" w:rsidR="00A93D85" w:rsidRDefault="00A93D85" w:rsidP="00815B89">
      <w:r>
        <w:t xml:space="preserve">We are only left with two options:  questions:  Is this mission still </w:t>
      </w:r>
      <w:proofErr w:type="gramStart"/>
      <w:r>
        <w:t>relevant;  And</w:t>
      </w:r>
      <w:proofErr w:type="gramEnd"/>
      <w:r>
        <w:t>, if so, how do we fix it?</w:t>
      </w:r>
    </w:p>
    <w:p w14:paraId="74FE2152" w14:textId="671EFF12" w:rsidR="00815B89" w:rsidRDefault="00A93D85" w:rsidP="00815B89">
      <w:r>
        <w:t xml:space="preserve">Why has it failed and how do we fix it… or is this mission even IS this the mission of Public K12… </w:t>
      </w:r>
      <w:r w:rsidR="007077BB">
        <w:t>T</w:t>
      </w:r>
      <w:r w:rsidR="0034012F">
        <w:t xml:space="preserve">hat Public K12 </w:t>
      </w:r>
      <w:r w:rsidR="007077BB">
        <w:t xml:space="preserve">is a Systemic Failure </w:t>
      </w:r>
      <w:r w:rsidR="0034012F">
        <w:t xml:space="preserve">is no longer a question; left only </w:t>
      </w:r>
      <w:r w:rsidR="00060B2B">
        <w:t>is “</w:t>
      </w:r>
      <w:r w:rsidR="0034012F">
        <w:t>why.</w:t>
      </w:r>
      <w:r w:rsidR="00060B2B">
        <w:t>”</w:t>
      </w:r>
    </w:p>
    <w:p w14:paraId="3C2DF24B" w14:textId="2D077B7B" w:rsidR="007077BB" w:rsidRDefault="007077BB" w:rsidP="00815B89">
      <w:r>
        <w:t xml:space="preserve">  </w:t>
      </w:r>
    </w:p>
    <w:p w14:paraId="25E987E8" w14:textId="562C3ADC" w:rsidR="00815B89" w:rsidRDefault="00815B89" w:rsidP="00815B89">
      <w:r>
        <w:t>Could it be that…</w:t>
      </w:r>
    </w:p>
    <w:p w14:paraId="77948F3F" w14:textId="41E10A89" w:rsidR="007077BB" w:rsidRDefault="0016416C" w:rsidP="007077BB">
      <w:pPr>
        <w:pStyle w:val="ListParagraph"/>
        <w:numPr>
          <w:ilvl w:val="0"/>
          <w:numId w:val="1"/>
        </w:numPr>
      </w:pPr>
      <w:r>
        <w:t>W</w:t>
      </w:r>
      <w:r w:rsidR="00DD3CE4">
        <w:t>e have removed accountability</w:t>
      </w:r>
      <w:r w:rsidR="007077BB">
        <w:t xml:space="preserve">?  Students are promoted grade to grade irrespective of whether or not they can demonstrate minimal proficiencies required in the next </w:t>
      </w:r>
      <w:proofErr w:type="gramStart"/>
      <w:r w:rsidR="007077BB">
        <w:t>grade;  Teacher</w:t>
      </w:r>
      <w:proofErr w:type="gramEnd"/>
      <w:r w:rsidR="007077BB">
        <w:t xml:space="preserve"> salaries are based on the classes the TEACHER’s take and not on the student achievement and proficiency achieved under </w:t>
      </w:r>
      <w:proofErr w:type="gramStart"/>
      <w:r w:rsidR="007077BB">
        <w:t>them;  Administrators</w:t>
      </w:r>
      <w:proofErr w:type="gramEnd"/>
      <w:r w:rsidR="007077BB">
        <w:t xml:space="preserve"> which appear to be overwhelmingly former teachers</w:t>
      </w:r>
    </w:p>
    <w:p w14:paraId="36712893" w14:textId="2E2E6161" w:rsidR="007077BB" w:rsidRDefault="007077BB" w:rsidP="007077BB">
      <w:pPr>
        <w:pStyle w:val="ListParagraph"/>
      </w:pPr>
      <w:r>
        <w:t xml:space="preserve"> </w:t>
      </w:r>
    </w:p>
    <w:p w14:paraId="5FCAFE54" w14:textId="77777777" w:rsidR="007077BB" w:rsidRDefault="007077BB" w:rsidP="007077BB">
      <w:pPr>
        <w:pStyle w:val="ListParagraph"/>
        <w:numPr>
          <w:ilvl w:val="0"/>
          <w:numId w:val="1"/>
        </w:numPr>
      </w:pPr>
    </w:p>
    <w:p w14:paraId="0ACCC5BE" w14:textId="77777777" w:rsidR="007077BB" w:rsidRDefault="007077BB" w:rsidP="007077BB">
      <w:pPr>
        <w:pStyle w:val="ListParagraph"/>
      </w:pPr>
    </w:p>
    <w:p w14:paraId="0663A485" w14:textId="19486EBB" w:rsidR="0016416C" w:rsidRDefault="00DD3CE4" w:rsidP="007077BB">
      <w:pPr>
        <w:pStyle w:val="ListParagraph"/>
        <w:numPr>
          <w:ilvl w:val="0"/>
          <w:numId w:val="1"/>
        </w:numPr>
      </w:pPr>
      <w:r>
        <w:t>via the policy of “social promotion”.  The theory?  Holding underperforming students back damages their self-esteem</w:t>
      </w:r>
      <w:r w:rsidR="0016416C">
        <w:t xml:space="preserve">.  </w:t>
      </w:r>
      <w:r w:rsidR="00083FD0">
        <w:t>What happens to a student’s self-esteem when they repeatedly promoted into worse and worse failure?</w:t>
      </w:r>
    </w:p>
    <w:p w14:paraId="32ACEE98" w14:textId="77777777" w:rsidR="00697819" w:rsidRDefault="00697819" w:rsidP="00697819">
      <w:pPr>
        <w:pStyle w:val="ListParagraph"/>
      </w:pPr>
    </w:p>
    <w:p w14:paraId="253F1EDB" w14:textId="3755DC1F" w:rsidR="00DD3CE4" w:rsidRDefault="00B26B51" w:rsidP="00EE26CB">
      <w:pPr>
        <w:pStyle w:val="ListParagraph"/>
        <w:numPr>
          <w:ilvl w:val="0"/>
          <w:numId w:val="1"/>
        </w:numPr>
      </w:pPr>
      <w:r>
        <w:t xml:space="preserve">We have removed </w:t>
      </w:r>
      <w:r w:rsidR="00697819">
        <w:t xml:space="preserve">staff </w:t>
      </w:r>
      <w:r>
        <w:t xml:space="preserve">accountability </w:t>
      </w:r>
      <w:r w:rsidR="00DD3CE4">
        <w:t xml:space="preserve">(teachers and administrators) </w:t>
      </w:r>
      <w:r>
        <w:t xml:space="preserve">by rewarding them </w:t>
      </w:r>
      <w:r w:rsidR="00DD3CE4">
        <w:t xml:space="preserve">based on the classes THEY take and the certifications THEY obtain… and not on an objective measure of </w:t>
      </w:r>
      <w:r>
        <w:t xml:space="preserve">how their students are performing.  </w:t>
      </w:r>
      <w:r w:rsidR="00083FD0">
        <w:t>Might this impact performance just a bit?</w:t>
      </w:r>
    </w:p>
    <w:p w14:paraId="4483191A" w14:textId="77777777" w:rsidR="00EE26CB" w:rsidRDefault="00EE26CB" w:rsidP="00EE26CB">
      <w:pPr>
        <w:pStyle w:val="ListParagraph"/>
      </w:pPr>
    </w:p>
    <w:p w14:paraId="75DB170B" w14:textId="4848C88B" w:rsidR="0034012F" w:rsidRDefault="00B26B51" w:rsidP="00EE26CB">
      <w:pPr>
        <w:pStyle w:val="ListParagraph"/>
        <w:numPr>
          <w:ilvl w:val="0"/>
          <w:numId w:val="1"/>
        </w:numPr>
      </w:pPr>
      <w:r>
        <w:t>Our</w:t>
      </w:r>
      <w:r w:rsidR="0034012F">
        <w:t xml:space="preserve"> State K12 Administration has brought in a bastardized version of a known and respected </w:t>
      </w:r>
      <w:r w:rsidR="0034012F" w:rsidRPr="00815B89">
        <w:rPr>
          <w:b/>
          <w:bCs/>
        </w:rPr>
        <w:t>PROJECT MANAGEMENT</w:t>
      </w:r>
      <w:r w:rsidR="0034012F">
        <w:t xml:space="preserve"> framework (SMART) re</w:t>
      </w:r>
      <w:r w:rsidR="00507759">
        <w:t xml:space="preserve">branded to </w:t>
      </w:r>
      <w:r w:rsidR="0034012F">
        <w:t>a stomach churning “SMART</w:t>
      </w:r>
      <w:r w:rsidR="0034012F" w:rsidRPr="00697819">
        <w:rPr>
          <w:b/>
          <w:bCs/>
        </w:rPr>
        <w:t>IE</w:t>
      </w:r>
      <w:r w:rsidR="0034012F">
        <w:t xml:space="preserve">” </w:t>
      </w:r>
      <w:r w:rsidR="00697819">
        <w:t>(</w:t>
      </w:r>
      <w:r w:rsidR="0034012F">
        <w:t xml:space="preserve">the “IE” </w:t>
      </w:r>
      <w:r w:rsidR="00697819">
        <w:t xml:space="preserve">being </w:t>
      </w:r>
      <w:r w:rsidR="0034012F">
        <w:t>of “DEI” fame</w:t>
      </w:r>
      <w:r w:rsidR="00507759">
        <w:t>)</w:t>
      </w:r>
      <w:r w:rsidR="0034012F">
        <w:t xml:space="preserve"> to fix our </w:t>
      </w:r>
      <w:r w:rsidR="0016416C">
        <w:t xml:space="preserve">Public </w:t>
      </w:r>
      <w:r w:rsidR="0034012F">
        <w:t xml:space="preserve">K12 </w:t>
      </w:r>
      <w:r w:rsidR="0034012F" w:rsidRPr="00815B89">
        <w:rPr>
          <w:b/>
          <w:bCs/>
        </w:rPr>
        <w:t>PROGRAM</w:t>
      </w:r>
      <w:r w:rsidR="00083FD0">
        <w:t xml:space="preserve">.  This is </w:t>
      </w:r>
      <w:r w:rsidR="0034012F">
        <w:t xml:space="preserve">based on a </w:t>
      </w:r>
      <w:r w:rsidR="0023288B">
        <w:t xml:space="preserve">presumption </w:t>
      </w:r>
      <w:r w:rsidR="0034012F">
        <w:t xml:space="preserve">that </w:t>
      </w:r>
      <w:r w:rsidR="0034012F">
        <w:lastRenderedPageBreak/>
        <w:t>historical</w:t>
      </w:r>
      <w:r w:rsidR="00697819">
        <w:t xml:space="preserve">, current or even </w:t>
      </w:r>
      <w:r w:rsidR="0034012F">
        <w:t>perceived systemic bias is/was the primary caus</w:t>
      </w:r>
      <w:r w:rsidR="00083FD0">
        <w:t>e</w:t>
      </w:r>
      <w:r w:rsidR="0034012F">
        <w:t xml:space="preserve"> for WA Public K12’s </w:t>
      </w:r>
      <w:r w:rsidR="00507759">
        <w:t>studen</w:t>
      </w:r>
      <w:r w:rsidR="00083FD0">
        <w:t>t</w:t>
      </w:r>
      <w:r w:rsidR="0016416C">
        <w:t xml:space="preserve"> </w:t>
      </w:r>
      <w:r w:rsidR="0034012F">
        <w:t>failure</w:t>
      </w:r>
      <w:r w:rsidR="0023288B">
        <w:t>.   this presumption would survive a thorough Root Cause analysis.</w:t>
      </w:r>
    </w:p>
    <w:p w14:paraId="4B47C389" w14:textId="77777777" w:rsidR="00EE26CB" w:rsidRDefault="00EE26CB" w:rsidP="00EE26CB">
      <w:pPr>
        <w:pStyle w:val="ListParagraph"/>
      </w:pPr>
    </w:p>
    <w:p w14:paraId="783D7097" w14:textId="4ABD639E" w:rsidR="00DD3CE4" w:rsidRDefault="0016416C" w:rsidP="00EE26CB">
      <w:pPr>
        <w:pStyle w:val="ListParagraph"/>
        <w:numPr>
          <w:ilvl w:val="0"/>
          <w:numId w:val="1"/>
        </w:numPr>
      </w:pPr>
      <w:r>
        <w:t>W</w:t>
      </w:r>
      <w:r w:rsidR="00DD3CE4">
        <w:t xml:space="preserve">e have brought in multiple improvement frameworks such as UDL (which has DEI at is core) and Marzano </w:t>
      </w:r>
      <w:r w:rsidR="00697819">
        <w:t>which</w:t>
      </w:r>
      <w:r w:rsidR="00DD3CE4">
        <w:t xml:space="preserve"> establish teacher best practices such as devel</w:t>
      </w:r>
      <w:r w:rsidR="00EE26CB">
        <w:t xml:space="preserve">oping individual </w:t>
      </w:r>
      <w:r w:rsidR="00815B89">
        <w:t xml:space="preserve">student </w:t>
      </w:r>
      <w:r w:rsidR="00EE26CB">
        <w:t>lesson plans</w:t>
      </w:r>
      <w:r w:rsidR="00507759">
        <w:t>.</w:t>
      </w:r>
      <w:r w:rsidR="00EE26CB">
        <w:t xml:space="preserve"> </w:t>
      </w:r>
      <w:r w:rsidR="00815B89">
        <w:t>While t</w:t>
      </w:r>
      <w:r w:rsidR="00507759">
        <w:t>hese</w:t>
      </w:r>
      <w:r w:rsidR="00EE26CB">
        <w:t xml:space="preserve"> </w:t>
      </w:r>
      <w:r w:rsidR="00DD3CE4">
        <w:t xml:space="preserve">work well </w:t>
      </w:r>
      <w:r w:rsidR="00EE26CB">
        <w:t xml:space="preserve">for a tutor serving a handful of students… </w:t>
      </w:r>
      <w:r w:rsidR="00697819">
        <w:t xml:space="preserve">expecting a teacher with </w:t>
      </w:r>
      <w:r w:rsidR="00815B89">
        <w:t xml:space="preserve">7 classes </w:t>
      </w:r>
      <w:r w:rsidR="00697819">
        <w:t>of 20 students each to do it…</w:t>
      </w:r>
      <w:r w:rsidR="00815B89">
        <w:t xml:space="preserve">  </w:t>
      </w:r>
      <w:r w:rsidR="00697819">
        <w:t>e</w:t>
      </w:r>
      <w:r w:rsidR="00DD3CE4">
        <w:t xml:space="preserve">specially </w:t>
      </w:r>
      <w:r w:rsidR="00815B89">
        <w:t>given</w:t>
      </w:r>
      <w:r w:rsidR="00DD3CE4">
        <w:t xml:space="preserve"> the disparity in </w:t>
      </w:r>
      <w:r w:rsidR="00EE26CB">
        <w:t xml:space="preserve">student </w:t>
      </w:r>
      <w:r w:rsidR="00DD3CE4">
        <w:t>proficiencies we are experiencing</w:t>
      </w:r>
      <w:r w:rsidR="00FB451D">
        <w:t>…</w:t>
      </w:r>
      <w:r w:rsidR="00815B89">
        <w:t>???</w:t>
      </w:r>
      <w:r w:rsidR="00DD3CE4">
        <w:t xml:space="preserve">  </w:t>
      </w:r>
    </w:p>
    <w:p w14:paraId="0A3D0881" w14:textId="77777777" w:rsidR="00EE26CB" w:rsidRDefault="00EE26CB" w:rsidP="00EE26CB">
      <w:pPr>
        <w:pStyle w:val="ListParagraph"/>
      </w:pPr>
    </w:p>
    <w:p w14:paraId="4D3C8E7A" w14:textId="524CE98B" w:rsidR="00EE26CB" w:rsidRDefault="0016416C" w:rsidP="00EE26CB">
      <w:pPr>
        <w:pStyle w:val="ListParagraph"/>
        <w:numPr>
          <w:ilvl w:val="0"/>
          <w:numId w:val="1"/>
        </w:numPr>
      </w:pPr>
      <w:r>
        <w:t>O</w:t>
      </w:r>
      <w:r w:rsidR="00DD3CE4">
        <w:t xml:space="preserve">ur ESD’s </w:t>
      </w:r>
      <w:r w:rsidR="0023288B">
        <w:t xml:space="preserve">have developed a checklist and hired staff to </w:t>
      </w:r>
      <w:r w:rsidR="00566CC6">
        <w:t xml:space="preserve">observe </w:t>
      </w:r>
      <w:r w:rsidR="0023288B">
        <w:t xml:space="preserve">HS </w:t>
      </w:r>
      <w:r w:rsidR="00566CC6">
        <w:t xml:space="preserve">classes </w:t>
      </w:r>
      <w:r w:rsidR="00DD3CE4">
        <w:t xml:space="preserve">“to see what they (teachers) need” </w:t>
      </w:r>
      <w:r w:rsidR="00DD3CE4" w:rsidRPr="008A6E61">
        <w:rPr>
          <w:b/>
          <w:bCs/>
        </w:rPr>
        <w:t>quote unquote</w:t>
      </w:r>
      <w:r w:rsidR="0023288B">
        <w:rPr>
          <w:b/>
          <w:bCs/>
        </w:rPr>
        <w:t>…</w:t>
      </w:r>
      <w:r w:rsidR="0023288B">
        <w:t xml:space="preserve"> with items </w:t>
      </w:r>
      <w:r w:rsidR="00566CC6">
        <w:t xml:space="preserve">like “are </w:t>
      </w:r>
      <w:r w:rsidR="00DD3CE4">
        <w:t>classroom decorations inviting and inclusive</w:t>
      </w:r>
      <w:r w:rsidR="00566CC6">
        <w:t xml:space="preserve">.”  From </w:t>
      </w:r>
      <w:proofErr w:type="spellStart"/>
      <w:r w:rsidR="00566CC6">
        <w:t>first hand</w:t>
      </w:r>
      <w:proofErr w:type="spellEnd"/>
      <w:r w:rsidR="00566CC6">
        <w:t xml:space="preserve"> experience… suggesting portable white boards and cubicles to host tutoring sessions for the </w:t>
      </w:r>
      <w:r>
        <w:t>70% or more of the student body that was failing was not welcome input.  To be fair, however, NO input was welcome</w:t>
      </w:r>
      <w:r w:rsidR="00507759">
        <w:t xml:space="preserve">… or… for that matter… </w:t>
      </w:r>
      <w:r w:rsidR="00DD2776">
        <w:t xml:space="preserve">solicited or </w:t>
      </w:r>
      <w:r w:rsidR="00507759">
        <w:t>accepted.</w:t>
      </w:r>
    </w:p>
    <w:p w14:paraId="1F10DC25" w14:textId="77777777" w:rsidR="008D0E84" w:rsidRDefault="008D0E84" w:rsidP="008D0E84">
      <w:pPr>
        <w:pStyle w:val="ListParagraph"/>
      </w:pPr>
    </w:p>
    <w:p w14:paraId="4A049E06" w14:textId="77777777" w:rsidR="007849EC" w:rsidRDefault="008D0E84" w:rsidP="008F293A">
      <w:pPr>
        <w:pStyle w:val="ListParagraph"/>
        <w:numPr>
          <w:ilvl w:val="0"/>
          <w:numId w:val="1"/>
        </w:numPr>
      </w:pPr>
      <w:r>
        <w:t xml:space="preserve">We disaggregate </w:t>
      </w:r>
      <w:r w:rsidR="00FD6AD5">
        <w:t xml:space="preserve">student </w:t>
      </w:r>
      <w:r>
        <w:t xml:space="preserve">performance by </w:t>
      </w:r>
      <w:r w:rsidR="00FD6AD5">
        <w:t>groups such</w:t>
      </w:r>
      <w:r w:rsidR="008A6E61">
        <w:t xml:space="preserve"> as </w:t>
      </w:r>
      <w:r>
        <w:t xml:space="preserve">race, ethnicity, etc. and present the group’s performance on the </w:t>
      </w:r>
      <w:r w:rsidR="00FD6AD5">
        <w:t xml:space="preserve">state </w:t>
      </w:r>
      <w:r>
        <w:t xml:space="preserve">report card.  Is it possible that in so doing, we are empowering members of certain groups to fail? </w:t>
      </w:r>
      <w:r w:rsidR="00697819">
        <w:t>E.</w:t>
      </w:r>
      <w:r w:rsidR="00FB451D">
        <w:t>G</w:t>
      </w:r>
      <w:proofErr w:type="gramStart"/>
      <w:r w:rsidR="00697819">
        <w:t xml:space="preserve">: </w:t>
      </w:r>
      <w:r>
        <w:t xml:space="preserve"> “</w:t>
      </w:r>
      <w:proofErr w:type="gramEnd"/>
      <w:r>
        <w:t>I’m like John</w:t>
      </w:r>
      <w:r w:rsidR="00FB451D">
        <w:t xml:space="preserve"> and Sue</w:t>
      </w:r>
      <w:r>
        <w:t xml:space="preserve">.  John </w:t>
      </w:r>
      <w:r w:rsidR="00FB451D">
        <w:t xml:space="preserve">and Sure are </w:t>
      </w:r>
      <w:r>
        <w:t>failing.  Ergo it is ok for me to fail</w:t>
      </w:r>
      <w:r w:rsidR="008A6E61">
        <w:t>???</w:t>
      </w:r>
      <w:r>
        <w:t>”</w:t>
      </w:r>
      <w:r w:rsidR="00FB451D">
        <w:t xml:space="preserve">  </w:t>
      </w:r>
    </w:p>
    <w:p w14:paraId="2E2F190F" w14:textId="77777777" w:rsidR="007849EC" w:rsidRDefault="007849EC" w:rsidP="007849EC">
      <w:pPr>
        <w:pStyle w:val="ListParagraph"/>
      </w:pPr>
    </w:p>
    <w:p w14:paraId="0C9BF1D8" w14:textId="1DBB9A8C" w:rsidR="008F293A" w:rsidRDefault="008F293A" w:rsidP="007849EC">
      <w:pPr>
        <w:pStyle w:val="ListParagraph"/>
      </w:pPr>
      <w:r>
        <w:t>What if, instead of trying to get our students to accept each</w:t>
      </w:r>
      <w:r w:rsidR="007849EC">
        <w:t>-others’</w:t>
      </w:r>
      <w:r>
        <w:t xml:space="preserve"> skin or hair color… we worked to unite them behind a common objective… oh… sort of like a… oh what is that word</w:t>
      </w:r>
      <w:r w:rsidR="007849EC">
        <w:t>…</w:t>
      </w:r>
      <w:r>
        <w:t xml:space="preserve">  </w:t>
      </w:r>
      <w:r w:rsidR="007849EC">
        <w:t>a</w:t>
      </w:r>
      <w:r>
        <w:t xml:space="preserve"> Team??  Where ALL</w:t>
      </w:r>
      <w:r w:rsidR="007849EC">
        <w:t xml:space="preserve"> have a role and </w:t>
      </w:r>
      <w:r>
        <w:t xml:space="preserve">share in the success… or </w:t>
      </w:r>
      <w:r w:rsidR="007849EC">
        <w:t>failure?</w:t>
      </w:r>
    </w:p>
    <w:p w14:paraId="68C87EF7" w14:textId="77777777" w:rsidR="006577F5" w:rsidRDefault="006577F5" w:rsidP="007849EC">
      <w:pPr>
        <w:pStyle w:val="ListParagraph"/>
      </w:pPr>
    </w:p>
    <w:p w14:paraId="3C92673F" w14:textId="60F371B5" w:rsidR="007077BB" w:rsidRDefault="006577F5" w:rsidP="007849EC">
      <w:pPr>
        <w:pStyle w:val="ListParagraph"/>
      </w:pPr>
      <w:r w:rsidRPr="006577F5">
        <w:t xml:space="preserve">what educational framework does </w:t>
      </w:r>
      <w:proofErr w:type="spellStart"/>
      <w:r w:rsidRPr="006577F5">
        <w:t>ospi</w:t>
      </w:r>
      <w:proofErr w:type="spellEnd"/>
      <w:r w:rsidRPr="006577F5">
        <w:t xml:space="preserve"> encourage and/or mandate</w:t>
      </w:r>
    </w:p>
    <w:p w14:paraId="14C1B242" w14:textId="77777777" w:rsidR="006577F5" w:rsidRDefault="006577F5" w:rsidP="007849EC">
      <w:pPr>
        <w:pStyle w:val="ListParagraph"/>
      </w:pPr>
    </w:p>
    <w:p w14:paraId="0EF721B5" w14:textId="77777777" w:rsidR="006577F5" w:rsidRDefault="006577F5" w:rsidP="007849EC">
      <w:pPr>
        <w:pStyle w:val="ListParagraph"/>
      </w:pPr>
      <w:r w:rsidRPr="006577F5">
        <w:t>what is the WSIF framework based on</w:t>
      </w:r>
    </w:p>
    <w:p w14:paraId="35844AC0" w14:textId="03776DD4" w:rsidR="006577F5" w:rsidRDefault="006577F5" w:rsidP="007849EC">
      <w:pPr>
        <w:pStyle w:val="ListParagraph"/>
      </w:pPr>
      <w:proofErr w:type="spellStart"/>
      <w:r w:rsidRPr="006577F5">
        <w:t>Mazano</w:t>
      </w:r>
      <w:proofErr w:type="spellEnd"/>
      <w:r w:rsidRPr="006577F5">
        <w:t xml:space="preserve"> Educational theory</w:t>
      </w:r>
    </w:p>
    <w:p w14:paraId="73B825F9" w14:textId="39D4D88C" w:rsidR="006577F5" w:rsidRDefault="006577F5" w:rsidP="007849EC">
      <w:pPr>
        <w:pStyle w:val="ListParagraph"/>
      </w:pPr>
      <w:r w:rsidRPr="006577F5">
        <w:t>what does peer reviewed research suggest is the best predictor of student performance in Public K12</w:t>
      </w:r>
    </w:p>
    <w:p w14:paraId="36BDA884" w14:textId="575047E3" w:rsidR="006577F5" w:rsidRDefault="006577F5" w:rsidP="007849EC">
      <w:pPr>
        <w:pStyle w:val="ListParagraph"/>
      </w:pPr>
      <w:r w:rsidRPr="006577F5">
        <w:t>is familial social economic status a good predictor of K12 student performance</w:t>
      </w:r>
    </w:p>
    <w:p w14:paraId="3C074130" w14:textId="61F38378" w:rsidR="006577F5" w:rsidRDefault="006577F5" w:rsidP="007849EC">
      <w:pPr>
        <w:pStyle w:val="ListParagraph"/>
      </w:pPr>
      <w:r w:rsidRPr="006577F5">
        <w:t>what webpage contains the link to the OSPI smartie goals reference sheet</w:t>
      </w:r>
    </w:p>
    <w:p w14:paraId="7AE815AB" w14:textId="77777777" w:rsidR="006577F5" w:rsidRDefault="006577F5" w:rsidP="007849EC">
      <w:pPr>
        <w:pStyle w:val="ListParagraph"/>
      </w:pPr>
    </w:p>
    <w:p w14:paraId="38787327" w14:textId="767F7809" w:rsidR="007077BB" w:rsidRDefault="007077BB" w:rsidP="007849EC">
      <w:pPr>
        <w:pStyle w:val="ListParagraph"/>
      </w:pPr>
      <w:r w:rsidRPr="007077BB">
        <w:t xml:space="preserve">how do teachers demonstrate effective teaching practices under </w:t>
      </w:r>
      <w:proofErr w:type="spellStart"/>
      <w:r w:rsidRPr="007077BB">
        <w:t>rcw</w:t>
      </w:r>
      <w:proofErr w:type="spellEnd"/>
      <w:r w:rsidRPr="007077BB">
        <w:t xml:space="preserve"> 28a.405.100</w:t>
      </w:r>
    </w:p>
    <w:p w14:paraId="3DABA71E" w14:textId="0521C3C7" w:rsidR="007077BB" w:rsidRDefault="007077BB" w:rsidP="007849EC">
      <w:pPr>
        <w:pStyle w:val="ListParagraph"/>
      </w:pPr>
      <w:hyperlink r:id="rId6" w:history="1">
        <w:r w:rsidRPr="009E4EF1">
          <w:rPr>
            <w:rStyle w:val="Hyperlink"/>
          </w:rPr>
          <w:t>https://www.google.com/search?q=what+is+considered+student+growth+data+under+rcw+28a.405.100</w:t>
        </w:r>
      </w:hyperlink>
    </w:p>
    <w:p w14:paraId="0EC005DC" w14:textId="77777777" w:rsidR="007077BB" w:rsidRDefault="007077BB" w:rsidP="007849EC">
      <w:pPr>
        <w:pStyle w:val="ListParagraph"/>
      </w:pPr>
    </w:p>
    <w:p w14:paraId="3C24F5CF" w14:textId="6F70CACC" w:rsidR="007077BB" w:rsidRDefault="007077BB" w:rsidP="007849EC">
      <w:pPr>
        <w:pStyle w:val="ListParagraph"/>
      </w:pPr>
      <w:r w:rsidRPr="007077BB">
        <w:t>chrome-extension://efaidnbmnnnibpcajpcglclefindmkaj/https://ospi.k12.wa.us/sites/default/files/2023-08/cel-5d-glance.pdf</w:t>
      </w:r>
    </w:p>
    <w:p w14:paraId="68CE445E" w14:textId="2CDAB7B9" w:rsidR="007077BB" w:rsidRDefault="007077BB" w:rsidP="007849EC">
      <w:pPr>
        <w:pStyle w:val="ListParagraph"/>
      </w:pPr>
      <w:r w:rsidRPr="007077BB">
        <w:lastRenderedPageBreak/>
        <w:t>chrome-extension://efaidnbmnnnibpcajpcglclefindmkaj/https://ospi.k12.wa.us/sites/default/files/2023-08/teacher-criteria-and-descriptors_ada.pdf</w:t>
      </w:r>
    </w:p>
    <w:p w14:paraId="3564D735" w14:textId="77777777" w:rsidR="007077BB" w:rsidRDefault="007077BB" w:rsidP="007849EC">
      <w:pPr>
        <w:pStyle w:val="ListParagraph"/>
      </w:pPr>
    </w:p>
    <w:p w14:paraId="50D8AAAE" w14:textId="057B756E" w:rsidR="007077BB" w:rsidRPr="007077BB" w:rsidRDefault="007077BB" w:rsidP="007849EC">
      <w:pPr>
        <w:pStyle w:val="ListParagraph"/>
        <w:rPr>
          <w:b/>
          <w:bCs/>
        </w:rPr>
      </w:pPr>
      <w:r w:rsidRPr="007077BB">
        <w:rPr>
          <w:b/>
          <w:bCs/>
        </w:rPr>
        <w:t>Student Growth Rubrics</w:t>
      </w:r>
    </w:p>
    <w:p w14:paraId="0A297188" w14:textId="3FA3C4EA" w:rsidR="007077BB" w:rsidRDefault="007077BB" w:rsidP="007849EC">
      <w:pPr>
        <w:pStyle w:val="ListParagraph"/>
        <w:rPr>
          <w:b/>
          <w:bCs/>
        </w:rPr>
      </w:pPr>
      <w:r w:rsidRPr="007077BB">
        <w:rPr>
          <w:b/>
          <w:bCs/>
        </w:rPr>
        <w:t>chrome-extension://efaidnbmnnnibpcajpcglclefindmkaj/https://ospi.k12.wa.us/sites/default/files/2023-08/final-revised-student-growth-goal-rubrics_0.pdf</w:t>
      </w:r>
    </w:p>
    <w:p w14:paraId="3301E35C" w14:textId="77777777" w:rsidR="007077BB" w:rsidRDefault="007077BB" w:rsidP="007849EC">
      <w:pPr>
        <w:pStyle w:val="ListParagraph"/>
        <w:rPr>
          <w:b/>
          <w:bCs/>
        </w:rPr>
      </w:pPr>
    </w:p>
    <w:p w14:paraId="3433C318" w14:textId="13465D15" w:rsidR="007077BB" w:rsidRPr="007077BB" w:rsidRDefault="007077BB" w:rsidP="007849EC">
      <w:pPr>
        <w:pStyle w:val="ListParagraph"/>
        <w:rPr>
          <w:b/>
          <w:bCs/>
        </w:rPr>
      </w:pPr>
      <w:r w:rsidRPr="007077BB">
        <w:rPr>
          <w:b/>
          <w:bCs/>
        </w:rPr>
        <w:t>what are the student growth evaluation criteria for teachers in WA</w:t>
      </w:r>
    </w:p>
    <w:p w14:paraId="6A440A16" w14:textId="239EE72F" w:rsidR="007077BB" w:rsidRDefault="007077BB" w:rsidP="007849EC">
      <w:pPr>
        <w:pStyle w:val="ListParagraph"/>
      </w:pPr>
      <w:r w:rsidRPr="007077BB">
        <w:t xml:space="preserve">examples of the </w:t>
      </w:r>
      <w:proofErr w:type="spellStart"/>
      <w:r w:rsidRPr="007077BB">
        <w:t>marzano</w:t>
      </w:r>
      <w:proofErr w:type="spellEnd"/>
      <w:r w:rsidRPr="007077BB">
        <w:t xml:space="preserve"> domain forms used in </w:t>
      </w:r>
      <w:proofErr w:type="spellStart"/>
      <w:r w:rsidRPr="007077BB">
        <w:t>washington</w:t>
      </w:r>
      <w:proofErr w:type="spellEnd"/>
      <w:r w:rsidRPr="007077BB">
        <w:t xml:space="preserve"> state</w:t>
      </w:r>
    </w:p>
    <w:p w14:paraId="445A5307" w14:textId="77777777" w:rsidR="007077BB" w:rsidRDefault="007077BB" w:rsidP="007849EC">
      <w:pPr>
        <w:pStyle w:val="ListParagraph"/>
      </w:pPr>
    </w:p>
    <w:p w14:paraId="45368904" w14:textId="0E91C1A5" w:rsidR="007077BB" w:rsidRDefault="007077BB" w:rsidP="007849EC">
      <w:pPr>
        <w:pStyle w:val="ListParagraph"/>
      </w:pPr>
      <w:r w:rsidRPr="007077BB">
        <w:t>chrome-extension://efaidnbmnnnibpcajpcglclefindmkaj/https://ospi.k12.wa.us/sites/default/files/2023-10/marzano_teacher_development_toolkit.pdf</w:t>
      </w:r>
    </w:p>
    <w:p w14:paraId="11B0568A" w14:textId="77777777" w:rsidR="007077BB" w:rsidRDefault="007077BB" w:rsidP="007849EC">
      <w:pPr>
        <w:pStyle w:val="ListParagraph"/>
      </w:pPr>
    </w:p>
    <w:p w14:paraId="10106536" w14:textId="7FF5FAE3" w:rsidR="007077BB" w:rsidRDefault="007077BB" w:rsidP="007849EC">
      <w:pPr>
        <w:pStyle w:val="ListParagraph"/>
      </w:pPr>
      <w:r w:rsidRPr="007077BB">
        <w:t>chrome-extension://efaidnbmnnnibpcajpcglclefindmkaj/https://ospi.k12.wa.us/sites/default/files/2023-10/marzano_teacher_evaluation_model.pdf</w:t>
      </w:r>
    </w:p>
    <w:p w14:paraId="0DF36AF5" w14:textId="77777777" w:rsidR="007077BB" w:rsidRDefault="007077BB" w:rsidP="007849EC">
      <w:pPr>
        <w:pStyle w:val="ListParagraph"/>
      </w:pPr>
    </w:p>
    <w:p w14:paraId="1B418A1B" w14:textId="4E0E3258" w:rsidR="007077BB" w:rsidRDefault="007077BB" w:rsidP="007849EC">
      <w:pPr>
        <w:pStyle w:val="ListParagraph"/>
      </w:pPr>
      <w:r w:rsidRPr="007077BB">
        <w:t>chrome-extension://efaidnbmnnnibpcajpcglclefindmkaj/https://ospi.k12.wa.us/sites/default/files/2023-10/marzano_teacher_development_toolkit.pdf</w:t>
      </w:r>
    </w:p>
    <w:p w14:paraId="7E38DE1F" w14:textId="77777777" w:rsidR="007077BB" w:rsidRDefault="007077BB" w:rsidP="007849EC">
      <w:pPr>
        <w:pStyle w:val="ListParagraph"/>
      </w:pPr>
    </w:p>
    <w:p w14:paraId="668CF543" w14:textId="110D0D90" w:rsidR="007077BB" w:rsidRDefault="007077BB" w:rsidP="007849EC">
      <w:pPr>
        <w:pStyle w:val="ListParagraph"/>
      </w:pPr>
      <w:r w:rsidRPr="007077BB">
        <w:t>chrome-extension://efaidnbmnnnibpcajpcglclefindmkaj/https://ospi.k12.wa.us/sites/default/files/2023-08/marzano-rubrics-scales-potential-evidence-and-elements-2022.pdf</w:t>
      </w:r>
    </w:p>
    <w:p w14:paraId="45ECF7F6" w14:textId="77777777" w:rsidR="007077BB" w:rsidRDefault="007077BB" w:rsidP="007849EC">
      <w:pPr>
        <w:pStyle w:val="ListParagraph"/>
      </w:pPr>
    </w:p>
    <w:p w14:paraId="00DEB741" w14:textId="77777777" w:rsidR="007077BB" w:rsidRDefault="007077BB" w:rsidP="007849EC">
      <w:pPr>
        <w:pStyle w:val="ListParagraph"/>
      </w:pPr>
    </w:p>
    <w:p w14:paraId="793E868D" w14:textId="6DE906B5" w:rsidR="007077BB" w:rsidRDefault="007077BB" w:rsidP="007849EC">
      <w:pPr>
        <w:pStyle w:val="ListParagraph"/>
      </w:pPr>
      <w:hyperlink r:id="rId7" w:history="1">
        <w:r w:rsidRPr="009E4EF1">
          <w:rPr>
            <w:rStyle w:val="Hyperlink"/>
          </w:rPr>
          <w:t>https://www.google.com/search?q=what+is+considered+student+growth+data+under+rcw+28a.405.100&amp;rlz=1C1CHBF_enUS767US767&amp;gs_lcrp=EgZjaHJvbWUyBggAEEUYOTIHCAEQIRiPAjIHCAIQIRiPAtIBCTE4OTk5ajBqN6gCALACAA&amp;sourceid=chrome&amp;ie=UTF-8&amp;udm=50&amp;fbs=AIIjpHxU7SXXniUZfeShr2fp4giZ1Y6MJ25_tmWITc7uy4KIeuYzzFkfneXafNx6OMdA4MQRJc_t_TQjwHYrzlkIauOKj9nSuujpEIbB1x32lFLEvPT3JmO8mWQjm2X3w-eMKXYxLCPpvXIJU9vGA_-1If1VH9uStyQc6SbbCi75JWhEesPnr6Puvh3wkAbwENEfKV6rDzrvFCkcu3YYCAdI2YdWzULG9w&amp;ved=2ahUKEwjBis3rse-NAxUXITQIHbVqJr4Q0NsOegQIPBAA&amp;aep=10&amp;ntc=1&amp;mstk=AUtExfCPNEgP3JELl1eKc_PPEY-Lv1c0JDNyU7OkLVGtOTIHPwImgVQyEdJKEsbNz-t03qM4_AnWgcXFSUZ71LgJiUrU-vlhkRYD5YkgJrIfJyklxDccRjpY0EBHtbb-cgvVbIg_wKmbbs_c8baq4PFpcxiieseOx1y3dimvZN8IEaslC-EHA2IQ8ORWtlzVhi2dBNMuI3nXqkDeyd8kc4bVMwTYSr45p5_tV6Ub8INiFUZa_tf1QtPOLQvEC0Q</w:t>
        </w:r>
        <w:r w:rsidRPr="009E4EF1">
          <w:rPr>
            <w:rStyle w:val="Hyperlink"/>
          </w:rPr>
          <w:lastRenderedPageBreak/>
          <w:t>mfwYbQUTLu8_y6unZuFxefG7XmvjJTBfij6Egyb7lcdppqhMEdhwsDebmyXTPtG5mtsMYWrliZuM2ujRvXg&amp;csuir=1</w:t>
        </w:r>
      </w:hyperlink>
    </w:p>
    <w:p w14:paraId="138A81B8" w14:textId="77777777" w:rsidR="007077BB" w:rsidRDefault="007077BB" w:rsidP="007849EC">
      <w:pPr>
        <w:pStyle w:val="ListParagraph"/>
      </w:pPr>
    </w:p>
    <w:p w14:paraId="5D484EC4" w14:textId="4B2AE169" w:rsidR="008F293A" w:rsidRDefault="007077BB" w:rsidP="008F293A">
      <w:r w:rsidRPr="007077BB">
        <w:t>chrome-extension://efaidnbmnnnibpcajpcglclefindmkaj/https://www.nysed.gov/sites/default/files/marzanocausalconversion.pdf</w:t>
      </w:r>
    </w:p>
    <w:p w14:paraId="3ECADB99" w14:textId="77777777" w:rsidR="007077BB" w:rsidRDefault="007077BB" w:rsidP="008F293A"/>
    <w:p w14:paraId="3C7E8033" w14:textId="77777777" w:rsidR="007077BB" w:rsidRDefault="007077BB" w:rsidP="008F293A"/>
    <w:p w14:paraId="1F6337A9" w14:textId="77777777" w:rsidR="00815B89" w:rsidRDefault="00815B89" w:rsidP="00FD6AD5"/>
    <w:p w14:paraId="0B294446" w14:textId="77777777" w:rsidR="00815B89" w:rsidRDefault="00815B89" w:rsidP="00FD6AD5"/>
    <w:p w14:paraId="7BFFAEDF" w14:textId="32E68EF1" w:rsidR="001F5B72" w:rsidRDefault="001F5B72" w:rsidP="00FD6AD5">
      <w:hyperlink r:id="rId8" w:history="1">
        <w:r w:rsidRPr="00AF364C">
          <w:rPr>
            <w:rStyle w:val="Hyperlink"/>
          </w:rPr>
          <w:t>https://fordhaminstitute.org/national/research/explaining-achievement-gaps-role-socioeconomic-factors#:~:text=Namely%2C%20once%20children%20entered%20school%2C%20Black%20students,White%20students%2C%20even%20after%20controlling%20for%20SES.&amp;text=On%20average%2C%20Black%20and%20Hispanic%20students%20score,students%20score%20slightly%20higher%20than%20White%20students</w:t>
        </w:r>
      </w:hyperlink>
      <w:r w:rsidRPr="001F5B72">
        <w:t>.</w:t>
      </w:r>
    </w:p>
    <w:p w14:paraId="5CC1F129" w14:textId="77777777" w:rsidR="00EF39A4" w:rsidRDefault="00EF39A4" w:rsidP="00FD6AD5"/>
    <w:p w14:paraId="1501FC74" w14:textId="77777777" w:rsidR="00EF39A4" w:rsidRDefault="00EF39A4" w:rsidP="00FD6AD5"/>
    <w:p w14:paraId="746C3787" w14:textId="77777777" w:rsidR="00966A91" w:rsidRPr="00966A91" w:rsidRDefault="00966A91" w:rsidP="00966A91"/>
    <w:p w14:paraId="393DFA80" w14:textId="77777777" w:rsidR="00966A91" w:rsidRPr="00966A91" w:rsidRDefault="00966A91" w:rsidP="00966A91"/>
    <w:p w14:paraId="6E2E2409" w14:textId="77777777" w:rsidR="00966A91" w:rsidRDefault="00966A91" w:rsidP="00966A91"/>
    <w:p w14:paraId="7EBE53AF" w14:textId="669D5FBA" w:rsidR="00966A91" w:rsidRDefault="00966A91" w:rsidP="00966A91">
      <w:pPr>
        <w:tabs>
          <w:tab w:val="left" w:pos="3156"/>
        </w:tabs>
      </w:pPr>
      <w:r>
        <w:tab/>
      </w:r>
    </w:p>
    <w:p w14:paraId="277A8986" w14:textId="77777777" w:rsidR="00966A91" w:rsidRDefault="00966A91" w:rsidP="00966A91">
      <w:pPr>
        <w:tabs>
          <w:tab w:val="left" w:pos="3156"/>
        </w:tabs>
      </w:pPr>
    </w:p>
    <w:p w14:paraId="03A0EB34" w14:textId="77777777" w:rsidR="00966A91" w:rsidRDefault="00966A91" w:rsidP="00966A91">
      <w:pPr>
        <w:tabs>
          <w:tab w:val="left" w:pos="3156"/>
        </w:tabs>
      </w:pPr>
    </w:p>
    <w:p w14:paraId="7879EC6C" w14:textId="0E9AB642" w:rsidR="00966A91" w:rsidRPr="00966A91" w:rsidRDefault="00966A91" w:rsidP="00966A91">
      <w:pPr>
        <w:tabs>
          <w:tab w:val="left" w:pos="3156"/>
        </w:tabs>
      </w:pPr>
      <w:r>
        <w:t>360 456 2960</w:t>
      </w:r>
    </w:p>
    <w:sectPr w:rsidR="00966A91" w:rsidRPr="00966A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3852"/>
    <w:multiLevelType w:val="hybridMultilevel"/>
    <w:tmpl w:val="0102EEC0"/>
    <w:lvl w:ilvl="0" w:tplc="E8FA83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E35396"/>
    <w:multiLevelType w:val="hybridMultilevel"/>
    <w:tmpl w:val="BEE04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7E7AEB"/>
    <w:multiLevelType w:val="hybridMultilevel"/>
    <w:tmpl w:val="64C42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3204A7"/>
    <w:multiLevelType w:val="hybridMultilevel"/>
    <w:tmpl w:val="573AB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7141902">
    <w:abstractNumId w:val="0"/>
  </w:num>
  <w:num w:numId="2" w16cid:durableId="960110585">
    <w:abstractNumId w:val="1"/>
  </w:num>
  <w:num w:numId="3" w16cid:durableId="1984115233">
    <w:abstractNumId w:val="3"/>
  </w:num>
  <w:num w:numId="4" w16cid:durableId="494759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CE4"/>
    <w:rsid w:val="00060B2B"/>
    <w:rsid w:val="00083FD0"/>
    <w:rsid w:val="001017EE"/>
    <w:rsid w:val="0016416C"/>
    <w:rsid w:val="001855CF"/>
    <w:rsid w:val="001B5C19"/>
    <w:rsid w:val="001E5343"/>
    <w:rsid w:val="001F5B72"/>
    <w:rsid w:val="0023288B"/>
    <w:rsid w:val="002478E7"/>
    <w:rsid w:val="002A3E6C"/>
    <w:rsid w:val="002A456C"/>
    <w:rsid w:val="002C2C4C"/>
    <w:rsid w:val="002D0624"/>
    <w:rsid w:val="002D5D6E"/>
    <w:rsid w:val="002F1D31"/>
    <w:rsid w:val="003320E5"/>
    <w:rsid w:val="0034012F"/>
    <w:rsid w:val="00352EB9"/>
    <w:rsid w:val="00354D7C"/>
    <w:rsid w:val="003C0AAC"/>
    <w:rsid w:val="003F4CEC"/>
    <w:rsid w:val="003F723C"/>
    <w:rsid w:val="003F7D45"/>
    <w:rsid w:val="00462AF3"/>
    <w:rsid w:val="00507759"/>
    <w:rsid w:val="005539DC"/>
    <w:rsid w:val="00566CC6"/>
    <w:rsid w:val="005D228C"/>
    <w:rsid w:val="0065286E"/>
    <w:rsid w:val="006577F5"/>
    <w:rsid w:val="006775FF"/>
    <w:rsid w:val="00691A16"/>
    <w:rsid w:val="00697819"/>
    <w:rsid w:val="006E693A"/>
    <w:rsid w:val="007077BB"/>
    <w:rsid w:val="00747818"/>
    <w:rsid w:val="007849EC"/>
    <w:rsid w:val="007A3E0C"/>
    <w:rsid w:val="007C329C"/>
    <w:rsid w:val="008063D8"/>
    <w:rsid w:val="008133BF"/>
    <w:rsid w:val="00815B89"/>
    <w:rsid w:val="00854674"/>
    <w:rsid w:val="00864E17"/>
    <w:rsid w:val="008A6E61"/>
    <w:rsid w:val="008D0E84"/>
    <w:rsid w:val="008F293A"/>
    <w:rsid w:val="00966A91"/>
    <w:rsid w:val="009F70D6"/>
    <w:rsid w:val="00A00FBF"/>
    <w:rsid w:val="00A93D85"/>
    <w:rsid w:val="00A94FD2"/>
    <w:rsid w:val="00AB3DC2"/>
    <w:rsid w:val="00AD5915"/>
    <w:rsid w:val="00B26B51"/>
    <w:rsid w:val="00B332FC"/>
    <w:rsid w:val="00B813E0"/>
    <w:rsid w:val="00BA0C8F"/>
    <w:rsid w:val="00C5078E"/>
    <w:rsid w:val="00C72529"/>
    <w:rsid w:val="00CB30BF"/>
    <w:rsid w:val="00CC06C7"/>
    <w:rsid w:val="00D15E32"/>
    <w:rsid w:val="00DD2776"/>
    <w:rsid w:val="00DD3CE4"/>
    <w:rsid w:val="00E01CFD"/>
    <w:rsid w:val="00E366FB"/>
    <w:rsid w:val="00E41157"/>
    <w:rsid w:val="00E8448F"/>
    <w:rsid w:val="00EE26CB"/>
    <w:rsid w:val="00EF39A4"/>
    <w:rsid w:val="00F56513"/>
    <w:rsid w:val="00FB451D"/>
    <w:rsid w:val="00FC46EF"/>
    <w:rsid w:val="00FD6AD5"/>
    <w:rsid w:val="00FE2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DDC78"/>
  <w15:chartTrackingRefBased/>
  <w15:docId w15:val="{18C0ECE1-2B7A-4664-8985-08E7E95BB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CE4"/>
  </w:style>
  <w:style w:type="paragraph" w:styleId="Heading1">
    <w:name w:val="heading 1"/>
    <w:basedOn w:val="Normal"/>
    <w:next w:val="Normal"/>
    <w:link w:val="Heading1Char"/>
    <w:uiPriority w:val="9"/>
    <w:qFormat/>
    <w:rsid w:val="00DD3CE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D3CE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D3CE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D3CE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D3CE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D3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CE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D3CE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D3CE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D3CE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D3CE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D3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CE4"/>
    <w:rPr>
      <w:rFonts w:eastAsiaTheme="majorEastAsia" w:cstheme="majorBidi"/>
      <w:color w:val="272727" w:themeColor="text1" w:themeTint="D8"/>
    </w:rPr>
  </w:style>
  <w:style w:type="paragraph" w:styleId="Title">
    <w:name w:val="Title"/>
    <w:basedOn w:val="Normal"/>
    <w:next w:val="Normal"/>
    <w:link w:val="TitleChar"/>
    <w:uiPriority w:val="10"/>
    <w:qFormat/>
    <w:rsid w:val="00DD3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C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C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3CE4"/>
    <w:rPr>
      <w:i/>
      <w:iCs/>
      <w:color w:val="404040" w:themeColor="text1" w:themeTint="BF"/>
    </w:rPr>
  </w:style>
  <w:style w:type="paragraph" w:styleId="ListParagraph">
    <w:name w:val="List Paragraph"/>
    <w:basedOn w:val="Normal"/>
    <w:uiPriority w:val="34"/>
    <w:qFormat/>
    <w:rsid w:val="00DD3CE4"/>
    <w:pPr>
      <w:ind w:left="720"/>
      <w:contextualSpacing/>
    </w:pPr>
  </w:style>
  <w:style w:type="character" w:styleId="IntenseEmphasis">
    <w:name w:val="Intense Emphasis"/>
    <w:basedOn w:val="DefaultParagraphFont"/>
    <w:uiPriority w:val="21"/>
    <w:qFormat/>
    <w:rsid w:val="00DD3CE4"/>
    <w:rPr>
      <w:i/>
      <w:iCs/>
      <w:color w:val="365F91" w:themeColor="accent1" w:themeShade="BF"/>
    </w:rPr>
  </w:style>
  <w:style w:type="paragraph" w:styleId="IntenseQuote">
    <w:name w:val="Intense Quote"/>
    <w:basedOn w:val="Normal"/>
    <w:next w:val="Normal"/>
    <w:link w:val="IntenseQuoteChar"/>
    <w:uiPriority w:val="30"/>
    <w:qFormat/>
    <w:rsid w:val="00DD3CE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D3CE4"/>
    <w:rPr>
      <w:i/>
      <w:iCs/>
      <w:color w:val="365F91" w:themeColor="accent1" w:themeShade="BF"/>
    </w:rPr>
  </w:style>
  <w:style w:type="character" w:styleId="IntenseReference">
    <w:name w:val="Intense Reference"/>
    <w:basedOn w:val="DefaultParagraphFont"/>
    <w:uiPriority w:val="32"/>
    <w:qFormat/>
    <w:rsid w:val="00DD3CE4"/>
    <w:rPr>
      <w:b/>
      <w:bCs/>
      <w:smallCaps/>
      <w:color w:val="365F91" w:themeColor="accent1" w:themeShade="BF"/>
      <w:spacing w:val="5"/>
    </w:rPr>
  </w:style>
  <w:style w:type="character" w:styleId="Hyperlink">
    <w:name w:val="Hyperlink"/>
    <w:basedOn w:val="DefaultParagraphFont"/>
    <w:uiPriority w:val="99"/>
    <w:unhideWhenUsed/>
    <w:rsid w:val="007077BB"/>
    <w:rPr>
      <w:color w:val="0000FF" w:themeColor="hyperlink"/>
      <w:u w:val="single"/>
    </w:rPr>
  </w:style>
  <w:style w:type="character" w:styleId="UnresolvedMention">
    <w:name w:val="Unresolved Mention"/>
    <w:basedOn w:val="DefaultParagraphFont"/>
    <w:uiPriority w:val="99"/>
    <w:semiHidden/>
    <w:unhideWhenUsed/>
    <w:rsid w:val="007077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468151">
      <w:bodyDiv w:val="1"/>
      <w:marLeft w:val="0"/>
      <w:marRight w:val="0"/>
      <w:marTop w:val="0"/>
      <w:marBottom w:val="0"/>
      <w:divBdr>
        <w:top w:val="none" w:sz="0" w:space="0" w:color="auto"/>
        <w:left w:val="none" w:sz="0" w:space="0" w:color="auto"/>
        <w:bottom w:val="none" w:sz="0" w:space="0" w:color="auto"/>
        <w:right w:val="none" w:sz="0" w:space="0" w:color="auto"/>
      </w:divBdr>
    </w:div>
    <w:div w:id="544295414">
      <w:bodyDiv w:val="1"/>
      <w:marLeft w:val="0"/>
      <w:marRight w:val="0"/>
      <w:marTop w:val="0"/>
      <w:marBottom w:val="0"/>
      <w:divBdr>
        <w:top w:val="none" w:sz="0" w:space="0" w:color="auto"/>
        <w:left w:val="none" w:sz="0" w:space="0" w:color="auto"/>
        <w:bottom w:val="none" w:sz="0" w:space="0" w:color="auto"/>
        <w:right w:val="none" w:sz="0" w:space="0" w:color="auto"/>
      </w:divBdr>
    </w:div>
    <w:div w:id="857738989">
      <w:bodyDiv w:val="1"/>
      <w:marLeft w:val="0"/>
      <w:marRight w:val="0"/>
      <w:marTop w:val="0"/>
      <w:marBottom w:val="0"/>
      <w:divBdr>
        <w:top w:val="none" w:sz="0" w:space="0" w:color="auto"/>
        <w:left w:val="none" w:sz="0" w:space="0" w:color="auto"/>
        <w:bottom w:val="none" w:sz="0" w:space="0" w:color="auto"/>
        <w:right w:val="none" w:sz="0" w:space="0" w:color="auto"/>
      </w:divBdr>
    </w:div>
    <w:div w:id="2116779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dhaminstitute.org/national/research/explaining-achievement-gaps-role-socioeconomic-factors#:~:text=Namely%2C%20once%20children%20entered%20school%2C%20Black%20students,White%20students%2C%20even%20after%20controlling%20for%20SES.&amp;text=On%20average%2C%20Black%20and%20Hispanic%20students%20score,students%20score%20slightly%20higher%20than%20White%20students" TargetMode="External"/><Relationship Id="rId3" Type="http://schemas.openxmlformats.org/officeDocument/2006/relationships/settings" Target="settings.xml"/><Relationship Id="rId7" Type="http://schemas.openxmlformats.org/officeDocument/2006/relationships/hyperlink" Target="https://www.google.com/search?q=what+is+considered+student+growth+data+under+rcw+28a.405.100&amp;rlz=1C1CHBF_enUS767US767&amp;gs_lcrp=EgZjaHJvbWUyBggAEEUYOTIHCAEQIRiPAjIHCAIQIRiPAtIBCTE4OTk5ajBqN6gCALACAA&amp;sourceid=chrome&amp;ie=UTF-8&amp;udm=50&amp;fbs=AIIjpHxU7SXXniUZfeShr2fp4giZ1Y6MJ25_tmWITc7uy4KIeuYzzFkfneXafNx6OMdA4MQRJc_t_TQjwHYrzlkIauOKj9nSuujpEIbB1x32lFLEvPT3JmO8mWQjm2X3w-eMKXYxLCPpvXIJU9vGA_-1If1VH9uStyQc6SbbCi75JWhEesPnr6Puvh3wkAbwENEfKV6rDzrvFCkcu3YYCAdI2YdWzULG9w&amp;ved=2ahUKEwjBis3rse-NAxUXITQIHbVqJr4Q0NsOegQIPBAA&amp;aep=10&amp;ntc=1&amp;mstk=AUtExfCPNEgP3JELl1eKc_PPEY-Lv1c0JDNyU7OkLVGtOTIHPwImgVQyEdJKEsbNz-t03qM4_AnWgcXFSUZ71LgJiUrU-vlhkRYD5YkgJrIfJyklxDccRjpY0EBHtbb-cgvVbIg_wKmbbs_c8baq4PFpcxiieseOx1y3dimvZN8IEaslC-EHA2IQ8ORWtlzVhi2dBNMuI3nXqkDeyd8kc4bVMwTYSr45p5_tV6Ub8INiFUZa_tf1QtPOLQvEC0QmfwYbQUTLu8_y6unZuFxefG7XmvjJTBfij6Egyb7lcdppqhMEdhwsDebmyXTPtG5mtsMYWrliZuM2ujRvXg&amp;csuir=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what+is+considered+student+growth+data+under+rcw+28a.405.100" TargetMode="External"/><Relationship Id="rId5" Type="http://schemas.openxmlformats.org/officeDocument/2006/relationships/hyperlink" Target="https://www.youtube.com/watch?v=xPw21Tayex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14956</TotalTime>
  <Pages>10</Pages>
  <Words>2759</Words>
  <Characters>15727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5</cp:revision>
  <dcterms:created xsi:type="dcterms:W3CDTF">2025-06-10T22:43:00Z</dcterms:created>
  <dcterms:modified xsi:type="dcterms:W3CDTF">2025-06-22T21:04:00Z</dcterms:modified>
</cp:coreProperties>
</file>