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A5E51B" w14:textId="2983774D" w:rsidR="001E5343" w:rsidRPr="00AC133C" w:rsidRDefault="009F697F">
      <w:pPr>
        <w:rPr>
          <w:b/>
          <w:bCs/>
        </w:rPr>
      </w:pPr>
      <w:r>
        <w:rPr>
          <w:b/>
          <w:bCs/>
        </w:rPr>
        <w:t>Why the levy may have met resistance.</w:t>
      </w:r>
    </w:p>
    <w:p w14:paraId="766244E9" w14:textId="317CCF8F" w:rsidR="00C70F16" w:rsidRDefault="00472D17">
      <w:r>
        <w:t>It appears the levy will fail.  I will not celebrate</w:t>
      </w:r>
      <w:r w:rsidR="00611BDE">
        <w:t xml:space="preserve"> or lament</w:t>
      </w:r>
      <w:r>
        <w:t xml:space="preserve">.  </w:t>
      </w:r>
      <w:r w:rsidR="00AC133C">
        <w:t>But I would</w:t>
      </w:r>
      <w:r>
        <w:t xml:space="preserve"> like to offer a perspective to the </w:t>
      </w:r>
      <w:r w:rsidR="00AC133C">
        <w:t xml:space="preserve">administrators </w:t>
      </w:r>
      <w:r w:rsidR="00632123">
        <w:t xml:space="preserve">apparently </w:t>
      </w:r>
      <w:r w:rsidR="007359FF">
        <w:t xml:space="preserve">puzzled </w:t>
      </w:r>
      <w:r>
        <w:t>as to why it might be challenging to get one passed.</w:t>
      </w:r>
    </w:p>
    <w:p w14:paraId="7957E367" w14:textId="7A8AD0A0" w:rsidR="00BC5762" w:rsidRDefault="00B92C02">
      <w:r>
        <w:t>Even excepting the destruction caused by the Public K12 response to Covid we have had a decade</w:t>
      </w:r>
      <w:r w:rsidR="0014749C">
        <w:t>’</w:t>
      </w:r>
      <w:r>
        <w:t>s long FAILURE at YC</w:t>
      </w:r>
      <w:r w:rsidR="00472D17">
        <w:t>S and Washington K12 in general.</w:t>
      </w:r>
    </w:p>
    <w:p w14:paraId="2C261D3C" w14:textId="77F0E683" w:rsidR="00B92C02" w:rsidRDefault="00C70F16">
      <w:r>
        <w:t xml:space="preserve">Last year Yelm only managed to get 22.3% of its students to a minimum level of proficiency. </w:t>
      </w:r>
      <w:r w:rsidR="00461182">
        <w:t xml:space="preserve"> </w:t>
      </w:r>
      <w:r w:rsidR="00806E3F">
        <w:t>(</w:t>
      </w:r>
      <w:r w:rsidR="00B92C02">
        <w:t>Kudos to YCS for pushing this out on their website</w:t>
      </w:r>
      <w:r w:rsidR="00AC133C">
        <w:t xml:space="preserve"> w/o spin</w:t>
      </w:r>
      <w:r w:rsidR="00B92C02">
        <w:t>.  Not all schools do that.</w:t>
      </w:r>
      <w:r w:rsidR="00806E3F">
        <w:t>)</w:t>
      </w:r>
    </w:p>
    <w:p w14:paraId="1094D098" w14:textId="4F6939CD" w:rsidR="00DD6EBF" w:rsidRDefault="00B11242">
      <w:r>
        <w:t>Since</w:t>
      </w:r>
      <w:r w:rsidR="004C13D4">
        <w:t xml:space="preserve"> 201</w:t>
      </w:r>
      <w:r w:rsidR="00E943DE">
        <w:t>4-15</w:t>
      </w:r>
      <w:r w:rsidR="004C13D4">
        <w:t xml:space="preserve">… </w:t>
      </w:r>
      <w:r w:rsidR="00611BDE">
        <w:t xml:space="preserve">Yelm’s </w:t>
      </w:r>
      <w:r w:rsidR="004C13D4">
        <w:t>score has ranged from 19% to 30%</w:t>
      </w:r>
      <w:r w:rsidR="00870F9F">
        <w:t xml:space="preserve"> </w:t>
      </w:r>
      <w:r w:rsidR="00E943DE">
        <w:t>and averaged 21%</w:t>
      </w:r>
      <w:r w:rsidR="00AC133C">
        <w:t xml:space="preserve"> “met minimum”</w:t>
      </w:r>
      <w:r w:rsidR="00E943DE">
        <w:t>.</w:t>
      </w:r>
      <w:r w:rsidR="00D1557E">
        <w:t xml:space="preserve">  </w:t>
      </w:r>
    </w:p>
    <w:p w14:paraId="3F1D95E2" w14:textId="1DF770B3" w:rsidR="00765CD7" w:rsidRDefault="00AC133C">
      <w:r>
        <w:t xml:space="preserve">In contrast, the </w:t>
      </w:r>
      <w:r w:rsidR="00DD6EBF">
        <w:t>2022-23</w:t>
      </w:r>
      <w:r>
        <w:t xml:space="preserve"> </w:t>
      </w:r>
      <w:r w:rsidR="00DD6EBF">
        <w:t xml:space="preserve">AVERAGE salary for </w:t>
      </w:r>
      <w:r w:rsidR="00611BDE">
        <w:t xml:space="preserve">Yelm </w:t>
      </w:r>
      <w:r w:rsidR="00DD6EBF">
        <w:t xml:space="preserve">teachers </w:t>
      </w:r>
      <w:r w:rsidR="00816A56">
        <w:t>has risen</w:t>
      </w:r>
      <w:r w:rsidR="0014749C">
        <w:t xml:space="preserve"> to</w:t>
      </w:r>
      <w:r w:rsidR="00816A56">
        <w:t xml:space="preserve"> </w:t>
      </w:r>
      <w:r w:rsidR="00DD6EBF">
        <w:t xml:space="preserve">$81k for Elementary Teachers </w:t>
      </w:r>
      <w:r w:rsidR="00816A56">
        <w:t xml:space="preserve">and </w:t>
      </w:r>
      <w:r w:rsidR="00DD6EBF">
        <w:t>$97k</w:t>
      </w:r>
      <w:r w:rsidR="00A93A64">
        <w:t xml:space="preserve"> </w:t>
      </w:r>
      <w:r w:rsidR="00DD6EBF">
        <w:t>for Secondary Teachers</w:t>
      </w:r>
      <w:r w:rsidR="00A93A64">
        <w:t xml:space="preserve">. This for a 180 day </w:t>
      </w:r>
      <w:r w:rsidR="00816A56">
        <w:t>work year</w:t>
      </w:r>
      <w:r w:rsidR="00611BDE">
        <w:t xml:space="preserve">, </w:t>
      </w:r>
      <w:r w:rsidR="00816A56">
        <w:t xml:space="preserve">7 hour work day.  </w:t>
      </w:r>
      <w:r w:rsidR="00632123">
        <w:t>The respective highs are $137k and $161k.  The later is where administrative salaries appear to start.</w:t>
      </w:r>
    </w:p>
    <w:p w14:paraId="14620A6B" w14:textId="78F247A7" w:rsidR="00DD6EBF" w:rsidRDefault="00765CD7">
      <w:r>
        <w:t>In Yelm, the average income is around $47k</w:t>
      </w:r>
      <w:r w:rsidR="006E082B">
        <w:t xml:space="preserve"> </w:t>
      </w:r>
      <w:r>
        <w:t>based</w:t>
      </w:r>
      <w:r w:rsidR="00816A56">
        <w:t xml:space="preserve"> typically on a 240</w:t>
      </w:r>
      <w:r w:rsidR="006E082B">
        <w:t>-260</w:t>
      </w:r>
      <w:r w:rsidR="00816A56">
        <w:t xml:space="preserve"> day work year, </w:t>
      </w:r>
      <w:r w:rsidR="00D32FEA">
        <w:t xml:space="preserve">8 </w:t>
      </w:r>
      <w:r>
        <w:t>hour</w:t>
      </w:r>
      <w:r w:rsidR="00611BDE">
        <w:t xml:space="preserve"> work</w:t>
      </w:r>
      <w:r w:rsidR="00816A56">
        <w:t xml:space="preserve"> day</w:t>
      </w:r>
      <w:r w:rsidR="007359FF">
        <w:t>:</w:t>
      </w:r>
      <w:r w:rsidR="00816A56">
        <w:t xml:space="preserve">  </w:t>
      </w:r>
      <w:r w:rsidR="007359FF">
        <w:t>Roughly</w:t>
      </w:r>
      <w:r w:rsidR="00D1557E">
        <w:t xml:space="preserve"> a third </w:t>
      </w:r>
      <w:r w:rsidR="00BC5D47">
        <w:t xml:space="preserve">of </w:t>
      </w:r>
      <w:r w:rsidR="00816A56">
        <w:t xml:space="preserve">the </w:t>
      </w:r>
      <w:r w:rsidR="00D1557E">
        <w:t>average teacher salary</w:t>
      </w:r>
      <w:r w:rsidR="00B92C02">
        <w:t xml:space="preserve"> </w:t>
      </w:r>
      <w:r w:rsidR="00D32FEA">
        <w:t>apples to apples.</w:t>
      </w:r>
      <w:r w:rsidR="00A93A64">
        <w:t xml:space="preserve">  </w:t>
      </w:r>
    </w:p>
    <w:p w14:paraId="3B28E8F6" w14:textId="49E4438F" w:rsidR="00B92C02" w:rsidRDefault="00AC133C">
      <w:r>
        <w:t>To start the 202</w:t>
      </w:r>
      <w:r w:rsidR="0014749C">
        <w:t>3</w:t>
      </w:r>
      <w:r>
        <w:t xml:space="preserve">-24 school year, </w:t>
      </w:r>
      <w:r w:rsidR="00640974">
        <w:t xml:space="preserve">Yelm </w:t>
      </w:r>
      <w:r w:rsidR="00765CD7">
        <w:t xml:space="preserve">Teachers </w:t>
      </w:r>
      <w:r w:rsidR="00640974">
        <w:t>held an illegal walkout</w:t>
      </w:r>
      <w:r>
        <w:t>.  The</w:t>
      </w:r>
      <w:r w:rsidR="00CA0C7C">
        <w:t xml:space="preserve">ir demands included </w:t>
      </w:r>
      <w:r>
        <w:t xml:space="preserve">a </w:t>
      </w:r>
      <w:r w:rsidR="00461182">
        <w:t>salary increases and daily planning time</w:t>
      </w:r>
      <w:r w:rsidR="00806E3F">
        <w:t xml:space="preserve"> to</w:t>
      </w:r>
      <w:r>
        <w:t xml:space="preserve"> be incorporated into their 7 hour work day</w:t>
      </w:r>
      <w:r w:rsidR="00320037">
        <w:t>.</w:t>
      </w:r>
      <w:r w:rsidR="00BC5762">
        <w:t xml:space="preserve">  I am unaware of any effort </w:t>
      </w:r>
      <w:r w:rsidR="00B92C02">
        <w:t xml:space="preserve">by the Union </w:t>
      </w:r>
      <w:r w:rsidR="00BC5762">
        <w:t>to support the</w:t>
      </w:r>
      <w:r w:rsidR="00B92C02">
        <w:t xml:space="preserve"> working</w:t>
      </w:r>
      <w:r w:rsidR="00BC5762">
        <w:t xml:space="preserve"> families </w:t>
      </w:r>
      <w:r w:rsidR="00C54375">
        <w:t xml:space="preserve">with </w:t>
      </w:r>
      <w:r w:rsidR="00BC5762">
        <w:t xml:space="preserve">young children </w:t>
      </w:r>
      <w:r w:rsidR="00C54375">
        <w:t xml:space="preserve">during </w:t>
      </w:r>
      <w:r w:rsidR="00BC5762">
        <w:t>th</w:t>
      </w:r>
      <w:r w:rsidR="00B92C02">
        <w:t xml:space="preserve">at </w:t>
      </w:r>
      <w:r>
        <w:t>walkout</w:t>
      </w:r>
      <w:r w:rsidR="00BC5762">
        <w:t>.</w:t>
      </w:r>
      <w:r w:rsidR="00B92C02">
        <w:t xml:space="preserve">  </w:t>
      </w:r>
    </w:p>
    <w:p w14:paraId="3073F602" w14:textId="5FB3CD57" w:rsidR="00B92C02" w:rsidRDefault="00B92C02">
      <w:r>
        <w:t>As optics g</w:t>
      </w:r>
      <w:r w:rsidR="00870F9F">
        <w:t xml:space="preserve">o </w:t>
      </w:r>
      <w:r w:rsidR="00A226DE">
        <w:t xml:space="preserve">this </w:t>
      </w:r>
      <w:r w:rsidR="00C54375">
        <w:t xml:space="preserve">alone </w:t>
      </w:r>
      <w:r>
        <w:t>is on par with Marie Antoinette’s “Let the</w:t>
      </w:r>
      <w:r w:rsidR="00111061">
        <w:t xml:space="preserve"> </w:t>
      </w:r>
      <w:r w:rsidR="00806E3F">
        <w:t xml:space="preserve">them </w:t>
      </w:r>
      <w:r>
        <w:t xml:space="preserve">eat cake!”  </w:t>
      </w:r>
      <w:r w:rsidR="007359FF">
        <w:t>But l</w:t>
      </w:r>
      <w:r w:rsidR="00806E3F">
        <w:t>et’s contextualize that.</w:t>
      </w:r>
    </w:p>
    <w:p w14:paraId="2517DA04" w14:textId="0954900A" w:rsidR="00E4497F" w:rsidRDefault="007359FF">
      <w:r>
        <w:t xml:space="preserve">Ten </w:t>
      </w:r>
      <w:r w:rsidR="00806E3F">
        <w:t>years ago Yelm</w:t>
      </w:r>
      <w:r w:rsidR="00A226DE">
        <w:t xml:space="preserve"> </w:t>
      </w:r>
      <w:r w:rsidR="00E4497F">
        <w:t xml:space="preserve">(and Washington State) </w:t>
      </w:r>
      <w:r w:rsidR="00A226DE">
        <w:t xml:space="preserve">had a </w:t>
      </w:r>
      <w:r w:rsidR="00CA0C7C">
        <w:t>13% success</w:t>
      </w:r>
      <w:r w:rsidR="00E4497F">
        <w:t xml:space="preserve"> rate</w:t>
      </w:r>
      <w:r w:rsidR="00931010">
        <w:t xml:space="preserve"> getting students to a MINIMUM level of proficiency</w:t>
      </w:r>
      <w:r w:rsidR="00A226DE">
        <w:t xml:space="preserve">;  </w:t>
      </w:r>
      <w:r w:rsidR="00E4497F">
        <w:t xml:space="preserve">Washington was facing sanctions under the No Child Left Behind Act;  </w:t>
      </w:r>
      <w:r w:rsidR="00A226DE">
        <w:t xml:space="preserve">Patty Murray and the Washington Teacher’s Unions </w:t>
      </w:r>
      <w:r w:rsidR="00466329">
        <w:t>successfully</w:t>
      </w:r>
      <w:r w:rsidR="00A226DE">
        <w:t xml:space="preserve"> le</w:t>
      </w:r>
      <w:r w:rsidR="00466329">
        <w:t>d</w:t>
      </w:r>
      <w:r w:rsidR="00A226DE">
        <w:t xml:space="preserve"> a </w:t>
      </w:r>
      <w:r w:rsidR="00E4497F">
        <w:t xml:space="preserve">national </w:t>
      </w:r>
      <w:r w:rsidR="00A226DE">
        <w:t xml:space="preserve">movement to </w:t>
      </w:r>
      <w:r w:rsidR="00E4497F">
        <w:t>replace the NCLB</w:t>
      </w:r>
      <w:r w:rsidR="008C75FB">
        <w:t xml:space="preserve"> to avoid </w:t>
      </w:r>
      <w:r w:rsidR="00930FFD">
        <w:t xml:space="preserve">those </w:t>
      </w:r>
      <w:r w:rsidR="008C75FB">
        <w:t>sanctions and</w:t>
      </w:r>
      <w:r w:rsidR="00A226DE">
        <w:t xml:space="preserve"> </w:t>
      </w:r>
      <w:r w:rsidR="00A93A64">
        <w:t xml:space="preserve"> </w:t>
      </w:r>
      <w:r w:rsidR="00E4497F">
        <w:t>to eliminate</w:t>
      </w:r>
      <w:r w:rsidR="00930FFD">
        <w:t xml:space="preserve"> one in </w:t>
      </w:r>
      <w:r w:rsidR="00E4497F">
        <w:t>particular… that a teacher’s evaluation</w:t>
      </w:r>
      <w:r w:rsidR="00AC4BE3">
        <w:t xml:space="preserve"> be based</w:t>
      </w:r>
      <w:r w:rsidR="00E4497F">
        <w:t xml:space="preserve">, </w:t>
      </w:r>
      <w:r w:rsidR="00E4497F">
        <w:rPr>
          <w:b/>
          <w:bCs/>
        </w:rPr>
        <w:t>in part,</w:t>
      </w:r>
      <w:r w:rsidR="00E4497F">
        <w:t xml:space="preserve"> on student performance;  </w:t>
      </w:r>
      <w:r w:rsidR="00466329">
        <w:t>Math,</w:t>
      </w:r>
      <w:r w:rsidR="00816A56">
        <w:t xml:space="preserve"> </w:t>
      </w:r>
      <w:r w:rsidR="00816A56">
        <w:t>the cornerstone of business, technical advancement</w:t>
      </w:r>
      <w:r w:rsidR="00CA0C7C">
        <w:t>,</w:t>
      </w:r>
      <w:r w:rsidR="00816A56">
        <w:t xml:space="preserve"> critical thinking</w:t>
      </w:r>
      <w:r w:rsidR="00816A56">
        <w:t xml:space="preserve"> and quality initiatives</w:t>
      </w:r>
      <w:r w:rsidR="00CA0C7C">
        <w:t xml:space="preserve">… </w:t>
      </w:r>
      <w:r w:rsidR="00816A56">
        <w:t xml:space="preserve">and </w:t>
      </w:r>
      <w:r w:rsidR="00466329">
        <w:t>a perennial problem for Public K12</w:t>
      </w:r>
      <w:r w:rsidR="00E23953">
        <w:t xml:space="preserve"> </w:t>
      </w:r>
      <w:r w:rsidR="00466329">
        <w:t xml:space="preserve">is removed </w:t>
      </w:r>
      <w:r w:rsidR="00E23953">
        <w:t xml:space="preserve">as a </w:t>
      </w:r>
      <w:r w:rsidR="00AC4BE3">
        <w:t>requisite school performance metric</w:t>
      </w:r>
      <w:r w:rsidR="00466329">
        <w:t xml:space="preserve">; </w:t>
      </w:r>
      <w:r w:rsidR="0014749C">
        <w:t xml:space="preserve"> </w:t>
      </w:r>
      <w:r w:rsidR="0014749C" w:rsidRPr="0014749C">
        <w:rPr>
          <w:b/>
          <w:bCs/>
        </w:rPr>
        <w:t>AN</w:t>
      </w:r>
      <w:r w:rsidR="009F697F">
        <w:rPr>
          <w:b/>
          <w:bCs/>
        </w:rPr>
        <w:t>NNnddd</w:t>
      </w:r>
      <w:r w:rsidR="0014749C">
        <w:t>… t</w:t>
      </w:r>
      <w:r w:rsidR="00466329">
        <w:t xml:space="preserve">he </w:t>
      </w:r>
      <w:r w:rsidR="00E4497F">
        <w:t>Washington Teacher’s Union Website publish</w:t>
      </w:r>
      <w:r w:rsidR="00931010">
        <w:t>e</w:t>
      </w:r>
      <w:r w:rsidR="00816A56">
        <w:t>s</w:t>
      </w:r>
      <w:r w:rsidR="00931010">
        <w:t xml:space="preserve"> </w:t>
      </w:r>
      <w:r w:rsidR="00E4497F">
        <w:t xml:space="preserve">out “how to maximize your (teacher’s) salary” in, as I recall, 4 years:  </w:t>
      </w:r>
      <w:r w:rsidR="00346BE5">
        <w:t>Specifically:</w:t>
      </w:r>
      <w:r w:rsidR="00816A56">
        <w:t xml:space="preserve"> </w:t>
      </w:r>
      <w:r w:rsidR="00E4497F">
        <w:t>take these classes</w:t>
      </w:r>
      <w:r>
        <w:t xml:space="preserve"> and</w:t>
      </w:r>
      <w:r w:rsidR="00E4497F">
        <w:t xml:space="preserve"> get these certification</w:t>
      </w:r>
      <w:r w:rsidR="00466329">
        <w:t>s</w:t>
      </w:r>
      <w:r w:rsidR="00830F47">
        <w:t>. The</w:t>
      </w:r>
      <w:r w:rsidR="008C75FB">
        <w:t>re</w:t>
      </w:r>
      <w:r w:rsidR="00830F47">
        <w:t xml:space="preserve"> is no mention of student proficiency.</w:t>
      </w:r>
    </w:p>
    <w:p w14:paraId="02AEDDB5" w14:textId="3DA8CBB5" w:rsidR="001A5A40" w:rsidRDefault="00A93A64">
      <w:r>
        <w:t xml:space="preserve">Two years ago </w:t>
      </w:r>
      <w:r w:rsidR="00410D2B">
        <w:t>OSPI</w:t>
      </w:r>
      <w:r w:rsidR="00B11242">
        <w:t xml:space="preserve"> </w:t>
      </w:r>
      <w:r w:rsidR="00611BDE">
        <w:t xml:space="preserve">introduced a “new standard” </w:t>
      </w:r>
      <w:r>
        <w:t xml:space="preserve">for “met” </w:t>
      </w:r>
      <w:r w:rsidR="00816A56">
        <w:t xml:space="preserve">so </w:t>
      </w:r>
      <w:r>
        <w:t>WA</w:t>
      </w:r>
      <w:r w:rsidR="00816A56">
        <w:t xml:space="preserve"> (and Yelm)</w:t>
      </w:r>
      <w:r>
        <w:t xml:space="preserve"> can now </w:t>
      </w:r>
      <w:r w:rsidR="00B11242">
        <w:t xml:space="preserve">claim a </w:t>
      </w:r>
      <w:r w:rsidR="00816A56">
        <w:t>5</w:t>
      </w:r>
      <w:r w:rsidR="00B11242">
        <w:t xml:space="preserve">0% </w:t>
      </w:r>
      <w:r>
        <w:t>pass rate</w:t>
      </w:r>
      <w:r w:rsidR="00816A56">
        <w:t xml:space="preserve">;  performance under the old standard </w:t>
      </w:r>
      <w:r w:rsidR="007359FF">
        <w:t>is re</w:t>
      </w:r>
      <w:r w:rsidR="009F697F">
        <w:t xml:space="preserve">classed as </w:t>
      </w:r>
      <w:r w:rsidR="007359FF">
        <w:t>“college read</w:t>
      </w:r>
      <w:r w:rsidR="009F697F">
        <w:t>y</w:t>
      </w:r>
      <w:r w:rsidR="00930FFD">
        <w:t xml:space="preserve"> w/o remediation</w:t>
      </w:r>
      <w:r w:rsidR="007359FF">
        <w:t xml:space="preserve">” but </w:t>
      </w:r>
      <w:r w:rsidR="00816A56">
        <w:t xml:space="preserve">remains the same;  </w:t>
      </w:r>
      <w:r w:rsidR="007359FF">
        <w:t xml:space="preserve">based on curriculum testing </w:t>
      </w:r>
      <w:r w:rsidR="00931010">
        <w:t>no</w:t>
      </w:r>
      <w:r w:rsidR="00486813">
        <w:t>t</w:t>
      </w:r>
      <w:r w:rsidR="00931010">
        <w:t xml:space="preserve"> publicly available</w:t>
      </w:r>
      <w:r w:rsidR="00D331CB">
        <w:t xml:space="preserve">, an estimated </w:t>
      </w:r>
      <w:r w:rsidR="00466329">
        <w:t xml:space="preserve">50% of WA (and Yelm’s) HS students </w:t>
      </w:r>
      <w:r w:rsidR="00FD008A">
        <w:t xml:space="preserve">are </w:t>
      </w:r>
      <w:r w:rsidR="00466329">
        <w:t xml:space="preserve">3-6 </w:t>
      </w:r>
      <w:r w:rsidR="00FD008A">
        <w:t>YEARS</w:t>
      </w:r>
      <w:r w:rsidR="00466329">
        <w:t xml:space="preserve"> behind in math</w:t>
      </w:r>
      <w:r w:rsidR="00410D2B">
        <w:t xml:space="preserve">; </w:t>
      </w:r>
      <w:r w:rsidR="00816A56">
        <w:t>and</w:t>
      </w:r>
      <w:r w:rsidR="00CA0C7C">
        <w:t xml:space="preserve"> </w:t>
      </w:r>
      <w:r w:rsidR="007359FF">
        <w:t>it</w:t>
      </w:r>
      <w:r w:rsidR="007131F4">
        <w:t xml:space="preserve"> is highly likely </w:t>
      </w:r>
      <w:r w:rsidR="00CA0C7C">
        <w:t xml:space="preserve">the union contract protects </w:t>
      </w:r>
      <w:r w:rsidR="00870F9F">
        <w:t xml:space="preserve">by </w:t>
      </w:r>
      <w:r w:rsidR="00CA0C7C">
        <w:t xml:space="preserve">tenure </w:t>
      </w:r>
      <w:r w:rsidR="00476C34">
        <w:t>so that newcomers</w:t>
      </w:r>
      <w:r w:rsidR="00346BE5">
        <w:t xml:space="preserve"> with 1/3</w:t>
      </w:r>
      <w:r w:rsidR="00346BE5" w:rsidRPr="00346BE5">
        <w:rPr>
          <w:vertAlign w:val="superscript"/>
        </w:rPr>
        <w:t>rd</w:t>
      </w:r>
      <w:r w:rsidR="00346BE5">
        <w:t xml:space="preserve"> </w:t>
      </w:r>
      <w:r w:rsidR="00870F9F">
        <w:t xml:space="preserve">legacy </w:t>
      </w:r>
      <w:r w:rsidR="00476C34">
        <w:t>salaries</w:t>
      </w:r>
      <w:r w:rsidR="00472D17">
        <w:t xml:space="preserve">, even if they are higher performing, </w:t>
      </w:r>
      <w:r w:rsidR="00476C34">
        <w:t xml:space="preserve">will be the first to get </w:t>
      </w:r>
      <w:r w:rsidR="00472D17">
        <w:t>let go</w:t>
      </w:r>
      <w:r w:rsidR="00CA0C7C">
        <w:t xml:space="preserve">.  </w:t>
      </w:r>
    </w:p>
    <w:p w14:paraId="6528AD67" w14:textId="4B9EC846" w:rsidR="00611BDE" w:rsidRPr="00025F9E" w:rsidRDefault="005C2F6F">
      <w:pPr>
        <w:rPr>
          <w:color w:val="4BACC6" w:themeColor="accent5"/>
        </w:rPr>
      </w:pPr>
      <w:r w:rsidRPr="00025F9E">
        <w:rPr>
          <w:color w:val="4BACC6" w:themeColor="accent5"/>
        </w:rPr>
        <w:lastRenderedPageBreak/>
        <w:t>Yes, there is some movement.  OSPI and Yelm are now referencing “Continuous School Improvement” though I have yet to meet anyone in K12 familiar with “Continuous Improvement”</w:t>
      </w:r>
      <w:r w:rsidR="00806E3F" w:rsidRPr="00025F9E">
        <w:rPr>
          <w:color w:val="4BACC6" w:themeColor="accent5"/>
        </w:rPr>
        <w:t xml:space="preserve"> (CI)</w:t>
      </w:r>
      <w:r w:rsidRPr="00025F9E">
        <w:rPr>
          <w:color w:val="4BACC6" w:themeColor="accent5"/>
        </w:rPr>
        <w:t xml:space="preserve"> </w:t>
      </w:r>
      <w:r w:rsidR="006E082B" w:rsidRPr="00025F9E">
        <w:rPr>
          <w:color w:val="4BACC6" w:themeColor="accent5"/>
        </w:rPr>
        <w:t xml:space="preserve">systems </w:t>
      </w:r>
      <w:r w:rsidRPr="00025F9E">
        <w:rPr>
          <w:color w:val="4BACC6" w:themeColor="accent5"/>
        </w:rPr>
        <w:t xml:space="preserve">let alone trained or certified in one.  </w:t>
      </w:r>
      <w:r w:rsidR="007131F4" w:rsidRPr="00025F9E">
        <w:rPr>
          <w:color w:val="4BACC6" w:themeColor="accent5"/>
        </w:rPr>
        <w:t>And, n</w:t>
      </w:r>
      <w:r w:rsidR="00611BDE" w:rsidRPr="00025F9E">
        <w:rPr>
          <w:color w:val="4BACC6" w:themeColor="accent5"/>
        </w:rPr>
        <w:t xml:space="preserve">oticeably and </w:t>
      </w:r>
      <w:r w:rsidRPr="00025F9E">
        <w:rPr>
          <w:color w:val="4BACC6" w:themeColor="accent5"/>
        </w:rPr>
        <w:t xml:space="preserve">critically missing from </w:t>
      </w:r>
      <w:r w:rsidR="00830F47" w:rsidRPr="00025F9E">
        <w:rPr>
          <w:color w:val="4BACC6" w:themeColor="accent5"/>
        </w:rPr>
        <w:t>K12</w:t>
      </w:r>
      <w:r w:rsidRPr="00025F9E">
        <w:rPr>
          <w:color w:val="4BACC6" w:themeColor="accent5"/>
        </w:rPr>
        <w:t xml:space="preserve"> </w:t>
      </w:r>
      <w:r w:rsidR="00806E3F" w:rsidRPr="00025F9E">
        <w:rPr>
          <w:color w:val="4BACC6" w:themeColor="accent5"/>
        </w:rPr>
        <w:t xml:space="preserve">CI </w:t>
      </w:r>
      <w:r w:rsidRPr="00025F9E">
        <w:rPr>
          <w:color w:val="4BACC6" w:themeColor="accent5"/>
        </w:rPr>
        <w:t xml:space="preserve">practice is the concept of </w:t>
      </w:r>
      <w:r w:rsidR="00607202" w:rsidRPr="00025F9E">
        <w:rPr>
          <w:color w:val="4BACC6" w:themeColor="accent5"/>
        </w:rPr>
        <w:t>not advancing out of spec product.</w:t>
      </w:r>
    </w:p>
    <w:p w14:paraId="138D7D31" w14:textId="4BCED3C7" w:rsidR="0014749C" w:rsidRPr="00025F9E" w:rsidRDefault="00632123">
      <w:pPr>
        <w:rPr>
          <w:color w:val="4BACC6" w:themeColor="accent5"/>
        </w:rPr>
      </w:pPr>
      <w:r w:rsidRPr="00025F9E">
        <w:rPr>
          <w:color w:val="4BACC6" w:themeColor="accent5"/>
        </w:rPr>
        <w:t>Specifically?</w:t>
      </w:r>
      <w:r w:rsidR="008C75FB" w:rsidRPr="00025F9E">
        <w:rPr>
          <w:color w:val="4BACC6" w:themeColor="accent5"/>
        </w:rPr>
        <w:t xml:space="preserve">  </w:t>
      </w:r>
      <w:r w:rsidR="00244277" w:rsidRPr="00025F9E">
        <w:rPr>
          <w:color w:val="4BACC6" w:themeColor="accent5"/>
        </w:rPr>
        <w:t xml:space="preserve">Nobody familiar with CI </w:t>
      </w:r>
      <w:r w:rsidR="007131F4" w:rsidRPr="00025F9E">
        <w:rPr>
          <w:color w:val="4BACC6" w:themeColor="accent5"/>
        </w:rPr>
        <w:t xml:space="preserve">systems </w:t>
      </w:r>
      <w:r w:rsidR="00244277" w:rsidRPr="00025F9E">
        <w:rPr>
          <w:color w:val="4BACC6" w:themeColor="accent5"/>
        </w:rPr>
        <w:t>would consider sending a “</w:t>
      </w:r>
      <w:r w:rsidR="00806E3F" w:rsidRPr="00025F9E">
        <w:rPr>
          <w:color w:val="4BACC6" w:themeColor="accent5"/>
        </w:rPr>
        <w:t>batch</w:t>
      </w:r>
      <w:r w:rsidR="00244277" w:rsidRPr="00025F9E">
        <w:rPr>
          <w:color w:val="4BACC6" w:themeColor="accent5"/>
        </w:rPr>
        <w:t xml:space="preserve">” from step 3 to step 4 where half the </w:t>
      </w:r>
      <w:r w:rsidR="00806E3F" w:rsidRPr="00025F9E">
        <w:rPr>
          <w:color w:val="4BACC6" w:themeColor="accent5"/>
        </w:rPr>
        <w:t xml:space="preserve">batch </w:t>
      </w:r>
      <w:r w:rsidR="00244277" w:rsidRPr="00025F9E">
        <w:rPr>
          <w:color w:val="4BACC6" w:themeColor="accent5"/>
        </w:rPr>
        <w:t xml:space="preserve">failed to meet minimal specs.  </w:t>
      </w:r>
      <w:r w:rsidR="0014749C" w:rsidRPr="00025F9E">
        <w:rPr>
          <w:color w:val="4BACC6" w:themeColor="accent5"/>
        </w:rPr>
        <w:t xml:space="preserve">Nor would they propose implementing a step 9 to fix problems introduced in steps 3-8.  But that is exactly what we are seeing in Public K12.  </w:t>
      </w:r>
    </w:p>
    <w:p w14:paraId="6FE303FC" w14:textId="7EDB0B03" w:rsidR="000E4EF4" w:rsidRPr="00025F9E" w:rsidRDefault="00806E3F">
      <w:pPr>
        <w:rPr>
          <w:color w:val="4BACC6" w:themeColor="accent5"/>
        </w:rPr>
      </w:pPr>
      <w:r w:rsidRPr="00025F9E">
        <w:rPr>
          <w:color w:val="4BACC6" w:themeColor="accent5"/>
        </w:rPr>
        <w:t xml:space="preserve">Why?  IT IS </w:t>
      </w:r>
      <w:r w:rsidR="0014749C" w:rsidRPr="00025F9E">
        <w:rPr>
          <w:color w:val="4BACC6" w:themeColor="accent5"/>
        </w:rPr>
        <w:t xml:space="preserve">EXPENSIVE. </w:t>
      </w:r>
      <w:r w:rsidR="00410D2B" w:rsidRPr="00025F9E">
        <w:rPr>
          <w:color w:val="4BACC6" w:themeColor="accent5"/>
        </w:rPr>
        <w:t>Think 3 hr</w:t>
      </w:r>
      <w:r w:rsidR="00486813" w:rsidRPr="00025F9E">
        <w:rPr>
          <w:color w:val="4BACC6" w:themeColor="accent5"/>
        </w:rPr>
        <w:t>s</w:t>
      </w:r>
      <w:r w:rsidR="00410D2B" w:rsidRPr="00025F9E">
        <w:rPr>
          <w:color w:val="4BACC6" w:themeColor="accent5"/>
        </w:rPr>
        <w:t>/week</w:t>
      </w:r>
      <w:r w:rsidR="0014749C" w:rsidRPr="00025F9E">
        <w:rPr>
          <w:color w:val="4BACC6" w:themeColor="accent5"/>
        </w:rPr>
        <w:t xml:space="preserve"> individual tutoring</w:t>
      </w:r>
      <w:r w:rsidR="00410D2B" w:rsidRPr="00025F9E">
        <w:rPr>
          <w:color w:val="4BACC6" w:themeColor="accent5"/>
        </w:rPr>
        <w:t xml:space="preserve"> for 60,000 WA 10</w:t>
      </w:r>
      <w:r w:rsidR="00410D2B" w:rsidRPr="00025F9E">
        <w:rPr>
          <w:color w:val="4BACC6" w:themeColor="accent5"/>
          <w:vertAlign w:val="superscript"/>
        </w:rPr>
        <w:t>th</w:t>
      </w:r>
      <w:r w:rsidR="00410D2B" w:rsidRPr="00025F9E">
        <w:rPr>
          <w:color w:val="4BACC6" w:themeColor="accent5"/>
        </w:rPr>
        <w:t xml:space="preserve"> grade students </w:t>
      </w:r>
      <w:r w:rsidR="0014749C" w:rsidRPr="00025F9E">
        <w:rPr>
          <w:color w:val="4BACC6" w:themeColor="accent5"/>
        </w:rPr>
        <w:t>in Math alone</w:t>
      </w:r>
      <w:r w:rsidR="00410D2B" w:rsidRPr="00025F9E">
        <w:rPr>
          <w:color w:val="4BACC6" w:themeColor="accent5"/>
        </w:rPr>
        <w:t xml:space="preserve">.  </w:t>
      </w:r>
      <w:r w:rsidR="00D331CB" w:rsidRPr="00025F9E">
        <w:rPr>
          <w:color w:val="4BACC6" w:themeColor="accent5"/>
        </w:rPr>
        <w:t>(</w:t>
      </w:r>
      <w:r w:rsidRPr="00025F9E">
        <w:rPr>
          <w:color w:val="4BACC6" w:themeColor="accent5"/>
        </w:rPr>
        <w:t>Yelm’s share</w:t>
      </w:r>
      <w:r w:rsidR="007131F4" w:rsidRPr="00025F9E">
        <w:rPr>
          <w:color w:val="4BACC6" w:themeColor="accent5"/>
        </w:rPr>
        <w:t xml:space="preserve"> is </w:t>
      </w:r>
      <w:r w:rsidRPr="00025F9E">
        <w:rPr>
          <w:color w:val="4BACC6" w:themeColor="accent5"/>
        </w:rPr>
        <w:t>a</w:t>
      </w:r>
      <w:r w:rsidR="00486813" w:rsidRPr="00025F9E">
        <w:rPr>
          <w:color w:val="4BACC6" w:themeColor="accent5"/>
        </w:rPr>
        <w:t xml:space="preserve">bout </w:t>
      </w:r>
      <w:r w:rsidR="001A5A40" w:rsidRPr="00025F9E">
        <w:rPr>
          <w:color w:val="4BACC6" w:themeColor="accent5"/>
        </w:rPr>
        <w:t>3</w:t>
      </w:r>
      <w:r w:rsidR="00486813" w:rsidRPr="00025F9E">
        <w:rPr>
          <w:color w:val="4BACC6" w:themeColor="accent5"/>
        </w:rPr>
        <w:t>00</w:t>
      </w:r>
      <w:r w:rsidR="0014749C" w:rsidRPr="00025F9E">
        <w:rPr>
          <w:color w:val="4BACC6" w:themeColor="accent5"/>
        </w:rPr>
        <w:t>)</w:t>
      </w:r>
      <w:r w:rsidR="002A35BD" w:rsidRPr="00025F9E">
        <w:rPr>
          <w:color w:val="4BACC6" w:themeColor="accent5"/>
        </w:rPr>
        <w:t xml:space="preserve">. </w:t>
      </w:r>
    </w:p>
    <w:p w14:paraId="61ADF41E" w14:textId="61CD8F15" w:rsidR="00DB3DF1" w:rsidRDefault="00AF5DF6">
      <w:r>
        <w:t xml:space="preserve">I agree, </w:t>
      </w:r>
      <w:r w:rsidR="00B96C48">
        <w:t>failing the levy won’t fix the problem.  But 10 years of passing the levy</w:t>
      </w:r>
      <w:r w:rsidR="00011CB8">
        <w:t xml:space="preserve"> and </w:t>
      </w:r>
      <w:r>
        <w:t xml:space="preserve">removing teacher (and administrator) accountability </w:t>
      </w:r>
      <w:r w:rsidR="00011CB8">
        <w:t xml:space="preserve">while </w:t>
      </w:r>
      <w:r w:rsidR="00B64102">
        <w:t xml:space="preserve">increasing salaries </w:t>
      </w:r>
      <w:r w:rsidR="00011CB8">
        <w:t xml:space="preserve">clearly </w:t>
      </w:r>
      <w:r w:rsidR="00B96C48">
        <w:t xml:space="preserve">hasn’t fixed it either.  </w:t>
      </w:r>
    </w:p>
    <w:p w14:paraId="378D639D" w14:textId="4EC869B8" w:rsidR="00011CB8" w:rsidRDefault="00B96C48">
      <w:r>
        <w:t>What we need is reform</w:t>
      </w:r>
      <w:r w:rsidR="007131F4">
        <w:t xml:space="preserve"> and </w:t>
      </w:r>
      <w:r w:rsidR="00AF5DF6">
        <w:t>innovation</w:t>
      </w:r>
      <w:r>
        <w:t xml:space="preserve">.  Not in the standards. Not in the test.  But rather in the </w:t>
      </w:r>
      <w:r w:rsidR="002A35BD">
        <w:t xml:space="preserve">management, </w:t>
      </w:r>
      <w:r>
        <w:t xml:space="preserve">process and accountability within the </w:t>
      </w:r>
      <w:r w:rsidR="008C75FB">
        <w:t>system</w:t>
      </w:r>
      <w:r>
        <w:t xml:space="preserve">. </w:t>
      </w:r>
      <w:r w:rsidR="00B64102">
        <w:t xml:space="preserve"> </w:t>
      </w:r>
    </w:p>
    <w:p w14:paraId="569BF2CF" w14:textId="7C5B790D" w:rsidR="007131F4" w:rsidRPr="00025F9E" w:rsidRDefault="007131F4" w:rsidP="007131F4">
      <w:pPr>
        <w:rPr>
          <w:color w:val="4BACC6" w:themeColor="accent5"/>
        </w:rPr>
      </w:pPr>
      <w:r w:rsidRPr="00025F9E">
        <w:rPr>
          <w:color w:val="4BACC6" w:themeColor="accent5"/>
        </w:rPr>
        <w:t xml:space="preserve">As a radical example:  </w:t>
      </w:r>
      <w:r w:rsidRPr="00025F9E">
        <w:rPr>
          <w:color w:val="4BACC6" w:themeColor="accent5"/>
        </w:rPr>
        <w:t xml:space="preserve">What if we used the $14,314,718.00 spent on the 125 </w:t>
      </w:r>
      <w:r w:rsidR="00607202" w:rsidRPr="00025F9E">
        <w:rPr>
          <w:color w:val="4BACC6" w:themeColor="accent5"/>
        </w:rPr>
        <w:t xml:space="preserve">out of 300+ </w:t>
      </w:r>
      <w:r w:rsidRPr="00025F9E">
        <w:rPr>
          <w:color w:val="4BACC6" w:themeColor="accent5"/>
        </w:rPr>
        <w:t xml:space="preserve">Yelm teachers making over $100k </w:t>
      </w:r>
      <w:r w:rsidRPr="00025F9E">
        <w:rPr>
          <w:color w:val="4BACC6" w:themeColor="accent5"/>
        </w:rPr>
        <w:t>who are unaccountable to student performance</w:t>
      </w:r>
      <w:r w:rsidR="00607202" w:rsidRPr="00025F9E">
        <w:rPr>
          <w:color w:val="4BACC6" w:themeColor="accent5"/>
        </w:rPr>
        <w:t xml:space="preserve"> and showing a 22.3% success </w:t>
      </w:r>
      <w:r w:rsidRPr="00025F9E">
        <w:rPr>
          <w:color w:val="4BACC6" w:themeColor="accent5"/>
        </w:rPr>
        <w:t xml:space="preserve"> </w:t>
      </w:r>
      <w:r w:rsidRPr="00025F9E">
        <w:rPr>
          <w:color w:val="4BACC6" w:themeColor="accent5"/>
        </w:rPr>
        <w:t xml:space="preserve">and used it to hire 238 </w:t>
      </w:r>
      <w:r w:rsidR="00607202" w:rsidRPr="00025F9E">
        <w:rPr>
          <w:color w:val="4BACC6" w:themeColor="accent5"/>
        </w:rPr>
        <w:t>“</w:t>
      </w:r>
      <w:r w:rsidRPr="00025F9E">
        <w:rPr>
          <w:color w:val="4BACC6" w:themeColor="accent5"/>
        </w:rPr>
        <w:t>tutors</w:t>
      </w:r>
      <w:r w:rsidR="00607202" w:rsidRPr="00025F9E">
        <w:rPr>
          <w:color w:val="4BACC6" w:themeColor="accent5"/>
        </w:rPr>
        <w:t>”</w:t>
      </w:r>
      <w:r w:rsidRPr="00025F9E">
        <w:rPr>
          <w:color w:val="4BACC6" w:themeColor="accent5"/>
        </w:rPr>
        <w:t xml:space="preserve"> making $60k</w:t>
      </w:r>
      <w:r w:rsidRPr="00025F9E">
        <w:rPr>
          <w:color w:val="4BACC6" w:themeColor="accent5"/>
        </w:rPr>
        <w:t xml:space="preserve"> who were</w:t>
      </w:r>
      <w:r w:rsidR="00607202" w:rsidRPr="00025F9E">
        <w:rPr>
          <w:color w:val="4BACC6" w:themeColor="accent5"/>
        </w:rPr>
        <w:t xml:space="preserve"> accountable </w:t>
      </w:r>
      <w:r w:rsidR="002D7C44" w:rsidRPr="00025F9E">
        <w:rPr>
          <w:color w:val="4BACC6" w:themeColor="accent5"/>
        </w:rPr>
        <w:t>to</w:t>
      </w:r>
      <w:r w:rsidR="00607202" w:rsidRPr="00025F9E">
        <w:rPr>
          <w:color w:val="4BACC6" w:themeColor="accent5"/>
        </w:rPr>
        <w:t xml:space="preserve"> an 80% success</w:t>
      </w:r>
      <w:r w:rsidRPr="00025F9E">
        <w:rPr>
          <w:color w:val="4BACC6" w:themeColor="accent5"/>
        </w:rPr>
        <w:t xml:space="preserve">?  </w:t>
      </w:r>
    </w:p>
    <w:p w14:paraId="39914EA0" w14:textId="77777777" w:rsidR="007131F4" w:rsidRDefault="007131F4" w:rsidP="007131F4"/>
    <w:p w14:paraId="050CE859" w14:textId="37BED70D" w:rsidR="00B64102" w:rsidRDefault="00B64102"/>
    <w:sectPr w:rsidR="00B6410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0F16"/>
    <w:rsid w:val="00011CB8"/>
    <w:rsid w:val="00025F9E"/>
    <w:rsid w:val="000E4EF4"/>
    <w:rsid w:val="00111061"/>
    <w:rsid w:val="0013687F"/>
    <w:rsid w:val="0014749C"/>
    <w:rsid w:val="001A5A40"/>
    <w:rsid w:val="001B546A"/>
    <w:rsid w:val="001E5343"/>
    <w:rsid w:val="00244277"/>
    <w:rsid w:val="002A35BD"/>
    <w:rsid w:val="002D7C44"/>
    <w:rsid w:val="00320037"/>
    <w:rsid w:val="00346BE5"/>
    <w:rsid w:val="003523A9"/>
    <w:rsid w:val="003F4CEC"/>
    <w:rsid w:val="003F723C"/>
    <w:rsid w:val="00410D2B"/>
    <w:rsid w:val="00461182"/>
    <w:rsid w:val="00466329"/>
    <w:rsid w:val="00472D17"/>
    <w:rsid w:val="00476C34"/>
    <w:rsid w:val="00486813"/>
    <w:rsid w:val="004C13D4"/>
    <w:rsid w:val="005C2F6F"/>
    <w:rsid w:val="00607202"/>
    <w:rsid w:val="00611BDE"/>
    <w:rsid w:val="00632123"/>
    <w:rsid w:val="00640974"/>
    <w:rsid w:val="006D2780"/>
    <w:rsid w:val="006E082B"/>
    <w:rsid w:val="007131F4"/>
    <w:rsid w:val="007359FF"/>
    <w:rsid w:val="00765CD7"/>
    <w:rsid w:val="00806E3F"/>
    <w:rsid w:val="00816A56"/>
    <w:rsid w:val="00830F47"/>
    <w:rsid w:val="00864847"/>
    <w:rsid w:val="00870F9F"/>
    <w:rsid w:val="008C75FB"/>
    <w:rsid w:val="00930FFD"/>
    <w:rsid w:val="00931010"/>
    <w:rsid w:val="009F697F"/>
    <w:rsid w:val="00A226DE"/>
    <w:rsid w:val="00A93A64"/>
    <w:rsid w:val="00AC133C"/>
    <w:rsid w:val="00AC4BE3"/>
    <w:rsid w:val="00AF5DF6"/>
    <w:rsid w:val="00B11242"/>
    <w:rsid w:val="00B64102"/>
    <w:rsid w:val="00B92C02"/>
    <w:rsid w:val="00B96C48"/>
    <w:rsid w:val="00BA6A0B"/>
    <w:rsid w:val="00BC5762"/>
    <w:rsid w:val="00BC5D47"/>
    <w:rsid w:val="00C54375"/>
    <w:rsid w:val="00C70F16"/>
    <w:rsid w:val="00CA0C7C"/>
    <w:rsid w:val="00D1557E"/>
    <w:rsid w:val="00D32FEA"/>
    <w:rsid w:val="00D331CB"/>
    <w:rsid w:val="00D76EC8"/>
    <w:rsid w:val="00D8175E"/>
    <w:rsid w:val="00DB3DF1"/>
    <w:rsid w:val="00DD6EBF"/>
    <w:rsid w:val="00E23953"/>
    <w:rsid w:val="00E4497F"/>
    <w:rsid w:val="00E943DE"/>
    <w:rsid w:val="00FD00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A8CE68"/>
  <w15:chartTrackingRefBased/>
  <w15:docId w15:val="{6D1A3C3A-90C6-4C6B-BA34-C801D82641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70F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70F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70F16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70F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70F16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0F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70F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70F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70F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0F16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70F16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70F16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70F16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70F16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0F1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70F1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70F1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70F1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70F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70F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70F16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70F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70F1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70F1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70F1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70F16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70F16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70F16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70F16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1925</TotalTime>
  <Pages>2</Pages>
  <Words>645</Words>
  <Characters>3681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 Douglas Martin</dc:creator>
  <cp:keywords/>
  <dc:description/>
  <cp:lastModifiedBy>M Douglas Martin</cp:lastModifiedBy>
  <cp:revision>20</cp:revision>
  <dcterms:created xsi:type="dcterms:W3CDTF">2025-02-12T23:12:00Z</dcterms:created>
  <dcterms:modified xsi:type="dcterms:W3CDTF">2025-02-14T07:17:00Z</dcterms:modified>
</cp:coreProperties>
</file>