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20FBE" w14:textId="10D65928" w:rsidR="006A0835" w:rsidRPr="00516878" w:rsidRDefault="00A861CE">
      <w:pPr>
        <w:rPr>
          <w:rFonts w:ascii="Roboto" w:hAnsi="Roboto"/>
          <w:color w:val="1F3864" w:themeColor="accent1" w:themeShade="80"/>
          <w:sz w:val="28"/>
          <w:szCs w:val="28"/>
        </w:rPr>
      </w:pPr>
      <w:r w:rsidRPr="00516878">
        <w:rPr>
          <w:rFonts w:ascii="Roboto" w:hAnsi="Roboto"/>
          <w:color w:val="1F3864" w:themeColor="accent1" w:themeShade="80"/>
          <w:sz w:val="28"/>
          <w:szCs w:val="28"/>
        </w:rPr>
        <w:t>Course Outline: Introduction to ICS/OT Cyber Security</w:t>
      </w:r>
      <w:r w:rsidR="002E5EB5" w:rsidRPr="00516878">
        <w:rPr>
          <w:rFonts w:ascii="Roboto" w:hAnsi="Roboto"/>
          <w:color w:val="1F3864" w:themeColor="accent1" w:themeShade="80"/>
          <w:sz w:val="28"/>
          <w:szCs w:val="28"/>
        </w:rPr>
        <w:t xml:space="preserve">   </w:t>
      </w:r>
      <w:r w:rsidR="00516878" w:rsidRPr="00516878">
        <w:rPr>
          <w:rFonts w:ascii="Roboto" w:hAnsi="Roboto"/>
          <w:color w:val="1F3864" w:themeColor="accent1" w:themeShade="80"/>
          <w:sz w:val="28"/>
          <w:szCs w:val="28"/>
        </w:rPr>
        <w:t xml:space="preserve"> </w:t>
      </w:r>
      <w:r w:rsidR="002E5EB5" w:rsidRPr="00516878">
        <w:rPr>
          <w:rFonts w:ascii="Roboto" w:hAnsi="Roboto"/>
          <w:color w:val="1F3864" w:themeColor="accent1" w:themeShade="80"/>
          <w:sz w:val="28"/>
          <w:szCs w:val="28"/>
        </w:rPr>
        <w:t xml:space="preserve">  </w:t>
      </w:r>
      <w:r w:rsidR="002E5EB5" w:rsidRPr="00516878">
        <w:rPr>
          <w:rFonts w:ascii="Roboto" w:hAnsi="Roboto"/>
          <w:noProof/>
          <w:color w:val="1F3864" w:themeColor="accent1" w:themeShade="80"/>
          <w:sz w:val="28"/>
          <w:szCs w:val="28"/>
        </w:rPr>
        <w:drawing>
          <wp:inline distT="0" distB="0" distL="0" distR="0" wp14:anchorId="2DAF9C99" wp14:editId="45175261">
            <wp:extent cx="1401437" cy="680887"/>
            <wp:effectExtent l="0" t="0" r="8890" b="5080"/>
            <wp:docPr id="3" name="Picture 2" descr="A picture containing sky&#10;&#10;Description automatically generated">
              <a:extLst xmlns:a="http://schemas.openxmlformats.org/drawingml/2006/main">
                <a:ext uri="{FF2B5EF4-FFF2-40B4-BE49-F238E27FC236}">
                  <a16:creationId xmlns:a16="http://schemas.microsoft.com/office/drawing/2014/main" id="{E580FC6F-70D3-CCFD-76A3-0029991167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sky&#10;&#10;Description automatically generated">
                      <a:extLst>
                        <a:ext uri="{FF2B5EF4-FFF2-40B4-BE49-F238E27FC236}">
                          <a16:creationId xmlns:a16="http://schemas.microsoft.com/office/drawing/2014/main" id="{E580FC6F-70D3-CCFD-76A3-002999116709}"/>
                        </a:ext>
                      </a:extLst>
                    </pic:cNvPr>
                    <pic:cNvPicPr>
                      <a:picLocks noChangeAspect="1"/>
                    </pic:cNvPicPr>
                  </pic:nvPicPr>
                  <pic:blipFill>
                    <a:blip r:embed="rId8"/>
                    <a:stretch>
                      <a:fillRect/>
                    </a:stretch>
                  </pic:blipFill>
                  <pic:spPr>
                    <a:xfrm>
                      <a:off x="0" y="0"/>
                      <a:ext cx="1401437" cy="680887"/>
                    </a:xfrm>
                    <a:prstGeom prst="rect">
                      <a:avLst/>
                    </a:prstGeom>
                  </pic:spPr>
                </pic:pic>
              </a:graphicData>
            </a:graphic>
          </wp:inline>
        </w:drawing>
      </w:r>
    </w:p>
    <w:p w14:paraId="7E681FBC" w14:textId="77777777" w:rsidR="00A861CE" w:rsidRPr="00516878" w:rsidRDefault="00A861CE">
      <w:pPr>
        <w:rPr>
          <w:color w:val="1F3864" w:themeColor="accent1" w:themeShade="80"/>
        </w:rPr>
      </w:pPr>
    </w:p>
    <w:p w14:paraId="7B91302F" w14:textId="77777777" w:rsidR="00A861CE" w:rsidRPr="00516878" w:rsidRDefault="00A861CE" w:rsidP="00A861CE">
      <w:p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Industrial Control Systems (ICS) and Operational Technology (OT) run the world around us. Power plants, offshore oil rigs, trains and other transportation systems, manufacturing plants – these are just a few examples of the critical infrastructure that society depends on. Each ICS/OT environment is unique and has specialized security requirements.</w:t>
      </w:r>
    </w:p>
    <w:p w14:paraId="14722064" w14:textId="77777777" w:rsidR="00A861CE" w:rsidRPr="00A861CE" w:rsidRDefault="00A861CE" w:rsidP="00A861CE">
      <w:p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p>
    <w:p w14:paraId="0BF26301" w14:textId="2C639033" w:rsidR="00A861CE" w:rsidRPr="00516878" w:rsidRDefault="00A861CE" w:rsidP="00A861CE">
      <w:p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 xml:space="preserve">Protecting critical infrastructure becomes more important each day as the frequency of </w:t>
      </w:r>
      <w:r w:rsidR="00500E7B" w:rsidRPr="00A861CE">
        <w:rPr>
          <w:rFonts w:ascii="Roboto" w:eastAsia="Times New Roman" w:hAnsi="Roboto" w:cs="Times New Roman"/>
          <w:color w:val="1F3864" w:themeColor="accent1" w:themeShade="80"/>
          <w:kern w:val="0"/>
          <w:sz w:val="24"/>
          <w:szCs w:val="24"/>
          <w14:ligatures w14:val="none"/>
        </w:rPr>
        <w:t>cyber-attacks</w:t>
      </w:r>
      <w:r w:rsidRPr="00A861CE">
        <w:rPr>
          <w:rFonts w:ascii="Roboto" w:eastAsia="Times New Roman" w:hAnsi="Roboto" w:cs="Times New Roman"/>
          <w:color w:val="1F3864" w:themeColor="accent1" w:themeShade="80"/>
          <w:kern w:val="0"/>
          <w:sz w:val="24"/>
          <w:szCs w:val="24"/>
          <w14:ligatures w14:val="none"/>
        </w:rPr>
        <w:t xml:space="preserve"> and the number of attackers continues to grow. Nation state adversaries are no longer the only ones targeting these specialized environments. Today’s attackers include ransomware groups, hacktivists, cyber mercenaries, and more.</w:t>
      </w:r>
    </w:p>
    <w:p w14:paraId="4354D6A2" w14:textId="77777777" w:rsidR="00A861CE" w:rsidRPr="00A861CE" w:rsidRDefault="00A861CE" w:rsidP="00A861CE">
      <w:p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p>
    <w:p w14:paraId="6CCCCE70" w14:textId="77777777" w:rsidR="00A861CE" w:rsidRPr="00516878" w:rsidRDefault="00A861CE" w:rsidP="00A861CE">
      <w:p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ICS/OT cyber security can seem complicated and even daunting at first, but it does not have to be. This course will help participants understand the fundamentals of how these environments operate and how to secure such specialized networks.</w:t>
      </w:r>
    </w:p>
    <w:p w14:paraId="162B1F75" w14:textId="77777777" w:rsidR="00A861CE" w:rsidRPr="00516878" w:rsidRDefault="00A861CE" w:rsidP="00A861CE">
      <w:pPr>
        <w:shd w:val="clear" w:color="auto" w:fill="FFFFFF"/>
        <w:spacing w:after="0" w:line="240" w:lineRule="auto"/>
        <w:rPr>
          <w:rFonts w:ascii="Roboto" w:eastAsia="Times New Roman" w:hAnsi="Roboto" w:cs="Times New Roman"/>
          <w:b/>
          <w:bCs/>
          <w:color w:val="1F3864" w:themeColor="accent1" w:themeShade="80"/>
          <w:kern w:val="0"/>
          <w:sz w:val="24"/>
          <w:szCs w:val="24"/>
          <w14:ligatures w14:val="none"/>
        </w:rPr>
      </w:pPr>
    </w:p>
    <w:p w14:paraId="4506010D" w14:textId="7DDCAECE" w:rsidR="00A861CE" w:rsidRPr="00A861CE" w:rsidRDefault="00A861CE" w:rsidP="00A861CE">
      <w:p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b/>
          <w:bCs/>
          <w:color w:val="1F3864" w:themeColor="accent1" w:themeShade="80"/>
          <w:kern w:val="0"/>
          <w:sz w:val="24"/>
          <w:szCs w:val="24"/>
          <w14:ligatures w14:val="none"/>
        </w:rPr>
        <w:t>Requirements</w:t>
      </w:r>
    </w:p>
    <w:p w14:paraId="12633734" w14:textId="66577D7D" w:rsidR="00A861CE" w:rsidRPr="00516878" w:rsidRDefault="00A861CE" w:rsidP="00A861CE">
      <w:p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None. Understanding IT</w:t>
      </w:r>
      <w:r w:rsidRPr="00516878">
        <w:rPr>
          <w:rFonts w:ascii="Roboto" w:eastAsia="Times New Roman" w:hAnsi="Roboto" w:cs="Times New Roman"/>
          <w:color w:val="1F3864" w:themeColor="accent1" w:themeShade="80"/>
          <w:kern w:val="0"/>
          <w:sz w:val="24"/>
          <w:szCs w:val="24"/>
          <w14:ligatures w14:val="none"/>
        </w:rPr>
        <w:t xml:space="preserve">, </w:t>
      </w:r>
      <w:r w:rsidRPr="00A861CE">
        <w:rPr>
          <w:rFonts w:ascii="Roboto" w:eastAsia="Times New Roman" w:hAnsi="Roboto" w:cs="Times New Roman"/>
          <w:color w:val="1F3864" w:themeColor="accent1" w:themeShade="80"/>
          <w:kern w:val="0"/>
          <w:sz w:val="24"/>
          <w:szCs w:val="24"/>
          <w14:ligatures w14:val="none"/>
        </w:rPr>
        <w:t xml:space="preserve">networking </w:t>
      </w:r>
      <w:r w:rsidRPr="00516878">
        <w:rPr>
          <w:rFonts w:ascii="Roboto" w:eastAsia="Times New Roman" w:hAnsi="Roboto" w:cs="Times New Roman"/>
          <w:color w:val="1F3864" w:themeColor="accent1" w:themeShade="80"/>
          <w:kern w:val="0"/>
          <w:sz w:val="24"/>
          <w:szCs w:val="24"/>
          <w14:ligatures w14:val="none"/>
        </w:rPr>
        <w:t xml:space="preserve">and cyber security </w:t>
      </w:r>
      <w:r w:rsidRPr="00A861CE">
        <w:rPr>
          <w:rFonts w:ascii="Roboto" w:eastAsia="Times New Roman" w:hAnsi="Roboto" w:cs="Times New Roman"/>
          <w:color w:val="1F3864" w:themeColor="accent1" w:themeShade="80"/>
          <w:kern w:val="0"/>
          <w:sz w:val="24"/>
          <w:szCs w:val="24"/>
          <w14:ligatures w14:val="none"/>
        </w:rPr>
        <w:t xml:space="preserve">basics is helpful but not </w:t>
      </w:r>
      <w:r w:rsidRPr="00516878">
        <w:rPr>
          <w:rFonts w:ascii="Roboto" w:eastAsia="Times New Roman" w:hAnsi="Roboto" w:cs="Times New Roman"/>
          <w:color w:val="1F3864" w:themeColor="accent1" w:themeShade="80"/>
          <w:kern w:val="0"/>
          <w:sz w:val="24"/>
          <w:szCs w:val="24"/>
          <w14:ligatures w14:val="none"/>
        </w:rPr>
        <w:t>necessary</w:t>
      </w:r>
      <w:r w:rsidRPr="00A861CE">
        <w:rPr>
          <w:rFonts w:ascii="Roboto" w:eastAsia="Times New Roman" w:hAnsi="Roboto" w:cs="Times New Roman"/>
          <w:color w:val="1F3864" w:themeColor="accent1" w:themeShade="80"/>
          <w:kern w:val="0"/>
          <w:sz w:val="24"/>
          <w:szCs w:val="24"/>
          <w14:ligatures w14:val="none"/>
        </w:rPr>
        <w:t xml:space="preserve"> to learn about ICS/OT cyber security.</w:t>
      </w:r>
    </w:p>
    <w:p w14:paraId="0FC11090" w14:textId="77777777" w:rsidR="00A861CE" w:rsidRPr="00A861CE" w:rsidRDefault="00A861CE" w:rsidP="00A861CE">
      <w:p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p>
    <w:p w14:paraId="03497373" w14:textId="77777777" w:rsidR="00A861CE" w:rsidRPr="00A861CE" w:rsidRDefault="00A861CE" w:rsidP="00A861CE">
      <w:p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b/>
          <w:bCs/>
          <w:color w:val="1F3864" w:themeColor="accent1" w:themeShade="80"/>
          <w:kern w:val="0"/>
          <w:sz w:val="24"/>
          <w:szCs w:val="24"/>
          <w14:ligatures w14:val="none"/>
        </w:rPr>
        <w:t>Who Should Take This Course</w:t>
      </w:r>
    </w:p>
    <w:p w14:paraId="33DEC70A" w14:textId="48436DD4" w:rsidR="00A861CE" w:rsidRPr="00A861CE" w:rsidRDefault="00A861CE" w:rsidP="00A861CE">
      <w:p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 xml:space="preserve">Anyone wanting to learn more about ICS/OT environments and the cyber security of their networks </w:t>
      </w:r>
      <w:r w:rsidR="001A6FC6" w:rsidRPr="00516878">
        <w:rPr>
          <w:rFonts w:ascii="Roboto" w:eastAsia="Times New Roman" w:hAnsi="Roboto" w:cs="Times New Roman"/>
          <w:color w:val="1F3864" w:themeColor="accent1" w:themeShade="80"/>
          <w:kern w:val="0"/>
          <w:sz w:val="24"/>
          <w:szCs w:val="24"/>
          <w14:ligatures w14:val="none"/>
        </w:rPr>
        <w:t>including, but not limited to</w:t>
      </w:r>
      <w:r w:rsidRPr="00A861CE">
        <w:rPr>
          <w:rFonts w:ascii="Roboto" w:eastAsia="Times New Roman" w:hAnsi="Roboto" w:cs="Times New Roman"/>
          <w:color w:val="1F3864" w:themeColor="accent1" w:themeShade="80"/>
          <w:kern w:val="0"/>
          <w:sz w:val="24"/>
          <w:szCs w:val="24"/>
          <w14:ligatures w14:val="none"/>
        </w:rPr>
        <w:t>:</w:t>
      </w:r>
    </w:p>
    <w:p w14:paraId="05691AD7" w14:textId="77777777" w:rsidR="001A6FC6" w:rsidRPr="00A861CE" w:rsidRDefault="001A6FC6" w:rsidP="001A6FC6">
      <w:pPr>
        <w:numPr>
          <w:ilvl w:val="0"/>
          <w:numId w:val="15"/>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Cyber security professionals</w:t>
      </w:r>
    </w:p>
    <w:p w14:paraId="2C3754D1" w14:textId="77777777" w:rsidR="001A6FC6" w:rsidRPr="00A861CE" w:rsidRDefault="001A6FC6" w:rsidP="001A6FC6">
      <w:pPr>
        <w:numPr>
          <w:ilvl w:val="0"/>
          <w:numId w:val="15"/>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ICS/OT engineers and other automation professionals</w:t>
      </w:r>
    </w:p>
    <w:p w14:paraId="04869053" w14:textId="77777777" w:rsidR="00A861CE" w:rsidRPr="00A861CE" w:rsidRDefault="00A861CE" w:rsidP="00A861CE">
      <w:pPr>
        <w:numPr>
          <w:ilvl w:val="0"/>
          <w:numId w:val="15"/>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IT professionals</w:t>
      </w:r>
    </w:p>
    <w:p w14:paraId="2048AFDB" w14:textId="77777777" w:rsidR="00A861CE" w:rsidRPr="00516878" w:rsidRDefault="00A861CE" w:rsidP="00A861CE">
      <w:pPr>
        <w:numPr>
          <w:ilvl w:val="0"/>
          <w:numId w:val="15"/>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Individuals wanting to take the follow up course – “Penetration Testing for ICS/OT Networks”</w:t>
      </w:r>
    </w:p>
    <w:p w14:paraId="4EE06FE4" w14:textId="77777777" w:rsidR="001A6FC6" w:rsidRPr="00A861CE" w:rsidRDefault="001A6FC6" w:rsidP="001A6FC6">
      <w:pPr>
        <w:shd w:val="clear" w:color="auto" w:fill="FFFFFF"/>
        <w:spacing w:after="0" w:line="240" w:lineRule="auto"/>
        <w:ind w:left="720"/>
        <w:rPr>
          <w:rFonts w:ascii="Roboto" w:eastAsia="Times New Roman" w:hAnsi="Roboto" w:cs="Times New Roman"/>
          <w:color w:val="1F3864" w:themeColor="accent1" w:themeShade="80"/>
          <w:kern w:val="0"/>
          <w:sz w:val="24"/>
          <w:szCs w:val="24"/>
          <w14:ligatures w14:val="none"/>
        </w:rPr>
      </w:pPr>
    </w:p>
    <w:p w14:paraId="174EE7CE" w14:textId="3CCE459A" w:rsidR="00A861CE" w:rsidRPr="00516878" w:rsidRDefault="00A861CE" w:rsidP="001A6FC6">
      <w:pPr>
        <w:shd w:val="clear" w:color="auto" w:fill="FFFFFF"/>
        <w:spacing w:line="240" w:lineRule="auto"/>
        <w:rPr>
          <w:rStyle w:val="Strong"/>
          <w:rFonts w:ascii="Roboto" w:eastAsia="Times New Roman" w:hAnsi="Roboto" w:cs="Times New Roman"/>
          <w:b w:val="0"/>
          <w:bCs w:val="0"/>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If you have any questions about the course, please do not hesitate to contact me at michael@utilsec.com or on LinkedIn (linkedin.com/in/mikeholcomb).</w:t>
      </w:r>
    </w:p>
    <w:p w14:paraId="32BB01B2" w14:textId="18F8BD82" w:rsidR="00A861CE" w:rsidRPr="00516878" w:rsidRDefault="00A861CE" w:rsidP="00A861CE">
      <w:pPr>
        <w:pStyle w:val="NormalWeb"/>
        <w:shd w:val="clear" w:color="auto" w:fill="FFFFFF"/>
        <w:spacing w:before="0" w:beforeAutospacing="0" w:after="0" w:afterAutospacing="0"/>
        <w:rPr>
          <w:rFonts w:ascii="Roboto" w:hAnsi="Roboto"/>
          <w:color w:val="1F3864" w:themeColor="accent1" w:themeShade="80"/>
        </w:rPr>
      </w:pPr>
      <w:r w:rsidRPr="00516878">
        <w:rPr>
          <w:rStyle w:val="Strong"/>
          <w:rFonts w:ascii="Roboto" w:hAnsi="Roboto"/>
          <w:color w:val="1F3864" w:themeColor="accent1" w:themeShade="80"/>
        </w:rPr>
        <w:t>About the Instructor</w:t>
      </w:r>
    </w:p>
    <w:p w14:paraId="4B3CD3B1" w14:textId="77777777" w:rsidR="00A861CE" w:rsidRPr="00516878" w:rsidRDefault="00A861CE" w:rsidP="00A861CE">
      <w:pPr>
        <w:pStyle w:val="NormalWeb"/>
        <w:shd w:val="clear" w:color="auto" w:fill="FFFFFF"/>
        <w:spacing w:before="0" w:beforeAutospacing="0" w:after="0" w:afterAutospacing="0"/>
        <w:rPr>
          <w:rFonts w:ascii="Roboto" w:hAnsi="Roboto"/>
          <w:color w:val="1F3864" w:themeColor="accent1" w:themeShade="80"/>
        </w:rPr>
      </w:pPr>
      <w:r w:rsidRPr="00516878">
        <w:rPr>
          <w:rFonts w:ascii="Roboto" w:hAnsi="Roboto"/>
          <w:color w:val="1F3864" w:themeColor="accent1" w:themeShade="80"/>
        </w:rPr>
        <w:t xml:space="preserve">Michael Holcomb is the Fellow of Cybersecurity and the ICS/OT Cybersecurity Global Lead for Fluor, one of the world’s largest engineering, procurement, and construction companies. His current role provides him with the opportunity to work in securing some of the world’s largest ICS/OT environments, from power plants and commuter rail to manufacturing facilities and refineries. He is currently completing his Master’s thesis on the attack surface of Programmable Logic Controllers (PLCs) with the SANS </w:t>
      </w:r>
      <w:r w:rsidRPr="00516878">
        <w:rPr>
          <w:rFonts w:ascii="Roboto" w:hAnsi="Roboto"/>
          <w:color w:val="1F3864" w:themeColor="accent1" w:themeShade="80"/>
        </w:rPr>
        <w:lastRenderedPageBreak/>
        <w:t>Technology Institute. Additionally, he maintains cyber security and ICS/OT certifications such as the CISSP, GRID, GICSP, GCIP, GPEN, GCIH, ISA 62443, and more.</w:t>
      </w:r>
    </w:p>
    <w:p w14:paraId="5B1392EF" w14:textId="77777777" w:rsidR="00A861CE" w:rsidRPr="00516878" w:rsidRDefault="00A861CE" w:rsidP="00A861CE">
      <w:pPr>
        <w:pStyle w:val="NormalWeb"/>
        <w:shd w:val="clear" w:color="auto" w:fill="FFFFFF"/>
        <w:spacing w:before="0" w:beforeAutospacing="0" w:after="0" w:afterAutospacing="0"/>
        <w:rPr>
          <w:rFonts w:ascii="Roboto" w:hAnsi="Roboto"/>
          <w:color w:val="1F3864" w:themeColor="accent1" w:themeShade="80"/>
        </w:rPr>
      </w:pPr>
    </w:p>
    <w:p w14:paraId="779218D2" w14:textId="77777777" w:rsidR="00A861CE" w:rsidRPr="00516878" w:rsidRDefault="00A861CE" w:rsidP="00A861CE">
      <w:pPr>
        <w:pStyle w:val="NormalWeb"/>
        <w:shd w:val="clear" w:color="auto" w:fill="FFFFFF"/>
        <w:spacing w:before="0" w:beforeAutospacing="0" w:after="0" w:afterAutospacing="0"/>
        <w:rPr>
          <w:rFonts w:ascii="Roboto" w:hAnsi="Roboto"/>
          <w:color w:val="1F3864" w:themeColor="accent1" w:themeShade="80"/>
        </w:rPr>
      </w:pPr>
      <w:r w:rsidRPr="00516878">
        <w:rPr>
          <w:rFonts w:ascii="Roboto" w:hAnsi="Roboto"/>
          <w:color w:val="1F3864" w:themeColor="accent1" w:themeShade="80"/>
        </w:rPr>
        <w:t>As part of his community efforts, Michael founded and leads the UpstateSC ISSA Chapter and BSides Greenville conference. He also wrote and taught all six cyber security courses for Greenville Technical College's cyber security program which focused on helping educate the cyber security practitioners of tomorrow. In 2023, he was awarded CyberSC’s MG Lester D. Eisner Award for Cyber Excellence in Leadership for the State of South Carolina.</w:t>
      </w:r>
    </w:p>
    <w:p w14:paraId="524C552F" w14:textId="77777777" w:rsidR="00A861CE" w:rsidRPr="00516878" w:rsidRDefault="00A861CE">
      <w:pPr>
        <w:rPr>
          <w:color w:val="1F3864" w:themeColor="accent1" w:themeShade="80"/>
        </w:rPr>
      </w:pPr>
    </w:p>
    <w:p w14:paraId="33E9901B" w14:textId="1C2D90C1" w:rsidR="00BA12E1" w:rsidRPr="00A861CE" w:rsidRDefault="00BA12E1" w:rsidP="00BA12E1">
      <w:p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b/>
          <w:bCs/>
          <w:color w:val="1F3864" w:themeColor="accent1" w:themeShade="80"/>
          <w:kern w:val="0"/>
          <w:sz w:val="24"/>
          <w:szCs w:val="24"/>
          <w14:ligatures w14:val="none"/>
        </w:rPr>
        <w:t xml:space="preserve">Unit </w:t>
      </w:r>
      <w:r>
        <w:rPr>
          <w:rFonts w:ascii="Roboto" w:eastAsia="Times New Roman" w:hAnsi="Roboto" w:cs="Times New Roman"/>
          <w:b/>
          <w:bCs/>
          <w:color w:val="1F3864" w:themeColor="accent1" w:themeShade="80"/>
          <w:kern w:val="0"/>
          <w:sz w:val="24"/>
          <w:szCs w:val="24"/>
          <w14:ligatures w14:val="none"/>
        </w:rPr>
        <w:t>0</w:t>
      </w:r>
      <w:r w:rsidRPr="00A861CE">
        <w:rPr>
          <w:rFonts w:ascii="Roboto" w:eastAsia="Times New Roman" w:hAnsi="Roboto" w:cs="Times New Roman"/>
          <w:b/>
          <w:bCs/>
          <w:color w:val="1F3864" w:themeColor="accent1" w:themeShade="80"/>
          <w:kern w:val="0"/>
          <w:sz w:val="24"/>
          <w:szCs w:val="24"/>
          <w14:ligatures w14:val="none"/>
        </w:rPr>
        <w:t>: ICS/OT Cyber Security Overview</w:t>
      </w:r>
    </w:p>
    <w:p w14:paraId="18DA80EC" w14:textId="64D864B8" w:rsidR="00BA12E1" w:rsidRDefault="00744079" w:rsidP="00BA12E1">
      <w:pPr>
        <w:numPr>
          <w:ilvl w:val="0"/>
          <w:numId w:val="1"/>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Pr>
          <w:rFonts w:ascii="Roboto" w:eastAsia="Times New Roman" w:hAnsi="Roboto" w:cs="Times New Roman"/>
          <w:color w:val="1F3864" w:themeColor="accent1" w:themeShade="80"/>
          <w:kern w:val="0"/>
          <w:sz w:val="24"/>
          <w:szCs w:val="24"/>
          <w14:ligatures w14:val="none"/>
        </w:rPr>
        <w:t>Introductions</w:t>
      </w:r>
    </w:p>
    <w:p w14:paraId="0D0466AF" w14:textId="5B8C7191" w:rsidR="00744079" w:rsidRDefault="00744079" w:rsidP="00BA12E1">
      <w:pPr>
        <w:numPr>
          <w:ilvl w:val="0"/>
          <w:numId w:val="1"/>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Pr>
          <w:rFonts w:ascii="Roboto" w:eastAsia="Times New Roman" w:hAnsi="Roboto" w:cs="Times New Roman"/>
          <w:color w:val="1F3864" w:themeColor="accent1" w:themeShade="80"/>
          <w:kern w:val="0"/>
          <w:sz w:val="24"/>
          <w:szCs w:val="24"/>
          <w14:ligatures w14:val="none"/>
        </w:rPr>
        <w:t>Why We Are Here</w:t>
      </w:r>
    </w:p>
    <w:p w14:paraId="79964865" w14:textId="1BBF9C93" w:rsidR="00744079" w:rsidRDefault="00744079" w:rsidP="00BA12E1">
      <w:pPr>
        <w:numPr>
          <w:ilvl w:val="0"/>
          <w:numId w:val="1"/>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Pr>
          <w:rFonts w:ascii="Roboto" w:eastAsia="Times New Roman" w:hAnsi="Roboto" w:cs="Times New Roman"/>
          <w:color w:val="1F3864" w:themeColor="accent1" w:themeShade="80"/>
          <w:kern w:val="0"/>
          <w:sz w:val="24"/>
          <w:szCs w:val="24"/>
          <w14:ligatures w14:val="none"/>
        </w:rPr>
        <w:t>About the Course</w:t>
      </w:r>
    </w:p>
    <w:p w14:paraId="43672781" w14:textId="4BB10A78" w:rsidR="00744079" w:rsidRDefault="00744079" w:rsidP="00BA12E1">
      <w:pPr>
        <w:numPr>
          <w:ilvl w:val="0"/>
          <w:numId w:val="1"/>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Pr>
          <w:rFonts w:ascii="Roboto" w:eastAsia="Times New Roman" w:hAnsi="Roboto" w:cs="Times New Roman"/>
          <w:color w:val="1F3864" w:themeColor="accent1" w:themeShade="80"/>
          <w:kern w:val="0"/>
          <w:sz w:val="24"/>
          <w:szCs w:val="24"/>
          <w14:ligatures w14:val="none"/>
        </w:rPr>
        <w:t>Goals of the Course</w:t>
      </w:r>
    </w:p>
    <w:p w14:paraId="24493CBC" w14:textId="3A9453ED" w:rsidR="00744079" w:rsidRDefault="00744079" w:rsidP="00BA12E1">
      <w:pPr>
        <w:numPr>
          <w:ilvl w:val="0"/>
          <w:numId w:val="1"/>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Pr>
          <w:rFonts w:ascii="Roboto" w:eastAsia="Times New Roman" w:hAnsi="Roboto" w:cs="Times New Roman"/>
          <w:color w:val="1F3864" w:themeColor="accent1" w:themeShade="80"/>
          <w:kern w:val="0"/>
          <w:sz w:val="24"/>
          <w:szCs w:val="24"/>
          <w14:ligatures w14:val="none"/>
        </w:rPr>
        <w:t>Course Units</w:t>
      </w:r>
    </w:p>
    <w:p w14:paraId="05C3BDCD" w14:textId="572C0975" w:rsidR="00744079" w:rsidRDefault="00744079" w:rsidP="00BA12E1">
      <w:pPr>
        <w:numPr>
          <w:ilvl w:val="0"/>
          <w:numId w:val="1"/>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Pr>
          <w:rFonts w:ascii="Roboto" w:eastAsia="Times New Roman" w:hAnsi="Roboto" w:cs="Times New Roman"/>
          <w:color w:val="1F3864" w:themeColor="accent1" w:themeShade="80"/>
          <w:kern w:val="0"/>
          <w:sz w:val="24"/>
          <w:szCs w:val="24"/>
          <w14:ligatures w14:val="none"/>
        </w:rPr>
        <w:t>ICS/OT Certifications</w:t>
      </w:r>
    </w:p>
    <w:p w14:paraId="12CEC515" w14:textId="0771E7E5" w:rsidR="00744079" w:rsidRPr="00516878" w:rsidRDefault="00744079" w:rsidP="00BA12E1">
      <w:pPr>
        <w:numPr>
          <w:ilvl w:val="0"/>
          <w:numId w:val="1"/>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Pr>
          <w:rFonts w:ascii="Roboto" w:eastAsia="Times New Roman" w:hAnsi="Roboto" w:cs="Times New Roman"/>
          <w:color w:val="1F3864" w:themeColor="accent1" w:themeShade="80"/>
          <w:kern w:val="0"/>
          <w:sz w:val="24"/>
          <w:szCs w:val="24"/>
          <w14:ligatures w14:val="none"/>
        </w:rPr>
        <w:t>Other Training and Certifications</w:t>
      </w:r>
    </w:p>
    <w:p w14:paraId="3A4740E6" w14:textId="77777777" w:rsidR="00BA12E1" w:rsidRDefault="00BA12E1" w:rsidP="00A861CE">
      <w:pPr>
        <w:shd w:val="clear" w:color="auto" w:fill="FFFFFF"/>
        <w:spacing w:after="0" w:line="240" w:lineRule="auto"/>
        <w:rPr>
          <w:rFonts w:ascii="Roboto" w:eastAsia="Times New Roman" w:hAnsi="Roboto" w:cs="Times New Roman"/>
          <w:b/>
          <w:bCs/>
          <w:color w:val="1F3864" w:themeColor="accent1" w:themeShade="80"/>
          <w:kern w:val="0"/>
          <w:sz w:val="24"/>
          <w:szCs w:val="24"/>
          <w14:ligatures w14:val="none"/>
        </w:rPr>
      </w:pPr>
    </w:p>
    <w:p w14:paraId="28F96089" w14:textId="5F682B05" w:rsidR="00A861CE" w:rsidRPr="00A861CE" w:rsidRDefault="00A861CE" w:rsidP="00A861CE">
      <w:p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b/>
          <w:bCs/>
          <w:color w:val="1F3864" w:themeColor="accent1" w:themeShade="80"/>
          <w:kern w:val="0"/>
          <w:sz w:val="24"/>
          <w:szCs w:val="24"/>
          <w14:ligatures w14:val="none"/>
        </w:rPr>
        <w:t>Unit 1: ICS/OT Cyber Security Overview</w:t>
      </w:r>
    </w:p>
    <w:p w14:paraId="01F93F24" w14:textId="77777777" w:rsidR="00A861CE" w:rsidRPr="00A861CE" w:rsidRDefault="00A861CE" w:rsidP="00A861CE">
      <w:pPr>
        <w:numPr>
          <w:ilvl w:val="0"/>
          <w:numId w:val="1"/>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What is ICS/OT Cyber Security?</w:t>
      </w:r>
    </w:p>
    <w:p w14:paraId="51F7F39C" w14:textId="77777777" w:rsidR="00A861CE" w:rsidRPr="00A861CE" w:rsidRDefault="00A861CE" w:rsidP="00A861CE">
      <w:pPr>
        <w:numPr>
          <w:ilvl w:val="0"/>
          <w:numId w:val="1"/>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We Are Here to Save the World!</w:t>
      </w:r>
    </w:p>
    <w:p w14:paraId="304995F8" w14:textId="77777777" w:rsidR="00A861CE" w:rsidRPr="00A861CE" w:rsidRDefault="00A861CE" w:rsidP="00A861CE">
      <w:pPr>
        <w:numPr>
          <w:ilvl w:val="0"/>
          <w:numId w:val="1"/>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Types of ICS/OT Environments</w:t>
      </w:r>
    </w:p>
    <w:p w14:paraId="120B23F6" w14:textId="77777777" w:rsidR="00A861CE" w:rsidRPr="00A861CE" w:rsidRDefault="00A861CE" w:rsidP="00A861CE">
      <w:pPr>
        <w:numPr>
          <w:ilvl w:val="0"/>
          <w:numId w:val="1"/>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The Differences between IT and ICS/OT Cyber Security</w:t>
      </w:r>
    </w:p>
    <w:p w14:paraId="506F582D" w14:textId="77777777" w:rsidR="00A861CE" w:rsidRPr="00A861CE" w:rsidRDefault="00A861CE" w:rsidP="00A861CE">
      <w:pPr>
        <w:numPr>
          <w:ilvl w:val="0"/>
          <w:numId w:val="1"/>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History of ICS/OT Cyber Security</w:t>
      </w:r>
    </w:p>
    <w:p w14:paraId="5A969EF2" w14:textId="77777777" w:rsidR="00A861CE" w:rsidRPr="00A861CE" w:rsidRDefault="00A861CE" w:rsidP="00A861CE">
      <w:pPr>
        <w:numPr>
          <w:ilvl w:val="0"/>
          <w:numId w:val="1"/>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ICS/OT Specific Malware</w:t>
      </w:r>
    </w:p>
    <w:p w14:paraId="5F5C99A1" w14:textId="77777777" w:rsidR="00A861CE" w:rsidRPr="00A861CE" w:rsidRDefault="00A861CE" w:rsidP="00A861CE">
      <w:pPr>
        <w:numPr>
          <w:ilvl w:val="0"/>
          <w:numId w:val="1"/>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ISA 62443 – The Gold Standard for ICS/OT Cyber Security</w:t>
      </w:r>
    </w:p>
    <w:p w14:paraId="7E7EAF05" w14:textId="77777777" w:rsidR="00A861CE" w:rsidRPr="00A861CE" w:rsidRDefault="00A861CE" w:rsidP="00A861CE">
      <w:pPr>
        <w:numPr>
          <w:ilvl w:val="0"/>
          <w:numId w:val="1"/>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ICS/OT Cyber Security Industry Certifications</w:t>
      </w:r>
    </w:p>
    <w:p w14:paraId="5D0D447B" w14:textId="77777777" w:rsidR="00A861CE" w:rsidRPr="00A861CE" w:rsidRDefault="00A861CE" w:rsidP="00A861CE">
      <w:pPr>
        <w:numPr>
          <w:ilvl w:val="0"/>
          <w:numId w:val="1"/>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Creating Your Home ICS/OT Lab (Without Having to Pay for Costly Equipment!)</w:t>
      </w:r>
    </w:p>
    <w:p w14:paraId="610911A7" w14:textId="77777777" w:rsidR="00A861CE" w:rsidRPr="00A861CE" w:rsidRDefault="00A861CE" w:rsidP="00A861CE">
      <w:pPr>
        <w:numPr>
          <w:ilvl w:val="0"/>
          <w:numId w:val="1"/>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Introducing AtomICS Linux</w:t>
      </w:r>
    </w:p>
    <w:p w14:paraId="33F70DE2" w14:textId="77777777" w:rsidR="00A861CE" w:rsidRPr="00516878" w:rsidRDefault="00A861CE" w:rsidP="00A861CE">
      <w:pPr>
        <w:numPr>
          <w:ilvl w:val="0"/>
          <w:numId w:val="1"/>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Review Questions</w:t>
      </w:r>
    </w:p>
    <w:p w14:paraId="6B29B475" w14:textId="77777777" w:rsidR="005A594E" w:rsidRPr="00A861CE" w:rsidRDefault="005A594E" w:rsidP="005A594E">
      <w:pPr>
        <w:shd w:val="clear" w:color="auto" w:fill="FFFFFF"/>
        <w:spacing w:after="0" w:line="240" w:lineRule="auto"/>
        <w:ind w:left="720"/>
        <w:rPr>
          <w:rFonts w:ascii="Roboto" w:eastAsia="Times New Roman" w:hAnsi="Roboto" w:cs="Times New Roman"/>
          <w:color w:val="1F3864" w:themeColor="accent1" w:themeShade="80"/>
          <w:kern w:val="0"/>
          <w:sz w:val="24"/>
          <w:szCs w:val="24"/>
          <w14:ligatures w14:val="none"/>
        </w:rPr>
      </w:pPr>
    </w:p>
    <w:p w14:paraId="27DC6541" w14:textId="77777777" w:rsidR="00A861CE" w:rsidRPr="00A861CE" w:rsidRDefault="00A861CE" w:rsidP="00A861CE">
      <w:p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b/>
          <w:bCs/>
          <w:color w:val="1F3864" w:themeColor="accent1" w:themeShade="80"/>
          <w:kern w:val="0"/>
          <w:sz w:val="24"/>
          <w:szCs w:val="24"/>
          <w14:ligatures w14:val="none"/>
        </w:rPr>
        <w:t>Unit 2: Main Types of Control Systems &amp; Protocols</w:t>
      </w:r>
    </w:p>
    <w:p w14:paraId="4D253366" w14:textId="77777777" w:rsidR="00A861CE" w:rsidRPr="00A861CE" w:rsidRDefault="00A861CE" w:rsidP="00A861CE">
      <w:pPr>
        <w:numPr>
          <w:ilvl w:val="0"/>
          <w:numId w:val="2"/>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Let’s Build a Power Plant!</w:t>
      </w:r>
    </w:p>
    <w:p w14:paraId="2731A028" w14:textId="77777777" w:rsidR="00A861CE" w:rsidRPr="00A861CE" w:rsidRDefault="00A861CE" w:rsidP="00A861CE">
      <w:pPr>
        <w:numPr>
          <w:ilvl w:val="0"/>
          <w:numId w:val="2"/>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ISBL vs OSBL</w:t>
      </w:r>
    </w:p>
    <w:p w14:paraId="7AA7915C" w14:textId="77777777" w:rsidR="005A594E" w:rsidRPr="00516878" w:rsidRDefault="00A861CE" w:rsidP="00A861CE">
      <w:pPr>
        <w:numPr>
          <w:ilvl w:val="0"/>
          <w:numId w:val="2"/>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Control Systems</w:t>
      </w:r>
    </w:p>
    <w:p w14:paraId="014D6CED" w14:textId="77777777" w:rsidR="005A594E" w:rsidRPr="00516878" w:rsidRDefault="00A861CE" w:rsidP="005A594E">
      <w:pPr>
        <w:numPr>
          <w:ilvl w:val="1"/>
          <w:numId w:val="2"/>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PLC (Programmable Logic Controller)</w:t>
      </w:r>
    </w:p>
    <w:p w14:paraId="739F9256" w14:textId="77777777" w:rsidR="005A594E" w:rsidRPr="00516878" w:rsidRDefault="00A861CE" w:rsidP="005A594E">
      <w:pPr>
        <w:numPr>
          <w:ilvl w:val="1"/>
          <w:numId w:val="2"/>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DCS (Distributed Control System)</w:t>
      </w:r>
    </w:p>
    <w:p w14:paraId="7E5EBEB9" w14:textId="77777777" w:rsidR="005A594E" w:rsidRPr="00516878" w:rsidRDefault="00A861CE" w:rsidP="005A594E">
      <w:pPr>
        <w:numPr>
          <w:ilvl w:val="1"/>
          <w:numId w:val="2"/>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HMI (Human Management Interface)</w:t>
      </w:r>
    </w:p>
    <w:p w14:paraId="23E939D6" w14:textId="77777777" w:rsidR="005A594E" w:rsidRPr="00516878" w:rsidRDefault="00A861CE" w:rsidP="005A594E">
      <w:pPr>
        <w:numPr>
          <w:ilvl w:val="1"/>
          <w:numId w:val="2"/>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SIS (Safety Instrumented System)</w:t>
      </w:r>
    </w:p>
    <w:p w14:paraId="1C10AA25" w14:textId="77777777" w:rsidR="005A594E" w:rsidRPr="00516878" w:rsidRDefault="00A861CE" w:rsidP="005A594E">
      <w:pPr>
        <w:numPr>
          <w:ilvl w:val="1"/>
          <w:numId w:val="2"/>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EWS (Engineering Workstations)</w:t>
      </w:r>
    </w:p>
    <w:p w14:paraId="64DB2051" w14:textId="77777777" w:rsidR="005A594E" w:rsidRPr="00516878" w:rsidRDefault="00A861CE" w:rsidP="005A594E">
      <w:pPr>
        <w:numPr>
          <w:ilvl w:val="1"/>
          <w:numId w:val="2"/>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Data Historians</w:t>
      </w:r>
    </w:p>
    <w:p w14:paraId="35D9D8AD" w14:textId="09CEFD61" w:rsidR="00A861CE" w:rsidRDefault="00A861CE" w:rsidP="005A594E">
      <w:pPr>
        <w:numPr>
          <w:ilvl w:val="1"/>
          <w:numId w:val="2"/>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Other</w:t>
      </w:r>
    </w:p>
    <w:p w14:paraId="4581BD2E" w14:textId="77777777" w:rsidR="00EC7008" w:rsidRDefault="00EC7008">
      <w:pPr>
        <w:rPr>
          <w:rFonts w:ascii="Roboto" w:eastAsia="Times New Roman" w:hAnsi="Roboto" w:cs="Times New Roman"/>
          <w:color w:val="1F3864" w:themeColor="accent1" w:themeShade="80"/>
          <w:kern w:val="0"/>
          <w:sz w:val="24"/>
          <w:szCs w:val="24"/>
          <w14:ligatures w14:val="none"/>
        </w:rPr>
      </w:pPr>
      <w:r>
        <w:rPr>
          <w:rFonts w:ascii="Roboto" w:eastAsia="Times New Roman" w:hAnsi="Roboto" w:cs="Times New Roman"/>
          <w:color w:val="1F3864" w:themeColor="accent1" w:themeShade="80"/>
          <w:kern w:val="0"/>
          <w:sz w:val="24"/>
          <w:szCs w:val="24"/>
          <w14:ligatures w14:val="none"/>
        </w:rPr>
        <w:br w:type="page"/>
      </w:r>
    </w:p>
    <w:p w14:paraId="666D24FB" w14:textId="38E50872" w:rsidR="005A594E" w:rsidRPr="00516878" w:rsidRDefault="00A861CE" w:rsidP="00A861CE">
      <w:pPr>
        <w:numPr>
          <w:ilvl w:val="0"/>
          <w:numId w:val="3"/>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lastRenderedPageBreak/>
        <w:t>Industrial Control Protocols</w:t>
      </w:r>
    </w:p>
    <w:p w14:paraId="041DA76F" w14:textId="77777777" w:rsidR="005A594E" w:rsidRPr="00516878" w:rsidRDefault="00A861CE" w:rsidP="005A594E">
      <w:pPr>
        <w:numPr>
          <w:ilvl w:val="1"/>
          <w:numId w:val="3"/>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Modbus</w:t>
      </w:r>
    </w:p>
    <w:p w14:paraId="2BBBD5E2" w14:textId="05438026" w:rsidR="005A594E" w:rsidRPr="00516878" w:rsidRDefault="00312FAB" w:rsidP="005A594E">
      <w:pPr>
        <w:numPr>
          <w:ilvl w:val="1"/>
          <w:numId w:val="3"/>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Pr>
          <w:rFonts w:ascii="Roboto" w:eastAsia="Times New Roman" w:hAnsi="Roboto" w:cs="Times New Roman"/>
          <w:color w:val="1F3864" w:themeColor="accent1" w:themeShade="80"/>
          <w:kern w:val="0"/>
          <w:sz w:val="24"/>
          <w:szCs w:val="24"/>
          <w14:ligatures w14:val="none"/>
        </w:rPr>
        <w:t>S7comm</w:t>
      </w:r>
    </w:p>
    <w:p w14:paraId="45A4E6C2" w14:textId="77777777" w:rsidR="005A594E" w:rsidRPr="00516878" w:rsidRDefault="00A861CE" w:rsidP="005A594E">
      <w:pPr>
        <w:numPr>
          <w:ilvl w:val="1"/>
          <w:numId w:val="3"/>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OPC</w:t>
      </w:r>
    </w:p>
    <w:p w14:paraId="1C1AF5D2" w14:textId="77777777" w:rsidR="005A594E" w:rsidRPr="00516878" w:rsidRDefault="00A861CE" w:rsidP="005A594E">
      <w:pPr>
        <w:numPr>
          <w:ilvl w:val="1"/>
          <w:numId w:val="3"/>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OPC UA</w:t>
      </w:r>
    </w:p>
    <w:p w14:paraId="015A3CE4" w14:textId="57D18653" w:rsidR="00A861CE" w:rsidRPr="00A861CE" w:rsidRDefault="00A861CE" w:rsidP="005A594E">
      <w:pPr>
        <w:numPr>
          <w:ilvl w:val="1"/>
          <w:numId w:val="3"/>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Other</w:t>
      </w:r>
    </w:p>
    <w:p w14:paraId="008E2789" w14:textId="77777777" w:rsidR="005A594E" w:rsidRPr="00516878" w:rsidRDefault="00A861CE" w:rsidP="00A861CE">
      <w:pPr>
        <w:numPr>
          <w:ilvl w:val="0"/>
          <w:numId w:val="4"/>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Industrial Control Wireless Protocols</w:t>
      </w:r>
    </w:p>
    <w:p w14:paraId="30E60F49" w14:textId="4CC67B07" w:rsidR="005A594E" w:rsidRPr="00516878" w:rsidRDefault="00A861CE" w:rsidP="005A594E">
      <w:pPr>
        <w:numPr>
          <w:ilvl w:val="1"/>
          <w:numId w:val="4"/>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 xml:space="preserve">802.11 </w:t>
      </w:r>
      <w:r w:rsidR="008C4196" w:rsidRPr="00516878">
        <w:rPr>
          <w:rFonts w:ascii="Roboto" w:eastAsia="Times New Roman" w:hAnsi="Roboto" w:cs="Times New Roman"/>
          <w:color w:val="1F3864" w:themeColor="accent1" w:themeShade="80"/>
          <w:kern w:val="0"/>
          <w:sz w:val="24"/>
          <w:szCs w:val="24"/>
          <w14:ligatures w14:val="none"/>
        </w:rPr>
        <w:t>Wi-Fi</w:t>
      </w:r>
    </w:p>
    <w:p w14:paraId="489B6508" w14:textId="77777777" w:rsidR="005A594E" w:rsidRPr="00516878" w:rsidRDefault="00A861CE" w:rsidP="005A594E">
      <w:pPr>
        <w:numPr>
          <w:ilvl w:val="1"/>
          <w:numId w:val="4"/>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ZigBee</w:t>
      </w:r>
    </w:p>
    <w:p w14:paraId="182FCDA4" w14:textId="6F33C94A" w:rsidR="005A594E" w:rsidRPr="00516878" w:rsidRDefault="008C4196" w:rsidP="005A594E">
      <w:pPr>
        <w:numPr>
          <w:ilvl w:val="1"/>
          <w:numId w:val="4"/>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516878">
        <w:rPr>
          <w:rFonts w:ascii="Roboto" w:eastAsia="Times New Roman" w:hAnsi="Roboto" w:cs="Times New Roman"/>
          <w:color w:val="1F3864" w:themeColor="accent1" w:themeShade="80"/>
          <w:kern w:val="0"/>
          <w:sz w:val="24"/>
          <w:szCs w:val="24"/>
          <w14:ligatures w14:val="none"/>
        </w:rPr>
        <w:t>Wireless HART</w:t>
      </w:r>
    </w:p>
    <w:p w14:paraId="7DDEBAB6" w14:textId="0453A6BA" w:rsidR="00A861CE" w:rsidRPr="00A861CE" w:rsidRDefault="00A861CE" w:rsidP="005A594E">
      <w:pPr>
        <w:numPr>
          <w:ilvl w:val="1"/>
          <w:numId w:val="4"/>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Other</w:t>
      </w:r>
    </w:p>
    <w:p w14:paraId="35C2B8AB" w14:textId="77777777" w:rsidR="005A594E" w:rsidRPr="00516878" w:rsidRDefault="00A861CE" w:rsidP="00A861CE">
      <w:pPr>
        <w:numPr>
          <w:ilvl w:val="0"/>
          <w:numId w:val="5"/>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Programming Control Systems</w:t>
      </w:r>
    </w:p>
    <w:p w14:paraId="2C9E15A1" w14:textId="77777777" w:rsidR="005A594E" w:rsidRPr="00516878" w:rsidRDefault="00A861CE" w:rsidP="005A594E">
      <w:pPr>
        <w:numPr>
          <w:ilvl w:val="1"/>
          <w:numId w:val="5"/>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Ladder Logic</w:t>
      </w:r>
    </w:p>
    <w:p w14:paraId="64ADC7AF" w14:textId="04F4A9A2" w:rsidR="00A861CE" w:rsidRPr="00A861CE" w:rsidRDefault="00A861CE" w:rsidP="005A594E">
      <w:pPr>
        <w:numPr>
          <w:ilvl w:val="1"/>
          <w:numId w:val="5"/>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 xml:space="preserve">Program </w:t>
      </w:r>
      <w:r w:rsidR="005A594E" w:rsidRPr="00516878">
        <w:rPr>
          <w:rFonts w:ascii="Roboto" w:eastAsia="Times New Roman" w:hAnsi="Roboto" w:cs="Times New Roman"/>
          <w:color w:val="1F3864" w:themeColor="accent1" w:themeShade="80"/>
          <w:kern w:val="0"/>
          <w:sz w:val="24"/>
          <w:szCs w:val="24"/>
          <w14:ligatures w14:val="none"/>
        </w:rPr>
        <w:t xml:space="preserve">Mode </w:t>
      </w:r>
      <w:r w:rsidRPr="00A861CE">
        <w:rPr>
          <w:rFonts w:ascii="Roboto" w:eastAsia="Times New Roman" w:hAnsi="Roboto" w:cs="Times New Roman"/>
          <w:color w:val="1F3864" w:themeColor="accent1" w:themeShade="80"/>
          <w:kern w:val="0"/>
          <w:sz w:val="24"/>
          <w:szCs w:val="24"/>
          <w14:ligatures w14:val="none"/>
        </w:rPr>
        <w:t xml:space="preserve">vs Run </w:t>
      </w:r>
      <w:r w:rsidR="005A594E" w:rsidRPr="00516878">
        <w:rPr>
          <w:rFonts w:ascii="Roboto" w:eastAsia="Times New Roman" w:hAnsi="Roboto" w:cs="Times New Roman"/>
          <w:color w:val="1F3864" w:themeColor="accent1" w:themeShade="80"/>
          <w:kern w:val="0"/>
          <w:sz w:val="24"/>
          <w:szCs w:val="24"/>
          <w14:ligatures w14:val="none"/>
        </w:rPr>
        <w:t>Mode</w:t>
      </w:r>
    </w:p>
    <w:p w14:paraId="79D27BC8" w14:textId="77777777" w:rsidR="00A861CE" w:rsidRPr="00516878" w:rsidRDefault="00A861CE" w:rsidP="00A861CE">
      <w:pPr>
        <w:numPr>
          <w:ilvl w:val="0"/>
          <w:numId w:val="5"/>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Review Questions</w:t>
      </w:r>
    </w:p>
    <w:p w14:paraId="34FDE580" w14:textId="77777777" w:rsidR="005A594E" w:rsidRPr="00A861CE" w:rsidRDefault="005A594E" w:rsidP="005A594E">
      <w:pPr>
        <w:shd w:val="clear" w:color="auto" w:fill="FFFFFF"/>
        <w:spacing w:after="0" w:line="240" w:lineRule="auto"/>
        <w:ind w:left="720"/>
        <w:rPr>
          <w:rFonts w:ascii="Roboto" w:eastAsia="Times New Roman" w:hAnsi="Roboto" w:cs="Times New Roman"/>
          <w:color w:val="1F3864" w:themeColor="accent1" w:themeShade="80"/>
          <w:kern w:val="0"/>
          <w:sz w:val="24"/>
          <w:szCs w:val="24"/>
          <w14:ligatures w14:val="none"/>
        </w:rPr>
      </w:pPr>
    </w:p>
    <w:p w14:paraId="1AE3A77D" w14:textId="3B297384" w:rsidR="00A861CE" w:rsidRPr="00A861CE" w:rsidRDefault="00A861CE" w:rsidP="00A861CE">
      <w:p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b/>
          <w:bCs/>
          <w:color w:val="1F3864" w:themeColor="accent1" w:themeShade="80"/>
          <w:kern w:val="0"/>
          <w:sz w:val="24"/>
          <w:szCs w:val="24"/>
          <w14:ligatures w14:val="none"/>
        </w:rPr>
        <w:t xml:space="preserve">Unit 3: Secure </w:t>
      </w:r>
      <w:r w:rsidR="00755AA0">
        <w:rPr>
          <w:rFonts w:ascii="Roboto" w:eastAsia="Times New Roman" w:hAnsi="Roboto" w:cs="Times New Roman"/>
          <w:b/>
          <w:bCs/>
          <w:color w:val="1F3864" w:themeColor="accent1" w:themeShade="80"/>
          <w:kern w:val="0"/>
          <w:sz w:val="24"/>
          <w:szCs w:val="24"/>
          <w14:ligatures w14:val="none"/>
        </w:rPr>
        <w:t xml:space="preserve">Network </w:t>
      </w:r>
      <w:r w:rsidRPr="00A861CE">
        <w:rPr>
          <w:rFonts w:ascii="Roboto" w:eastAsia="Times New Roman" w:hAnsi="Roboto" w:cs="Times New Roman"/>
          <w:b/>
          <w:bCs/>
          <w:color w:val="1F3864" w:themeColor="accent1" w:themeShade="80"/>
          <w:kern w:val="0"/>
          <w:sz w:val="24"/>
          <w:szCs w:val="24"/>
          <w14:ligatures w14:val="none"/>
        </w:rPr>
        <w:t>Architecture</w:t>
      </w:r>
    </w:p>
    <w:p w14:paraId="20BE97F6" w14:textId="77777777" w:rsidR="00872F45" w:rsidRDefault="00872F45" w:rsidP="00A861CE">
      <w:pPr>
        <w:numPr>
          <w:ilvl w:val="0"/>
          <w:numId w:val="6"/>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Pr>
          <w:rFonts w:ascii="Roboto" w:eastAsia="Times New Roman" w:hAnsi="Roboto" w:cs="Times New Roman"/>
          <w:color w:val="1F3864" w:themeColor="accent1" w:themeShade="80"/>
          <w:kern w:val="0"/>
          <w:sz w:val="24"/>
          <w:szCs w:val="24"/>
          <w14:ligatures w14:val="none"/>
        </w:rPr>
        <w:t>A World Without Cyber Security</w:t>
      </w:r>
    </w:p>
    <w:p w14:paraId="297D7294" w14:textId="1683C63F" w:rsidR="008167F0" w:rsidRDefault="008167F0" w:rsidP="00A861CE">
      <w:pPr>
        <w:numPr>
          <w:ilvl w:val="0"/>
          <w:numId w:val="6"/>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Pr>
          <w:rFonts w:ascii="Roboto" w:eastAsia="Times New Roman" w:hAnsi="Roboto" w:cs="Times New Roman"/>
          <w:color w:val="1F3864" w:themeColor="accent1" w:themeShade="80"/>
          <w:kern w:val="0"/>
          <w:sz w:val="24"/>
          <w:szCs w:val="24"/>
          <w14:ligatures w14:val="none"/>
        </w:rPr>
        <w:t>Real World Attack Example: TRISIS</w:t>
      </w:r>
    </w:p>
    <w:p w14:paraId="7321F1C5" w14:textId="71C83A9C" w:rsidR="00A861CE" w:rsidRPr="00A861CE" w:rsidRDefault="00A861CE" w:rsidP="00A861CE">
      <w:pPr>
        <w:numPr>
          <w:ilvl w:val="0"/>
          <w:numId w:val="6"/>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The Purdue Model</w:t>
      </w:r>
    </w:p>
    <w:p w14:paraId="7844F625" w14:textId="77777777" w:rsidR="00A861CE" w:rsidRPr="00A861CE" w:rsidRDefault="00A861CE" w:rsidP="00A861CE">
      <w:pPr>
        <w:numPr>
          <w:ilvl w:val="0"/>
          <w:numId w:val="6"/>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ISA 62443: Zones and Conduits</w:t>
      </w:r>
    </w:p>
    <w:p w14:paraId="08A3D2B8" w14:textId="26BE7F38" w:rsidR="00A861CE" w:rsidRDefault="00A861CE" w:rsidP="00A861CE">
      <w:pPr>
        <w:numPr>
          <w:ilvl w:val="0"/>
          <w:numId w:val="6"/>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IIoT (Industrial Internet of Things)</w:t>
      </w:r>
    </w:p>
    <w:p w14:paraId="756B7A95" w14:textId="42BB350D" w:rsidR="00D1640A" w:rsidRDefault="00D1640A" w:rsidP="00A861CE">
      <w:pPr>
        <w:numPr>
          <w:ilvl w:val="0"/>
          <w:numId w:val="6"/>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Pr>
          <w:rFonts w:ascii="Roboto" w:eastAsia="Times New Roman" w:hAnsi="Roboto" w:cs="Times New Roman"/>
          <w:color w:val="1F3864" w:themeColor="accent1" w:themeShade="80"/>
          <w:kern w:val="0"/>
          <w:sz w:val="24"/>
          <w:szCs w:val="24"/>
          <w14:ligatures w14:val="none"/>
        </w:rPr>
        <w:t>Secure Remote Access</w:t>
      </w:r>
    </w:p>
    <w:p w14:paraId="08DE83E7" w14:textId="0FAFB9FC" w:rsidR="00A518B3" w:rsidRPr="00A861CE" w:rsidRDefault="00A518B3" w:rsidP="00A861CE">
      <w:pPr>
        <w:numPr>
          <w:ilvl w:val="0"/>
          <w:numId w:val="6"/>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Pr>
          <w:rFonts w:ascii="Roboto" w:eastAsia="Times New Roman" w:hAnsi="Roboto" w:cs="Times New Roman"/>
          <w:color w:val="1F3864" w:themeColor="accent1" w:themeShade="80"/>
          <w:kern w:val="0"/>
          <w:sz w:val="24"/>
          <w:szCs w:val="24"/>
          <w14:ligatures w14:val="none"/>
        </w:rPr>
        <w:t>Physical Security</w:t>
      </w:r>
    </w:p>
    <w:p w14:paraId="5CF91DC0" w14:textId="77777777" w:rsidR="00A861CE" w:rsidRDefault="00A861CE" w:rsidP="00A861CE">
      <w:pPr>
        <w:numPr>
          <w:ilvl w:val="0"/>
          <w:numId w:val="6"/>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Review Questions</w:t>
      </w:r>
    </w:p>
    <w:p w14:paraId="20A12168" w14:textId="77777777" w:rsidR="005A594E" w:rsidRPr="00A861CE" w:rsidRDefault="005A594E" w:rsidP="00C839BE">
      <w:p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p>
    <w:p w14:paraId="5BF73FAA" w14:textId="437106F0" w:rsidR="00A861CE" w:rsidRPr="00A861CE" w:rsidRDefault="00A861CE" w:rsidP="00A861CE">
      <w:p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b/>
          <w:bCs/>
          <w:color w:val="1F3864" w:themeColor="accent1" w:themeShade="80"/>
          <w:kern w:val="0"/>
          <w:sz w:val="24"/>
          <w:szCs w:val="24"/>
          <w14:ligatures w14:val="none"/>
        </w:rPr>
        <w:t xml:space="preserve">Unit </w:t>
      </w:r>
      <w:r w:rsidR="005C71A3">
        <w:rPr>
          <w:rFonts w:ascii="Roboto" w:eastAsia="Times New Roman" w:hAnsi="Roboto" w:cs="Times New Roman"/>
          <w:b/>
          <w:bCs/>
          <w:color w:val="1F3864" w:themeColor="accent1" w:themeShade="80"/>
          <w:kern w:val="0"/>
          <w:sz w:val="24"/>
          <w:szCs w:val="24"/>
          <w14:ligatures w14:val="none"/>
        </w:rPr>
        <w:t>4</w:t>
      </w:r>
      <w:r w:rsidRPr="00A861CE">
        <w:rPr>
          <w:rFonts w:ascii="Roboto" w:eastAsia="Times New Roman" w:hAnsi="Roboto" w:cs="Times New Roman"/>
          <w:b/>
          <w:bCs/>
          <w:color w:val="1F3864" w:themeColor="accent1" w:themeShade="80"/>
          <w:kern w:val="0"/>
          <w:sz w:val="24"/>
          <w:szCs w:val="24"/>
          <w14:ligatures w14:val="none"/>
        </w:rPr>
        <w:t>: Asset Registers and Control Systems Inventory</w:t>
      </w:r>
    </w:p>
    <w:p w14:paraId="375252B2" w14:textId="77777777" w:rsidR="00A861CE" w:rsidRPr="00A861CE" w:rsidRDefault="00A861CE" w:rsidP="00A861CE">
      <w:pPr>
        <w:numPr>
          <w:ilvl w:val="0"/>
          <w:numId w:val="7"/>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The Important Role of Asset Registers</w:t>
      </w:r>
    </w:p>
    <w:p w14:paraId="6C3B4CC1" w14:textId="77777777" w:rsidR="00A861CE" w:rsidRPr="00A861CE" w:rsidRDefault="00A861CE" w:rsidP="00A861CE">
      <w:pPr>
        <w:numPr>
          <w:ilvl w:val="0"/>
          <w:numId w:val="7"/>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Creating an Asset Register</w:t>
      </w:r>
    </w:p>
    <w:p w14:paraId="39FC7D01" w14:textId="77777777" w:rsidR="00A861CE" w:rsidRPr="00A861CE" w:rsidRDefault="00A861CE" w:rsidP="00A861CE">
      <w:pPr>
        <w:numPr>
          <w:ilvl w:val="0"/>
          <w:numId w:val="7"/>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Walking the Environment</w:t>
      </w:r>
    </w:p>
    <w:p w14:paraId="265450A1" w14:textId="77777777" w:rsidR="00A861CE" w:rsidRPr="00A861CE" w:rsidRDefault="00A861CE" w:rsidP="00A861CE">
      <w:pPr>
        <w:numPr>
          <w:ilvl w:val="0"/>
          <w:numId w:val="7"/>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Mapping ICS/OT Networks</w:t>
      </w:r>
    </w:p>
    <w:p w14:paraId="775ADE90" w14:textId="77777777" w:rsidR="00A861CE" w:rsidRPr="00A861CE" w:rsidRDefault="00A861CE" w:rsidP="00A861CE">
      <w:pPr>
        <w:numPr>
          <w:ilvl w:val="0"/>
          <w:numId w:val="7"/>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Change Management</w:t>
      </w:r>
    </w:p>
    <w:p w14:paraId="7419271B" w14:textId="77777777" w:rsidR="00A861CE" w:rsidRDefault="00A861CE" w:rsidP="00A861CE">
      <w:pPr>
        <w:numPr>
          <w:ilvl w:val="0"/>
          <w:numId w:val="7"/>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Monitoring Control System State</w:t>
      </w:r>
    </w:p>
    <w:p w14:paraId="68ECD17D" w14:textId="17D5F69F" w:rsidR="00A83A62" w:rsidRPr="00A861CE" w:rsidRDefault="00A83A62" w:rsidP="00A861CE">
      <w:pPr>
        <w:numPr>
          <w:ilvl w:val="0"/>
          <w:numId w:val="7"/>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Pr>
          <w:rFonts w:ascii="Roboto" w:eastAsia="Times New Roman" w:hAnsi="Roboto" w:cs="Times New Roman"/>
          <w:color w:val="1F3864" w:themeColor="accent1" w:themeShade="80"/>
          <w:kern w:val="0"/>
          <w:sz w:val="24"/>
          <w:szCs w:val="24"/>
          <w14:ligatures w14:val="none"/>
        </w:rPr>
        <w:t>Securing the Asset Register</w:t>
      </w:r>
    </w:p>
    <w:p w14:paraId="03FE2D20" w14:textId="77777777" w:rsidR="00A861CE" w:rsidRPr="00516878" w:rsidRDefault="00A861CE" w:rsidP="00A861CE">
      <w:pPr>
        <w:numPr>
          <w:ilvl w:val="0"/>
          <w:numId w:val="7"/>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Review Questions</w:t>
      </w:r>
    </w:p>
    <w:p w14:paraId="5DB9599E" w14:textId="77777777" w:rsidR="005A594E" w:rsidRPr="00A861CE" w:rsidRDefault="005A594E" w:rsidP="005A594E">
      <w:pPr>
        <w:shd w:val="clear" w:color="auto" w:fill="FFFFFF"/>
        <w:spacing w:after="0" w:line="240" w:lineRule="auto"/>
        <w:ind w:left="720"/>
        <w:rPr>
          <w:rFonts w:ascii="Roboto" w:eastAsia="Times New Roman" w:hAnsi="Roboto" w:cs="Times New Roman"/>
          <w:color w:val="1F3864" w:themeColor="accent1" w:themeShade="80"/>
          <w:kern w:val="0"/>
          <w:sz w:val="24"/>
          <w:szCs w:val="24"/>
          <w14:ligatures w14:val="none"/>
        </w:rPr>
      </w:pPr>
    </w:p>
    <w:p w14:paraId="4915D0E8" w14:textId="1C34A79C" w:rsidR="00A861CE" w:rsidRPr="00A861CE" w:rsidRDefault="00A861CE" w:rsidP="00A861CE">
      <w:p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b/>
          <w:bCs/>
          <w:color w:val="1F3864" w:themeColor="accent1" w:themeShade="80"/>
          <w:kern w:val="0"/>
          <w:sz w:val="24"/>
          <w:szCs w:val="24"/>
          <w14:ligatures w14:val="none"/>
        </w:rPr>
        <w:t xml:space="preserve">Unit </w:t>
      </w:r>
      <w:r w:rsidR="005C71A3">
        <w:rPr>
          <w:rFonts w:ascii="Roboto" w:eastAsia="Times New Roman" w:hAnsi="Roboto" w:cs="Times New Roman"/>
          <w:b/>
          <w:bCs/>
          <w:color w:val="1F3864" w:themeColor="accent1" w:themeShade="80"/>
          <w:kern w:val="0"/>
          <w:sz w:val="24"/>
          <w:szCs w:val="24"/>
          <w14:ligatures w14:val="none"/>
        </w:rPr>
        <w:t>5</w:t>
      </w:r>
      <w:r w:rsidRPr="00A861CE">
        <w:rPr>
          <w:rFonts w:ascii="Roboto" w:eastAsia="Times New Roman" w:hAnsi="Roboto" w:cs="Times New Roman"/>
          <w:b/>
          <w:bCs/>
          <w:color w:val="1F3864" w:themeColor="accent1" w:themeShade="80"/>
          <w:kern w:val="0"/>
          <w:sz w:val="24"/>
          <w:szCs w:val="24"/>
          <w14:ligatures w14:val="none"/>
        </w:rPr>
        <w:t>: Threat &amp; Vulnerability Management</w:t>
      </w:r>
    </w:p>
    <w:p w14:paraId="64FC3B88" w14:textId="34707209" w:rsidR="00A861CE" w:rsidRPr="00A861CE" w:rsidRDefault="00A66B3B" w:rsidP="00A861CE">
      <w:pPr>
        <w:numPr>
          <w:ilvl w:val="0"/>
          <w:numId w:val="8"/>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Pr>
          <w:rFonts w:ascii="Roboto" w:eastAsia="Times New Roman" w:hAnsi="Roboto" w:cs="Times New Roman"/>
          <w:color w:val="1F3864" w:themeColor="accent1" w:themeShade="80"/>
          <w:kern w:val="0"/>
          <w:sz w:val="24"/>
          <w:szCs w:val="24"/>
          <w14:ligatures w14:val="none"/>
        </w:rPr>
        <w:t>What is Threat &amp; Vulnerability Management?</w:t>
      </w:r>
    </w:p>
    <w:p w14:paraId="3B84B5C9" w14:textId="009545E0" w:rsidR="00A861CE" w:rsidRPr="00A861CE" w:rsidRDefault="00A66B3B" w:rsidP="00A861CE">
      <w:pPr>
        <w:numPr>
          <w:ilvl w:val="0"/>
          <w:numId w:val="8"/>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Pr>
          <w:rFonts w:ascii="Roboto" w:eastAsia="Times New Roman" w:hAnsi="Roboto" w:cs="Times New Roman"/>
          <w:color w:val="1F3864" w:themeColor="accent1" w:themeShade="80"/>
          <w:kern w:val="0"/>
          <w:sz w:val="24"/>
          <w:szCs w:val="24"/>
          <w14:ligatures w14:val="none"/>
        </w:rPr>
        <w:t>Introduction to Industrial Controls Risk</w:t>
      </w:r>
    </w:p>
    <w:p w14:paraId="6D3EB0A4" w14:textId="68632FAF" w:rsidR="00A861CE" w:rsidRDefault="00A66B3B" w:rsidP="00A861CE">
      <w:pPr>
        <w:numPr>
          <w:ilvl w:val="0"/>
          <w:numId w:val="8"/>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Pr>
          <w:rFonts w:ascii="Roboto" w:eastAsia="Times New Roman" w:hAnsi="Roboto" w:cs="Times New Roman"/>
          <w:color w:val="1F3864" w:themeColor="accent1" w:themeShade="80"/>
          <w:kern w:val="0"/>
          <w:sz w:val="24"/>
          <w:szCs w:val="24"/>
          <w14:ligatures w14:val="none"/>
        </w:rPr>
        <w:t>IT Vulnerability Management Process</w:t>
      </w:r>
    </w:p>
    <w:p w14:paraId="09E988B0" w14:textId="1A373BD0" w:rsidR="00A66B3B" w:rsidRPr="00A861CE" w:rsidRDefault="00A66B3B" w:rsidP="00A861CE">
      <w:pPr>
        <w:numPr>
          <w:ilvl w:val="0"/>
          <w:numId w:val="8"/>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Pr>
          <w:rFonts w:ascii="Roboto" w:eastAsia="Times New Roman" w:hAnsi="Roboto" w:cs="Times New Roman"/>
          <w:color w:val="1F3864" w:themeColor="accent1" w:themeShade="80"/>
          <w:kern w:val="0"/>
          <w:sz w:val="24"/>
          <w:szCs w:val="24"/>
          <w14:ligatures w14:val="none"/>
        </w:rPr>
        <w:t>OT Vulnerability Management Process</w:t>
      </w:r>
    </w:p>
    <w:p w14:paraId="190B6E81" w14:textId="77777777" w:rsidR="00A861CE" w:rsidRPr="00A861CE" w:rsidRDefault="00A861CE" w:rsidP="00A861CE">
      <w:pPr>
        <w:numPr>
          <w:ilvl w:val="0"/>
          <w:numId w:val="8"/>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Operational Risks of Vulnerability Scanning</w:t>
      </w:r>
    </w:p>
    <w:p w14:paraId="669B0621" w14:textId="56A341E3" w:rsidR="00A861CE" w:rsidRPr="00A861CE" w:rsidRDefault="00A861CE" w:rsidP="00A861CE">
      <w:pPr>
        <w:numPr>
          <w:ilvl w:val="0"/>
          <w:numId w:val="8"/>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Passively</w:t>
      </w:r>
      <w:r w:rsidR="00A66B3B">
        <w:rPr>
          <w:rFonts w:ascii="Roboto" w:eastAsia="Times New Roman" w:hAnsi="Roboto" w:cs="Times New Roman"/>
          <w:color w:val="1F3864" w:themeColor="accent1" w:themeShade="80"/>
          <w:kern w:val="0"/>
          <w:sz w:val="24"/>
          <w:szCs w:val="24"/>
          <w14:ligatures w14:val="none"/>
        </w:rPr>
        <w:t xml:space="preserve"> &amp; Actively</w:t>
      </w:r>
      <w:r w:rsidRPr="00A861CE">
        <w:rPr>
          <w:rFonts w:ascii="Roboto" w:eastAsia="Times New Roman" w:hAnsi="Roboto" w:cs="Times New Roman"/>
          <w:color w:val="1F3864" w:themeColor="accent1" w:themeShade="80"/>
          <w:kern w:val="0"/>
          <w:sz w:val="24"/>
          <w:szCs w:val="24"/>
          <w14:ligatures w14:val="none"/>
        </w:rPr>
        <w:t xml:space="preserve"> Identifying </w:t>
      </w:r>
      <w:r w:rsidR="005A5956">
        <w:rPr>
          <w:rFonts w:ascii="Roboto" w:eastAsia="Times New Roman" w:hAnsi="Roboto" w:cs="Times New Roman"/>
          <w:color w:val="1F3864" w:themeColor="accent1" w:themeShade="80"/>
          <w:kern w:val="0"/>
          <w:sz w:val="24"/>
          <w:szCs w:val="24"/>
          <w14:ligatures w14:val="none"/>
        </w:rPr>
        <w:t xml:space="preserve">Assets &amp; </w:t>
      </w:r>
      <w:r w:rsidRPr="00A861CE">
        <w:rPr>
          <w:rFonts w:ascii="Roboto" w:eastAsia="Times New Roman" w:hAnsi="Roboto" w:cs="Times New Roman"/>
          <w:color w:val="1F3864" w:themeColor="accent1" w:themeShade="80"/>
          <w:kern w:val="0"/>
          <w:sz w:val="24"/>
          <w:szCs w:val="24"/>
          <w14:ligatures w14:val="none"/>
        </w:rPr>
        <w:t>Vulnerabilities</w:t>
      </w:r>
    </w:p>
    <w:p w14:paraId="15D07ED0" w14:textId="77777777" w:rsidR="00A861CE" w:rsidRPr="00A861CE" w:rsidRDefault="00A861CE" w:rsidP="00A861CE">
      <w:pPr>
        <w:numPr>
          <w:ilvl w:val="0"/>
          <w:numId w:val="8"/>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Patching Systems in ICS/OT Environments</w:t>
      </w:r>
    </w:p>
    <w:p w14:paraId="7A9DC062" w14:textId="77777777" w:rsidR="00A861CE" w:rsidRPr="00A861CE" w:rsidRDefault="00A861CE" w:rsidP="00A861CE">
      <w:pPr>
        <w:numPr>
          <w:ilvl w:val="0"/>
          <w:numId w:val="8"/>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lastRenderedPageBreak/>
        <w:t>Leveraging Threat Intelligence</w:t>
      </w:r>
    </w:p>
    <w:p w14:paraId="10EA731B" w14:textId="77777777" w:rsidR="00A861CE" w:rsidRPr="00516878" w:rsidRDefault="00A861CE" w:rsidP="00A861CE">
      <w:pPr>
        <w:numPr>
          <w:ilvl w:val="0"/>
          <w:numId w:val="8"/>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Review Questions</w:t>
      </w:r>
    </w:p>
    <w:p w14:paraId="3810FCCA" w14:textId="77777777" w:rsidR="005A594E" w:rsidRPr="00A861CE" w:rsidRDefault="005A594E" w:rsidP="005A594E">
      <w:pPr>
        <w:shd w:val="clear" w:color="auto" w:fill="FFFFFF"/>
        <w:spacing w:after="0" w:line="240" w:lineRule="auto"/>
        <w:ind w:left="720"/>
        <w:rPr>
          <w:rFonts w:ascii="Roboto" w:eastAsia="Times New Roman" w:hAnsi="Roboto" w:cs="Times New Roman"/>
          <w:color w:val="1F3864" w:themeColor="accent1" w:themeShade="80"/>
          <w:kern w:val="0"/>
          <w:sz w:val="24"/>
          <w:szCs w:val="24"/>
          <w14:ligatures w14:val="none"/>
        </w:rPr>
      </w:pPr>
    </w:p>
    <w:p w14:paraId="0D4E7DE5" w14:textId="73E9B6E2" w:rsidR="00A861CE" w:rsidRPr="00A861CE" w:rsidRDefault="00A861CE" w:rsidP="00A861CE">
      <w:p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b/>
          <w:bCs/>
          <w:color w:val="1F3864" w:themeColor="accent1" w:themeShade="80"/>
          <w:kern w:val="0"/>
          <w:sz w:val="24"/>
          <w:szCs w:val="24"/>
          <w14:ligatures w14:val="none"/>
        </w:rPr>
        <w:t xml:space="preserve">Unit </w:t>
      </w:r>
      <w:r w:rsidR="005C71A3">
        <w:rPr>
          <w:rFonts w:ascii="Roboto" w:eastAsia="Times New Roman" w:hAnsi="Roboto" w:cs="Times New Roman"/>
          <w:b/>
          <w:bCs/>
          <w:color w:val="1F3864" w:themeColor="accent1" w:themeShade="80"/>
          <w:kern w:val="0"/>
          <w:sz w:val="24"/>
          <w:szCs w:val="24"/>
          <w14:ligatures w14:val="none"/>
        </w:rPr>
        <w:t>6</w:t>
      </w:r>
      <w:r w:rsidRPr="00A861CE">
        <w:rPr>
          <w:rFonts w:ascii="Roboto" w:eastAsia="Times New Roman" w:hAnsi="Roboto" w:cs="Times New Roman"/>
          <w:b/>
          <w:bCs/>
          <w:color w:val="1F3864" w:themeColor="accent1" w:themeShade="80"/>
          <w:kern w:val="0"/>
          <w:sz w:val="24"/>
          <w:szCs w:val="24"/>
          <w14:ligatures w14:val="none"/>
        </w:rPr>
        <w:t>: OSINT for Industrial Controls</w:t>
      </w:r>
    </w:p>
    <w:p w14:paraId="17407EAE" w14:textId="77777777" w:rsidR="00A861CE" w:rsidRPr="00A861CE" w:rsidRDefault="00A861CE" w:rsidP="00A861CE">
      <w:pPr>
        <w:numPr>
          <w:ilvl w:val="0"/>
          <w:numId w:val="9"/>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Finding Industrial Control Systems with Shodan</w:t>
      </w:r>
    </w:p>
    <w:p w14:paraId="20488D70" w14:textId="77777777" w:rsidR="00A861CE" w:rsidRPr="00A861CE" w:rsidRDefault="00A861CE" w:rsidP="00566EB8">
      <w:pPr>
        <w:numPr>
          <w:ilvl w:val="1"/>
          <w:numId w:val="9"/>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Industrial Control Protocols</w:t>
      </w:r>
    </w:p>
    <w:p w14:paraId="1A66CC52" w14:textId="77777777" w:rsidR="00A861CE" w:rsidRPr="00A861CE" w:rsidRDefault="00A861CE" w:rsidP="00566EB8">
      <w:pPr>
        <w:numPr>
          <w:ilvl w:val="1"/>
          <w:numId w:val="9"/>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ICS Tags</w:t>
      </w:r>
    </w:p>
    <w:p w14:paraId="74B915F7" w14:textId="77777777" w:rsidR="00A861CE" w:rsidRPr="00A861CE" w:rsidRDefault="00A861CE" w:rsidP="00566EB8">
      <w:pPr>
        <w:numPr>
          <w:ilvl w:val="1"/>
          <w:numId w:val="9"/>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Image Searches</w:t>
      </w:r>
    </w:p>
    <w:p w14:paraId="7B8C9D10" w14:textId="77777777" w:rsidR="00A861CE" w:rsidRPr="00A861CE" w:rsidRDefault="00A861CE" w:rsidP="00566EB8">
      <w:pPr>
        <w:numPr>
          <w:ilvl w:val="1"/>
          <w:numId w:val="9"/>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Honeypots</w:t>
      </w:r>
    </w:p>
    <w:p w14:paraId="5C726439" w14:textId="77777777" w:rsidR="00A861CE" w:rsidRPr="00A861CE" w:rsidRDefault="00A861CE" w:rsidP="00A861CE">
      <w:pPr>
        <w:numPr>
          <w:ilvl w:val="0"/>
          <w:numId w:val="9"/>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Google Searches</w:t>
      </w:r>
    </w:p>
    <w:p w14:paraId="4806FAA1" w14:textId="23EE6846" w:rsidR="00A861CE" w:rsidRPr="00AF4AAE" w:rsidRDefault="00A861CE" w:rsidP="00AF4AAE">
      <w:pPr>
        <w:numPr>
          <w:ilvl w:val="0"/>
          <w:numId w:val="9"/>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WHOIS</w:t>
      </w:r>
      <w:r w:rsidR="00AF4AAE">
        <w:rPr>
          <w:rFonts w:ascii="Roboto" w:eastAsia="Times New Roman" w:hAnsi="Roboto" w:cs="Times New Roman"/>
          <w:color w:val="1F3864" w:themeColor="accent1" w:themeShade="80"/>
          <w:kern w:val="0"/>
          <w:sz w:val="24"/>
          <w:szCs w:val="24"/>
          <w14:ligatures w14:val="none"/>
        </w:rPr>
        <w:t xml:space="preserve"> &amp; DNS</w:t>
      </w:r>
    </w:p>
    <w:p w14:paraId="4EC9D35F" w14:textId="77777777" w:rsidR="00A861CE" w:rsidRPr="00A861CE" w:rsidRDefault="00A861CE" w:rsidP="00A861CE">
      <w:pPr>
        <w:numPr>
          <w:ilvl w:val="0"/>
          <w:numId w:val="9"/>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Digital Certificates</w:t>
      </w:r>
    </w:p>
    <w:p w14:paraId="2FBEB808" w14:textId="77777777" w:rsidR="00A861CE" w:rsidRPr="00A861CE" w:rsidRDefault="00A861CE" w:rsidP="00A861CE">
      <w:pPr>
        <w:numPr>
          <w:ilvl w:val="0"/>
          <w:numId w:val="9"/>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Social Media</w:t>
      </w:r>
    </w:p>
    <w:p w14:paraId="42A6E08D" w14:textId="77777777" w:rsidR="00A861CE" w:rsidRPr="00A861CE" w:rsidRDefault="00A861CE" w:rsidP="00A861CE">
      <w:pPr>
        <w:numPr>
          <w:ilvl w:val="0"/>
          <w:numId w:val="9"/>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Other</w:t>
      </w:r>
    </w:p>
    <w:p w14:paraId="17014C4E" w14:textId="77777777" w:rsidR="00A861CE" w:rsidRPr="00516878" w:rsidRDefault="00A861CE" w:rsidP="00A861CE">
      <w:pPr>
        <w:numPr>
          <w:ilvl w:val="0"/>
          <w:numId w:val="9"/>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Review Questions</w:t>
      </w:r>
    </w:p>
    <w:p w14:paraId="729368B2" w14:textId="77777777" w:rsidR="005A594E" w:rsidRPr="00A861CE" w:rsidRDefault="005A594E" w:rsidP="005A594E">
      <w:pPr>
        <w:shd w:val="clear" w:color="auto" w:fill="FFFFFF"/>
        <w:spacing w:after="0" w:line="240" w:lineRule="auto"/>
        <w:ind w:left="720"/>
        <w:rPr>
          <w:rFonts w:ascii="Roboto" w:eastAsia="Times New Roman" w:hAnsi="Roboto" w:cs="Times New Roman"/>
          <w:color w:val="1F3864" w:themeColor="accent1" w:themeShade="80"/>
          <w:kern w:val="0"/>
          <w:sz w:val="24"/>
          <w:szCs w:val="24"/>
          <w14:ligatures w14:val="none"/>
        </w:rPr>
      </w:pPr>
    </w:p>
    <w:p w14:paraId="27D8FFF7" w14:textId="5601C189" w:rsidR="00A861CE" w:rsidRPr="00A861CE" w:rsidRDefault="00A861CE" w:rsidP="00A861CE">
      <w:p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b/>
          <w:bCs/>
          <w:color w:val="1F3864" w:themeColor="accent1" w:themeShade="80"/>
          <w:kern w:val="0"/>
          <w:sz w:val="24"/>
          <w:szCs w:val="24"/>
          <w14:ligatures w14:val="none"/>
        </w:rPr>
        <w:t xml:space="preserve">Unit </w:t>
      </w:r>
      <w:r w:rsidR="005C71A3">
        <w:rPr>
          <w:rFonts w:ascii="Roboto" w:eastAsia="Times New Roman" w:hAnsi="Roboto" w:cs="Times New Roman"/>
          <w:b/>
          <w:bCs/>
          <w:color w:val="1F3864" w:themeColor="accent1" w:themeShade="80"/>
          <w:kern w:val="0"/>
          <w:sz w:val="24"/>
          <w:szCs w:val="24"/>
          <w14:ligatures w14:val="none"/>
        </w:rPr>
        <w:t>7</w:t>
      </w:r>
      <w:r w:rsidRPr="00A861CE">
        <w:rPr>
          <w:rFonts w:ascii="Roboto" w:eastAsia="Times New Roman" w:hAnsi="Roboto" w:cs="Times New Roman"/>
          <w:b/>
          <w:bCs/>
          <w:color w:val="1F3864" w:themeColor="accent1" w:themeShade="80"/>
          <w:kern w:val="0"/>
          <w:sz w:val="24"/>
          <w:szCs w:val="24"/>
          <w14:ligatures w14:val="none"/>
        </w:rPr>
        <w:t xml:space="preserve">: Incident </w:t>
      </w:r>
      <w:r w:rsidR="006A2380">
        <w:rPr>
          <w:rFonts w:ascii="Roboto" w:eastAsia="Times New Roman" w:hAnsi="Roboto" w:cs="Times New Roman"/>
          <w:b/>
          <w:bCs/>
          <w:color w:val="1F3864" w:themeColor="accent1" w:themeShade="80"/>
          <w:kern w:val="0"/>
          <w:sz w:val="24"/>
          <w:szCs w:val="24"/>
          <w14:ligatures w14:val="none"/>
        </w:rPr>
        <w:t>Detection</w:t>
      </w:r>
    </w:p>
    <w:p w14:paraId="444D5B11" w14:textId="513F08DF" w:rsidR="00A861CE" w:rsidRPr="00A861CE" w:rsidRDefault="00A861CE" w:rsidP="00A861CE">
      <w:pPr>
        <w:numPr>
          <w:ilvl w:val="0"/>
          <w:numId w:val="10"/>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Incident Detection in ICS/OT Networks</w:t>
      </w:r>
    </w:p>
    <w:p w14:paraId="66AB863F" w14:textId="77777777" w:rsidR="00A861CE" w:rsidRPr="00A861CE" w:rsidRDefault="00A861CE" w:rsidP="00A861CE">
      <w:pPr>
        <w:numPr>
          <w:ilvl w:val="0"/>
          <w:numId w:val="10"/>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Threat Hunting</w:t>
      </w:r>
    </w:p>
    <w:p w14:paraId="5D4A0E61" w14:textId="77777777" w:rsidR="00A861CE" w:rsidRPr="00A861CE" w:rsidRDefault="00A861CE" w:rsidP="00A861CE">
      <w:pPr>
        <w:numPr>
          <w:ilvl w:val="0"/>
          <w:numId w:val="10"/>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SEIM, SIEM, SIM, SEM</w:t>
      </w:r>
    </w:p>
    <w:p w14:paraId="63CDB350" w14:textId="25C37C5F" w:rsidR="00A861CE" w:rsidRPr="00A861CE" w:rsidRDefault="00A861CE" w:rsidP="00A861CE">
      <w:pPr>
        <w:numPr>
          <w:ilvl w:val="0"/>
          <w:numId w:val="10"/>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Deploying ICS/OT Honeypots</w:t>
      </w:r>
      <w:r w:rsidR="007E5F08">
        <w:rPr>
          <w:rFonts w:ascii="Roboto" w:eastAsia="Times New Roman" w:hAnsi="Roboto" w:cs="Times New Roman"/>
          <w:color w:val="1F3864" w:themeColor="accent1" w:themeShade="80"/>
          <w:kern w:val="0"/>
          <w:sz w:val="24"/>
          <w:szCs w:val="24"/>
          <w14:ligatures w14:val="none"/>
        </w:rPr>
        <w:t xml:space="preserve"> for High Fidelity Alerts</w:t>
      </w:r>
    </w:p>
    <w:p w14:paraId="45B9C020" w14:textId="77777777" w:rsidR="00A861CE" w:rsidRDefault="00A861CE" w:rsidP="00A861CE">
      <w:pPr>
        <w:numPr>
          <w:ilvl w:val="0"/>
          <w:numId w:val="10"/>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Review Questions</w:t>
      </w:r>
    </w:p>
    <w:p w14:paraId="3B60F390" w14:textId="77777777" w:rsidR="006A2380" w:rsidRDefault="006A2380" w:rsidP="006A2380">
      <w:p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p>
    <w:p w14:paraId="70122176" w14:textId="073DA17F" w:rsidR="006A2380" w:rsidRPr="00A861CE" w:rsidRDefault="006A2380" w:rsidP="006A2380">
      <w:p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b/>
          <w:bCs/>
          <w:color w:val="1F3864" w:themeColor="accent1" w:themeShade="80"/>
          <w:kern w:val="0"/>
          <w:sz w:val="24"/>
          <w:szCs w:val="24"/>
          <w14:ligatures w14:val="none"/>
        </w:rPr>
        <w:t xml:space="preserve">Unit </w:t>
      </w:r>
      <w:r>
        <w:rPr>
          <w:rFonts w:ascii="Roboto" w:eastAsia="Times New Roman" w:hAnsi="Roboto" w:cs="Times New Roman"/>
          <w:b/>
          <w:bCs/>
          <w:color w:val="1F3864" w:themeColor="accent1" w:themeShade="80"/>
          <w:kern w:val="0"/>
          <w:sz w:val="24"/>
          <w:szCs w:val="24"/>
          <w14:ligatures w14:val="none"/>
        </w:rPr>
        <w:t>8</w:t>
      </w:r>
      <w:r w:rsidRPr="00A861CE">
        <w:rPr>
          <w:rFonts w:ascii="Roboto" w:eastAsia="Times New Roman" w:hAnsi="Roboto" w:cs="Times New Roman"/>
          <w:b/>
          <w:bCs/>
          <w:color w:val="1F3864" w:themeColor="accent1" w:themeShade="80"/>
          <w:kern w:val="0"/>
          <w:sz w:val="24"/>
          <w:szCs w:val="24"/>
          <w14:ligatures w14:val="none"/>
        </w:rPr>
        <w:t xml:space="preserve">: Incident </w:t>
      </w:r>
      <w:r>
        <w:rPr>
          <w:rFonts w:ascii="Roboto" w:eastAsia="Times New Roman" w:hAnsi="Roboto" w:cs="Times New Roman"/>
          <w:b/>
          <w:bCs/>
          <w:color w:val="1F3864" w:themeColor="accent1" w:themeShade="80"/>
          <w:kern w:val="0"/>
          <w:sz w:val="24"/>
          <w:szCs w:val="24"/>
          <w14:ligatures w14:val="none"/>
        </w:rPr>
        <w:t xml:space="preserve">Response </w:t>
      </w:r>
    </w:p>
    <w:p w14:paraId="029A99B7" w14:textId="77777777" w:rsidR="006A2380" w:rsidRPr="00A861CE" w:rsidRDefault="006A2380" w:rsidP="006A2380">
      <w:pPr>
        <w:numPr>
          <w:ilvl w:val="0"/>
          <w:numId w:val="10"/>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The Incident Response Process</w:t>
      </w:r>
    </w:p>
    <w:p w14:paraId="0007C00D" w14:textId="77777777" w:rsidR="006A2380" w:rsidRDefault="006A2380" w:rsidP="006A2380">
      <w:pPr>
        <w:numPr>
          <w:ilvl w:val="0"/>
          <w:numId w:val="10"/>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Pr>
          <w:rFonts w:ascii="Roboto" w:eastAsia="Times New Roman" w:hAnsi="Roboto" w:cs="Times New Roman"/>
          <w:color w:val="1F3864" w:themeColor="accent1" w:themeShade="80"/>
          <w:kern w:val="0"/>
          <w:sz w:val="24"/>
          <w:szCs w:val="24"/>
          <w14:ligatures w14:val="none"/>
        </w:rPr>
        <w:t>Developing an Industrial Incident Response Program</w:t>
      </w:r>
    </w:p>
    <w:p w14:paraId="298E00EA" w14:textId="77777777" w:rsidR="006A2380" w:rsidRPr="00A861CE" w:rsidRDefault="006A2380" w:rsidP="006A2380">
      <w:pPr>
        <w:numPr>
          <w:ilvl w:val="0"/>
          <w:numId w:val="10"/>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Incident Response Planning</w:t>
      </w:r>
    </w:p>
    <w:p w14:paraId="47C5EBAC" w14:textId="77777777" w:rsidR="006A2380" w:rsidRPr="00A861CE" w:rsidRDefault="006A2380" w:rsidP="006A2380">
      <w:pPr>
        <w:numPr>
          <w:ilvl w:val="0"/>
          <w:numId w:val="10"/>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IR Tabletop Exercises</w:t>
      </w:r>
    </w:p>
    <w:p w14:paraId="0EEEF716" w14:textId="77777777" w:rsidR="006A2380" w:rsidRPr="00A861CE" w:rsidRDefault="006A2380" w:rsidP="006A2380">
      <w:pPr>
        <w:numPr>
          <w:ilvl w:val="0"/>
          <w:numId w:val="10"/>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Backdoors &amp; Breaches</w:t>
      </w:r>
    </w:p>
    <w:p w14:paraId="123AAD2C" w14:textId="54A66E74" w:rsidR="006A2380" w:rsidRPr="00F41591" w:rsidRDefault="006A2380" w:rsidP="006A2380">
      <w:pPr>
        <w:numPr>
          <w:ilvl w:val="0"/>
          <w:numId w:val="10"/>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Review Questions</w:t>
      </w:r>
    </w:p>
    <w:p w14:paraId="3DF4B6C6" w14:textId="77777777" w:rsidR="005A594E" w:rsidRPr="00A861CE" w:rsidRDefault="005A594E" w:rsidP="005A594E">
      <w:pPr>
        <w:shd w:val="clear" w:color="auto" w:fill="FFFFFF"/>
        <w:spacing w:after="0" w:line="240" w:lineRule="auto"/>
        <w:ind w:left="720"/>
        <w:rPr>
          <w:rFonts w:ascii="Roboto" w:eastAsia="Times New Roman" w:hAnsi="Roboto" w:cs="Times New Roman"/>
          <w:color w:val="1F3864" w:themeColor="accent1" w:themeShade="80"/>
          <w:kern w:val="0"/>
          <w:sz w:val="24"/>
          <w:szCs w:val="24"/>
          <w14:ligatures w14:val="none"/>
        </w:rPr>
      </w:pPr>
    </w:p>
    <w:p w14:paraId="15AA8BA9" w14:textId="2FB9541A" w:rsidR="0090553F" w:rsidRPr="00A861CE" w:rsidRDefault="0090553F" w:rsidP="0090553F">
      <w:p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b/>
          <w:bCs/>
          <w:color w:val="1F3864" w:themeColor="accent1" w:themeShade="80"/>
          <w:kern w:val="0"/>
          <w:sz w:val="24"/>
          <w:szCs w:val="24"/>
          <w14:ligatures w14:val="none"/>
        </w:rPr>
        <w:t xml:space="preserve">Unit </w:t>
      </w:r>
      <w:r w:rsidR="006A2380">
        <w:rPr>
          <w:rFonts w:ascii="Roboto" w:eastAsia="Times New Roman" w:hAnsi="Roboto" w:cs="Times New Roman"/>
          <w:b/>
          <w:bCs/>
          <w:color w:val="1F3864" w:themeColor="accent1" w:themeShade="80"/>
          <w:kern w:val="0"/>
          <w:sz w:val="24"/>
          <w:szCs w:val="24"/>
          <w14:ligatures w14:val="none"/>
        </w:rPr>
        <w:t>9</w:t>
      </w:r>
      <w:r w:rsidRPr="00A861CE">
        <w:rPr>
          <w:rFonts w:ascii="Roboto" w:eastAsia="Times New Roman" w:hAnsi="Roboto" w:cs="Times New Roman"/>
          <w:b/>
          <w:bCs/>
          <w:color w:val="1F3864" w:themeColor="accent1" w:themeShade="80"/>
          <w:kern w:val="0"/>
          <w:sz w:val="24"/>
          <w:szCs w:val="24"/>
          <w14:ligatures w14:val="none"/>
        </w:rPr>
        <w:t>: Risk Assessments, Governance &amp; Compliance</w:t>
      </w:r>
    </w:p>
    <w:p w14:paraId="4ABC923C" w14:textId="77777777" w:rsidR="0090553F" w:rsidRPr="00A861CE" w:rsidRDefault="0090553F" w:rsidP="0090553F">
      <w:pPr>
        <w:numPr>
          <w:ilvl w:val="0"/>
          <w:numId w:val="12"/>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ISA 62443 Deep Dive</w:t>
      </w:r>
    </w:p>
    <w:p w14:paraId="3F42D858" w14:textId="77777777" w:rsidR="0090553F" w:rsidRPr="00A861CE" w:rsidRDefault="0090553F" w:rsidP="0090553F">
      <w:pPr>
        <w:numPr>
          <w:ilvl w:val="0"/>
          <w:numId w:val="12"/>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Conducting Risk Assessments</w:t>
      </w:r>
    </w:p>
    <w:p w14:paraId="02728BED" w14:textId="77777777" w:rsidR="0090553F" w:rsidRPr="00A861CE" w:rsidRDefault="0090553F" w:rsidP="0090553F">
      <w:pPr>
        <w:numPr>
          <w:ilvl w:val="0"/>
          <w:numId w:val="12"/>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Threat Modeling</w:t>
      </w:r>
    </w:p>
    <w:p w14:paraId="7F6EC269" w14:textId="77777777" w:rsidR="0090553F" w:rsidRPr="00A861CE" w:rsidRDefault="0090553F" w:rsidP="0090553F">
      <w:pPr>
        <w:numPr>
          <w:ilvl w:val="0"/>
          <w:numId w:val="12"/>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Cyber Security Policies, Standards and Guidelines</w:t>
      </w:r>
    </w:p>
    <w:p w14:paraId="572522A4" w14:textId="77777777" w:rsidR="0090553F" w:rsidRPr="00A861CE" w:rsidRDefault="0090553F" w:rsidP="0090553F">
      <w:pPr>
        <w:numPr>
          <w:ilvl w:val="0"/>
          <w:numId w:val="12"/>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FERC (Federal Energy Regulatory Commission)</w:t>
      </w:r>
    </w:p>
    <w:p w14:paraId="46AEDF18" w14:textId="77777777" w:rsidR="0090553F" w:rsidRPr="00A861CE" w:rsidRDefault="0090553F" w:rsidP="0090553F">
      <w:pPr>
        <w:numPr>
          <w:ilvl w:val="0"/>
          <w:numId w:val="12"/>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NERC (North American Energy Regulatory Commission)</w:t>
      </w:r>
    </w:p>
    <w:p w14:paraId="3DB17CAD" w14:textId="77777777" w:rsidR="0090553F" w:rsidRPr="00A861CE" w:rsidRDefault="0090553F" w:rsidP="0090553F">
      <w:pPr>
        <w:numPr>
          <w:ilvl w:val="0"/>
          <w:numId w:val="12"/>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NERC CIP (Critical Infrastructure Protection)</w:t>
      </w:r>
    </w:p>
    <w:p w14:paraId="5D08D455" w14:textId="77777777" w:rsidR="0090553F" w:rsidRPr="00A861CE" w:rsidRDefault="0090553F" w:rsidP="0090553F">
      <w:pPr>
        <w:numPr>
          <w:ilvl w:val="0"/>
          <w:numId w:val="12"/>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Other Cyber Security Frameworks</w:t>
      </w:r>
    </w:p>
    <w:p w14:paraId="36C6B8C4" w14:textId="77777777" w:rsidR="0090553F" w:rsidRPr="00A861CE" w:rsidRDefault="0090553F" w:rsidP="0090553F">
      <w:pPr>
        <w:numPr>
          <w:ilvl w:val="0"/>
          <w:numId w:val="12"/>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Measuring Compliance</w:t>
      </w:r>
    </w:p>
    <w:p w14:paraId="63CA2381" w14:textId="3022A7CC" w:rsidR="005A594E" w:rsidRPr="00D1640A" w:rsidRDefault="0090553F" w:rsidP="00D1640A">
      <w:pPr>
        <w:numPr>
          <w:ilvl w:val="0"/>
          <w:numId w:val="12"/>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Review Questions</w:t>
      </w:r>
    </w:p>
    <w:p w14:paraId="776B7639" w14:textId="77777777" w:rsidR="00C839BE" w:rsidRDefault="00C839BE" w:rsidP="00C839BE">
      <w:p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p>
    <w:p w14:paraId="768DDFAE" w14:textId="792BAFD8" w:rsidR="00C839BE" w:rsidRPr="00A861CE" w:rsidRDefault="00C839BE" w:rsidP="00C839BE">
      <w:p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b/>
          <w:bCs/>
          <w:color w:val="1F3864" w:themeColor="accent1" w:themeShade="80"/>
          <w:kern w:val="0"/>
          <w:sz w:val="24"/>
          <w:szCs w:val="24"/>
          <w14:ligatures w14:val="none"/>
        </w:rPr>
        <w:t xml:space="preserve">Unit </w:t>
      </w:r>
      <w:r w:rsidR="006A2380">
        <w:rPr>
          <w:rFonts w:ascii="Roboto" w:eastAsia="Times New Roman" w:hAnsi="Roboto" w:cs="Times New Roman"/>
          <w:b/>
          <w:bCs/>
          <w:color w:val="1F3864" w:themeColor="accent1" w:themeShade="80"/>
          <w:kern w:val="0"/>
          <w:sz w:val="24"/>
          <w:szCs w:val="24"/>
          <w14:ligatures w14:val="none"/>
        </w:rPr>
        <w:t>10</w:t>
      </w:r>
      <w:r w:rsidRPr="00A861CE">
        <w:rPr>
          <w:rFonts w:ascii="Roboto" w:eastAsia="Times New Roman" w:hAnsi="Roboto" w:cs="Times New Roman"/>
          <w:b/>
          <w:bCs/>
          <w:color w:val="1F3864" w:themeColor="accent1" w:themeShade="80"/>
          <w:kern w:val="0"/>
          <w:sz w:val="24"/>
          <w:szCs w:val="24"/>
          <w14:ligatures w14:val="none"/>
        </w:rPr>
        <w:t xml:space="preserve">: </w:t>
      </w:r>
      <w:r w:rsidR="00370524">
        <w:rPr>
          <w:rFonts w:ascii="Roboto" w:eastAsia="Times New Roman" w:hAnsi="Roboto" w:cs="Times New Roman"/>
          <w:b/>
          <w:bCs/>
          <w:color w:val="1F3864" w:themeColor="accent1" w:themeShade="80"/>
          <w:kern w:val="0"/>
          <w:sz w:val="24"/>
          <w:szCs w:val="24"/>
          <w14:ligatures w14:val="none"/>
        </w:rPr>
        <w:t>Penetration Testing</w:t>
      </w:r>
      <w:r>
        <w:rPr>
          <w:rFonts w:ascii="Roboto" w:eastAsia="Times New Roman" w:hAnsi="Roboto" w:cs="Times New Roman"/>
          <w:b/>
          <w:bCs/>
          <w:color w:val="1F3864" w:themeColor="accent1" w:themeShade="80"/>
          <w:kern w:val="0"/>
          <w:sz w:val="24"/>
          <w:szCs w:val="24"/>
          <w14:ligatures w14:val="none"/>
        </w:rPr>
        <w:t xml:space="preserve"> in</w:t>
      </w:r>
      <w:r w:rsidRPr="00A861CE">
        <w:rPr>
          <w:rFonts w:ascii="Roboto" w:eastAsia="Times New Roman" w:hAnsi="Roboto" w:cs="Times New Roman"/>
          <w:b/>
          <w:bCs/>
          <w:color w:val="1F3864" w:themeColor="accent1" w:themeShade="80"/>
          <w:kern w:val="0"/>
          <w:sz w:val="24"/>
          <w:szCs w:val="24"/>
          <w14:ligatures w14:val="none"/>
        </w:rPr>
        <w:t xml:space="preserve"> ICS/OT</w:t>
      </w:r>
    </w:p>
    <w:p w14:paraId="3BCB06E7" w14:textId="77777777" w:rsidR="00C839BE" w:rsidRPr="00A861CE" w:rsidRDefault="00C839BE" w:rsidP="00C839BE">
      <w:pPr>
        <w:numPr>
          <w:ilvl w:val="0"/>
          <w:numId w:val="13"/>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lastRenderedPageBreak/>
        <w:t>Traditional IT Attacks</w:t>
      </w:r>
    </w:p>
    <w:p w14:paraId="76D4ACF2" w14:textId="77777777" w:rsidR="00C839BE" w:rsidRDefault="00C839BE" w:rsidP="00C839BE">
      <w:pPr>
        <w:numPr>
          <w:ilvl w:val="0"/>
          <w:numId w:val="13"/>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Pivoting from IT to OT</w:t>
      </w:r>
    </w:p>
    <w:p w14:paraId="57FBC8BB" w14:textId="77777777" w:rsidR="00C839BE" w:rsidRPr="00872F45" w:rsidRDefault="00C839BE" w:rsidP="00C839BE">
      <w:pPr>
        <w:numPr>
          <w:ilvl w:val="0"/>
          <w:numId w:val="13"/>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Pr>
          <w:rFonts w:ascii="Roboto" w:eastAsia="Times New Roman" w:hAnsi="Roboto" w:cs="Times New Roman"/>
          <w:color w:val="1F3864" w:themeColor="accent1" w:themeShade="80"/>
          <w:kern w:val="0"/>
          <w:sz w:val="24"/>
          <w:szCs w:val="24"/>
          <w14:ligatures w14:val="none"/>
        </w:rPr>
        <w:t>The ICS Cyber Kill Chain</w:t>
      </w:r>
    </w:p>
    <w:p w14:paraId="7150A1D8" w14:textId="77777777" w:rsidR="00C839BE" w:rsidRPr="00A861CE" w:rsidRDefault="00C839BE" w:rsidP="00C839BE">
      <w:pPr>
        <w:numPr>
          <w:ilvl w:val="0"/>
          <w:numId w:val="13"/>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MITRE ATT&amp;CK for ICS</w:t>
      </w:r>
    </w:p>
    <w:p w14:paraId="3D5DDB99" w14:textId="77777777" w:rsidR="00C839BE" w:rsidRPr="00A861CE" w:rsidRDefault="00C839BE" w:rsidP="00C839BE">
      <w:pPr>
        <w:numPr>
          <w:ilvl w:val="0"/>
          <w:numId w:val="13"/>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ICS/OT-Specific Attacks</w:t>
      </w:r>
    </w:p>
    <w:p w14:paraId="54BE476F" w14:textId="77777777" w:rsidR="00C839BE" w:rsidRPr="00A861CE" w:rsidRDefault="00C839BE" w:rsidP="00C839BE">
      <w:pPr>
        <w:numPr>
          <w:ilvl w:val="0"/>
          <w:numId w:val="13"/>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Differences in IT and OT Penetration Testing</w:t>
      </w:r>
    </w:p>
    <w:p w14:paraId="22C758C6" w14:textId="77777777" w:rsidR="00C839BE" w:rsidRPr="00A861CE" w:rsidRDefault="00C839BE" w:rsidP="00C839BE">
      <w:pPr>
        <w:numPr>
          <w:ilvl w:val="0"/>
          <w:numId w:val="13"/>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ICS Cyber Kill Chain</w:t>
      </w:r>
    </w:p>
    <w:p w14:paraId="54A5698A" w14:textId="77777777" w:rsidR="00C839BE" w:rsidRPr="00A861CE" w:rsidRDefault="00C839BE" w:rsidP="00C839BE">
      <w:pPr>
        <w:numPr>
          <w:ilvl w:val="0"/>
          <w:numId w:val="13"/>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Rules of Engagement</w:t>
      </w:r>
    </w:p>
    <w:p w14:paraId="68CEA327" w14:textId="77777777" w:rsidR="00C839BE" w:rsidRPr="00A861CE" w:rsidRDefault="00C839BE" w:rsidP="00C839BE">
      <w:pPr>
        <w:numPr>
          <w:ilvl w:val="0"/>
          <w:numId w:val="13"/>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Attacker Methodologies in Detail</w:t>
      </w:r>
    </w:p>
    <w:p w14:paraId="5A560F12" w14:textId="77777777" w:rsidR="00C839BE" w:rsidRPr="00A861CE" w:rsidRDefault="00C839BE" w:rsidP="00C839BE">
      <w:pPr>
        <w:numPr>
          <w:ilvl w:val="0"/>
          <w:numId w:val="13"/>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Pivoting Through the Purdue Model</w:t>
      </w:r>
    </w:p>
    <w:p w14:paraId="328D01B4" w14:textId="77777777" w:rsidR="00C839BE" w:rsidRPr="00A861CE" w:rsidRDefault="00C839BE" w:rsidP="00C839BE">
      <w:pPr>
        <w:numPr>
          <w:ilvl w:val="0"/>
          <w:numId w:val="13"/>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Exploitation of Control Systems</w:t>
      </w:r>
    </w:p>
    <w:p w14:paraId="668719E6" w14:textId="77777777" w:rsidR="00C839BE" w:rsidRPr="00A861CE" w:rsidRDefault="00C839BE" w:rsidP="00C839BE">
      <w:pPr>
        <w:numPr>
          <w:ilvl w:val="0"/>
          <w:numId w:val="13"/>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Exploiting Industrial Control Protocols</w:t>
      </w:r>
    </w:p>
    <w:p w14:paraId="67F97FA4" w14:textId="77777777" w:rsidR="00C839BE" w:rsidRPr="00A861CE" w:rsidRDefault="00C839BE" w:rsidP="00C839BE">
      <w:pPr>
        <w:numPr>
          <w:ilvl w:val="0"/>
          <w:numId w:val="13"/>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Living Off the Land in ICS/OT Environments</w:t>
      </w:r>
    </w:p>
    <w:p w14:paraId="69A2B6C7" w14:textId="77777777" w:rsidR="00C839BE" w:rsidRPr="00DA3DA8" w:rsidRDefault="00C839BE" w:rsidP="00C839BE">
      <w:pPr>
        <w:numPr>
          <w:ilvl w:val="0"/>
          <w:numId w:val="13"/>
        </w:num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r w:rsidRPr="00A861CE">
        <w:rPr>
          <w:rFonts w:ascii="Roboto" w:eastAsia="Times New Roman" w:hAnsi="Roboto" w:cs="Times New Roman"/>
          <w:color w:val="1F3864" w:themeColor="accent1" w:themeShade="80"/>
          <w:kern w:val="0"/>
          <w:sz w:val="24"/>
          <w:szCs w:val="24"/>
          <w14:ligatures w14:val="none"/>
        </w:rPr>
        <w:t>Review Questions</w:t>
      </w:r>
    </w:p>
    <w:p w14:paraId="294FD43D" w14:textId="77777777" w:rsidR="00C839BE" w:rsidRPr="00A861CE" w:rsidRDefault="00C839BE" w:rsidP="00C839BE">
      <w:pPr>
        <w:shd w:val="clear" w:color="auto" w:fill="FFFFFF"/>
        <w:spacing w:after="0" w:line="240" w:lineRule="auto"/>
        <w:rPr>
          <w:rFonts w:ascii="Roboto" w:eastAsia="Times New Roman" w:hAnsi="Roboto" w:cs="Times New Roman"/>
          <w:color w:val="1F3864" w:themeColor="accent1" w:themeShade="80"/>
          <w:kern w:val="0"/>
          <w:sz w:val="24"/>
          <w:szCs w:val="24"/>
          <w14:ligatures w14:val="none"/>
        </w:rPr>
      </w:pPr>
    </w:p>
    <w:p w14:paraId="4A55E3A5" w14:textId="77777777" w:rsidR="00A861CE" w:rsidRPr="00516878" w:rsidRDefault="00A861CE">
      <w:pPr>
        <w:rPr>
          <w:color w:val="1F3864" w:themeColor="accent1" w:themeShade="80"/>
        </w:rPr>
      </w:pPr>
    </w:p>
    <w:sectPr w:rsidR="00A861CE" w:rsidRPr="0051687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63A27" w14:textId="77777777" w:rsidR="006D0497" w:rsidRDefault="006D0497" w:rsidP="00A15BF1">
      <w:pPr>
        <w:spacing w:after="0" w:line="240" w:lineRule="auto"/>
      </w:pPr>
      <w:r>
        <w:separator/>
      </w:r>
    </w:p>
  </w:endnote>
  <w:endnote w:type="continuationSeparator" w:id="0">
    <w:p w14:paraId="1821EBDD" w14:textId="77777777" w:rsidR="006D0497" w:rsidRDefault="006D0497" w:rsidP="00A15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C5DF9" w14:textId="77777777" w:rsidR="00E32A52" w:rsidRPr="00E32A52" w:rsidRDefault="00E32A52" w:rsidP="00E32A52">
    <w:pPr>
      <w:pStyle w:val="Footer"/>
      <w:jc w:val="center"/>
      <w:rPr>
        <w:color w:val="1F3864" w:themeColor="accent1" w:themeShade="80"/>
      </w:rPr>
    </w:pPr>
    <w:r w:rsidRPr="00E32A52">
      <w:rPr>
        <w:color w:val="1F3864" w:themeColor="accent1" w:themeShade="80"/>
      </w:rPr>
      <w:t>© 2023 UtilSec</w:t>
    </w:r>
  </w:p>
  <w:p w14:paraId="649FC551" w14:textId="77777777" w:rsidR="00A15BF1" w:rsidRDefault="00A15B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E664B" w14:textId="77777777" w:rsidR="006D0497" w:rsidRDefault="006D0497" w:rsidP="00A15BF1">
      <w:pPr>
        <w:spacing w:after="0" w:line="240" w:lineRule="auto"/>
      </w:pPr>
      <w:r>
        <w:separator/>
      </w:r>
    </w:p>
  </w:footnote>
  <w:footnote w:type="continuationSeparator" w:id="0">
    <w:p w14:paraId="5067ACC8" w14:textId="77777777" w:rsidR="006D0497" w:rsidRDefault="006D0497" w:rsidP="00A15B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52391"/>
    <w:multiLevelType w:val="multilevel"/>
    <w:tmpl w:val="5AD2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5554EE"/>
    <w:multiLevelType w:val="multilevel"/>
    <w:tmpl w:val="09426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B90524"/>
    <w:multiLevelType w:val="multilevel"/>
    <w:tmpl w:val="AFF4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4C21D4"/>
    <w:multiLevelType w:val="multilevel"/>
    <w:tmpl w:val="E488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116C41"/>
    <w:multiLevelType w:val="multilevel"/>
    <w:tmpl w:val="832479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1A47D2"/>
    <w:multiLevelType w:val="multilevel"/>
    <w:tmpl w:val="0F72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20228D"/>
    <w:multiLevelType w:val="multilevel"/>
    <w:tmpl w:val="5A4EF2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DE378C"/>
    <w:multiLevelType w:val="multilevel"/>
    <w:tmpl w:val="78AC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9F24EC"/>
    <w:multiLevelType w:val="multilevel"/>
    <w:tmpl w:val="384E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BD09B1"/>
    <w:multiLevelType w:val="multilevel"/>
    <w:tmpl w:val="E4B458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EF2501"/>
    <w:multiLevelType w:val="multilevel"/>
    <w:tmpl w:val="B3A68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68739B"/>
    <w:multiLevelType w:val="multilevel"/>
    <w:tmpl w:val="96E410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5360846"/>
    <w:multiLevelType w:val="multilevel"/>
    <w:tmpl w:val="1A1AD0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506AA5"/>
    <w:multiLevelType w:val="multilevel"/>
    <w:tmpl w:val="2200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B2042D9"/>
    <w:multiLevelType w:val="multilevel"/>
    <w:tmpl w:val="6D92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7332179">
    <w:abstractNumId w:val="7"/>
  </w:num>
  <w:num w:numId="2" w16cid:durableId="2074428642">
    <w:abstractNumId w:val="12"/>
  </w:num>
  <w:num w:numId="3" w16cid:durableId="1665429648">
    <w:abstractNumId w:val="6"/>
  </w:num>
  <w:num w:numId="4" w16cid:durableId="153106830">
    <w:abstractNumId w:val="11"/>
  </w:num>
  <w:num w:numId="5" w16cid:durableId="958218582">
    <w:abstractNumId w:val="4"/>
  </w:num>
  <w:num w:numId="6" w16cid:durableId="1323046033">
    <w:abstractNumId w:val="5"/>
  </w:num>
  <w:num w:numId="7" w16cid:durableId="536087168">
    <w:abstractNumId w:val="8"/>
  </w:num>
  <w:num w:numId="8" w16cid:durableId="1965379725">
    <w:abstractNumId w:val="10"/>
  </w:num>
  <w:num w:numId="9" w16cid:durableId="159278384">
    <w:abstractNumId w:val="9"/>
  </w:num>
  <w:num w:numId="10" w16cid:durableId="1066730788">
    <w:abstractNumId w:val="3"/>
  </w:num>
  <w:num w:numId="11" w16cid:durableId="1830435789">
    <w:abstractNumId w:val="0"/>
  </w:num>
  <w:num w:numId="12" w16cid:durableId="1899168794">
    <w:abstractNumId w:val="2"/>
  </w:num>
  <w:num w:numId="13" w16cid:durableId="255402472">
    <w:abstractNumId w:val="14"/>
  </w:num>
  <w:num w:numId="14" w16cid:durableId="768545519">
    <w:abstractNumId w:val="1"/>
  </w:num>
  <w:num w:numId="15" w16cid:durableId="4499075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1CE"/>
    <w:rsid w:val="00095610"/>
    <w:rsid w:val="000F5D32"/>
    <w:rsid w:val="001A6FC6"/>
    <w:rsid w:val="00244C53"/>
    <w:rsid w:val="002E5EB5"/>
    <w:rsid w:val="00312FAB"/>
    <w:rsid w:val="00370524"/>
    <w:rsid w:val="00411E67"/>
    <w:rsid w:val="00485B23"/>
    <w:rsid w:val="004D6E44"/>
    <w:rsid w:val="00500E7B"/>
    <w:rsid w:val="00516878"/>
    <w:rsid w:val="00566EB8"/>
    <w:rsid w:val="005A594E"/>
    <w:rsid w:val="005A5956"/>
    <w:rsid w:val="005C71A3"/>
    <w:rsid w:val="00602FAD"/>
    <w:rsid w:val="006A0835"/>
    <w:rsid w:val="006A2380"/>
    <w:rsid w:val="006D0497"/>
    <w:rsid w:val="00744079"/>
    <w:rsid w:val="00755AA0"/>
    <w:rsid w:val="007E5F08"/>
    <w:rsid w:val="008167F0"/>
    <w:rsid w:val="00872F45"/>
    <w:rsid w:val="008C2F48"/>
    <w:rsid w:val="008C4196"/>
    <w:rsid w:val="0090553F"/>
    <w:rsid w:val="00A15BF1"/>
    <w:rsid w:val="00A518B3"/>
    <w:rsid w:val="00A66B3B"/>
    <w:rsid w:val="00A73B0D"/>
    <w:rsid w:val="00A83A62"/>
    <w:rsid w:val="00A861CE"/>
    <w:rsid w:val="00AA32CB"/>
    <w:rsid w:val="00AB4187"/>
    <w:rsid w:val="00AF4AAE"/>
    <w:rsid w:val="00AF6226"/>
    <w:rsid w:val="00B63AEA"/>
    <w:rsid w:val="00BA12E1"/>
    <w:rsid w:val="00C839BE"/>
    <w:rsid w:val="00CB0EEC"/>
    <w:rsid w:val="00CC3023"/>
    <w:rsid w:val="00D1640A"/>
    <w:rsid w:val="00DA3DA8"/>
    <w:rsid w:val="00E1751B"/>
    <w:rsid w:val="00E32A52"/>
    <w:rsid w:val="00EC7008"/>
    <w:rsid w:val="00F41591"/>
    <w:rsid w:val="00FE46EF"/>
    <w:rsid w:val="00FF5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5B4BE"/>
  <w15:chartTrackingRefBased/>
  <w15:docId w15:val="{70DD0550-574F-48D7-9B98-B1DDEDF9C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861C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61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861CE"/>
    <w:rPr>
      <w:b/>
      <w:bCs/>
    </w:rPr>
  </w:style>
  <w:style w:type="character" w:customStyle="1" w:styleId="Heading2Char">
    <w:name w:val="Heading 2 Char"/>
    <w:basedOn w:val="DefaultParagraphFont"/>
    <w:link w:val="Heading2"/>
    <w:uiPriority w:val="9"/>
    <w:rsid w:val="00A861CE"/>
    <w:rPr>
      <w:rFonts w:ascii="Times New Roman" w:eastAsia="Times New Roman" w:hAnsi="Times New Roman" w:cs="Times New Roman"/>
      <w:b/>
      <w:bCs/>
      <w:kern w:val="0"/>
      <w:sz w:val="36"/>
      <w:szCs w:val="36"/>
      <w14:ligatures w14:val="none"/>
    </w:rPr>
  </w:style>
  <w:style w:type="paragraph" w:customStyle="1" w:styleId="eds-text-bm">
    <w:name w:val="eds-text-bm"/>
    <w:basedOn w:val="Normal"/>
    <w:rsid w:val="00A861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15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BF1"/>
  </w:style>
  <w:style w:type="paragraph" w:styleId="Footer">
    <w:name w:val="footer"/>
    <w:basedOn w:val="Normal"/>
    <w:link w:val="FooterChar"/>
    <w:uiPriority w:val="99"/>
    <w:unhideWhenUsed/>
    <w:rsid w:val="00A15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B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218107">
      <w:bodyDiv w:val="1"/>
      <w:marLeft w:val="0"/>
      <w:marRight w:val="0"/>
      <w:marTop w:val="0"/>
      <w:marBottom w:val="0"/>
      <w:divBdr>
        <w:top w:val="none" w:sz="0" w:space="0" w:color="auto"/>
        <w:left w:val="none" w:sz="0" w:space="0" w:color="auto"/>
        <w:bottom w:val="none" w:sz="0" w:space="0" w:color="auto"/>
        <w:right w:val="none" w:sz="0" w:space="0" w:color="auto"/>
      </w:divBdr>
    </w:div>
    <w:div w:id="1216699058">
      <w:bodyDiv w:val="1"/>
      <w:marLeft w:val="0"/>
      <w:marRight w:val="0"/>
      <w:marTop w:val="0"/>
      <w:marBottom w:val="0"/>
      <w:divBdr>
        <w:top w:val="none" w:sz="0" w:space="0" w:color="auto"/>
        <w:left w:val="none" w:sz="0" w:space="0" w:color="auto"/>
        <w:bottom w:val="none" w:sz="0" w:space="0" w:color="auto"/>
        <w:right w:val="none" w:sz="0" w:space="0" w:color="auto"/>
      </w:divBdr>
    </w:div>
    <w:div w:id="1737363381">
      <w:bodyDiv w:val="1"/>
      <w:marLeft w:val="0"/>
      <w:marRight w:val="0"/>
      <w:marTop w:val="0"/>
      <w:marBottom w:val="0"/>
      <w:divBdr>
        <w:top w:val="none" w:sz="0" w:space="0" w:color="auto"/>
        <w:left w:val="none" w:sz="0" w:space="0" w:color="auto"/>
        <w:bottom w:val="none" w:sz="0" w:space="0" w:color="auto"/>
        <w:right w:val="none" w:sz="0" w:space="0" w:color="auto"/>
      </w:divBdr>
    </w:div>
    <w:div w:id="1825854023">
      <w:bodyDiv w:val="1"/>
      <w:marLeft w:val="0"/>
      <w:marRight w:val="0"/>
      <w:marTop w:val="0"/>
      <w:marBottom w:val="0"/>
      <w:divBdr>
        <w:top w:val="none" w:sz="0" w:space="0" w:color="auto"/>
        <w:left w:val="none" w:sz="0" w:space="0" w:color="auto"/>
        <w:bottom w:val="none" w:sz="0" w:space="0" w:color="auto"/>
        <w:right w:val="none" w:sz="0" w:space="0" w:color="auto"/>
      </w:divBdr>
    </w:div>
    <w:div w:id="2048793731">
      <w:bodyDiv w:val="1"/>
      <w:marLeft w:val="0"/>
      <w:marRight w:val="0"/>
      <w:marTop w:val="0"/>
      <w:marBottom w:val="0"/>
      <w:divBdr>
        <w:top w:val="none" w:sz="0" w:space="0" w:color="auto"/>
        <w:left w:val="none" w:sz="0" w:space="0" w:color="auto"/>
        <w:bottom w:val="none" w:sz="0" w:space="0" w:color="auto"/>
        <w:right w:val="none" w:sz="0" w:space="0" w:color="auto"/>
      </w:divBdr>
      <w:divsChild>
        <w:div w:id="2087875836">
          <w:marLeft w:val="0"/>
          <w:marRight w:val="0"/>
          <w:marTop w:val="0"/>
          <w:marBottom w:val="0"/>
          <w:divBdr>
            <w:top w:val="none" w:sz="0" w:space="0" w:color="auto"/>
            <w:left w:val="none" w:sz="0" w:space="0" w:color="auto"/>
            <w:bottom w:val="none" w:sz="0" w:space="0" w:color="auto"/>
            <w:right w:val="none" w:sz="0" w:space="0" w:color="auto"/>
          </w:divBdr>
        </w:div>
        <w:div w:id="837384721">
          <w:marLeft w:val="0"/>
          <w:marRight w:val="0"/>
          <w:marTop w:val="0"/>
          <w:marBottom w:val="0"/>
          <w:divBdr>
            <w:top w:val="none" w:sz="0" w:space="0" w:color="auto"/>
            <w:left w:val="none" w:sz="0" w:space="0" w:color="auto"/>
            <w:bottom w:val="none" w:sz="0" w:space="0" w:color="auto"/>
            <w:right w:val="none" w:sz="0" w:space="0" w:color="auto"/>
          </w:divBdr>
          <w:divsChild>
            <w:div w:id="1267687842">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397CF-9662-471F-9C17-90F718012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3018</TotalTime>
  <Pages>5</Pages>
  <Words>928</Words>
  <Characters>5296</Characters>
  <Application>Microsoft Office Word</Application>
  <DocSecurity>0</DocSecurity>
  <Lines>44</Lines>
  <Paragraphs>12</Paragraphs>
  <ScaleCrop>false</ScaleCrop>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Holcomb</dc:creator>
  <cp:keywords/>
  <dc:description/>
  <cp:lastModifiedBy>Michael Holcomb</cp:lastModifiedBy>
  <cp:revision>47</cp:revision>
  <dcterms:created xsi:type="dcterms:W3CDTF">2023-06-18T18:26:00Z</dcterms:created>
  <dcterms:modified xsi:type="dcterms:W3CDTF">2023-07-15T10:01:00Z</dcterms:modified>
</cp:coreProperties>
</file>