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0BEFA" w14:textId="77777777" w:rsidR="000F7F49" w:rsidRDefault="000F7F49" w:rsidP="000F7F49">
      <w:pPr>
        <w:jc w:val="center"/>
      </w:pPr>
      <w:bookmarkStart w:id="0" w:name="_Hlk41510427"/>
      <w:bookmarkEnd w:id="0"/>
    </w:p>
    <w:p w14:paraId="74CB3C82" w14:textId="77777777" w:rsidR="000F7F49" w:rsidRDefault="000F7F49" w:rsidP="000F7F49">
      <w:pPr>
        <w:jc w:val="center"/>
      </w:pPr>
    </w:p>
    <w:p w14:paraId="33DD3034" w14:textId="77777777" w:rsidR="000F7F49" w:rsidRDefault="000F7F49" w:rsidP="000F7F49">
      <w:pPr>
        <w:jc w:val="center"/>
      </w:pPr>
    </w:p>
    <w:p w14:paraId="478F00CC" w14:textId="77777777" w:rsidR="000F7F49" w:rsidRPr="000F7F49" w:rsidRDefault="000F7F49" w:rsidP="000F7F49">
      <w:pPr>
        <w:jc w:val="center"/>
      </w:pPr>
      <w:r>
        <w:rPr>
          <w:noProof/>
        </w:rPr>
        <w:drawing>
          <wp:inline distT="0" distB="0" distL="0" distR="0" wp14:anchorId="7C0309FC" wp14:editId="1BA31617">
            <wp:extent cx="4600136" cy="4600136"/>
            <wp:effectExtent l="0" t="0" r="0" b="0"/>
            <wp:docPr id="2" name="그림 2" descr="Developer, Programmer 50ps Stickers of Programming Languages a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er, Programmer 50ps Stickers of Programming Languages and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1219" cy="4601219"/>
                    </a:xfrm>
                    <a:prstGeom prst="rect">
                      <a:avLst/>
                    </a:prstGeom>
                    <a:noFill/>
                    <a:ln>
                      <a:noFill/>
                    </a:ln>
                  </pic:spPr>
                </pic:pic>
              </a:graphicData>
            </a:graphic>
          </wp:inline>
        </w:drawing>
      </w:r>
    </w:p>
    <w:p w14:paraId="541E7E01" w14:textId="3B2A97B5" w:rsidR="000F7F49" w:rsidRPr="000F7F49" w:rsidRDefault="000F7F49" w:rsidP="000F7F49">
      <w:pPr>
        <w:jc w:val="center"/>
        <w:rPr>
          <w:rFonts w:ascii="Bauhaus 93" w:eastAsia="HY견고딕" w:hAnsi="Bauhaus 93"/>
          <w:sz w:val="72"/>
          <w:szCs w:val="96"/>
        </w:rPr>
      </w:pPr>
      <w:r w:rsidRPr="000F7F49">
        <w:rPr>
          <w:rFonts w:ascii="Bauhaus 93" w:eastAsia="HY견고딕" w:hAnsi="Bauhaus 93"/>
          <w:sz w:val="72"/>
          <w:szCs w:val="96"/>
        </w:rPr>
        <w:t>#</w:t>
      </w:r>
      <w:r w:rsidR="00512F69">
        <w:rPr>
          <w:rFonts w:ascii="Bauhaus 93" w:eastAsia="HY견고딕" w:hAnsi="Bauhaus 93"/>
          <w:sz w:val="72"/>
          <w:szCs w:val="96"/>
        </w:rPr>
        <w:t>9</w:t>
      </w:r>
    </w:p>
    <w:p w14:paraId="30D4DBC8" w14:textId="77777777" w:rsidR="000F7F49" w:rsidRDefault="000F7F49" w:rsidP="000F7F49">
      <w:pPr>
        <w:jc w:val="center"/>
        <w:rPr>
          <w:rFonts w:ascii="휴먼둥근헤드라인" w:eastAsia="휴먼둥근헤드라인" w:hAnsi="Bauhaus 93"/>
          <w:sz w:val="60"/>
          <w:szCs w:val="60"/>
        </w:rPr>
      </w:pPr>
      <w:r w:rsidRPr="000F7F49">
        <w:rPr>
          <w:rFonts w:ascii="Bauhaus 93" w:eastAsia="HY견고딕" w:hAnsi="Bauhaus 93"/>
          <w:sz w:val="72"/>
          <w:szCs w:val="96"/>
        </w:rPr>
        <w:t xml:space="preserve">20174627 </w:t>
      </w:r>
      <w:r w:rsidRPr="000F7F49">
        <w:rPr>
          <w:rFonts w:ascii="휴먼둥근헤드라인" w:eastAsia="휴먼둥근헤드라인" w:hAnsi="Bauhaus 93" w:hint="eastAsia"/>
          <w:sz w:val="60"/>
          <w:szCs w:val="60"/>
        </w:rPr>
        <w:t>김혜진</w:t>
      </w:r>
    </w:p>
    <w:p w14:paraId="71006550" w14:textId="77777777" w:rsidR="000F7F49" w:rsidRDefault="000F7F49">
      <w:pPr>
        <w:widowControl/>
        <w:wordWrap/>
        <w:autoSpaceDE/>
        <w:autoSpaceDN/>
        <w:rPr>
          <w:rFonts w:ascii="휴먼둥근헤드라인" w:eastAsia="휴먼둥근헤드라인" w:hAnsi="Bauhaus 93"/>
          <w:sz w:val="60"/>
          <w:szCs w:val="60"/>
        </w:rPr>
      </w:pPr>
      <w:r>
        <w:rPr>
          <w:rFonts w:ascii="휴먼둥근헤드라인" w:eastAsia="휴먼둥근헤드라인" w:hAnsi="Bauhaus 93"/>
          <w:sz w:val="60"/>
          <w:szCs w:val="60"/>
        </w:rPr>
        <w:br w:type="page"/>
      </w:r>
    </w:p>
    <w:p w14:paraId="02A11054" w14:textId="5739AD51" w:rsidR="00512F69" w:rsidRDefault="00512F69" w:rsidP="00512F69">
      <w:pPr>
        <w:jc w:val="left"/>
        <w:rPr>
          <w:rFonts w:asciiTheme="minorEastAsia" w:hAnsiTheme="minorEastAsia"/>
          <w:b/>
          <w:bCs/>
          <w:color w:val="FF0000"/>
          <w:szCs w:val="20"/>
        </w:rPr>
      </w:pPr>
      <w:r w:rsidRPr="00512F69">
        <w:rPr>
          <w:rFonts w:asciiTheme="minorEastAsia" w:hAnsiTheme="minorEastAsia" w:hint="eastAsia"/>
          <w:b/>
          <w:bCs/>
          <w:color w:val="FF0000"/>
          <w:szCs w:val="20"/>
        </w:rPr>
        <w:lastRenderedPageBreak/>
        <w:t>다음에서 가비지 수집기 알고리즘을 기술하는 2개의 논문을 읽고서 각각의 방법을 기술하고, 이들을 비교하라.</w:t>
      </w:r>
    </w:p>
    <w:p w14:paraId="5ABADD02" w14:textId="02B8B167" w:rsidR="00512F69" w:rsidRDefault="00512F69" w:rsidP="00512F69">
      <w:pPr>
        <w:jc w:val="left"/>
        <w:rPr>
          <w:rFonts w:asciiTheme="minorEastAsia" w:hAnsiTheme="minorEastAsia"/>
          <w:b/>
          <w:bCs/>
          <w:color w:val="FF0000"/>
          <w:szCs w:val="20"/>
        </w:rPr>
      </w:pPr>
    </w:p>
    <w:p w14:paraId="027A75D1" w14:textId="77777777" w:rsidR="0022513E" w:rsidRPr="00512F69" w:rsidRDefault="0022513E" w:rsidP="00512F69">
      <w:pPr>
        <w:jc w:val="left"/>
        <w:rPr>
          <w:rFonts w:asciiTheme="minorEastAsia" w:hAnsiTheme="minorEastAsia" w:hint="eastAsia"/>
          <w:b/>
          <w:bCs/>
          <w:color w:val="FF0000"/>
          <w:szCs w:val="20"/>
        </w:rPr>
      </w:pPr>
    </w:p>
    <w:p w14:paraId="73619E8F" w14:textId="680DA9E2" w:rsidR="00512F69" w:rsidRDefault="00512F69" w:rsidP="004A1009">
      <w:pPr>
        <w:pStyle w:val="3"/>
        <w:shd w:val="clear" w:color="auto" w:fill="FFFFFF"/>
        <w:spacing w:before="0" w:beforeAutospacing="0" w:after="0" w:afterAutospacing="0" w:line="360" w:lineRule="auto"/>
        <w:ind w:firstLineChars="100" w:firstLine="200"/>
        <w:jc w:val="both"/>
        <w:rPr>
          <w:rFonts w:asciiTheme="minorEastAsia" w:eastAsiaTheme="minorEastAsia" w:hAnsiTheme="minorEastAsia"/>
          <w:b w:val="0"/>
          <w:bCs w:val="0"/>
          <w:sz w:val="20"/>
          <w:szCs w:val="20"/>
        </w:rPr>
      </w:pPr>
      <w:r w:rsidRPr="00512F69">
        <w:rPr>
          <w:rFonts w:asciiTheme="minorEastAsia" w:eastAsiaTheme="minorEastAsia" w:hAnsiTheme="minorEastAsia" w:hint="eastAsia"/>
          <w:b w:val="0"/>
          <w:bCs w:val="0"/>
          <w:sz w:val="20"/>
          <w:szCs w:val="20"/>
        </w:rPr>
        <w:t>각각의 논문을 비교하기에 앞서 가비지 수집기(</w:t>
      </w:r>
      <w:r w:rsidRPr="00512F69">
        <w:rPr>
          <w:rFonts w:asciiTheme="minorEastAsia" w:eastAsiaTheme="minorEastAsia" w:hAnsiTheme="minorEastAsia" w:cs="Arial"/>
          <w:b w:val="0"/>
          <w:bCs w:val="0"/>
          <w:color w:val="222222"/>
          <w:sz w:val="20"/>
          <w:szCs w:val="20"/>
        </w:rPr>
        <w:t>Garbage Collection</w:t>
      </w:r>
      <w:r w:rsidRPr="00512F69">
        <w:rPr>
          <w:rFonts w:asciiTheme="minorEastAsia" w:eastAsiaTheme="minorEastAsia" w:hAnsiTheme="minorEastAsia"/>
          <w:b w:val="0"/>
          <w:bCs w:val="0"/>
          <w:sz w:val="20"/>
          <w:szCs w:val="20"/>
        </w:rPr>
        <w:t>)</w:t>
      </w:r>
      <w:r w:rsidRPr="00512F69">
        <w:rPr>
          <w:rFonts w:asciiTheme="minorEastAsia" w:eastAsiaTheme="minorEastAsia" w:hAnsiTheme="minorEastAsia" w:hint="eastAsia"/>
          <w:b w:val="0"/>
          <w:bCs w:val="0"/>
          <w:sz w:val="20"/>
          <w:szCs w:val="20"/>
        </w:rPr>
        <w:t>가 무엇인가에 대해서 짚고 넘어가겠습니다.</w:t>
      </w:r>
      <w:r w:rsidRPr="00512F69">
        <w:rPr>
          <w:rFonts w:asciiTheme="minorEastAsia" w:eastAsiaTheme="minorEastAsia" w:hAnsiTheme="minorEastAsia"/>
          <w:b w:val="0"/>
          <w:bCs w:val="0"/>
          <w:sz w:val="20"/>
          <w:szCs w:val="20"/>
        </w:rPr>
        <w:t xml:space="preserve"> </w:t>
      </w:r>
      <w:r w:rsidRPr="00512F69">
        <w:rPr>
          <w:rFonts w:asciiTheme="minorEastAsia" w:eastAsiaTheme="minorEastAsia" w:hAnsiTheme="minorEastAsia" w:hint="eastAsia"/>
          <w:b w:val="0"/>
          <w:bCs w:val="0"/>
          <w:sz w:val="20"/>
          <w:szCs w:val="20"/>
        </w:rPr>
        <w:t>가비지 수집기(</w:t>
      </w:r>
      <w:r w:rsidRPr="00512F69">
        <w:rPr>
          <w:rFonts w:asciiTheme="minorEastAsia" w:eastAsiaTheme="minorEastAsia" w:hAnsiTheme="minorEastAsia" w:cs="Arial"/>
          <w:b w:val="0"/>
          <w:bCs w:val="0"/>
          <w:color w:val="222222"/>
          <w:sz w:val="20"/>
          <w:szCs w:val="20"/>
        </w:rPr>
        <w:t>Garbage Collection</w:t>
      </w:r>
      <w:r w:rsidRPr="00512F69">
        <w:rPr>
          <w:rFonts w:asciiTheme="minorEastAsia" w:eastAsiaTheme="minorEastAsia" w:hAnsiTheme="minorEastAsia"/>
          <w:b w:val="0"/>
          <w:bCs w:val="0"/>
          <w:sz w:val="20"/>
          <w:szCs w:val="20"/>
        </w:rPr>
        <w:t>)</w:t>
      </w:r>
      <w:r>
        <w:rPr>
          <w:rFonts w:asciiTheme="minorEastAsia" w:eastAsiaTheme="minorEastAsia" w:hAnsiTheme="minorEastAsia" w:hint="eastAsia"/>
          <w:b w:val="0"/>
          <w:bCs w:val="0"/>
          <w:sz w:val="20"/>
          <w:szCs w:val="20"/>
        </w:rPr>
        <w:t>는 동적으로 할당된 메모</w:t>
      </w:r>
      <w:r w:rsidR="00965CB2">
        <w:rPr>
          <w:rFonts w:asciiTheme="minorEastAsia" w:eastAsiaTheme="minorEastAsia" w:hAnsiTheme="minorEastAsia" w:hint="eastAsia"/>
          <w:b w:val="0"/>
          <w:bCs w:val="0"/>
          <w:sz w:val="20"/>
          <w:szCs w:val="20"/>
        </w:rPr>
        <w:t>리</w:t>
      </w:r>
      <w:r>
        <w:rPr>
          <w:rFonts w:asciiTheme="minorEastAsia" w:eastAsiaTheme="minorEastAsia" w:hAnsiTheme="minorEastAsia" w:hint="eastAsia"/>
          <w:b w:val="0"/>
          <w:bCs w:val="0"/>
          <w:sz w:val="20"/>
          <w:szCs w:val="20"/>
        </w:rPr>
        <w:t xml:space="preserve"> 영역 가운데에서 더</w:t>
      </w:r>
      <w:r w:rsidR="00965CB2">
        <w:rPr>
          <w:rFonts w:asciiTheme="minorEastAsia" w:eastAsiaTheme="minorEastAsia" w:hAnsiTheme="minorEastAsia" w:hint="eastAsia"/>
          <w:b w:val="0"/>
          <w:bCs w:val="0"/>
          <w:sz w:val="20"/>
          <w:szCs w:val="20"/>
        </w:rPr>
        <w:t>는</w:t>
      </w:r>
      <w:r>
        <w:rPr>
          <w:rFonts w:asciiTheme="minorEastAsia" w:eastAsiaTheme="minorEastAsia" w:hAnsiTheme="minorEastAsia" w:hint="eastAsia"/>
          <w:b w:val="0"/>
          <w:bCs w:val="0"/>
          <w:sz w:val="20"/>
          <w:szCs w:val="20"/>
        </w:rPr>
        <w:t xml:space="preserve"> 사용할 수 없게 된 영역을 탐지하여 자동으로 해제하는 기법으로 말 그대로 쓰레기 수집기 입니다.</w:t>
      </w:r>
      <w:r>
        <w:rPr>
          <w:rFonts w:asciiTheme="minorEastAsia" w:eastAsiaTheme="minorEastAsia" w:hAnsiTheme="minorEastAsia"/>
          <w:b w:val="0"/>
          <w:bCs w:val="0"/>
          <w:sz w:val="20"/>
          <w:szCs w:val="20"/>
        </w:rPr>
        <w:t xml:space="preserve"> </w:t>
      </w:r>
      <w:r>
        <w:rPr>
          <w:rFonts w:asciiTheme="minorEastAsia" w:eastAsiaTheme="minorEastAsia" w:hAnsiTheme="minorEastAsia" w:hint="eastAsia"/>
          <w:b w:val="0"/>
          <w:bCs w:val="0"/>
          <w:sz w:val="20"/>
          <w:szCs w:val="20"/>
        </w:rPr>
        <w:t>사용할 수 없게 된 영역이라 함은 어떠한 변수도 가리키지 않게 된 영역을 의미합니다</w:t>
      </w:r>
      <w:r>
        <w:rPr>
          <w:rFonts w:asciiTheme="minorEastAsia" w:eastAsiaTheme="minorEastAsia" w:hAnsiTheme="minorEastAsia"/>
          <w:b w:val="0"/>
          <w:bCs w:val="0"/>
          <w:sz w:val="20"/>
          <w:szCs w:val="20"/>
        </w:rPr>
        <w:t xml:space="preserve">. </w:t>
      </w:r>
      <w:r>
        <w:rPr>
          <w:rFonts w:asciiTheme="minorEastAsia" w:eastAsiaTheme="minorEastAsia" w:hAnsiTheme="minorEastAsia" w:hint="eastAsia"/>
          <w:b w:val="0"/>
          <w:bCs w:val="0"/>
          <w:sz w:val="20"/>
          <w:szCs w:val="20"/>
        </w:rPr>
        <w:t xml:space="preserve">주로 </w:t>
      </w:r>
      <w:r>
        <w:rPr>
          <w:rFonts w:asciiTheme="minorEastAsia" w:eastAsiaTheme="minorEastAsia" w:hAnsiTheme="minorEastAsia"/>
          <w:b w:val="0"/>
          <w:bCs w:val="0"/>
          <w:sz w:val="20"/>
          <w:szCs w:val="20"/>
        </w:rPr>
        <w:t>Heap</w:t>
      </w:r>
      <w:r>
        <w:rPr>
          <w:rFonts w:asciiTheme="minorEastAsia" w:eastAsiaTheme="minorEastAsia" w:hAnsiTheme="minorEastAsia" w:hint="eastAsia"/>
          <w:b w:val="0"/>
          <w:bCs w:val="0"/>
          <w:sz w:val="20"/>
          <w:szCs w:val="20"/>
        </w:rPr>
        <w:t xml:space="preserve"> 메모리에서 처리 및 사용 여부를 식별하고 사용하지 않는 객체는 제거합니다</w:t>
      </w:r>
      <w:r>
        <w:rPr>
          <w:rFonts w:asciiTheme="minorEastAsia" w:eastAsiaTheme="minorEastAsia" w:hAnsiTheme="minorEastAsia"/>
          <w:b w:val="0"/>
          <w:bCs w:val="0"/>
          <w:sz w:val="20"/>
          <w:szCs w:val="20"/>
        </w:rPr>
        <w:t>.</w:t>
      </w:r>
    </w:p>
    <w:p w14:paraId="4336B661" w14:textId="5750184B" w:rsidR="00512F69" w:rsidRDefault="00512F69" w:rsidP="004A1009">
      <w:pPr>
        <w:pStyle w:val="3"/>
        <w:shd w:val="clear" w:color="auto" w:fill="FFFFFF"/>
        <w:spacing w:before="0" w:beforeAutospacing="0" w:after="0" w:afterAutospacing="0" w:line="360" w:lineRule="auto"/>
        <w:rPr>
          <w:rFonts w:asciiTheme="minorEastAsia" w:eastAsiaTheme="minorEastAsia" w:hAnsiTheme="minorEastAsia"/>
          <w:b w:val="0"/>
          <w:bCs w:val="0"/>
          <w:sz w:val="20"/>
          <w:szCs w:val="20"/>
        </w:rPr>
      </w:pPr>
    </w:p>
    <w:p w14:paraId="36C0E75D" w14:textId="77777777" w:rsidR="004A1009" w:rsidRDefault="004A1009" w:rsidP="004A1009">
      <w:pPr>
        <w:pStyle w:val="3"/>
        <w:shd w:val="clear" w:color="auto" w:fill="FFFFFF"/>
        <w:spacing w:before="0" w:beforeAutospacing="0" w:after="0" w:afterAutospacing="0" w:line="360" w:lineRule="auto"/>
        <w:rPr>
          <w:rFonts w:asciiTheme="minorEastAsia" w:eastAsiaTheme="minorEastAsia" w:hAnsiTheme="minorEastAsia" w:hint="eastAsia"/>
          <w:b w:val="0"/>
          <w:bCs w:val="0"/>
          <w:sz w:val="20"/>
          <w:szCs w:val="20"/>
        </w:rPr>
      </w:pPr>
    </w:p>
    <w:p w14:paraId="0B5BB2E4" w14:textId="171360CA" w:rsidR="00512F69" w:rsidRDefault="00512F69" w:rsidP="004A1009">
      <w:pPr>
        <w:pStyle w:val="3"/>
        <w:shd w:val="clear" w:color="auto" w:fill="FFFFFF"/>
        <w:spacing w:before="0" w:beforeAutospacing="0" w:after="0" w:afterAutospacing="0" w:line="360" w:lineRule="auto"/>
        <w:jc w:val="center"/>
        <w:rPr>
          <w:rFonts w:asciiTheme="minorEastAsia" w:eastAsiaTheme="minorEastAsia" w:hAnsiTheme="minorEastAsia" w:cs="Arial"/>
          <w:b w:val="0"/>
          <w:bCs w:val="0"/>
          <w:color w:val="222222"/>
          <w:sz w:val="20"/>
          <w:szCs w:val="20"/>
        </w:rPr>
      </w:pPr>
      <w:r>
        <w:rPr>
          <w:noProof/>
        </w:rPr>
        <w:drawing>
          <wp:inline distT="0" distB="0" distL="0" distR="0" wp14:anchorId="757CB8E3" wp14:editId="4CCDCD3B">
            <wp:extent cx="2505075" cy="8858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05075" cy="885825"/>
                    </a:xfrm>
                    <a:prstGeom prst="rect">
                      <a:avLst/>
                    </a:prstGeom>
                  </pic:spPr>
                </pic:pic>
              </a:graphicData>
            </a:graphic>
          </wp:inline>
        </w:drawing>
      </w:r>
    </w:p>
    <w:p w14:paraId="70FB3793" w14:textId="100F39CF" w:rsidR="00965CB2" w:rsidRDefault="00965CB2" w:rsidP="004A1009">
      <w:pPr>
        <w:pStyle w:val="3"/>
        <w:shd w:val="clear" w:color="auto" w:fill="FFFFFF"/>
        <w:spacing w:before="0" w:beforeAutospacing="0" w:after="0" w:afterAutospacing="0" w:line="360" w:lineRule="auto"/>
        <w:ind w:firstLineChars="100" w:firstLine="200"/>
        <w:jc w:val="both"/>
        <w:rPr>
          <w:rFonts w:asciiTheme="minorEastAsia" w:eastAsiaTheme="minorEastAsia" w:hAnsiTheme="minorEastAsia" w:cs="Arial"/>
          <w:b w:val="0"/>
          <w:bCs w:val="0"/>
          <w:color w:val="222222"/>
          <w:sz w:val="20"/>
          <w:szCs w:val="20"/>
        </w:rPr>
      </w:pPr>
    </w:p>
    <w:p w14:paraId="33296D3A" w14:textId="77777777" w:rsidR="004A1009" w:rsidRDefault="004A1009" w:rsidP="004A1009">
      <w:pPr>
        <w:pStyle w:val="3"/>
        <w:shd w:val="clear" w:color="auto" w:fill="FFFFFF"/>
        <w:spacing w:before="0" w:beforeAutospacing="0" w:after="0" w:afterAutospacing="0" w:line="360" w:lineRule="auto"/>
        <w:ind w:firstLineChars="100" w:firstLine="200"/>
        <w:jc w:val="both"/>
        <w:rPr>
          <w:rFonts w:asciiTheme="minorEastAsia" w:eastAsiaTheme="minorEastAsia" w:hAnsiTheme="minorEastAsia" w:cs="Arial" w:hint="eastAsia"/>
          <w:b w:val="0"/>
          <w:bCs w:val="0"/>
          <w:color w:val="222222"/>
          <w:sz w:val="20"/>
          <w:szCs w:val="20"/>
        </w:rPr>
      </w:pPr>
    </w:p>
    <w:p w14:paraId="7AE3A66D" w14:textId="4C089CA2" w:rsidR="00512F69" w:rsidRDefault="00717E11" w:rsidP="004A1009">
      <w:pPr>
        <w:pStyle w:val="3"/>
        <w:shd w:val="clear" w:color="auto" w:fill="FFFFFF"/>
        <w:spacing w:before="0" w:beforeAutospacing="0" w:after="0" w:afterAutospacing="0" w:line="360" w:lineRule="auto"/>
        <w:ind w:firstLineChars="100" w:firstLine="200"/>
        <w:jc w:val="both"/>
        <w:rPr>
          <w:rFonts w:asciiTheme="minorEastAsia" w:eastAsiaTheme="minorEastAsia" w:hAnsiTheme="minorEastAsia" w:cs="Arial"/>
          <w:b w:val="0"/>
          <w:bCs w:val="0"/>
          <w:color w:val="222222"/>
          <w:sz w:val="20"/>
          <w:szCs w:val="20"/>
        </w:rPr>
      </w:pPr>
      <w:r>
        <w:rPr>
          <w:rFonts w:asciiTheme="minorEastAsia" w:eastAsiaTheme="minorEastAsia" w:hAnsiTheme="minorEastAsia" w:cs="Arial" w:hint="eastAsia"/>
          <w:b w:val="0"/>
          <w:bCs w:val="0"/>
          <w:color w:val="222222"/>
          <w:sz w:val="20"/>
          <w:szCs w:val="20"/>
        </w:rPr>
        <w:t>간략히 코드로 설명해 보겠습니다.</w:t>
      </w:r>
      <w:r>
        <w:rPr>
          <w:rFonts w:asciiTheme="minorEastAsia" w:eastAsiaTheme="minorEastAsia" w:hAnsiTheme="minorEastAsia" w:cs="Arial"/>
          <w:b w:val="0"/>
          <w:bCs w:val="0"/>
          <w:color w:val="222222"/>
          <w:sz w:val="20"/>
          <w:szCs w:val="20"/>
        </w:rPr>
        <w:t xml:space="preserve"> </w:t>
      </w:r>
      <w:r w:rsidR="00512F69">
        <w:rPr>
          <w:rFonts w:asciiTheme="minorEastAsia" w:eastAsiaTheme="minorEastAsia" w:hAnsiTheme="minorEastAsia" w:cs="Arial" w:hint="eastAsia"/>
          <w:b w:val="0"/>
          <w:bCs w:val="0"/>
          <w:color w:val="222222"/>
          <w:sz w:val="20"/>
          <w:szCs w:val="20"/>
        </w:rPr>
        <w:t xml:space="preserve">위 사진의 코드에서 </w:t>
      </w:r>
      <w:r w:rsidR="00965CB2">
        <w:rPr>
          <w:rFonts w:asciiTheme="minorEastAsia" w:eastAsiaTheme="minorEastAsia" w:hAnsiTheme="minorEastAsia" w:cs="Arial" w:hint="eastAsia"/>
          <w:b w:val="0"/>
          <w:bCs w:val="0"/>
          <w:color w:val="222222"/>
          <w:sz w:val="20"/>
          <w:szCs w:val="20"/>
        </w:rPr>
        <w:t>f</w:t>
      </w:r>
      <w:r w:rsidR="00965CB2">
        <w:rPr>
          <w:rFonts w:asciiTheme="minorEastAsia" w:eastAsiaTheme="minorEastAsia" w:hAnsiTheme="minorEastAsia" w:cs="Arial"/>
          <w:b w:val="0"/>
          <w:bCs w:val="0"/>
          <w:color w:val="222222"/>
          <w:sz w:val="20"/>
          <w:szCs w:val="20"/>
        </w:rPr>
        <w:t>or</w:t>
      </w:r>
      <w:r w:rsidR="00965CB2">
        <w:rPr>
          <w:rFonts w:asciiTheme="minorEastAsia" w:eastAsiaTheme="minorEastAsia" w:hAnsiTheme="minorEastAsia" w:cs="Arial" w:hint="eastAsia"/>
          <w:b w:val="0"/>
          <w:bCs w:val="0"/>
          <w:color w:val="222222"/>
          <w:sz w:val="20"/>
          <w:szCs w:val="20"/>
        </w:rPr>
        <w:t>문이 반</w:t>
      </w:r>
      <w:r w:rsidR="00512F69">
        <w:rPr>
          <w:rFonts w:asciiTheme="minorEastAsia" w:eastAsiaTheme="minorEastAsia" w:hAnsiTheme="minorEastAsia" w:cs="Arial" w:hint="eastAsia"/>
          <w:b w:val="0"/>
          <w:bCs w:val="0"/>
          <w:color w:val="222222"/>
          <w:sz w:val="20"/>
          <w:szCs w:val="20"/>
        </w:rPr>
        <w:t>복될수록 실행문 안의 객체는 새롭게 생성되고 이전의 객체는 가비지가 되기 때문에 메모리 소모가 늘어나게 됩니다.</w:t>
      </w:r>
      <w:r w:rsidR="00512F69">
        <w:rPr>
          <w:rFonts w:asciiTheme="minorEastAsia" w:eastAsiaTheme="minorEastAsia" w:hAnsiTheme="minorEastAsia" w:cs="Arial"/>
          <w:b w:val="0"/>
          <w:bCs w:val="0"/>
          <w:color w:val="222222"/>
          <w:sz w:val="20"/>
          <w:szCs w:val="20"/>
        </w:rPr>
        <w:t xml:space="preserve"> </w:t>
      </w:r>
      <w:r w:rsidR="00512F69">
        <w:rPr>
          <w:rFonts w:asciiTheme="minorEastAsia" w:eastAsiaTheme="minorEastAsia" w:hAnsiTheme="minorEastAsia" w:cs="Arial" w:hint="eastAsia"/>
          <w:b w:val="0"/>
          <w:bCs w:val="0"/>
          <w:color w:val="222222"/>
          <w:sz w:val="20"/>
          <w:szCs w:val="20"/>
        </w:rPr>
        <w:t>특정 몇몇 언어들</w:t>
      </w:r>
      <w:r w:rsidR="00965CB2">
        <w:rPr>
          <w:rFonts w:asciiTheme="minorEastAsia" w:eastAsiaTheme="minorEastAsia" w:hAnsiTheme="minorEastAsia" w:cs="Arial" w:hint="eastAsia"/>
          <w:b w:val="0"/>
          <w:bCs w:val="0"/>
          <w:color w:val="222222"/>
          <w:sz w:val="20"/>
          <w:szCs w:val="20"/>
        </w:rPr>
        <w:t>은</w:t>
      </w:r>
      <w:r w:rsidR="00512F69">
        <w:rPr>
          <w:rFonts w:asciiTheme="minorEastAsia" w:eastAsiaTheme="minorEastAsia" w:hAnsiTheme="minorEastAsia" w:cs="Arial" w:hint="eastAsia"/>
          <w:b w:val="0"/>
          <w:bCs w:val="0"/>
          <w:color w:val="222222"/>
          <w:sz w:val="20"/>
          <w:szCs w:val="20"/>
        </w:rPr>
        <w:t xml:space="preserve"> 이러한 메모리 부하 방지를 위해 자동으로 가비지 수집기(</w:t>
      </w:r>
      <w:r w:rsidR="00512F69" w:rsidRPr="00512F69">
        <w:rPr>
          <w:rFonts w:asciiTheme="minorEastAsia" w:eastAsiaTheme="minorEastAsia" w:hAnsiTheme="minorEastAsia" w:cs="Arial"/>
          <w:b w:val="0"/>
          <w:bCs w:val="0"/>
          <w:color w:val="222222"/>
          <w:sz w:val="20"/>
          <w:szCs w:val="20"/>
        </w:rPr>
        <w:t>Garbage Collection</w:t>
      </w:r>
      <w:r w:rsidR="00512F69">
        <w:rPr>
          <w:rFonts w:asciiTheme="minorEastAsia" w:eastAsiaTheme="minorEastAsia" w:hAnsiTheme="minorEastAsia" w:cs="Arial"/>
          <w:b w:val="0"/>
          <w:bCs w:val="0"/>
          <w:color w:val="222222"/>
          <w:sz w:val="20"/>
          <w:szCs w:val="20"/>
        </w:rPr>
        <w:t>)</w:t>
      </w:r>
      <w:r w:rsidR="00512F69">
        <w:rPr>
          <w:rFonts w:asciiTheme="minorEastAsia" w:eastAsiaTheme="minorEastAsia" w:hAnsiTheme="minorEastAsia" w:cs="Arial" w:hint="eastAsia"/>
          <w:b w:val="0"/>
          <w:bCs w:val="0"/>
          <w:color w:val="222222"/>
          <w:sz w:val="20"/>
          <w:szCs w:val="20"/>
        </w:rPr>
        <w:t xml:space="preserve"> 기능이 함께 제공되기도 합니다.</w:t>
      </w:r>
      <w:r>
        <w:rPr>
          <w:rFonts w:asciiTheme="minorEastAsia" w:eastAsiaTheme="minorEastAsia" w:hAnsiTheme="minorEastAsia" w:cs="Arial"/>
          <w:b w:val="0"/>
          <w:bCs w:val="0"/>
          <w:color w:val="222222"/>
          <w:sz w:val="20"/>
          <w:szCs w:val="20"/>
        </w:rPr>
        <w:t xml:space="preserve"> </w:t>
      </w:r>
      <w:r>
        <w:rPr>
          <w:rFonts w:asciiTheme="minorEastAsia" w:eastAsiaTheme="minorEastAsia" w:hAnsiTheme="minorEastAsia" w:cs="Arial" w:hint="eastAsia"/>
          <w:b w:val="0"/>
          <w:bCs w:val="0"/>
          <w:color w:val="222222"/>
          <w:sz w:val="20"/>
          <w:szCs w:val="20"/>
        </w:rPr>
        <w:t>결과적으로 동적 할당 메모리 영역 전체를 완벽하게 관리할 필요가 없게</w:t>
      </w:r>
      <w:r w:rsidR="00965CB2">
        <w:rPr>
          <w:rFonts w:asciiTheme="minorEastAsia" w:eastAsiaTheme="minorEastAsia" w:hAnsiTheme="minorEastAsia" w:cs="Arial" w:hint="eastAsia"/>
          <w:b w:val="0"/>
          <w:bCs w:val="0"/>
          <w:color w:val="222222"/>
          <w:sz w:val="20"/>
          <w:szCs w:val="20"/>
        </w:rPr>
        <w:t xml:space="preserve"> </w:t>
      </w:r>
      <w:r>
        <w:rPr>
          <w:rFonts w:asciiTheme="minorEastAsia" w:eastAsiaTheme="minorEastAsia" w:hAnsiTheme="minorEastAsia" w:cs="Arial" w:hint="eastAsia"/>
          <w:b w:val="0"/>
          <w:bCs w:val="0"/>
          <w:color w:val="222222"/>
          <w:sz w:val="20"/>
          <w:szCs w:val="20"/>
        </w:rPr>
        <w:t>되며,</w:t>
      </w:r>
      <w:r>
        <w:rPr>
          <w:rFonts w:asciiTheme="minorEastAsia" w:eastAsiaTheme="minorEastAsia" w:hAnsiTheme="minorEastAsia" w:cs="Arial"/>
          <w:b w:val="0"/>
          <w:bCs w:val="0"/>
          <w:color w:val="222222"/>
          <w:sz w:val="20"/>
          <w:szCs w:val="20"/>
        </w:rPr>
        <w:t xml:space="preserve"> </w:t>
      </w:r>
      <w:r>
        <w:rPr>
          <w:rFonts w:asciiTheme="minorEastAsia" w:eastAsiaTheme="minorEastAsia" w:hAnsiTheme="minorEastAsia" w:cs="Arial" w:hint="eastAsia"/>
          <w:b w:val="0"/>
          <w:bCs w:val="0"/>
          <w:color w:val="222222"/>
          <w:sz w:val="20"/>
          <w:szCs w:val="20"/>
        </w:rPr>
        <w:t>버그를 줄이거나 막을 수 있게 됩니다.</w:t>
      </w:r>
    </w:p>
    <w:p w14:paraId="7E1E4F92" w14:textId="48E0ECD9" w:rsidR="00512F69" w:rsidRDefault="00512F69" w:rsidP="00512F69">
      <w:pPr>
        <w:pStyle w:val="3"/>
        <w:shd w:val="clear" w:color="auto" w:fill="FFFFFF"/>
        <w:spacing w:before="0" w:beforeAutospacing="0" w:after="0" w:afterAutospacing="0" w:line="276" w:lineRule="auto"/>
        <w:rPr>
          <w:rFonts w:asciiTheme="minorEastAsia" w:eastAsiaTheme="minorEastAsia" w:hAnsiTheme="minorEastAsia" w:cs="Arial"/>
          <w:b w:val="0"/>
          <w:bCs w:val="0"/>
          <w:color w:val="222222"/>
          <w:sz w:val="20"/>
          <w:szCs w:val="20"/>
        </w:rPr>
      </w:pPr>
    </w:p>
    <w:p w14:paraId="77EB119A" w14:textId="77777777" w:rsidR="004A1009" w:rsidRDefault="004A1009" w:rsidP="00512F69">
      <w:pPr>
        <w:pStyle w:val="3"/>
        <w:shd w:val="clear" w:color="auto" w:fill="FFFFFF"/>
        <w:spacing w:before="0" w:beforeAutospacing="0" w:after="0" w:afterAutospacing="0" w:line="276" w:lineRule="auto"/>
        <w:rPr>
          <w:rFonts w:asciiTheme="minorEastAsia" w:eastAsiaTheme="minorEastAsia" w:hAnsiTheme="minorEastAsia" w:cs="Arial" w:hint="eastAsia"/>
          <w:b w:val="0"/>
          <w:bCs w:val="0"/>
          <w:color w:val="222222"/>
          <w:sz w:val="20"/>
          <w:szCs w:val="20"/>
        </w:rPr>
      </w:pPr>
    </w:p>
    <w:p w14:paraId="61F1C0AA" w14:textId="25299FB7" w:rsidR="00965CB2" w:rsidRDefault="004A1009" w:rsidP="004A1009">
      <w:pPr>
        <w:pStyle w:val="3"/>
        <w:shd w:val="clear" w:color="auto" w:fill="FFFFFF"/>
        <w:spacing w:before="0" w:beforeAutospacing="0" w:after="0" w:afterAutospacing="0" w:line="360" w:lineRule="auto"/>
        <w:jc w:val="both"/>
        <w:rPr>
          <w:rFonts w:asciiTheme="minorEastAsia" w:eastAsiaTheme="minorEastAsia" w:hAnsiTheme="minorEastAsia" w:cs="Arial" w:hint="eastAsia"/>
          <w:b w:val="0"/>
          <w:bCs w:val="0"/>
          <w:color w:val="222222"/>
          <w:sz w:val="20"/>
          <w:szCs w:val="20"/>
        </w:rPr>
      </w:pPr>
      <w:r>
        <w:rPr>
          <w:rFonts w:asciiTheme="minorEastAsia" w:eastAsiaTheme="minorEastAsia" w:hAnsiTheme="minorEastAsia" w:cs="Arial" w:hint="eastAsia"/>
          <w:b w:val="0"/>
          <w:bCs w:val="0"/>
          <w:color w:val="222222"/>
          <w:sz w:val="20"/>
          <w:szCs w:val="20"/>
        </w:rPr>
        <w:t>위와 같은 장점이 있으면 단점도 있기 마련입니다.</w:t>
      </w:r>
      <w:r>
        <w:rPr>
          <w:rFonts w:asciiTheme="minorEastAsia" w:eastAsiaTheme="minorEastAsia" w:hAnsiTheme="minorEastAsia" w:cs="Arial"/>
          <w:b w:val="0"/>
          <w:bCs w:val="0"/>
          <w:color w:val="222222"/>
          <w:sz w:val="20"/>
          <w:szCs w:val="20"/>
        </w:rPr>
        <w:t xml:space="preserve"> </w:t>
      </w:r>
      <w:r>
        <w:rPr>
          <w:rFonts w:asciiTheme="minorEastAsia" w:eastAsiaTheme="minorEastAsia" w:hAnsiTheme="minorEastAsia" w:cs="Arial" w:hint="eastAsia"/>
          <w:b w:val="0"/>
          <w:bCs w:val="0"/>
          <w:color w:val="222222"/>
          <w:sz w:val="20"/>
          <w:szCs w:val="20"/>
        </w:rPr>
        <w:t>객체가 필요 없어지는</w:t>
      </w:r>
      <w:r>
        <w:rPr>
          <w:rFonts w:asciiTheme="minorEastAsia" w:eastAsiaTheme="minorEastAsia" w:hAnsiTheme="minorEastAsia" w:cs="Arial"/>
          <w:b w:val="0"/>
          <w:bCs w:val="0"/>
          <w:color w:val="222222"/>
          <w:sz w:val="20"/>
          <w:szCs w:val="20"/>
        </w:rPr>
        <w:t xml:space="preserve"> </w:t>
      </w:r>
      <w:r>
        <w:rPr>
          <w:rFonts w:asciiTheme="minorEastAsia" w:eastAsiaTheme="minorEastAsia" w:hAnsiTheme="minorEastAsia" w:cs="Arial" w:hint="eastAsia"/>
          <w:b w:val="0"/>
          <w:bCs w:val="0"/>
          <w:color w:val="222222"/>
          <w:sz w:val="20"/>
          <w:szCs w:val="20"/>
        </w:rPr>
        <w:t>시점을 알고 있더라도 가비지 수집기(</w:t>
      </w:r>
      <w:r w:rsidRPr="00512F69">
        <w:rPr>
          <w:rFonts w:asciiTheme="minorEastAsia" w:eastAsiaTheme="minorEastAsia" w:hAnsiTheme="minorEastAsia" w:cs="Arial"/>
          <w:b w:val="0"/>
          <w:bCs w:val="0"/>
          <w:color w:val="222222"/>
          <w:sz w:val="20"/>
          <w:szCs w:val="20"/>
        </w:rPr>
        <w:t>Garbage Collection</w:t>
      </w:r>
      <w:r>
        <w:rPr>
          <w:rFonts w:asciiTheme="minorEastAsia" w:eastAsiaTheme="minorEastAsia" w:hAnsiTheme="minorEastAsia" w:cs="Arial"/>
          <w:b w:val="0"/>
          <w:bCs w:val="0"/>
          <w:color w:val="222222"/>
          <w:sz w:val="20"/>
          <w:szCs w:val="20"/>
        </w:rPr>
        <w:t xml:space="preserve">) </w:t>
      </w:r>
      <w:r>
        <w:rPr>
          <w:rFonts w:asciiTheme="minorEastAsia" w:eastAsiaTheme="minorEastAsia" w:hAnsiTheme="minorEastAsia" w:cs="Arial" w:hint="eastAsia"/>
          <w:b w:val="0"/>
          <w:bCs w:val="0"/>
          <w:color w:val="222222"/>
          <w:sz w:val="20"/>
          <w:szCs w:val="20"/>
        </w:rPr>
        <w:t>알고리즘에서 메모리 해제 시점을 추적해야 하므로 오버헤드가 되기 때문에 해제할 메모리를 결정할 때 비용이 발생하게 됩니다.</w:t>
      </w:r>
      <w:r>
        <w:rPr>
          <w:rFonts w:asciiTheme="minorEastAsia" w:eastAsiaTheme="minorEastAsia" w:hAnsiTheme="minorEastAsia" w:cs="Arial"/>
          <w:b w:val="0"/>
          <w:bCs w:val="0"/>
          <w:color w:val="222222"/>
          <w:sz w:val="20"/>
          <w:szCs w:val="20"/>
        </w:rPr>
        <w:t xml:space="preserve"> </w:t>
      </w:r>
      <w:r>
        <w:rPr>
          <w:rFonts w:asciiTheme="minorEastAsia" w:eastAsiaTheme="minorEastAsia" w:hAnsiTheme="minorEastAsia" w:cs="Arial" w:hint="eastAsia"/>
          <w:b w:val="0"/>
          <w:bCs w:val="0"/>
          <w:color w:val="222222"/>
          <w:sz w:val="20"/>
          <w:szCs w:val="20"/>
        </w:rPr>
        <w:t>또한,</w:t>
      </w:r>
      <w:r>
        <w:rPr>
          <w:rFonts w:asciiTheme="minorEastAsia" w:eastAsiaTheme="minorEastAsia" w:hAnsiTheme="minorEastAsia" w:cs="Arial"/>
          <w:b w:val="0"/>
          <w:bCs w:val="0"/>
          <w:color w:val="222222"/>
          <w:sz w:val="20"/>
          <w:szCs w:val="20"/>
        </w:rPr>
        <w:t xml:space="preserve"> </w:t>
      </w:r>
      <w:r>
        <w:rPr>
          <w:rFonts w:asciiTheme="minorEastAsia" w:eastAsiaTheme="minorEastAsia" w:hAnsiTheme="minorEastAsia" w:cs="Arial" w:hint="eastAsia"/>
          <w:b w:val="0"/>
          <w:bCs w:val="0"/>
          <w:color w:val="222222"/>
          <w:sz w:val="20"/>
          <w:szCs w:val="20"/>
        </w:rPr>
        <w:t>프로그램이 예측 불가능하게 일시적으로 정지할 수 있기에 실시간 시스템에 적합하지 않게 됩니다.</w:t>
      </w:r>
      <w:r>
        <w:rPr>
          <w:rFonts w:asciiTheme="minorEastAsia" w:eastAsiaTheme="minorEastAsia" w:hAnsiTheme="minorEastAsia" w:cs="Arial"/>
          <w:b w:val="0"/>
          <w:bCs w:val="0"/>
          <w:color w:val="222222"/>
          <w:sz w:val="20"/>
          <w:szCs w:val="20"/>
        </w:rPr>
        <w:t xml:space="preserve"> </w:t>
      </w:r>
      <w:r>
        <w:rPr>
          <w:rFonts w:asciiTheme="minorEastAsia" w:eastAsiaTheme="minorEastAsia" w:hAnsiTheme="minorEastAsia" w:cs="Arial" w:hint="eastAsia"/>
          <w:b w:val="0"/>
          <w:bCs w:val="0"/>
          <w:color w:val="222222"/>
          <w:sz w:val="20"/>
          <w:szCs w:val="20"/>
        </w:rPr>
        <w:t>따라서 가비지 수집기(</w:t>
      </w:r>
      <w:r w:rsidRPr="00512F69">
        <w:rPr>
          <w:rFonts w:asciiTheme="minorEastAsia" w:eastAsiaTheme="minorEastAsia" w:hAnsiTheme="minorEastAsia" w:cs="Arial"/>
          <w:b w:val="0"/>
          <w:bCs w:val="0"/>
          <w:color w:val="222222"/>
          <w:sz w:val="20"/>
          <w:szCs w:val="20"/>
        </w:rPr>
        <w:t>Garbage Collection</w:t>
      </w:r>
      <w:r>
        <w:rPr>
          <w:rFonts w:asciiTheme="minorEastAsia" w:eastAsiaTheme="minorEastAsia" w:hAnsiTheme="minorEastAsia" w:cs="Arial"/>
          <w:b w:val="0"/>
          <w:bCs w:val="0"/>
          <w:color w:val="222222"/>
          <w:sz w:val="20"/>
          <w:szCs w:val="20"/>
        </w:rPr>
        <w:t>)</w:t>
      </w:r>
      <w:r>
        <w:rPr>
          <w:rFonts w:asciiTheme="minorEastAsia" w:eastAsiaTheme="minorEastAsia" w:hAnsiTheme="minorEastAsia" w:cs="Arial" w:hint="eastAsia"/>
          <w:b w:val="0"/>
          <w:bCs w:val="0"/>
          <w:color w:val="222222"/>
          <w:sz w:val="20"/>
          <w:szCs w:val="20"/>
        </w:rPr>
        <w:t>가 발생하는 타이밍 및 점유시간 예측이 어렵습니다.</w:t>
      </w:r>
      <w:r>
        <w:rPr>
          <w:rFonts w:asciiTheme="minorEastAsia" w:eastAsiaTheme="minorEastAsia" w:hAnsiTheme="minorEastAsia" w:cs="Arial"/>
          <w:b w:val="0"/>
          <w:bCs w:val="0"/>
          <w:color w:val="222222"/>
          <w:sz w:val="20"/>
          <w:szCs w:val="20"/>
        </w:rPr>
        <w:t xml:space="preserve"> </w:t>
      </w:r>
    </w:p>
    <w:p w14:paraId="795596B7" w14:textId="77777777" w:rsidR="00512F69" w:rsidRPr="00512F69" w:rsidRDefault="00512F69" w:rsidP="00512F69">
      <w:pPr>
        <w:pStyle w:val="3"/>
        <w:shd w:val="clear" w:color="auto" w:fill="FFFFFF"/>
        <w:spacing w:before="0" w:beforeAutospacing="0" w:after="0" w:afterAutospacing="0" w:line="276" w:lineRule="auto"/>
        <w:rPr>
          <w:rFonts w:asciiTheme="minorEastAsia" w:eastAsiaTheme="minorEastAsia" w:hAnsiTheme="minorEastAsia" w:cs="Arial" w:hint="eastAsia"/>
          <w:b w:val="0"/>
          <w:bCs w:val="0"/>
          <w:color w:val="222222"/>
          <w:sz w:val="20"/>
          <w:szCs w:val="20"/>
        </w:rPr>
      </w:pPr>
    </w:p>
    <w:p w14:paraId="6297FE48" w14:textId="1E508223" w:rsidR="0071485F" w:rsidRDefault="0071485F">
      <w:pPr>
        <w:widowControl/>
        <w:wordWrap/>
        <w:autoSpaceDE/>
        <w:autoSpaceDN/>
        <w:spacing w:after="160" w:line="259" w:lineRule="auto"/>
        <w:rPr>
          <w:rFonts w:asciiTheme="minorEastAsia" w:hAnsiTheme="minorEastAsia"/>
          <w:szCs w:val="20"/>
        </w:rPr>
      </w:pPr>
      <w:r>
        <w:rPr>
          <w:rFonts w:asciiTheme="minorEastAsia" w:hAnsiTheme="minorEastAsia"/>
          <w:szCs w:val="20"/>
        </w:rPr>
        <w:br w:type="page"/>
      </w:r>
    </w:p>
    <w:tbl>
      <w:tblPr>
        <w:tblStyle w:val="a4"/>
        <w:tblpPr w:leftFromText="142" w:rightFromText="142" w:vertAnchor="text" w:horzAnchor="margin" w:tblpY="27"/>
        <w:tblW w:w="0" w:type="auto"/>
        <w:tblLook w:val="04A0" w:firstRow="1" w:lastRow="0" w:firstColumn="1" w:lastColumn="0" w:noHBand="0" w:noVBand="1"/>
      </w:tblPr>
      <w:tblGrid>
        <w:gridCol w:w="10456"/>
      </w:tblGrid>
      <w:tr w:rsidR="00827163" w14:paraId="432A959E" w14:textId="77777777" w:rsidTr="00894303">
        <w:tc>
          <w:tcPr>
            <w:tcW w:w="10456" w:type="dxa"/>
            <w:shd w:val="clear" w:color="auto" w:fill="F2F2F2" w:themeFill="background1" w:themeFillShade="F2"/>
          </w:tcPr>
          <w:p w14:paraId="5CDA5CFC" w14:textId="77777777" w:rsidR="00827163" w:rsidRPr="00827163" w:rsidRDefault="0071485F" w:rsidP="00827163">
            <w:pPr>
              <w:spacing w:before="240"/>
              <w:jc w:val="center"/>
              <w:rPr>
                <w:rFonts w:asciiTheme="minorEastAsia" w:hAnsiTheme="minorEastAsia"/>
                <w:color w:val="0000FF"/>
                <w:sz w:val="22"/>
              </w:rPr>
            </w:pPr>
            <w:r w:rsidRPr="0071485F">
              <w:rPr>
                <w:rFonts w:asciiTheme="minorEastAsia" w:hAnsiTheme="minorEastAsia" w:hint="eastAsia"/>
                <w:color w:val="0000FF"/>
                <w:sz w:val="22"/>
              </w:rPr>
              <w:lastRenderedPageBreak/>
              <w:t>H. SCHORR and W. M. WAITE,</w:t>
            </w:r>
          </w:p>
          <w:p w14:paraId="402E16B9" w14:textId="77777777" w:rsidR="00827163" w:rsidRPr="00827163" w:rsidRDefault="0071485F" w:rsidP="00827163">
            <w:pPr>
              <w:jc w:val="center"/>
              <w:rPr>
                <w:rFonts w:asciiTheme="minorEastAsia" w:hAnsiTheme="minorEastAsia" w:hint="eastAsia"/>
                <w:color w:val="00B0F0"/>
                <w:sz w:val="22"/>
              </w:rPr>
            </w:pPr>
            <w:r w:rsidRPr="0071485F">
              <w:rPr>
                <w:rFonts w:asciiTheme="minorEastAsia" w:hAnsiTheme="minorEastAsia" w:hint="eastAsia"/>
                <w:color w:val="0000FF"/>
                <w:sz w:val="22"/>
              </w:rPr>
              <w:t>“</w:t>
            </w:r>
            <w:r w:rsidRPr="0071485F">
              <w:rPr>
                <w:rFonts w:asciiTheme="minorEastAsia" w:hAnsiTheme="minorEastAsia" w:hint="eastAsia"/>
                <w:b/>
                <w:bCs/>
                <w:color w:val="0000FF"/>
                <w:sz w:val="22"/>
              </w:rPr>
              <w:t>An Efficient Machine-Independent Procedure for Garbage Collection in Various List Structures”</w:t>
            </w:r>
          </w:p>
        </w:tc>
      </w:tr>
    </w:tbl>
    <w:p w14:paraId="3A1186A0" w14:textId="77777777" w:rsidR="00827163" w:rsidRDefault="00827163" w:rsidP="00827163">
      <w:pPr>
        <w:rPr>
          <w:rFonts w:asciiTheme="minorEastAsia" w:hAnsiTheme="minorEastAsia"/>
          <w:szCs w:val="20"/>
        </w:rPr>
      </w:pPr>
    </w:p>
    <w:p w14:paraId="1218B512" w14:textId="77777777" w:rsidR="00533C04" w:rsidRPr="00533C04" w:rsidRDefault="00533C04" w:rsidP="002372BE">
      <w:pPr>
        <w:spacing w:line="360" w:lineRule="auto"/>
        <w:ind w:firstLineChars="100" w:firstLine="200"/>
        <w:rPr>
          <w:rFonts w:asciiTheme="minorEastAsia" w:hAnsiTheme="minorEastAsia"/>
          <w:szCs w:val="20"/>
        </w:rPr>
      </w:pPr>
      <w:r w:rsidRPr="00533C04">
        <w:rPr>
          <w:rFonts w:asciiTheme="minorEastAsia" w:hAnsiTheme="minorEastAsia" w:hint="eastAsia"/>
          <w:szCs w:val="20"/>
        </w:rPr>
        <w:t>본</w:t>
      </w:r>
      <w:r w:rsidRPr="00533C04">
        <w:rPr>
          <w:rFonts w:asciiTheme="minorEastAsia" w:hAnsiTheme="minorEastAsia"/>
          <w:szCs w:val="20"/>
        </w:rPr>
        <w:t xml:space="preserve"> 논문에서는 속도와 스토리지 활용의 상당한 이점을 제공하는 새로운 알고리즘을 보여줍니다. 해당 알고리즘을 통해 사용되는 언어는 리스트로 작성될 수 있으므로 어느 정도의 독립성을 갖춘 시스템을 보장합니다. </w:t>
      </w:r>
    </w:p>
    <w:p w14:paraId="58E734A7" w14:textId="77777777" w:rsidR="00533C04" w:rsidRPr="00533C04" w:rsidRDefault="00533C04" w:rsidP="002372BE">
      <w:pPr>
        <w:spacing w:line="360" w:lineRule="auto"/>
        <w:ind w:firstLineChars="100" w:firstLine="200"/>
        <w:rPr>
          <w:rFonts w:asciiTheme="minorEastAsia" w:hAnsiTheme="minorEastAsia"/>
          <w:szCs w:val="20"/>
        </w:rPr>
      </w:pPr>
      <w:r w:rsidRPr="00533C04">
        <w:rPr>
          <w:rFonts w:asciiTheme="minorEastAsia" w:hAnsiTheme="minorEastAsia" w:hint="eastAsia"/>
          <w:szCs w:val="20"/>
        </w:rPr>
        <w:t>리스트</w:t>
      </w:r>
      <w:r w:rsidRPr="00533C04">
        <w:rPr>
          <w:rFonts w:asciiTheme="minorEastAsia" w:hAnsiTheme="minorEastAsia"/>
          <w:szCs w:val="20"/>
        </w:rPr>
        <w:t xml:space="preserve"> 언어의 가장 유용한 기능 중 하나는 객체 프로그램을 실행하는 동안 동적으로 스토리지를 할당하는 기능입니다. 이는 사용 가능한 공간 목록을 통해 수행되며 사용되지 않는 레지스터를 포함합니다. </w:t>
      </w:r>
    </w:p>
    <w:p w14:paraId="38DBBE97" w14:textId="77777777" w:rsidR="00533C04" w:rsidRPr="00533C04" w:rsidRDefault="00533C04" w:rsidP="002372BE">
      <w:pPr>
        <w:spacing w:line="360" w:lineRule="auto"/>
        <w:ind w:firstLineChars="100" w:firstLine="200"/>
        <w:rPr>
          <w:rFonts w:asciiTheme="minorEastAsia" w:hAnsiTheme="minorEastAsia"/>
          <w:szCs w:val="20"/>
        </w:rPr>
      </w:pPr>
      <w:r w:rsidRPr="00533C04">
        <w:rPr>
          <w:rFonts w:asciiTheme="minorEastAsia" w:hAnsiTheme="minorEastAsia" w:hint="eastAsia"/>
          <w:szCs w:val="20"/>
        </w:rPr>
        <w:t>처음에</w:t>
      </w:r>
      <w:r w:rsidRPr="00533C04">
        <w:rPr>
          <w:rFonts w:asciiTheme="minorEastAsia" w:hAnsiTheme="minorEastAsia"/>
          <w:szCs w:val="20"/>
        </w:rPr>
        <w:t xml:space="preserve"> 사용 가능한 리스트에는 프로그램이 차지하지 않는 모든 스토리지가 포함되어 있습니다. 또한 등록자가 분리되어 프로그램이 실행될 때 리스트 구조로 형성되는데, 이는 프로그램의 실행으로 인해 일반적으로 사용 가능 목록이 소진될 때 일시 중단되어야 하며, 더는 필요하지 않은 목록 구조의 해당 부분이 있는 경우 문제가 발생하게 됩니다.</w:t>
      </w:r>
    </w:p>
    <w:p w14:paraId="612B6B1D" w14:textId="77777777" w:rsidR="00533C04" w:rsidRPr="00533C04" w:rsidRDefault="00533C04" w:rsidP="002372BE">
      <w:pPr>
        <w:spacing w:line="360" w:lineRule="auto"/>
        <w:ind w:firstLineChars="100" w:firstLine="200"/>
        <w:rPr>
          <w:rFonts w:asciiTheme="minorEastAsia" w:hAnsiTheme="minorEastAsia"/>
          <w:szCs w:val="20"/>
        </w:rPr>
      </w:pPr>
      <w:r w:rsidRPr="00533C04">
        <w:rPr>
          <w:rFonts w:asciiTheme="minorEastAsia" w:hAnsiTheme="minorEastAsia" w:hint="eastAsia"/>
          <w:szCs w:val="20"/>
        </w:rPr>
        <w:t>이러한</w:t>
      </w:r>
      <w:r w:rsidRPr="00533C04">
        <w:rPr>
          <w:rFonts w:asciiTheme="minorEastAsia" w:hAnsiTheme="minorEastAsia"/>
          <w:szCs w:val="20"/>
        </w:rPr>
        <w:t xml:space="preserve"> 문제를 해결하기 위해 참조 카운터가 소진될 때까지 레지스터가 사용 가능 목록으로 반환되지 않도록 합니다. 그다음 가비지 수집을 시작하여 전체 목록의 구조를 추적하고, 일부 목록에 첨부된 레지스터를 표시하도록 합니다. 결과적으로 더는 필요하지 않은 레지스터는 목록에 첨부되지 않으므로 표시되지 않게 됩니다. 모든 리스트의 추적이 끝나면 표시되지 않은 모든 레지스터는 사용 가능한 리스트로 새롭게 형성되어 집니다.</w:t>
      </w:r>
    </w:p>
    <w:p w14:paraId="59B92395" w14:textId="77777777" w:rsidR="00533C04" w:rsidRPr="00533C04" w:rsidRDefault="00533C04" w:rsidP="002372BE">
      <w:pPr>
        <w:spacing w:line="360" w:lineRule="auto"/>
        <w:ind w:firstLineChars="100" w:firstLine="200"/>
        <w:rPr>
          <w:rFonts w:asciiTheme="minorEastAsia" w:hAnsiTheme="minorEastAsia"/>
          <w:szCs w:val="20"/>
        </w:rPr>
      </w:pPr>
      <w:r w:rsidRPr="00533C04">
        <w:rPr>
          <w:rFonts w:asciiTheme="minorEastAsia" w:hAnsiTheme="minorEastAsia" w:hint="eastAsia"/>
          <w:szCs w:val="20"/>
        </w:rPr>
        <w:t>하지만</w:t>
      </w:r>
      <w:r w:rsidRPr="00533C04">
        <w:rPr>
          <w:rFonts w:asciiTheme="minorEastAsia" w:hAnsiTheme="minorEastAsia"/>
          <w:szCs w:val="20"/>
        </w:rPr>
        <w:t xml:space="preserve"> 위의 해결 방안에는 두 가지 문제가 있습니다. 가장 기본적인 문제는 목록 추적입니다. 일반적으로 목록은 각 분기로 나누어져 있으며, 나누어진 모든 분기는 추적할 수 있어야 합니다. 하지만 위 방안의 경우 가비지 수집기가 발생한 분기 지점을 기억해야 하므로 목록에 여러 번 접근해야 한다는 문제가 있습니다. </w:t>
      </w:r>
    </w:p>
    <w:p w14:paraId="1FEDB3C0" w14:textId="77777777" w:rsidR="00533C04" w:rsidRDefault="00533C04" w:rsidP="002372BE">
      <w:pPr>
        <w:spacing w:line="360" w:lineRule="auto"/>
        <w:ind w:firstLineChars="100" w:firstLine="200"/>
        <w:rPr>
          <w:rFonts w:asciiTheme="minorEastAsia" w:hAnsiTheme="minorEastAsia"/>
          <w:szCs w:val="20"/>
        </w:rPr>
      </w:pPr>
      <w:r w:rsidRPr="00533C04">
        <w:rPr>
          <w:rFonts w:asciiTheme="minorEastAsia" w:hAnsiTheme="minorEastAsia" w:hint="eastAsia"/>
          <w:szCs w:val="20"/>
        </w:rPr>
        <w:t>다음으로</w:t>
      </w:r>
      <w:r w:rsidRPr="00533C04">
        <w:rPr>
          <w:rFonts w:asciiTheme="minorEastAsia" w:hAnsiTheme="minorEastAsia"/>
          <w:szCs w:val="20"/>
        </w:rPr>
        <w:t xml:space="preserve"> 데이터가 부호 있는 숫자로 구성된 단어일 때 문제가 발생하게 됩니다. 가비지 수집 시 목록에 첨부된 레지스터들은 – (음수)로 설정이 되지만, 반면 첨부되지 않은 레지스터들은 + (양수)로 유지됩니다. 그런 다음 새로운 사용 가능 목록이 형성되면 연결된 레지스터의 부호가 + (양수)로 재설정 됩니다. 그렇게 되면 목록 처리 언어의 동적 스토리지 할당 원칙을 위반하게 되고, 비트 테이블에서 사용하는 저장소를 가비지 수집기로 제거해야 하므로 상당한 </w:t>
      </w:r>
      <w:r w:rsidRPr="00533C04">
        <w:rPr>
          <w:rFonts w:asciiTheme="minorEastAsia" w:hAnsiTheme="minorEastAsia" w:hint="eastAsia"/>
          <w:szCs w:val="20"/>
        </w:rPr>
        <w:t>번거로움을</w:t>
      </w:r>
      <w:r w:rsidRPr="00533C04">
        <w:rPr>
          <w:rFonts w:asciiTheme="minorEastAsia" w:hAnsiTheme="minorEastAsia"/>
          <w:szCs w:val="20"/>
        </w:rPr>
        <w:t xml:space="preserve"> 겪게 됩니다. </w:t>
      </w:r>
    </w:p>
    <w:p w14:paraId="02437D8A" w14:textId="6D6D94AD" w:rsidR="00533C04" w:rsidRPr="00533C04" w:rsidRDefault="00533C04" w:rsidP="002372BE">
      <w:pPr>
        <w:spacing w:line="360" w:lineRule="auto"/>
        <w:ind w:firstLineChars="100" w:firstLine="200"/>
        <w:rPr>
          <w:rFonts w:asciiTheme="minorEastAsia" w:hAnsiTheme="minorEastAsia"/>
          <w:szCs w:val="20"/>
        </w:rPr>
      </w:pPr>
      <w:r w:rsidRPr="00533C04">
        <w:rPr>
          <w:rFonts w:asciiTheme="minorEastAsia" w:hAnsiTheme="minorEastAsia" w:hint="eastAsia"/>
          <w:szCs w:val="20"/>
        </w:rPr>
        <w:t>이</w:t>
      </w:r>
      <w:r w:rsidRPr="00533C04">
        <w:rPr>
          <w:rFonts w:asciiTheme="minorEastAsia" w:hAnsiTheme="minorEastAsia"/>
          <w:szCs w:val="20"/>
        </w:rPr>
        <w:t xml:space="preserve"> 두 가지 문제를 보완하려면 목록을 단방향으로 하여 가비지 수집을 해주어야 합니다. 동시에 모든 목록 또한 추적할 수 있어야 합니다. 가비지 수집을 시작하여 전체 목록의 구조를 추적하고, 가비지 수집이 발생한 분기 지점을 모두 기억해야 하는 상황에서 제한된 양의 임시 저장소를 사용하는 것은 사실상 불가능 하므로 하위 목</w:t>
      </w:r>
      <w:r w:rsidRPr="00533C04">
        <w:rPr>
          <w:rFonts w:asciiTheme="minorEastAsia" w:hAnsiTheme="minorEastAsia"/>
          <w:szCs w:val="20"/>
        </w:rPr>
        <w:lastRenderedPageBreak/>
        <w:t>록을 무시하고 포인터(시스템에서 목록 요소의 주소 필드가 다음 레지스터의 위치를 포함하는 것)를 반대로 되돌려야 합니다. 공유된 리스트를 갖는 단방향 구조 목록에서 포인터를 되돌리게 되면 가비지 수집 리스트의 헤드부분으로 값이 리턴하게 됩니다.</w:t>
      </w:r>
    </w:p>
    <w:p w14:paraId="7233D818" w14:textId="77777777" w:rsidR="00533C04" w:rsidRPr="00533C04" w:rsidRDefault="00533C04" w:rsidP="002372BE">
      <w:pPr>
        <w:spacing w:line="360" w:lineRule="auto"/>
        <w:ind w:firstLineChars="100" w:firstLine="200"/>
        <w:rPr>
          <w:rFonts w:asciiTheme="minorEastAsia" w:hAnsiTheme="minorEastAsia"/>
          <w:szCs w:val="20"/>
        </w:rPr>
      </w:pPr>
      <w:r w:rsidRPr="00533C04">
        <w:rPr>
          <w:rFonts w:asciiTheme="minorEastAsia" w:hAnsiTheme="minorEastAsia" w:hint="eastAsia"/>
          <w:szCs w:val="20"/>
        </w:rPr>
        <w:t>이</w:t>
      </w:r>
      <w:r w:rsidRPr="00533C04">
        <w:rPr>
          <w:rFonts w:asciiTheme="minorEastAsia" w:hAnsiTheme="minorEastAsia"/>
          <w:szCs w:val="20"/>
        </w:rPr>
        <w:t xml:space="preserve"> 첫 번째 패스 동안 각 레지스터의 부호는 음수가 됩니다. 첫 번째 패스의 끝은 목록의 끝에 도달하거나, 부호가 마이너스인 목록의 레지스터가 발견될 때 도달하게 됩니다. 리스트의 단방향 스캔 중에는 각 리스트 레지스터 헤드의 내용이 무시됩니다. 단방향 스캔이 종료될 때 입력되는 역방향 스캔은 원래 포인터를 복원 한 목록으로 다시 이동하게 됩니다. 또한 ID에 추가하여 각 레지스터의 헤드를 검사한 후, 하위 목록에 대한 참조가 포함되어 있는지 확인합니다. 이러한 레지스터가 발견되면 레지스터가 분기점임을 나타내도록 접두어가 변경됩니다. 그런 다음 스캔이 취소되고 리스트의 단방향 스캔이 수행됩니다. 하위 목록의 역방향 스캔은 해당 하위 목록의 모든 하위 목록을 선택하여 추적하고, 추적 중인 기본 목록의 첫 번째 레지스터로 되돌아가 다음 목록이 표시될 수 있도록 합니다. 모든 목록이 추적되고 나면 순차적으로 메모리 스캔이 시작됩니다. 부호가 양수인 레지스터는 사용 가능 목록에 표시되며, 음수 레지스터는 여전히 사용중인 목록에 표시되어야 하므로 부호가 양수로 재설정 됩니다. 이처럼 새로운 사용 가능 리스트 구성이 완료되면 프로그램이 재실행 되게 됩니다.</w:t>
      </w:r>
    </w:p>
    <w:p w14:paraId="6C4AB360" w14:textId="03BCA811" w:rsidR="007670E3" w:rsidRPr="00571C3D" w:rsidRDefault="00533C04" w:rsidP="002372BE">
      <w:pPr>
        <w:spacing w:line="360" w:lineRule="auto"/>
        <w:ind w:firstLineChars="100" w:firstLine="200"/>
        <w:rPr>
          <w:rFonts w:asciiTheme="minorEastAsia" w:hAnsiTheme="minorEastAsia" w:hint="eastAsia"/>
          <w:szCs w:val="20"/>
        </w:rPr>
      </w:pPr>
      <w:r w:rsidRPr="00533C04">
        <w:rPr>
          <w:rFonts w:asciiTheme="minorEastAsia" w:hAnsiTheme="minorEastAsia" w:hint="eastAsia"/>
          <w:szCs w:val="20"/>
        </w:rPr>
        <w:t>이러한</w:t>
      </w:r>
      <w:r w:rsidRPr="00533C04">
        <w:rPr>
          <w:rFonts w:asciiTheme="minorEastAsia" w:hAnsiTheme="minorEastAsia"/>
          <w:szCs w:val="20"/>
        </w:rPr>
        <w:t xml:space="preserve"> </w:t>
      </w:r>
      <w:r w:rsidR="00FF36BE">
        <w:rPr>
          <w:rFonts w:asciiTheme="minorEastAsia" w:hAnsiTheme="minorEastAsia" w:hint="eastAsia"/>
          <w:szCs w:val="20"/>
        </w:rPr>
        <w:t>알고리즘</w:t>
      </w:r>
      <w:r w:rsidRPr="00533C04">
        <w:rPr>
          <w:rFonts w:asciiTheme="minorEastAsia" w:hAnsiTheme="minorEastAsia"/>
          <w:szCs w:val="20"/>
        </w:rPr>
        <w:t>을 바탕으로 가비지 수집 절차는 가능한 많은 임시 저장소를 사용하여 마지막 루틴을 사용하고 이 저장소가 가득 차면 현재 분기의 나머지를 추적하게 됩니다. 이런 식으로 사용 가능한 임시 메모리의 양에 대해 가장 효율적인 수집을 실현할 수 있으며, 어떤 구조에서도 오류가 발생하지 않게 됩니다.</w:t>
      </w:r>
    </w:p>
    <w:p w14:paraId="1155B433" w14:textId="77777777" w:rsidR="00894303" w:rsidRDefault="00894303">
      <w:pPr>
        <w:widowControl/>
        <w:wordWrap/>
        <w:autoSpaceDE/>
        <w:autoSpaceDN/>
        <w:spacing w:after="160" w:line="259" w:lineRule="auto"/>
        <w:rPr>
          <w:rFonts w:asciiTheme="minorEastAsia" w:hAnsiTheme="minorEastAsia"/>
          <w:color w:val="7030A0"/>
          <w:sz w:val="22"/>
          <w:lang w:val="de-DE"/>
        </w:rPr>
      </w:pPr>
      <w:r>
        <w:rPr>
          <w:rFonts w:asciiTheme="minorEastAsia" w:hAnsiTheme="minorEastAsia"/>
          <w:color w:val="7030A0"/>
          <w:sz w:val="22"/>
          <w:lang w:val="de-DE"/>
        </w:rPr>
        <w:br w:type="page"/>
      </w:r>
    </w:p>
    <w:tbl>
      <w:tblPr>
        <w:tblStyle w:val="a4"/>
        <w:tblW w:w="0" w:type="auto"/>
        <w:tblLook w:val="04A0" w:firstRow="1" w:lastRow="0" w:firstColumn="1" w:lastColumn="0" w:noHBand="0" w:noVBand="1"/>
      </w:tblPr>
      <w:tblGrid>
        <w:gridCol w:w="10456"/>
      </w:tblGrid>
      <w:tr w:rsidR="00894303" w14:paraId="49AD7F0D" w14:textId="77777777" w:rsidTr="00894303">
        <w:tc>
          <w:tcPr>
            <w:tcW w:w="10456" w:type="dxa"/>
            <w:shd w:val="clear" w:color="auto" w:fill="F2F2F2" w:themeFill="background1" w:themeFillShade="F2"/>
          </w:tcPr>
          <w:p w14:paraId="06000431" w14:textId="542AA8F2" w:rsidR="00894303" w:rsidRPr="00894303" w:rsidRDefault="00894303" w:rsidP="00894303">
            <w:pPr>
              <w:spacing w:before="240"/>
              <w:jc w:val="center"/>
              <w:rPr>
                <w:rFonts w:asciiTheme="minorEastAsia" w:hAnsiTheme="minorEastAsia" w:hint="eastAsia"/>
                <w:color w:val="7030A0"/>
                <w:sz w:val="22"/>
              </w:rPr>
            </w:pPr>
            <w:r w:rsidRPr="002E6738">
              <w:rPr>
                <w:rFonts w:asciiTheme="minorEastAsia" w:hAnsiTheme="minorEastAsia" w:hint="eastAsia"/>
                <w:color w:val="7030A0"/>
                <w:sz w:val="22"/>
                <w:lang w:val="de-DE"/>
              </w:rPr>
              <w:lastRenderedPageBreak/>
              <w:t xml:space="preserve">L. Peter Deutsch and Daniel G. Bobrow, </w:t>
            </w:r>
            <w:r w:rsidRPr="002E6738">
              <w:rPr>
                <w:rFonts w:asciiTheme="minorEastAsia" w:hAnsiTheme="minorEastAsia" w:hint="eastAsia"/>
                <w:color w:val="7030A0"/>
                <w:sz w:val="22"/>
              </w:rPr>
              <w:t>“</w:t>
            </w:r>
            <w:r w:rsidRPr="002E6738">
              <w:rPr>
                <w:rFonts w:asciiTheme="minorEastAsia" w:hAnsiTheme="minorEastAsia" w:hint="eastAsia"/>
                <w:b/>
                <w:bCs/>
                <w:color w:val="7030A0"/>
                <w:sz w:val="22"/>
              </w:rPr>
              <w:t>An Efficient, Incremental, Automatic Garbage Collector”</w:t>
            </w:r>
          </w:p>
        </w:tc>
      </w:tr>
    </w:tbl>
    <w:p w14:paraId="71B14EC5" w14:textId="07E08434" w:rsidR="002E6738" w:rsidRDefault="002E6738" w:rsidP="007670E3">
      <w:pPr>
        <w:spacing w:line="360" w:lineRule="auto"/>
        <w:jc w:val="left"/>
        <w:rPr>
          <w:rFonts w:asciiTheme="minorEastAsia" w:hAnsiTheme="minorEastAsia"/>
          <w:szCs w:val="20"/>
        </w:rPr>
      </w:pPr>
    </w:p>
    <w:p w14:paraId="2021A88A" w14:textId="77777777" w:rsidR="00C85C46" w:rsidRPr="00C85C46" w:rsidRDefault="00C85C46" w:rsidP="00C85C46">
      <w:pPr>
        <w:spacing w:line="360" w:lineRule="auto"/>
        <w:ind w:firstLineChars="100" w:firstLine="200"/>
        <w:rPr>
          <w:rFonts w:asciiTheme="minorEastAsia" w:hAnsiTheme="minorEastAsia"/>
          <w:szCs w:val="20"/>
        </w:rPr>
      </w:pPr>
      <w:r w:rsidRPr="00C85C46">
        <w:rPr>
          <w:rFonts w:asciiTheme="minorEastAsia" w:hAnsiTheme="minorEastAsia" w:hint="eastAsia"/>
          <w:szCs w:val="20"/>
        </w:rPr>
        <w:t>본</w:t>
      </w:r>
      <w:r w:rsidRPr="00C85C46">
        <w:rPr>
          <w:rFonts w:asciiTheme="minorEastAsia" w:hAnsiTheme="minorEastAsia"/>
          <w:szCs w:val="20"/>
        </w:rPr>
        <w:t xml:space="preserve"> 논문에서는 힙에서 자동으로 스토리지를 할당하고 프로그래머가 더는 특정 항목이 유용하거나 액세스할 수 없다는 표시를 하지 않아도 되는 Lisp와 같은 시스템의 스토리지 회수 문제를 해결하는 새로운 방법을 설명합니다.</w:t>
      </w:r>
    </w:p>
    <w:p w14:paraId="464B79B8" w14:textId="77777777" w:rsidR="00C85C46" w:rsidRPr="00C85C46" w:rsidRDefault="00C85C46" w:rsidP="00C85C46">
      <w:pPr>
        <w:spacing w:line="360" w:lineRule="auto"/>
        <w:ind w:firstLineChars="100" w:firstLine="200"/>
        <w:rPr>
          <w:rFonts w:asciiTheme="minorEastAsia" w:hAnsiTheme="minorEastAsia"/>
          <w:szCs w:val="20"/>
        </w:rPr>
      </w:pPr>
      <w:r w:rsidRPr="00C85C46">
        <w:rPr>
          <w:rFonts w:asciiTheme="minorEastAsia" w:hAnsiTheme="minorEastAsia" w:hint="eastAsia"/>
          <w:szCs w:val="20"/>
        </w:rPr>
        <w:t>스토리지</w:t>
      </w:r>
      <w:r w:rsidRPr="00C85C46">
        <w:rPr>
          <w:rFonts w:asciiTheme="minorEastAsia" w:hAnsiTheme="minorEastAsia"/>
          <w:szCs w:val="20"/>
        </w:rPr>
        <w:t xml:space="preserve"> 관리 기능은 일반적으로 모든 스토리지를 빠른 랜덤 액세스 메모리에 보관할 수 있는 환경에서 가장 잘 작동하도록 설계되었습니다. 지금까지 구현된 방식은 실행 중 오버헤드가 있으며 이는 사용 중인 스토리지 양에 비례하게 됩니다.</w:t>
      </w:r>
    </w:p>
    <w:p w14:paraId="40D3873E" w14:textId="77777777" w:rsidR="00C85C46" w:rsidRDefault="00C85C46" w:rsidP="00C85C46">
      <w:pPr>
        <w:spacing w:line="360" w:lineRule="auto"/>
        <w:ind w:firstLineChars="100" w:firstLine="200"/>
        <w:rPr>
          <w:rFonts w:asciiTheme="minorEastAsia" w:hAnsiTheme="minorEastAsia"/>
          <w:szCs w:val="20"/>
        </w:rPr>
      </w:pPr>
      <w:r w:rsidRPr="00C85C46">
        <w:rPr>
          <w:rFonts w:asciiTheme="minorEastAsia" w:hAnsiTheme="minorEastAsia"/>
          <w:szCs w:val="20"/>
        </w:rPr>
        <w:t xml:space="preserve"> 해당 알고리즘의 경우 여러 레벨의 스토리지와 큰 가상 주소 공간을 사용하는 시스템에서 잘 작동하도록 설계되었으며, 대부분의 셀이 정확히 한 번만 참조되고 저장 횟수가 확보될 때만 참조 횟수가 정확한 값이라는 기준을 정해 두었습니다. 트랜잭션 파일은 참조 카운트에 대한 변경사항을 저장하고, 다중 참조 테이블은 두 번 이상 참조되는 항목의 카운트를 저장합니다. 이를 기반으로 더는 사용하지 않는 스토리지의 자동 교정은 다음 두 가지 기술로 수행됩니다.</w:t>
      </w:r>
    </w:p>
    <w:p w14:paraId="343FE78D" w14:textId="77777777" w:rsidR="00C85C46" w:rsidRPr="00C85C46" w:rsidRDefault="00C85C46" w:rsidP="00C85C46">
      <w:pPr>
        <w:spacing w:line="360" w:lineRule="auto"/>
        <w:ind w:firstLineChars="100" w:firstLine="200"/>
        <w:rPr>
          <w:rFonts w:asciiTheme="minorEastAsia" w:hAnsiTheme="minorEastAsia"/>
          <w:color w:val="000000"/>
          <w:szCs w:val="20"/>
          <w:shd w:val="clear" w:color="auto" w:fill="FDFDFD"/>
        </w:rPr>
      </w:pPr>
      <w:r w:rsidRPr="00C85C46">
        <w:rPr>
          <w:rFonts w:asciiTheme="minorEastAsia" w:hAnsiTheme="minorEastAsia" w:hint="eastAsia"/>
          <w:color w:val="000000"/>
          <w:szCs w:val="20"/>
          <w:shd w:val="clear" w:color="auto" w:fill="FDFDFD"/>
        </w:rPr>
        <w:t>첫</w:t>
      </w:r>
      <w:r w:rsidRPr="00C85C46">
        <w:rPr>
          <w:rFonts w:asciiTheme="minorEastAsia" w:hAnsiTheme="minorEastAsia"/>
          <w:color w:val="000000"/>
          <w:szCs w:val="20"/>
          <w:shd w:val="clear" w:color="auto" w:fill="FDFDFD"/>
        </w:rPr>
        <w:t xml:space="preserve"> 번째, 가비지 수집입니다. 스토리지가 가득 차면 시스템은 프로그래머가 직접 액세스 할 수 있는 모든 데이터 구조에서 시작하여 이들 및 모든 간접 액세스가 가능한 구조를 표시해주어야 합니다. 반면, 표시되지 않은 구조의 경우 모든 공간이 회수됩니다. </w:t>
      </w:r>
    </w:p>
    <w:p w14:paraId="12A2CC84" w14:textId="77777777" w:rsidR="00C85C46" w:rsidRPr="00C85C46" w:rsidRDefault="00C85C46" w:rsidP="00C85C46">
      <w:pPr>
        <w:spacing w:line="360" w:lineRule="auto"/>
        <w:ind w:firstLineChars="100" w:firstLine="200"/>
        <w:rPr>
          <w:rFonts w:asciiTheme="minorEastAsia" w:hAnsiTheme="minorEastAsia"/>
          <w:color w:val="000000"/>
          <w:szCs w:val="20"/>
          <w:shd w:val="clear" w:color="auto" w:fill="FDFDFD"/>
        </w:rPr>
      </w:pPr>
      <w:r w:rsidRPr="00C85C46">
        <w:rPr>
          <w:rFonts w:asciiTheme="minorEastAsia" w:hAnsiTheme="minorEastAsia" w:hint="eastAsia"/>
          <w:color w:val="000000"/>
          <w:szCs w:val="20"/>
          <w:shd w:val="clear" w:color="auto" w:fill="FDFDFD"/>
        </w:rPr>
        <w:t>이러한</w:t>
      </w:r>
      <w:r w:rsidRPr="00C85C46">
        <w:rPr>
          <w:rFonts w:asciiTheme="minorEastAsia" w:hAnsiTheme="minorEastAsia"/>
          <w:color w:val="000000"/>
          <w:szCs w:val="20"/>
          <w:shd w:val="clear" w:color="auto" w:fill="FDFDFD"/>
        </w:rPr>
        <w:t xml:space="preserve"> 가비지 수집의 단점은 사용하지 않는 공간을 수집하는 데 걸리는 시간이 사용 중인 공간의 양에 비례한다는 점입니다. 이는 실제 메모리 시스템에서 보조 저장장치에 존재하는 많은 페이지에 액세스 하여 모든 공간을 추적해야 하기 때문입니다.</w:t>
      </w:r>
    </w:p>
    <w:p w14:paraId="0A8C9197" w14:textId="77777777" w:rsidR="00C85C46" w:rsidRPr="00C85C46" w:rsidRDefault="00C85C46" w:rsidP="00C85C46">
      <w:pPr>
        <w:spacing w:line="360" w:lineRule="auto"/>
        <w:ind w:firstLineChars="100" w:firstLine="200"/>
        <w:rPr>
          <w:rFonts w:asciiTheme="minorEastAsia" w:hAnsiTheme="minorEastAsia"/>
          <w:color w:val="000000"/>
          <w:szCs w:val="20"/>
          <w:shd w:val="clear" w:color="auto" w:fill="FDFDFD"/>
        </w:rPr>
      </w:pPr>
      <w:r w:rsidRPr="00C85C46">
        <w:rPr>
          <w:rFonts w:asciiTheme="minorEastAsia" w:hAnsiTheme="minorEastAsia" w:hint="eastAsia"/>
          <w:color w:val="000000"/>
          <w:szCs w:val="20"/>
          <w:shd w:val="clear" w:color="auto" w:fill="FDFDFD"/>
        </w:rPr>
        <w:t>두</w:t>
      </w:r>
      <w:r w:rsidRPr="00C85C46">
        <w:rPr>
          <w:rFonts w:asciiTheme="minorEastAsia" w:hAnsiTheme="minorEastAsia"/>
          <w:color w:val="000000"/>
          <w:szCs w:val="20"/>
          <w:shd w:val="clear" w:color="auto" w:fill="FDFDFD"/>
        </w:rPr>
        <w:t xml:space="preserve"> 번째, 참조 횟수입니다. 할당된 각 데이텀은 이를 참조하는 다른 데이터 수를 추적합니다. 이로 인해 변숫값과 할당된 다른 데이터의 포인터가 표시되지 않으며, 카운트가 0이 되면 데이텀을 회수할 수 있습니다. 이 기술의 경우 외부에서 액세스 할 수 없는 자기 참조 구조를 감지할 수 있는 능력이 없을뿐더러, 참조 카운트는 혹이 몇 비트에 불과하므로 최댓값에 도달하게 되면 절대 감소할 수 없게 됩니다.</w:t>
      </w:r>
    </w:p>
    <w:p w14:paraId="7C497286" w14:textId="4DB9F2B8" w:rsidR="002776A6" w:rsidRDefault="00C85C46" w:rsidP="00C85C46">
      <w:pPr>
        <w:spacing w:line="360" w:lineRule="auto"/>
        <w:ind w:firstLineChars="100" w:firstLine="200"/>
        <w:rPr>
          <w:rFonts w:asciiTheme="minorEastAsia" w:hAnsiTheme="minorEastAsia"/>
          <w:color w:val="000000"/>
          <w:szCs w:val="20"/>
          <w:shd w:val="clear" w:color="auto" w:fill="FDFDFD"/>
        </w:rPr>
      </w:pPr>
      <w:r w:rsidRPr="00C85C46">
        <w:rPr>
          <w:rFonts w:asciiTheme="minorEastAsia" w:hAnsiTheme="minorEastAsia" w:hint="eastAsia"/>
          <w:color w:val="000000"/>
          <w:szCs w:val="20"/>
          <w:shd w:val="clear" w:color="auto" w:fill="FDFDFD"/>
        </w:rPr>
        <w:t>이러한</w:t>
      </w:r>
      <w:r w:rsidRPr="00C85C46">
        <w:rPr>
          <w:rFonts w:asciiTheme="minorEastAsia" w:hAnsiTheme="minorEastAsia"/>
          <w:color w:val="000000"/>
          <w:szCs w:val="20"/>
          <w:shd w:val="clear" w:color="auto" w:fill="FDFDFD"/>
        </w:rPr>
        <w:t xml:space="preserve"> 속성에는 참조 횟수 외에 가비지 수집기가 필요합니다. 액세스 할 수 없는 대부분의 스토리지는 참조 횟수가 0이 되어 선택되기 때문에 가비지 수집기는 훨씬 덜 빈번해지며, 스토리지의 최대 활용을 보장할 수 있게 됩니다.</w:t>
      </w:r>
    </w:p>
    <w:p w14:paraId="1964EFED" w14:textId="77777777" w:rsidR="00C85C46" w:rsidRPr="00C85C46" w:rsidRDefault="00C85C46" w:rsidP="00C85C46">
      <w:pPr>
        <w:spacing w:line="360" w:lineRule="auto"/>
        <w:ind w:firstLineChars="100" w:firstLine="200"/>
        <w:rPr>
          <w:rFonts w:asciiTheme="minorEastAsia" w:hAnsiTheme="minorEastAsia"/>
          <w:color w:val="000000"/>
          <w:szCs w:val="20"/>
          <w:shd w:val="clear" w:color="auto" w:fill="FDFDFD"/>
        </w:rPr>
      </w:pPr>
      <w:r w:rsidRPr="00C85C46">
        <w:rPr>
          <w:rFonts w:asciiTheme="minorEastAsia" w:hAnsiTheme="minorEastAsia" w:hint="eastAsia"/>
          <w:color w:val="000000"/>
          <w:szCs w:val="20"/>
          <w:shd w:val="clear" w:color="auto" w:fill="FDFDFD"/>
        </w:rPr>
        <w:lastRenderedPageBreak/>
        <w:t>참조</w:t>
      </w:r>
      <w:r w:rsidRPr="00C85C46">
        <w:rPr>
          <w:rFonts w:asciiTheme="minorEastAsia" w:hAnsiTheme="minorEastAsia"/>
          <w:color w:val="000000"/>
          <w:szCs w:val="20"/>
          <w:shd w:val="clear" w:color="auto" w:fill="FDFDFD"/>
        </w:rPr>
        <w:t xml:space="preserve"> 카운트 체계의 주요 장점은 트랜잭션 지향적이라는 것입니다. 즉, 적절한 스토리지 교정에 필요한 카운트의 증가 및 감소가 데이터의 액세스 가능성에 영향을 미치는 트랜잭션 수에 비례한다는 뜻입니다. 이러한 작업은 일반적으로 계산에 균일하게 분산되기 때문에 저장소 유지 관리에 대한 오버헤드는 총 계산에 비례하게 됩니다. 이러한 참조 카운트 체계에는 두 가지 중요한 요소가 있습니다. </w:t>
      </w:r>
    </w:p>
    <w:p w14:paraId="505522ED" w14:textId="77777777" w:rsidR="00C85C46" w:rsidRPr="00C85C46" w:rsidRDefault="00C85C46" w:rsidP="00C85C46">
      <w:pPr>
        <w:spacing w:line="360" w:lineRule="auto"/>
        <w:ind w:firstLineChars="100" w:firstLine="200"/>
        <w:rPr>
          <w:rFonts w:asciiTheme="minorEastAsia" w:hAnsiTheme="minorEastAsia"/>
          <w:color w:val="000000"/>
          <w:szCs w:val="20"/>
          <w:shd w:val="clear" w:color="auto" w:fill="FDFDFD"/>
        </w:rPr>
      </w:pPr>
      <w:r w:rsidRPr="00C85C46">
        <w:rPr>
          <w:rFonts w:asciiTheme="minorEastAsia" w:hAnsiTheme="minorEastAsia"/>
          <w:color w:val="000000"/>
          <w:szCs w:val="20"/>
          <w:shd w:val="clear" w:color="auto" w:fill="FDFDFD"/>
        </w:rPr>
        <w:t xml:space="preserve"> 첫 번째, 할당된 모든 데이텀 입니다. 즉, 목록의 셀과 레코드를 뜻합니다. 패킹 제약조건은 기준점 자체 내에 기준 카운트 저장을 종종 어색하게 하며 이는 추가적인 계산 오버헤드를 발생시키게 됩니다. 또한, 카운트가 최댓값에 도달함에 따라 가비지 수집이 더 빈번하게 발생하여 집니다. </w:t>
      </w:r>
    </w:p>
    <w:p w14:paraId="754E7D18" w14:textId="3632ED52" w:rsidR="00C85C46" w:rsidRDefault="00C85C46" w:rsidP="00C85C46">
      <w:pPr>
        <w:spacing w:line="360" w:lineRule="auto"/>
        <w:ind w:firstLineChars="100" w:firstLine="200"/>
        <w:rPr>
          <w:rFonts w:asciiTheme="minorEastAsia" w:hAnsiTheme="minorEastAsia" w:hint="eastAsia"/>
          <w:color w:val="000000"/>
          <w:szCs w:val="20"/>
          <w:shd w:val="clear" w:color="auto" w:fill="FDFDFD"/>
        </w:rPr>
      </w:pPr>
      <w:r w:rsidRPr="00C85C46">
        <w:rPr>
          <w:rFonts w:asciiTheme="minorEastAsia" w:hAnsiTheme="minorEastAsia"/>
          <w:color w:val="000000"/>
          <w:szCs w:val="20"/>
          <w:shd w:val="clear" w:color="auto" w:fill="FDFDFD"/>
        </w:rPr>
        <w:t xml:space="preserve"> 두 번째, 데이텀의 접근성에 영향을 줄 수 있는 모든 거래는 참조 횟수를 변경해야 한다는 것입니다. 여기에는 새로운 데이터 생성이 포함되지만 포인터 변수 재설정, 함수 바인딩 및 바인딩 해제 그리고 기존의 할당된 데이터로의 모든 저장소 또한 포함됩니다. 많은 시스템에서 변수에 대한 모든 할당의 카운트를 변경하는 데 필요한 시간은 많지 않습니다. 참조 변경이 있을 때 참조된 데이터가 보조 메모리에 있을 수 있는 시스템 에서는 특수 하드웨어가 코어 내 참조 변경 위해 간단한 코드를 허용하지만 카운트가 갱신되기까지의 시간을 기다릴 수는 없기 때문입니다.</w:t>
      </w:r>
    </w:p>
    <w:p w14:paraId="0B741DF7" w14:textId="77777777" w:rsidR="00C85C46" w:rsidRPr="00C85C46" w:rsidRDefault="00C85C46" w:rsidP="00C85C46">
      <w:pPr>
        <w:spacing w:line="360" w:lineRule="auto"/>
        <w:ind w:firstLineChars="100" w:firstLine="200"/>
        <w:rPr>
          <w:rFonts w:asciiTheme="minorEastAsia" w:hAnsiTheme="minorEastAsia"/>
          <w:color w:val="000000"/>
          <w:szCs w:val="20"/>
          <w:shd w:val="clear" w:color="auto" w:fill="FDFDFD"/>
        </w:rPr>
      </w:pPr>
      <w:r w:rsidRPr="00C85C46">
        <w:rPr>
          <w:rFonts w:asciiTheme="minorEastAsia" w:hAnsiTheme="minorEastAsia" w:hint="eastAsia"/>
          <w:color w:val="000000"/>
          <w:szCs w:val="20"/>
          <w:shd w:val="clear" w:color="auto" w:fill="FDFDFD"/>
        </w:rPr>
        <w:t>모든</w:t>
      </w:r>
      <w:r w:rsidRPr="00C85C46">
        <w:rPr>
          <w:rFonts w:asciiTheme="minorEastAsia" w:hAnsiTheme="minorEastAsia"/>
          <w:color w:val="000000"/>
          <w:szCs w:val="20"/>
          <w:shd w:val="clear" w:color="auto" w:fill="FDFDFD"/>
        </w:rPr>
        <w:t xml:space="preserve"> 참조 횟수 체계에는 이러한 문제점들을 처리하기 위해 독립적으로 추적이 가능한 가비지 수집기 저장소가 필요합니다. 이 독립적인 가비지 수집기는 버려진 데이터의 동적 재활용과는 반대로 더 많은 선형 목록을 만들기 위한 저장과 재구성의 결합이라고 보여집니다.</w:t>
      </w:r>
    </w:p>
    <w:p w14:paraId="7E109D1F" w14:textId="7720F3A2" w:rsidR="005F20AF" w:rsidRDefault="00C85C46" w:rsidP="005F20AF">
      <w:pPr>
        <w:spacing w:line="360" w:lineRule="auto"/>
        <w:ind w:firstLineChars="100" w:firstLine="200"/>
        <w:rPr>
          <w:rFonts w:asciiTheme="minorEastAsia" w:hAnsiTheme="minorEastAsia"/>
          <w:color w:val="000000"/>
          <w:szCs w:val="20"/>
          <w:shd w:val="clear" w:color="auto" w:fill="FDFDFD"/>
        </w:rPr>
      </w:pPr>
      <w:r w:rsidRPr="00C85C46">
        <w:rPr>
          <w:rFonts w:asciiTheme="minorEastAsia" w:hAnsiTheme="minorEastAsia" w:hint="eastAsia"/>
          <w:color w:val="000000"/>
          <w:szCs w:val="20"/>
          <w:shd w:val="clear" w:color="auto" w:fill="FDFDFD"/>
        </w:rPr>
        <w:t>결과적으로</w:t>
      </w:r>
      <w:r w:rsidRPr="00C85C46">
        <w:rPr>
          <w:rFonts w:asciiTheme="minorEastAsia" w:hAnsiTheme="minorEastAsia"/>
          <w:color w:val="000000"/>
          <w:szCs w:val="20"/>
          <w:shd w:val="clear" w:color="auto" w:fill="FDFDFD"/>
        </w:rPr>
        <w:t xml:space="preserve"> 본 논문의 알고리즘은 선형화를 위한 추적 기술을 사용하고 새</w:t>
      </w:r>
      <w:r w:rsidR="00FF36BE">
        <w:rPr>
          <w:rFonts w:asciiTheme="minorEastAsia" w:hAnsiTheme="minorEastAsia" w:hint="eastAsia"/>
          <w:color w:val="000000"/>
          <w:szCs w:val="20"/>
          <w:shd w:val="clear" w:color="auto" w:fill="FDFDFD"/>
        </w:rPr>
        <w:t>롭게</w:t>
      </w:r>
      <w:r w:rsidRPr="00C85C46">
        <w:rPr>
          <w:rFonts w:asciiTheme="minorEastAsia" w:hAnsiTheme="minorEastAsia"/>
          <w:color w:val="000000"/>
          <w:szCs w:val="20"/>
          <w:shd w:val="clear" w:color="auto" w:fill="FDFDFD"/>
        </w:rPr>
        <w:t xml:space="preserve"> 선형화 된 공간에 유지 될 구조를 복사하며, 복사된 모든 공간이 블록으로 사용 가능한 스토리지로 리턴 됨을 보이고 있습니다. 또한, 교정 프로세스는 거의 전적으로 프로세서 및 주 계산에 사용된 메모리와 로컬 메모리 분리율에 의해 수행될 수 있는 것으로 보여집니다. 메인 프로세서가 편리한 지점에 도달하게 되면 현재 스택을 보조 프로세서로 전송할 수 있으며, 보조 프로세서는 포인터가 </w:t>
      </w:r>
      <w:r w:rsidRPr="00C85C46">
        <w:rPr>
          <w:rFonts w:asciiTheme="minorEastAsia" w:hAnsiTheme="minorEastAsia" w:hint="eastAsia"/>
          <w:color w:val="000000"/>
          <w:szCs w:val="20"/>
          <w:shd w:val="clear" w:color="auto" w:fill="FDFDFD"/>
        </w:rPr>
        <w:t>도착할</w:t>
      </w:r>
      <w:r w:rsidRPr="00C85C46">
        <w:rPr>
          <w:rFonts w:asciiTheme="minorEastAsia" w:hAnsiTheme="minorEastAsia"/>
          <w:color w:val="000000"/>
          <w:szCs w:val="20"/>
          <w:shd w:val="clear" w:color="auto" w:fill="FDFDFD"/>
        </w:rPr>
        <w:t xml:space="preserve"> 때 포인터를 찾아보고 스택의 마지막 조각을 수신하자마자 회수 가능한 셀 목록을 얻을 수 있습니다. </w:t>
      </w:r>
    </w:p>
    <w:p w14:paraId="462F8C68" w14:textId="77777777" w:rsidR="005F20AF" w:rsidRDefault="005F20AF">
      <w:pPr>
        <w:widowControl/>
        <w:wordWrap/>
        <w:autoSpaceDE/>
        <w:autoSpaceDN/>
        <w:spacing w:after="160" w:line="259" w:lineRule="auto"/>
        <w:rPr>
          <w:rFonts w:asciiTheme="minorEastAsia" w:hAnsiTheme="minorEastAsia"/>
          <w:color w:val="000000"/>
          <w:szCs w:val="20"/>
          <w:shd w:val="clear" w:color="auto" w:fill="FDFDFD"/>
        </w:rPr>
      </w:pPr>
      <w:r>
        <w:rPr>
          <w:rFonts w:asciiTheme="minorEastAsia" w:hAnsiTheme="minorEastAsia"/>
          <w:color w:val="000000"/>
          <w:szCs w:val="20"/>
          <w:shd w:val="clear" w:color="auto" w:fill="FDFDFD"/>
        </w:rPr>
        <w:br w:type="page"/>
      </w:r>
    </w:p>
    <w:p w14:paraId="47964AF1" w14:textId="25273532" w:rsidR="002604C5" w:rsidRDefault="002604C5" w:rsidP="002604C5">
      <w:pPr>
        <w:spacing w:line="360" w:lineRule="auto"/>
        <w:ind w:firstLineChars="100" w:firstLine="320"/>
        <w:jc w:val="center"/>
        <w:rPr>
          <w:rFonts w:asciiTheme="minorEastAsia" w:hAnsiTheme="minorEastAsia"/>
          <w:b/>
          <w:bCs/>
          <w:sz w:val="32"/>
          <w:szCs w:val="32"/>
        </w:rPr>
      </w:pPr>
      <w:r w:rsidRPr="002604C5">
        <w:rPr>
          <w:rFonts w:asciiTheme="minorEastAsia" w:hAnsiTheme="minorEastAsia" w:hint="eastAsia"/>
          <w:b/>
          <w:bCs/>
          <w:sz w:val="32"/>
          <w:szCs w:val="32"/>
        </w:rPr>
        <w:lastRenderedPageBreak/>
        <w:t>[</w:t>
      </w:r>
      <w:r w:rsidR="005F20AF">
        <w:rPr>
          <w:rFonts w:asciiTheme="minorEastAsia" w:hAnsiTheme="minorEastAsia" w:hint="eastAsia"/>
          <w:b/>
          <w:bCs/>
          <w:sz w:val="32"/>
          <w:szCs w:val="32"/>
        </w:rPr>
        <w:t xml:space="preserve"> </w:t>
      </w:r>
      <w:r w:rsidRPr="002604C5">
        <w:rPr>
          <w:rFonts w:asciiTheme="minorEastAsia" w:hAnsiTheme="minorEastAsia" w:hint="eastAsia"/>
          <w:b/>
          <w:bCs/>
          <w:sz w:val="32"/>
          <w:szCs w:val="32"/>
        </w:rPr>
        <w:t xml:space="preserve">논문 비교 </w:t>
      </w:r>
      <w:r w:rsidRPr="002604C5">
        <w:rPr>
          <w:rFonts w:asciiTheme="minorEastAsia" w:hAnsiTheme="minorEastAsia"/>
          <w:b/>
          <w:bCs/>
          <w:sz w:val="32"/>
          <w:szCs w:val="32"/>
        </w:rPr>
        <w:t>]</w:t>
      </w:r>
    </w:p>
    <w:p w14:paraId="6C307290" w14:textId="77777777" w:rsidR="002372BE" w:rsidRPr="002604C5" w:rsidRDefault="002372BE" w:rsidP="002604C5">
      <w:pPr>
        <w:spacing w:line="360" w:lineRule="auto"/>
        <w:ind w:firstLineChars="100" w:firstLine="320"/>
        <w:jc w:val="center"/>
        <w:rPr>
          <w:rFonts w:asciiTheme="minorEastAsia" w:hAnsiTheme="minorEastAsia" w:hint="eastAsia"/>
          <w:b/>
          <w:bCs/>
          <w:sz w:val="32"/>
          <w:szCs w:val="32"/>
        </w:rPr>
      </w:pPr>
    </w:p>
    <w:p w14:paraId="15690A67" w14:textId="2D554C66" w:rsidR="005F20AF" w:rsidRDefault="002604C5" w:rsidP="002372BE">
      <w:pPr>
        <w:spacing w:line="360" w:lineRule="auto"/>
        <w:ind w:firstLineChars="100" w:firstLine="200"/>
        <w:rPr>
          <w:rFonts w:asciiTheme="minorEastAsia" w:hAnsiTheme="minorEastAsia"/>
          <w:szCs w:val="20"/>
        </w:rPr>
      </w:pPr>
      <w:r>
        <w:rPr>
          <w:rFonts w:asciiTheme="minorEastAsia" w:hAnsiTheme="minorEastAsia" w:hint="eastAsia"/>
          <w:color w:val="000000"/>
          <w:szCs w:val="20"/>
          <w:shd w:val="clear" w:color="auto" w:fill="FDFDFD"/>
        </w:rPr>
        <w:t>첫 번째 논문</w:t>
      </w:r>
      <w:r w:rsidR="005F20AF">
        <w:rPr>
          <w:rFonts w:asciiTheme="minorEastAsia" w:hAnsiTheme="minorEastAsia" w:hint="eastAsia"/>
          <w:color w:val="000000"/>
          <w:szCs w:val="20"/>
          <w:shd w:val="clear" w:color="auto" w:fill="FDFDFD"/>
        </w:rPr>
        <w:t>(①)</w:t>
      </w:r>
      <w:r>
        <w:rPr>
          <w:rFonts w:asciiTheme="minorEastAsia" w:hAnsiTheme="minorEastAsia" w:hint="eastAsia"/>
          <w:color w:val="000000"/>
          <w:szCs w:val="20"/>
          <w:shd w:val="clear" w:color="auto" w:fill="FDFDFD"/>
        </w:rPr>
        <w:t>의</w:t>
      </w:r>
      <w:r w:rsidR="00FF36BE">
        <w:rPr>
          <w:rFonts w:asciiTheme="minorEastAsia" w:hAnsiTheme="minorEastAsia"/>
          <w:color w:val="000000"/>
          <w:szCs w:val="20"/>
          <w:shd w:val="clear" w:color="auto" w:fill="FDFDFD"/>
        </w:rPr>
        <w:t xml:space="preserve"> </w:t>
      </w:r>
      <w:r w:rsidR="00FF36BE">
        <w:rPr>
          <w:rFonts w:asciiTheme="minorEastAsia" w:hAnsiTheme="minorEastAsia" w:hint="eastAsia"/>
          <w:color w:val="000000"/>
          <w:szCs w:val="20"/>
          <w:shd w:val="clear" w:color="auto" w:fill="FDFDFD"/>
        </w:rPr>
        <w:t>알고리즘은</w:t>
      </w:r>
      <w:r>
        <w:rPr>
          <w:rFonts w:asciiTheme="minorEastAsia" w:hAnsiTheme="minorEastAsia" w:hint="eastAsia"/>
          <w:color w:val="000000"/>
          <w:szCs w:val="20"/>
          <w:shd w:val="clear" w:color="auto" w:fill="FDFDFD"/>
        </w:rPr>
        <w:t xml:space="preserve"> </w:t>
      </w:r>
      <w:r w:rsidR="00FF36BE">
        <w:rPr>
          <w:rFonts w:asciiTheme="minorEastAsia" w:hAnsiTheme="minorEastAsia" w:hint="eastAsia"/>
          <w:color w:val="000000"/>
          <w:szCs w:val="20"/>
          <w:shd w:val="clear" w:color="auto" w:fill="FDFDFD"/>
        </w:rPr>
        <w:t xml:space="preserve">속도와 </w:t>
      </w:r>
      <w:r w:rsidR="00FF36BE" w:rsidRPr="00533C04">
        <w:rPr>
          <w:rFonts w:asciiTheme="minorEastAsia" w:hAnsiTheme="minorEastAsia"/>
          <w:szCs w:val="20"/>
        </w:rPr>
        <w:t>스토리지 활용의 상당한 이점을 제공</w:t>
      </w:r>
      <w:r w:rsidR="00FF36BE">
        <w:rPr>
          <w:rFonts w:asciiTheme="minorEastAsia" w:hAnsiTheme="minorEastAsia" w:hint="eastAsia"/>
          <w:szCs w:val="20"/>
        </w:rPr>
        <w:t xml:space="preserve">할 수 있도록 </w:t>
      </w:r>
      <w:r w:rsidRPr="00533C04">
        <w:rPr>
          <w:rFonts w:asciiTheme="minorEastAsia" w:hAnsiTheme="minorEastAsia"/>
          <w:szCs w:val="20"/>
        </w:rPr>
        <w:t>목록을 단방향으로 하여 가비지 수집을 해</w:t>
      </w:r>
      <w:r w:rsidR="00FF36BE">
        <w:rPr>
          <w:rFonts w:asciiTheme="minorEastAsia" w:hAnsiTheme="minorEastAsia" w:hint="eastAsia"/>
          <w:szCs w:val="20"/>
        </w:rPr>
        <w:t>주었고,</w:t>
      </w:r>
      <w:r>
        <w:rPr>
          <w:rFonts w:asciiTheme="minorEastAsia" w:hAnsiTheme="minorEastAsia" w:hint="eastAsia"/>
          <w:szCs w:val="20"/>
        </w:rPr>
        <w:t xml:space="preserve"> </w:t>
      </w:r>
      <w:r w:rsidRPr="00533C04">
        <w:rPr>
          <w:rFonts w:asciiTheme="minorEastAsia" w:hAnsiTheme="minorEastAsia"/>
          <w:szCs w:val="20"/>
        </w:rPr>
        <w:t>동시에 모든 목록</w:t>
      </w:r>
      <w:r>
        <w:rPr>
          <w:rFonts w:asciiTheme="minorEastAsia" w:hAnsiTheme="minorEastAsia" w:hint="eastAsia"/>
          <w:szCs w:val="20"/>
        </w:rPr>
        <w:t xml:space="preserve">을 </w:t>
      </w:r>
      <w:r w:rsidRPr="00533C04">
        <w:rPr>
          <w:rFonts w:asciiTheme="minorEastAsia" w:hAnsiTheme="minorEastAsia"/>
          <w:szCs w:val="20"/>
        </w:rPr>
        <w:t>추적</w:t>
      </w:r>
      <w:r w:rsidR="00FF36BE">
        <w:rPr>
          <w:rFonts w:asciiTheme="minorEastAsia" w:hAnsiTheme="minorEastAsia" w:hint="eastAsia"/>
          <w:szCs w:val="20"/>
        </w:rPr>
        <w:t>할 수 있었습니다.</w:t>
      </w:r>
      <w:r w:rsidR="00FF36BE">
        <w:rPr>
          <w:rFonts w:asciiTheme="minorEastAsia" w:hAnsiTheme="minorEastAsia"/>
          <w:szCs w:val="20"/>
        </w:rPr>
        <w:t xml:space="preserve"> </w:t>
      </w:r>
    </w:p>
    <w:p w14:paraId="1988B837" w14:textId="35EE8FF5" w:rsidR="005F20AF" w:rsidRDefault="005F20AF" w:rsidP="002372BE">
      <w:pPr>
        <w:spacing w:line="360" w:lineRule="auto"/>
        <w:ind w:firstLineChars="100" w:firstLine="200"/>
        <w:rPr>
          <w:rFonts w:asciiTheme="minorEastAsia" w:hAnsiTheme="minorEastAsia"/>
          <w:color w:val="000000"/>
          <w:szCs w:val="20"/>
          <w:shd w:val="clear" w:color="auto" w:fill="FDFDFD"/>
        </w:rPr>
      </w:pPr>
      <w:r>
        <w:rPr>
          <w:rFonts w:asciiTheme="minorEastAsia" w:hAnsiTheme="minorEastAsia" w:hint="eastAsia"/>
          <w:szCs w:val="20"/>
        </w:rPr>
        <w:t>두 번째 논문(</w:t>
      </w:r>
      <w:r>
        <w:rPr>
          <w:rFonts w:asciiTheme="minorEastAsia" w:hAnsiTheme="minorEastAsia" w:hint="eastAsia"/>
          <w:color w:val="000000"/>
          <w:szCs w:val="20"/>
          <w:shd w:val="clear" w:color="auto" w:fill="FDFDFD"/>
        </w:rPr>
        <w:t>②)</w:t>
      </w:r>
      <w:r>
        <w:rPr>
          <w:rFonts w:asciiTheme="minorEastAsia" w:hAnsiTheme="minorEastAsia" w:hint="eastAsia"/>
          <w:szCs w:val="20"/>
        </w:rPr>
        <w:t xml:space="preserve">의 알고리즘은 </w:t>
      </w:r>
      <w:r w:rsidRPr="00C85C46">
        <w:rPr>
          <w:rFonts w:asciiTheme="minorEastAsia" w:hAnsiTheme="minorEastAsia"/>
          <w:szCs w:val="20"/>
        </w:rPr>
        <w:t>시스템의 스토리지 회수 문제를 해결</w:t>
      </w:r>
      <w:r>
        <w:rPr>
          <w:rFonts w:asciiTheme="minorEastAsia" w:hAnsiTheme="minorEastAsia" w:hint="eastAsia"/>
          <w:szCs w:val="20"/>
        </w:rPr>
        <w:t xml:space="preserve">하기 위해 가비지 수집 </w:t>
      </w:r>
      <w:r w:rsidRPr="00C85C46">
        <w:rPr>
          <w:rFonts w:asciiTheme="minorEastAsia" w:hAnsiTheme="minorEastAsia"/>
          <w:color w:val="000000"/>
          <w:szCs w:val="20"/>
          <w:shd w:val="clear" w:color="auto" w:fill="FDFDFD"/>
        </w:rPr>
        <w:t>선형화를 위한 추적 기술을 사용하</w:t>
      </w:r>
      <w:r>
        <w:rPr>
          <w:rFonts w:asciiTheme="minorEastAsia" w:hAnsiTheme="minorEastAsia" w:hint="eastAsia"/>
          <w:color w:val="000000"/>
          <w:szCs w:val="20"/>
          <w:shd w:val="clear" w:color="auto" w:fill="FDFDFD"/>
        </w:rPr>
        <w:t>였습니다.</w:t>
      </w:r>
      <w:r>
        <w:rPr>
          <w:rFonts w:asciiTheme="minorEastAsia" w:hAnsiTheme="minorEastAsia"/>
          <w:color w:val="000000"/>
          <w:szCs w:val="20"/>
          <w:shd w:val="clear" w:color="auto" w:fill="FDFDFD"/>
        </w:rPr>
        <w:t xml:space="preserve"> </w:t>
      </w:r>
    </w:p>
    <w:p w14:paraId="2A1853DD" w14:textId="3CD8D81E" w:rsidR="005F20AF" w:rsidRDefault="005F20AF" w:rsidP="002372BE">
      <w:pPr>
        <w:spacing w:line="360" w:lineRule="auto"/>
        <w:ind w:firstLineChars="100" w:firstLine="200"/>
        <w:rPr>
          <w:rFonts w:hint="eastAsia"/>
        </w:rPr>
      </w:pPr>
      <w:r w:rsidRPr="00533C04">
        <w:rPr>
          <w:rFonts w:asciiTheme="minorEastAsia" w:hAnsiTheme="minorEastAsia"/>
          <w:szCs w:val="20"/>
        </w:rPr>
        <w:t>가비지 수집을 시작하여 전체 목록의 구조를 추적하고 가비지 수집이 발생한 분기 지점을 모두 기억해</w:t>
      </w:r>
      <w:r>
        <w:rPr>
          <w:rFonts w:hint="eastAsia"/>
        </w:rPr>
        <w:t xml:space="preserve">야 하는 </w:t>
      </w:r>
      <w:r>
        <w:rPr>
          <w:rFonts w:asciiTheme="minorEastAsia" w:hAnsiTheme="minorEastAsia" w:hint="eastAsia"/>
          <w:color w:val="000000"/>
          <w:szCs w:val="20"/>
          <w:shd w:val="clear" w:color="auto" w:fill="FDFDFD"/>
        </w:rPr>
        <w:t>①의 경우,</w:t>
      </w:r>
      <w:r>
        <w:rPr>
          <w:rFonts w:asciiTheme="minorEastAsia" w:hAnsiTheme="minorEastAsia"/>
          <w:color w:val="000000"/>
          <w:szCs w:val="20"/>
          <w:shd w:val="clear" w:color="auto" w:fill="FDFDFD"/>
        </w:rPr>
        <w:t xml:space="preserve"> </w:t>
      </w:r>
      <w:r>
        <w:rPr>
          <w:rFonts w:asciiTheme="minorEastAsia" w:hAnsiTheme="minorEastAsia" w:hint="eastAsia"/>
          <w:color w:val="000000"/>
          <w:szCs w:val="20"/>
          <w:shd w:val="clear" w:color="auto" w:fill="FDFDFD"/>
        </w:rPr>
        <w:t>제한된 임시 저장소</w:t>
      </w:r>
      <w:r w:rsidR="00AA773A">
        <w:rPr>
          <w:rFonts w:asciiTheme="minorEastAsia" w:hAnsiTheme="minorEastAsia" w:hint="eastAsia"/>
          <w:color w:val="000000"/>
          <w:szCs w:val="20"/>
          <w:shd w:val="clear" w:color="auto" w:fill="FDFDFD"/>
        </w:rPr>
        <w:t xml:space="preserve"> 문제로</w:t>
      </w:r>
      <w:r>
        <w:rPr>
          <w:rFonts w:asciiTheme="minorEastAsia" w:hAnsiTheme="minorEastAsia" w:hint="eastAsia"/>
          <w:color w:val="000000"/>
          <w:szCs w:val="20"/>
          <w:shd w:val="clear" w:color="auto" w:fill="FDFDFD"/>
        </w:rPr>
        <w:t xml:space="preserve"> </w:t>
      </w:r>
      <w:r w:rsidRPr="00533C04">
        <w:rPr>
          <w:rFonts w:asciiTheme="minorEastAsia" w:hAnsiTheme="minorEastAsia"/>
          <w:szCs w:val="20"/>
        </w:rPr>
        <w:t xml:space="preserve">포인터를 되돌리게 되면 가비지 수집 리스트의 헤드부분으로 값이 </w:t>
      </w:r>
      <w:r w:rsidR="00AA773A">
        <w:rPr>
          <w:rFonts w:asciiTheme="minorEastAsia" w:hAnsiTheme="minorEastAsia" w:hint="eastAsia"/>
          <w:szCs w:val="20"/>
        </w:rPr>
        <w:t>반환되어 집니다.</w:t>
      </w:r>
      <w:r w:rsidR="00AA773A">
        <w:rPr>
          <w:rFonts w:asciiTheme="minorEastAsia" w:hAnsiTheme="minorEastAsia"/>
          <w:szCs w:val="20"/>
        </w:rPr>
        <w:t xml:space="preserve"> </w:t>
      </w:r>
      <w:r w:rsidR="00AA773A">
        <w:rPr>
          <w:rFonts w:asciiTheme="minorEastAsia" w:hAnsiTheme="minorEastAsia" w:hint="eastAsia"/>
          <w:szCs w:val="20"/>
        </w:rPr>
        <w:t>반면,</w:t>
      </w:r>
      <w:r w:rsidR="00AA773A">
        <w:rPr>
          <w:rFonts w:asciiTheme="minorEastAsia" w:hAnsiTheme="minorEastAsia"/>
          <w:szCs w:val="20"/>
        </w:rPr>
        <w:t xml:space="preserve"> </w:t>
      </w:r>
      <w:r w:rsidR="00AA773A">
        <w:rPr>
          <w:rFonts w:asciiTheme="minorEastAsia" w:hAnsiTheme="minorEastAsia" w:hint="eastAsia"/>
          <w:szCs w:val="20"/>
        </w:rPr>
        <w:t xml:space="preserve">선형화를 적용 시킨 </w:t>
      </w:r>
      <w:r w:rsidR="00AA773A">
        <w:rPr>
          <w:rFonts w:asciiTheme="minorEastAsia" w:hAnsiTheme="minorEastAsia" w:hint="eastAsia"/>
          <w:color w:val="000000"/>
          <w:szCs w:val="20"/>
          <w:shd w:val="clear" w:color="auto" w:fill="FDFDFD"/>
        </w:rPr>
        <w:t>②의 경우 새롭게 선형화 되어 생선 된 구조의 모든 공간이 블록으로 사용 가능한 스토리지로 리턴 됨을 보아 ②는 ①과 다르게 저장소에 대한 규격이 정해져 있지 않음을 알 수 있었습니다.</w:t>
      </w:r>
      <w:r w:rsidR="00AA773A">
        <w:rPr>
          <w:rFonts w:asciiTheme="minorEastAsia" w:hAnsiTheme="minorEastAsia"/>
          <w:color w:val="000000"/>
          <w:szCs w:val="20"/>
          <w:shd w:val="clear" w:color="auto" w:fill="FDFDFD"/>
        </w:rPr>
        <w:t xml:space="preserve"> </w:t>
      </w:r>
    </w:p>
    <w:p w14:paraId="77838925" w14:textId="2A056837" w:rsidR="00FF36BE" w:rsidRDefault="00AA773A" w:rsidP="002372BE">
      <w:pPr>
        <w:spacing w:line="360" w:lineRule="auto"/>
        <w:ind w:firstLineChars="100" w:firstLine="200"/>
        <w:rPr>
          <w:rFonts w:asciiTheme="minorEastAsia" w:hAnsiTheme="minorEastAsia"/>
          <w:color w:val="000000"/>
          <w:szCs w:val="20"/>
          <w:shd w:val="clear" w:color="auto" w:fill="FDFDFD"/>
        </w:rPr>
      </w:pPr>
      <w:r>
        <w:rPr>
          <w:rFonts w:asciiTheme="minorEastAsia" w:hAnsiTheme="minorEastAsia" w:hint="eastAsia"/>
          <w:szCs w:val="20"/>
        </w:rPr>
        <w:t>또한</w:t>
      </w:r>
      <w:r>
        <w:rPr>
          <w:rFonts w:asciiTheme="minorEastAsia" w:hAnsiTheme="minorEastAsia"/>
          <w:szCs w:val="20"/>
        </w:rPr>
        <w:t xml:space="preserve">, </w:t>
      </w:r>
      <w:r>
        <w:rPr>
          <w:rFonts w:asciiTheme="minorEastAsia" w:hAnsiTheme="minorEastAsia" w:hint="eastAsia"/>
          <w:color w:val="000000"/>
          <w:szCs w:val="20"/>
          <w:shd w:val="clear" w:color="auto" w:fill="FDFDFD"/>
        </w:rPr>
        <w:t xml:space="preserve">②의 경우 </w:t>
      </w:r>
      <w:r w:rsidRPr="00C85C46">
        <w:rPr>
          <w:rFonts w:asciiTheme="minorEastAsia" w:hAnsiTheme="minorEastAsia"/>
          <w:szCs w:val="20"/>
        </w:rPr>
        <w:t>대부분의 셀이 정확히 한 번만 참조되고 저장 횟수가 확보될 때만 참조 횟수가 정확한 값이라는 기준을 정해 두었</w:t>
      </w:r>
      <w:r>
        <w:rPr>
          <w:rFonts w:asciiTheme="minorEastAsia" w:hAnsiTheme="minorEastAsia" w:hint="eastAsia"/>
          <w:szCs w:val="20"/>
        </w:rPr>
        <w:t>기 때문에 카운트에 대한 기준이 명확</w:t>
      </w:r>
      <w:r w:rsidR="00174F93">
        <w:rPr>
          <w:rFonts w:asciiTheme="minorEastAsia" w:hAnsiTheme="minorEastAsia" w:hint="eastAsia"/>
          <w:szCs w:val="20"/>
        </w:rPr>
        <w:t>함을 알 수 있습니다.</w:t>
      </w:r>
      <w:r w:rsidR="00174F93">
        <w:rPr>
          <w:rFonts w:asciiTheme="minorEastAsia" w:hAnsiTheme="minorEastAsia"/>
          <w:szCs w:val="20"/>
        </w:rPr>
        <w:t xml:space="preserve"> </w:t>
      </w:r>
      <w:r w:rsidR="00174F93">
        <w:rPr>
          <w:rFonts w:asciiTheme="minorEastAsia" w:hAnsiTheme="minorEastAsia" w:hint="eastAsia"/>
          <w:szCs w:val="20"/>
        </w:rPr>
        <w:t>이를 기반으로 더는 사용하지 않는 스토리지의 자동 교정을 수월하게 할 수 있는 반면,</w:t>
      </w:r>
      <w:r w:rsidR="00174F93">
        <w:rPr>
          <w:rFonts w:asciiTheme="minorEastAsia" w:hAnsiTheme="minorEastAsia"/>
          <w:szCs w:val="20"/>
        </w:rPr>
        <w:t xml:space="preserve"> </w:t>
      </w:r>
      <w:r w:rsidR="00174F93">
        <w:rPr>
          <w:rFonts w:asciiTheme="minorEastAsia" w:hAnsiTheme="minorEastAsia" w:hint="eastAsia"/>
          <w:color w:val="000000"/>
          <w:szCs w:val="20"/>
          <w:shd w:val="clear" w:color="auto" w:fill="FDFDFD"/>
        </w:rPr>
        <w:t xml:space="preserve">①은 </w:t>
      </w:r>
      <w:r w:rsidR="00174F93" w:rsidRPr="00533C04">
        <w:rPr>
          <w:rFonts w:asciiTheme="minorEastAsia" w:hAnsiTheme="minorEastAsia"/>
          <w:szCs w:val="20"/>
        </w:rPr>
        <w:t>참조 카운터가 소진될 때까지 레지스터가 사용 가능 목록으로 반환되지 않도록</w:t>
      </w:r>
      <w:r w:rsidR="00174F93">
        <w:rPr>
          <w:rFonts w:asciiTheme="minorEastAsia" w:hAnsiTheme="minorEastAsia" w:hint="eastAsia"/>
          <w:szCs w:val="20"/>
        </w:rPr>
        <w:t xml:space="preserve"> 하였습니다</w:t>
      </w:r>
      <w:r w:rsidR="00174F93" w:rsidRPr="00533C04">
        <w:rPr>
          <w:rFonts w:asciiTheme="minorEastAsia" w:hAnsiTheme="minorEastAsia"/>
          <w:szCs w:val="20"/>
        </w:rPr>
        <w:t>. 그</w:t>
      </w:r>
      <w:r w:rsidR="00174F93">
        <w:rPr>
          <w:rFonts w:asciiTheme="minorEastAsia" w:hAnsiTheme="minorEastAsia" w:hint="eastAsia"/>
          <w:szCs w:val="20"/>
        </w:rPr>
        <w:t xml:space="preserve"> </w:t>
      </w:r>
      <w:r w:rsidR="00174F93" w:rsidRPr="00533C04">
        <w:rPr>
          <w:rFonts w:asciiTheme="minorEastAsia" w:hAnsiTheme="minorEastAsia"/>
          <w:szCs w:val="20"/>
        </w:rPr>
        <w:t xml:space="preserve">다음 가비지 수집을 시작하여 전체 목록의 구조를 추적하고, 일부 목록에 첨부된 레지스터를 표시하도록 </w:t>
      </w:r>
      <w:r w:rsidR="00174F93">
        <w:rPr>
          <w:rFonts w:asciiTheme="minorEastAsia" w:hAnsiTheme="minorEastAsia" w:hint="eastAsia"/>
          <w:szCs w:val="20"/>
        </w:rPr>
        <w:t xml:space="preserve">하여 </w:t>
      </w:r>
      <w:r w:rsidR="00174F93" w:rsidRPr="00533C04">
        <w:rPr>
          <w:rFonts w:asciiTheme="minorEastAsia" w:hAnsiTheme="minorEastAsia"/>
          <w:szCs w:val="20"/>
        </w:rPr>
        <w:t xml:space="preserve">더는 필요하지 않은 레지스터는 목록에 첨부되지 </w:t>
      </w:r>
      <w:r w:rsidR="00174F93">
        <w:rPr>
          <w:rFonts w:asciiTheme="minorEastAsia" w:hAnsiTheme="minorEastAsia" w:hint="eastAsia"/>
          <w:szCs w:val="20"/>
        </w:rPr>
        <w:t>않게 하여 표시에서 제외 시켰습니다</w:t>
      </w:r>
      <w:r w:rsidR="00174F93" w:rsidRPr="00533C04">
        <w:rPr>
          <w:rFonts w:asciiTheme="minorEastAsia" w:hAnsiTheme="minorEastAsia"/>
          <w:szCs w:val="20"/>
        </w:rPr>
        <w:t xml:space="preserve">. </w:t>
      </w:r>
      <w:r w:rsidR="00174F93">
        <w:rPr>
          <w:rFonts w:asciiTheme="minorEastAsia" w:hAnsiTheme="minorEastAsia" w:hint="eastAsia"/>
          <w:szCs w:val="20"/>
        </w:rPr>
        <w:t xml:space="preserve">이렇게 </w:t>
      </w:r>
      <w:r w:rsidR="00174F93" w:rsidRPr="00533C04">
        <w:rPr>
          <w:rFonts w:asciiTheme="minorEastAsia" w:hAnsiTheme="minorEastAsia"/>
          <w:szCs w:val="20"/>
        </w:rPr>
        <w:t>모든 리스트의 추적이 끝나면 표시되지 않은 모든 레지스터는 사용 가능한 리스트로 새롭게 형성</w:t>
      </w:r>
      <w:r w:rsidR="00174F93">
        <w:rPr>
          <w:rFonts w:asciiTheme="minorEastAsia" w:hAnsiTheme="minorEastAsia" w:hint="eastAsia"/>
          <w:szCs w:val="20"/>
        </w:rPr>
        <w:t>되게 하였으나,</w:t>
      </w:r>
      <w:r w:rsidR="00174F93">
        <w:rPr>
          <w:rFonts w:asciiTheme="minorEastAsia" w:hAnsiTheme="minorEastAsia"/>
          <w:szCs w:val="20"/>
        </w:rPr>
        <w:t xml:space="preserve"> </w:t>
      </w:r>
      <w:r w:rsidR="00174F93">
        <w:rPr>
          <w:rFonts w:asciiTheme="minorEastAsia" w:hAnsiTheme="minorEastAsia" w:hint="eastAsia"/>
          <w:szCs w:val="20"/>
        </w:rPr>
        <w:t xml:space="preserve">목록 추적과 데이터의 부호에 따른 문제로 인해 </w:t>
      </w:r>
      <w:r w:rsidR="00174F93">
        <w:rPr>
          <w:rFonts w:asciiTheme="minorEastAsia" w:hAnsiTheme="minorEastAsia" w:hint="eastAsia"/>
          <w:color w:val="000000"/>
          <w:szCs w:val="20"/>
          <w:shd w:val="clear" w:color="auto" w:fill="FDFDFD"/>
        </w:rPr>
        <w:t>②에 비해 현저히 낮은 선형성을 보입니다.</w:t>
      </w:r>
    </w:p>
    <w:p w14:paraId="33E66570" w14:textId="4A6549CD" w:rsidR="00916026" w:rsidRDefault="002372BE" w:rsidP="002372BE">
      <w:pPr>
        <w:spacing w:line="360" w:lineRule="auto"/>
        <w:ind w:firstLineChars="100" w:firstLine="200"/>
        <w:rPr>
          <w:rFonts w:asciiTheme="minorEastAsia" w:hAnsiTheme="minorEastAsia"/>
          <w:color w:val="000000"/>
          <w:szCs w:val="20"/>
          <w:shd w:val="clear" w:color="auto" w:fill="FDFDFD"/>
        </w:rPr>
      </w:pPr>
      <w:r>
        <w:rPr>
          <w:rFonts w:asciiTheme="minorEastAsia" w:hAnsiTheme="minorEastAsia" w:hint="eastAsia"/>
          <w:color w:val="000000"/>
          <w:szCs w:val="20"/>
          <w:shd w:val="clear" w:color="auto" w:fill="FDFDFD"/>
        </w:rPr>
        <w:t>마지막으로 ②</w:t>
      </w:r>
      <w:r>
        <w:rPr>
          <w:rFonts w:asciiTheme="minorEastAsia" w:hAnsiTheme="minorEastAsia"/>
          <w:color w:val="000000"/>
          <w:szCs w:val="20"/>
          <w:shd w:val="clear" w:color="auto" w:fill="FDFDFD"/>
        </w:rPr>
        <w:t xml:space="preserve">의 </w:t>
      </w:r>
      <w:r w:rsidRPr="00C85C46">
        <w:rPr>
          <w:rFonts w:asciiTheme="minorEastAsia" w:hAnsiTheme="minorEastAsia"/>
          <w:color w:val="000000"/>
          <w:szCs w:val="20"/>
          <w:shd w:val="clear" w:color="auto" w:fill="FDFDFD"/>
        </w:rPr>
        <w:t>가비지 수집</w:t>
      </w:r>
      <w:r>
        <w:rPr>
          <w:rFonts w:asciiTheme="minorEastAsia" w:hAnsiTheme="minorEastAsia" w:hint="eastAsia"/>
          <w:color w:val="000000"/>
          <w:szCs w:val="20"/>
          <w:shd w:val="clear" w:color="auto" w:fill="FDFDFD"/>
        </w:rPr>
        <w:t xml:space="preserve"> 에서는</w:t>
      </w:r>
      <w:r w:rsidRPr="00C85C46">
        <w:rPr>
          <w:rFonts w:asciiTheme="minorEastAsia" w:hAnsiTheme="minorEastAsia"/>
          <w:color w:val="000000"/>
          <w:szCs w:val="20"/>
          <w:shd w:val="clear" w:color="auto" w:fill="FDFDFD"/>
        </w:rPr>
        <w:t xml:space="preserve"> 스토리지가 가득 차면 모든 간접 액세스가 가능한 구조를 표시해주</w:t>
      </w:r>
      <w:r>
        <w:rPr>
          <w:rFonts w:asciiTheme="minorEastAsia" w:hAnsiTheme="minorEastAsia" w:hint="eastAsia"/>
          <w:color w:val="000000"/>
          <w:szCs w:val="20"/>
          <w:shd w:val="clear" w:color="auto" w:fill="FDFDFD"/>
        </w:rPr>
        <w:t>는데,</w:t>
      </w:r>
      <w:r w:rsidRPr="00C85C46">
        <w:rPr>
          <w:rFonts w:asciiTheme="minorEastAsia" w:hAnsiTheme="minorEastAsia"/>
          <w:color w:val="000000"/>
          <w:szCs w:val="20"/>
          <w:shd w:val="clear" w:color="auto" w:fill="FDFDFD"/>
        </w:rPr>
        <w:t xml:space="preserve"> </w:t>
      </w:r>
      <w:r>
        <w:rPr>
          <w:rFonts w:asciiTheme="minorEastAsia" w:hAnsiTheme="minorEastAsia" w:hint="eastAsia"/>
          <w:color w:val="000000"/>
          <w:szCs w:val="20"/>
          <w:shd w:val="clear" w:color="auto" w:fill="FDFDFD"/>
        </w:rPr>
        <w:t>여기서</w:t>
      </w:r>
      <w:r w:rsidRPr="00C85C46">
        <w:rPr>
          <w:rFonts w:asciiTheme="minorEastAsia" w:hAnsiTheme="minorEastAsia"/>
          <w:color w:val="000000"/>
          <w:szCs w:val="20"/>
          <w:shd w:val="clear" w:color="auto" w:fill="FDFDFD"/>
        </w:rPr>
        <w:t xml:space="preserve"> 표시되지 않은 구조의 경우 모든 공간이 </w:t>
      </w:r>
      <w:r>
        <w:rPr>
          <w:rFonts w:asciiTheme="minorEastAsia" w:hAnsiTheme="minorEastAsia" w:hint="eastAsia"/>
          <w:color w:val="000000"/>
          <w:szCs w:val="20"/>
          <w:shd w:val="clear" w:color="auto" w:fill="FDFDFD"/>
        </w:rPr>
        <w:t>자동으로 회수가 됩니다.</w:t>
      </w:r>
      <w:r>
        <w:rPr>
          <w:rFonts w:asciiTheme="minorEastAsia" w:hAnsiTheme="minorEastAsia"/>
          <w:color w:val="000000"/>
          <w:szCs w:val="20"/>
          <w:shd w:val="clear" w:color="auto" w:fill="FDFDFD"/>
        </w:rPr>
        <w:t xml:space="preserve"> </w:t>
      </w:r>
      <w:r>
        <w:rPr>
          <w:rFonts w:asciiTheme="minorEastAsia" w:hAnsiTheme="minorEastAsia" w:hint="eastAsia"/>
          <w:color w:val="000000"/>
          <w:szCs w:val="20"/>
          <w:shd w:val="clear" w:color="auto" w:fill="FDFDFD"/>
        </w:rPr>
        <w:t>하지만 ①의 경우 각 방향의 포인터에 대한 스캔 및 레지스터 헤더에 대한 검사 절차를 거쳐야 하며 이를 통해 임시 저장소에 대한 메모리를 확보해야 한다는 번거로움이 있습니다.</w:t>
      </w:r>
    </w:p>
    <w:p w14:paraId="2ACD107F" w14:textId="77777777" w:rsidR="00916026" w:rsidRDefault="00916026">
      <w:pPr>
        <w:widowControl/>
        <w:wordWrap/>
        <w:autoSpaceDE/>
        <w:autoSpaceDN/>
        <w:spacing w:after="160" w:line="259" w:lineRule="auto"/>
        <w:rPr>
          <w:rFonts w:asciiTheme="minorEastAsia" w:hAnsiTheme="minorEastAsia"/>
          <w:color w:val="000000"/>
          <w:szCs w:val="20"/>
          <w:shd w:val="clear" w:color="auto" w:fill="FDFDFD"/>
        </w:rPr>
      </w:pPr>
      <w:r>
        <w:rPr>
          <w:rFonts w:asciiTheme="minorEastAsia" w:hAnsiTheme="minorEastAsia"/>
          <w:color w:val="000000"/>
          <w:szCs w:val="20"/>
          <w:shd w:val="clear" w:color="auto" w:fill="FDFDFD"/>
        </w:rPr>
        <w:br w:type="page"/>
      </w:r>
    </w:p>
    <w:p w14:paraId="6F33A4D7" w14:textId="2B47BA67" w:rsidR="00C91564" w:rsidRDefault="00916026" w:rsidP="00FF1D7F">
      <w:pPr>
        <w:spacing w:line="360" w:lineRule="auto"/>
        <w:jc w:val="left"/>
        <w:rPr>
          <w:rFonts w:asciiTheme="minorEastAsia" w:hAnsiTheme="minorEastAsia" w:hint="eastAsia"/>
          <w:b/>
          <w:bCs/>
          <w:color w:val="FF0000"/>
          <w:szCs w:val="20"/>
        </w:rPr>
      </w:pPr>
      <w:r w:rsidRPr="00916026">
        <w:rPr>
          <w:rFonts w:asciiTheme="minorEastAsia" w:hAnsiTheme="minorEastAsia" w:hint="eastAsia"/>
          <w:b/>
          <w:bCs/>
          <w:color w:val="FF0000"/>
          <w:szCs w:val="20"/>
        </w:rPr>
        <w:lastRenderedPageBreak/>
        <w:t>Java의 가비지 수집기에 대해서 조사하여 기술하고, 앞의 두 논문과의 차이점을 기술하라.</w:t>
      </w:r>
    </w:p>
    <w:tbl>
      <w:tblPr>
        <w:tblStyle w:val="a4"/>
        <w:tblW w:w="0" w:type="auto"/>
        <w:tblLook w:val="04A0" w:firstRow="1" w:lastRow="0" w:firstColumn="1" w:lastColumn="0" w:noHBand="0" w:noVBand="1"/>
      </w:tblPr>
      <w:tblGrid>
        <w:gridCol w:w="10456"/>
      </w:tblGrid>
      <w:tr w:rsidR="00FF1D7F" w14:paraId="2BEA5401" w14:textId="77777777" w:rsidTr="00FF1D7F">
        <w:tc>
          <w:tcPr>
            <w:tcW w:w="10456" w:type="dxa"/>
            <w:shd w:val="clear" w:color="auto" w:fill="F2F2F2" w:themeFill="background1" w:themeFillShade="F2"/>
          </w:tcPr>
          <w:p w14:paraId="729DD466" w14:textId="1762429E" w:rsidR="00FF1D7F" w:rsidRPr="00FF1D7F" w:rsidRDefault="00FF1D7F" w:rsidP="00FF1D7F">
            <w:pPr>
              <w:spacing w:before="240"/>
              <w:jc w:val="center"/>
              <w:rPr>
                <w:rFonts w:asciiTheme="minorEastAsia" w:hAnsiTheme="minorEastAsia" w:hint="eastAsia"/>
                <w:b/>
                <w:bCs/>
                <w:szCs w:val="20"/>
              </w:rPr>
            </w:pPr>
            <w:r w:rsidRPr="00FF1D7F">
              <w:rPr>
                <w:rFonts w:asciiTheme="minorEastAsia" w:hAnsiTheme="minorEastAsia" w:hint="eastAsia"/>
                <w:b/>
                <w:bCs/>
                <w:color w:val="00B050"/>
                <w:sz w:val="22"/>
              </w:rPr>
              <w:t>J</w:t>
            </w:r>
            <w:r w:rsidRPr="00FF1D7F">
              <w:rPr>
                <w:rFonts w:asciiTheme="minorEastAsia" w:hAnsiTheme="minorEastAsia"/>
                <w:b/>
                <w:bCs/>
                <w:color w:val="00B050"/>
                <w:sz w:val="22"/>
              </w:rPr>
              <w:t xml:space="preserve">ava </w:t>
            </w:r>
            <w:r w:rsidRPr="00FF1D7F">
              <w:rPr>
                <w:rFonts w:asciiTheme="minorEastAsia" w:hAnsiTheme="minorEastAsia" w:cs="Arial"/>
                <w:b/>
                <w:bCs/>
                <w:color w:val="00B050"/>
                <w:szCs w:val="20"/>
              </w:rPr>
              <w:t>Garbage Collection</w:t>
            </w:r>
          </w:p>
        </w:tc>
      </w:tr>
    </w:tbl>
    <w:p w14:paraId="297DDB86" w14:textId="77777777" w:rsidR="00070714" w:rsidRDefault="00070714" w:rsidP="00C91564">
      <w:pPr>
        <w:pStyle w:val="a7"/>
        <w:shd w:val="clear" w:color="auto" w:fill="FFFFFF"/>
        <w:spacing w:before="0" w:beforeAutospacing="0" w:after="0" w:afterAutospacing="0" w:line="360" w:lineRule="auto"/>
        <w:jc w:val="both"/>
        <w:rPr>
          <w:rFonts w:asciiTheme="minorEastAsia" w:eastAsiaTheme="minorEastAsia" w:hAnsiTheme="minorEastAsia" w:hint="eastAsia"/>
          <w:sz w:val="20"/>
          <w:szCs w:val="20"/>
          <w:shd w:val="clear" w:color="auto" w:fill="FFFFFF"/>
        </w:rPr>
      </w:pPr>
    </w:p>
    <w:p w14:paraId="7A426544" w14:textId="6B655514" w:rsidR="00FF1D7F" w:rsidRPr="00FF1D7F" w:rsidRDefault="00FF1D7F" w:rsidP="00861441">
      <w:pPr>
        <w:pStyle w:val="a7"/>
        <w:shd w:val="clear" w:color="auto" w:fill="FFFFFF"/>
        <w:spacing w:line="360" w:lineRule="auto"/>
        <w:ind w:firstLineChars="100" w:firstLine="200"/>
        <w:jc w:val="both"/>
        <w:rPr>
          <w:rFonts w:asciiTheme="minorEastAsia" w:eastAsiaTheme="minorEastAsia" w:hAnsiTheme="minorEastAsia"/>
          <w:sz w:val="20"/>
          <w:szCs w:val="20"/>
        </w:rPr>
      </w:pPr>
      <w:r w:rsidRPr="00FF1D7F">
        <w:rPr>
          <w:rFonts w:asciiTheme="minorEastAsia" w:eastAsiaTheme="minorEastAsia" w:hAnsiTheme="minorEastAsia"/>
          <w:sz w:val="20"/>
          <w:szCs w:val="20"/>
          <w:shd w:val="clear" w:color="auto" w:fill="FFFFFF"/>
        </w:rPr>
        <w:t>자바 애플리케이션에서는 C/C++과 같이 개발자가 직접 프로그램 코드에서 메모리를 명시적으로 해제하는 행위를 하지 않</w:t>
      </w:r>
      <w:r w:rsidRPr="00FF1D7F">
        <w:rPr>
          <w:rFonts w:asciiTheme="minorEastAsia" w:eastAsiaTheme="minorEastAsia" w:hAnsiTheme="minorEastAsia" w:hint="eastAsia"/>
          <w:sz w:val="20"/>
          <w:szCs w:val="20"/>
          <w:shd w:val="clear" w:color="auto" w:fill="FFFFFF"/>
        </w:rPr>
        <w:t>습니다</w:t>
      </w:r>
      <w:r w:rsidRPr="00FF1D7F">
        <w:rPr>
          <w:rFonts w:asciiTheme="minorEastAsia" w:eastAsiaTheme="minorEastAsia" w:hAnsiTheme="minorEastAsia"/>
          <w:sz w:val="20"/>
          <w:szCs w:val="20"/>
          <w:shd w:val="clear" w:color="auto" w:fill="FFFFFF"/>
        </w:rPr>
        <w:t xml:space="preserve">. 대신 JVM의 </w:t>
      </w:r>
      <w:r w:rsidR="00070714">
        <w:rPr>
          <w:rFonts w:asciiTheme="minorEastAsia" w:eastAsiaTheme="minorEastAsia" w:hAnsiTheme="minorEastAsia" w:hint="eastAsia"/>
          <w:sz w:val="20"/>
          <w:szCs w:val="20"/>
          <w:shd w:val="clear" w:color="auto" w:fill="FFFFFF"/>
        </w:rPr>
        <w:t>가비지 수집기</w:t>
      </w:r>
      <w:r w:rsidRPr="00FF1D7F">
        <w:rPr>
          <w:rFonts w:asciiTheme="minorEastAsia" w:eastAsiaTheme="minorEastAsia" w:hAnsiTheme="minorEastAsia"/>
          <w:sz w:val="20"/>
          <w:szCs w:val="20"/>
          <w:shd w:val="clear" w:color="auto" w:fill="FFFFFF"/>
        </w:rPr>
        <w:t xml:space="preserve">가 더이상 사용되지 않는 인스턴스를 찾아 메모리에서 삭제하는 행위를 하게 </w:t>
      </w:r>
      <w:r w:rsidRPr="00FF1D7F">
        <w:rPr>
          <w:rFonts w:asciiTheme="minorEastAsia" w:eastAsiaTheme="minorEastAsia" w:hAnsiTheme="minorEastAsia" w:hint="eastAsia"/>
          <w:sz w:val="20"/>
          <w:szCs w:val="20"/>
          <w:shd w:val="clear" w:color="auto" w:fill="FFFFFF"/>
        </w:rPr>
        <w:t>됩니다.</w:t>
      </w:r>
      <w:r w:rsidRPr="00FF1D7F">
        <w:rPr>
          <w:rFonts w:asciiTheme="minorEastAsia" w:eastAsiaTheme="minorEastAsia" w:hAnsiTheme="minorEastAsia"/>
          <w:sz w:val="20"/>
          <w:szCs w:val="20"/>
          <w:shd w:val="clear" w:color="auto" w:fill="FFFFFF"/>
        </w:rPr>
        <w:t xml:space="preserve"> </w:t>
      </w:r>
      <w:r w:rsidR="00070714">
        <w:rPr>
          <w:rFonts w:asciiTheme="minorEastAsia" w:eastAsiaTheme="minorEastAsia" w:hAnsiTheme="minorEastAsia" w:hint="eastAsia"/>
          <w:sz w:val="20"/>
          <w:szCs w:val="20"/>
          <w:shd w:val="clear" w:color="auto" w:fill="FFFFFF"/>
        </w:rPr>
        <w:t>가비지 수집기</w:t>
      </w:r>
      <w:r w:rsidRPr="00FF1D7F">
        <w:rPr>
          <w:rFonts w:asciiTheme="minorEastAsia" w:eastAsiaTheme="minorEastAsia" w:hAnsiTheme="minorEastAsia"/>
          <w:sz w:val="20"/>
          <w:szCs w:val="20"/>
        </w:rPr>
        <w:t xml:space="preserve">는 </w:t>
      </w:r>
      <w:r w:rsidR="00070714">
        <w:rPr>
          <w:rFonts w:asciiTheme="minorEastAsia" w:eastAsiaTheme="minorEastAsia" w:hAnsiTheme="minorEastAsia" w:hint="eastAsia"/>
          <w:sz w:val="20"/>
          <w:szCs w:val="20"/>
        </w:rPr>
        <w:t xml:space="preserve">힙 </w:t>
      </w:r>
      <w:r w:rsidRPr="00FF1D7F">
        <w:rPr>
          <w:rFonts w:asciiTheme="minorEastAsia" w:eastAsiaTheme="minorEastAsia" w:hAnsiTheme="minorEastAsia"/>
          <w:sz w:val="20"/>
          <w:szCs w:val="20"/>
        </w:rPr>
        <w:t xml:space="preserve">영역의 메모리를 JVM이 판단해 더이상 사용되지 않는 인스턴스는 자동으로 할당 된 메모리를 </w:t>
      </w:r>
      <w:r>
        <w:rPr>
          <w:rFonts w:asciiTheme="minorEastAsia" w:eastAsiaTheme="minorEastAsia" w:hAnsiTheme="minorEastAsia" w:hint="eastAsia"/>
          <w:sz w:val="20"/>
          <w:szCs w:val="20"/>
        </w:rPr>
        <w:t>삭제 하도록 하는 행위 입니다.</w:t>
      </w:r>
    </w:p>
    <w:p w14:paraId="6033DD09" w14:textId="7BB4A2DB" w:rsidR="00FF1D7F" w:rsidRPr="00FF1D7F" w:rsidRDefault="00FF1D7F" w:rsidP="00FF1D7F">
      <w:pPr>
        <w:pStyle w:val="a7"/>
        <w:shd w:val="clear" w:color="auto" w:fill="FFFFFF"/>
        <w:spacing w:line="360" w:lineRule="auto"/>
        <w:ind w:firstLineChars="100" w:firstLine="200"/>
        <w:jc w:val="both"/>
        <w:rPr>
          <w:rFonts w:asciiTheme="minorEastAsia" w:eastAsiaTheme="minorEastAsia" w:hAnsiTheme="minorEastAsia" w:hint="eastAsia"/>
          <w:sz w:val="20"/>
          <w:szCs w:val="20"/>
        </w:rPr>
      </w:pPr>
      <w:r w:rsidRPr="00FF1D7F">
        <w:rPr>
          <w:rFonts w:asciiTheme="minorEastAsia" w:eastAsiaTheme="minorEastAsia" w:hAnsiTheme="minorEastAsia"/>
          <w:sz w:val="20"/>
          <w:szCs w:val="20"/>
        </w:rPr>
        <w:t xml:space="preserve">이렇게 메모리를 복사하고 해제 하는 행위를 실행 하기 위해서는 자바 어플리케이션은 </w:t>
      </w:r>
      <w:r w:rsidR="00070714">
        <w:rPr>
          <w:rFonts w:asciiTheme="minorEastAsia" w:eastAsiaTheme="minorEastAsia" w:hAnsiTheme="minorEastAsia" w:hint="eastAsia"/>
          <w:sz w:val="20"/>
          <w:szCs w:val="20"/>
          <w:shd w:val="clear" w:color="auto" w:fill="FFFFFF"/>
        </w:rPr>
        <w:t>가비지 수집기</w:t>
      </w:r>
      <w:r w:rsidRPr="00FF1D7F">
        <w:rPr>
          <w:rFonts w:asciiTheme="minorEastAsia" w:eastAsiaTheme="minorEastAsia" w:hAnsiTheme="minorEastAsia"/>
          <w:sz w:val="20"/>
          <w:szCs w:val="20"/>
        </w:rPr>
        <w:t xml:space="preserve">를 실행하기 위한 </w:t>
      </w:r>
      <w:r w:rsidR="00070714">
        <w:rPr>
          <w:rFonts w:asciiTheme="minorEastAsia" w:eastAsiaTheme="minorEastAsia" w:hAnsiTheme="minorEastAsia" w:hint="eastAsia"/>
          <w:sz w:val="20"/>
          <w:szCs w:val="20"/>
        </w:rPr>
        <w:t>스레드</w:t>
      </w:r>
      <w:r w:rsidRPr="00FF1D7F">
        <w:rPr>
          <w:rFonts w:asciiTheme="minorEastAsia" w:eastAsiaTheme="minorEastAsia" w:hAnsiTheme="minorEastAsia"/>
          <w:sz w:val="20"/>
          <w:szCs w:val="20"/>
        </w:rPr>
        <w:t>를 제외하</w:t>
      </w:r>
      <w:r>
        <w:rPr>
          <w:rFonts w:asciiTheme="minorEastAsia" w:eastAsiaTheme="minorEastAsia" w:hAnsiTheme="minorEastAsia" w:hint="eastAsia"/>
          <w:sz w:val="20"/>
          <w:szCs w:val="20"/>
        </w:rPr>
        <w:t>여야 하며,</w:t>
      </w:r>
      <w:r>
        <w:rPr>
          <w:rFonts w:asciiTheme="minorEastAsia" w:eastAsiaTheme="minorEastAsia" w:hAnsiTheme="minorEastAsia"/>
          <w:sz w:val="20"/>
          <w:szCs w:val="20"/>
        </w:rPr>
        <w:t xml:space="preserve"> </w:t>
      </w:r>
      <w:r w:rsidRPr="00FF1D7F">
        <w:rPr>
          <w:rFonts w:asciiTheme="minorEastAsia" w:eastAsiaTheme="minorEastAsia" w:hAnsiTheme="minorEastAsia"/>
          <w:sz w:val="20"/>
          <w:szCs w:val="20"/>
        </w:rPr>
        <w:t xml:space="preserve">이외의 모든 </w:t>
      </w:r>
      <w:r w:rsidR="00070714">
        <w:rPr>
          <w:rFonts w:asciiTheme="minorEastAsia" w:eastAsiaTheme="minorEastAsia" w:hAnsiTheme="minorEastAsia" w:hint="eastAsia"/>
          <w:sz w:val="20"/>
          <w:szCs w:val="20"/>
        </w:rPr>
        <w:t>스레드</w:t>
      </w:r>
      <w:r w:rsidRPr="00FF1D7F">
        <w:rPr>
          <w:rFonts w:asciiTheme="minorEastAsia" w:eastAsiaTheme="minorEastAsia" w:hAnsiTheme="minorEastAsia"/>
          <w:sz w:val="20"/>
          <w:szCs w:val="20"/>
        </w:rPr>
        <w:t xml:space="preserve">는 멈추고 </w:t>
      </w:r>
      <w:r w:rsidR="00070714">
        <w:rPr>
          <w:rFonts w:asciiTheme="minorEastAsia" w:eastAsiaTheme="minorEastAsia" w:hAnsiTheme="minorEastAsia" w:hint="eastAsia"/>
          <w:sz w:val="20"/>
          <w:szCs w:val="20"/>
          <w:shd w:val="clear" w:color="auto" w:fill="FFFFFF"/>
        </w:rPr>
        <w:t>가비지 수집기</w:t>
      </w:r>
      <w:r w:rsidRPr="00FF1D7F">
        <w:rPr>
          <w:rFonts w:asciiTheme="minorEastAsia" w:eastAsiaTheme="minorEastAsia" w:hAnsiTheme="minorEastAsia"/>
          <w:sz w:val="20"/>
          <w:szCs w:val="20"/>
        </w:rPr>
        <w:t xml:space="preserve">가 완료된 이후에나 다시 </w:t>
      </w:r>
      <w:r w:rsidR="00070714">
        <w:rPr>
          <w:rFonts w:asciiTheme="minorEastAsia" w:eastAsiaTheme="minorEastAsia" w:hAnsiTheme="minorEastAsia" w:hint="eastAsia"/>
          <w:sz w:val="20"/>
          <w:szCs w:val="20"/>
        </w:rPr>
        <w:t>스레드</w:t>
      </w:r>
      <w:r w:rsidRPr="00FF1D7F">
        <w:rPr>
          <w:rFonts w:asciiTheme="minorEastAsia" w:eastAsiaTheme="minorEastAsia" w:hAnsiTheme="minorEastAsia"/>
          <w:sz w:val="20"/>
          <w:szCs w:val="20"/>
        </w:rPr>
        <w:t xml:space="preserve">가 실행 상태로 돌아가게 </w:t>
      </w:r>
      <w:r>
        <w:rPr>
          <w:rFonts w:asciiTheme="minorEastAsia" w:eastAsiaTheme="minorEastAsia" w:hAnsiTheme="minorEastAsia" w:hint="eastAsia"/>
          <w:sz w:val="20"/>
          <w:szCs w:val="20"/>
        </w:rPr>
        <w:t>됩니다.</w:t>
      </w:r>
    </w:p>
    <w:p w14:paraId="43B3CF17" w14:textId="0CFDCFD7" w:rsidR="00070714" w:rsidRPr="00070714" w:rsidRDefault="00FF1D7F" w:rsidP="00C91564">
      <w:pPr>
        <w:pStyle w:val="a7"/>
        <w:shd w:val="clear" w:color="auto" w:fill="FFFFFF"/>
        <w:spacing w:before="0" w:after="0" w:line="360" w:lineRule="auto"/>
        <w:ind w:firstLineChars="100" w:firstLine="200"/>
        <w:jc w:val="both"/>
        <w:rPr>
          <w:rFonts w:asciiTheme="minorEastAsia" w:eastAsiaTheme="minorEastAsia" w:hAnsiTheme="minorEastAsia"/>
          <w:sz w:val="20"/>
          <w:szCs w:val="20"/>
          <w:shd w:val="clear" w:color="auto" w:fill="FFFFFF"/>
        </w:rPr>
      </w:pPr>
      <w:r w:rsidRPr="00FF1D7F">
        <w:rPr>
          <w:rFonts w:asciiTheme="minorEastAsia" w:eastAsiaTheme="minorEastAsia" w:hAnsiTheme="minorEastAsia"/>
          <w:sz w:val="20"/>
          <w:szCs w:val="20"/>
        </w:rPr>
        <w:t xml:space="preserve">이와 같이 이외의 모든 </w:t>
      </w:r>
      <w:r w:rsidR="00070714">
        <w:rPr>
          <w:rFonts w:asciiTheme="minorEastAsia" w:eastAsiaTheme="minorEastAsia" w:hAnsiTheme="minorEastAsia" w:hint="eastAsia"/>
          <w:sz w:val="20"/>
          <w:szCs w:val="20"/>
        </w:rPr>
        <w:t>스레드</w:t>
      </w:r>
      <w:r w:rsidRPr="00FF1D7F">
        <w:rPr>
          <w:rFonts w:asciiTheme="minorEastAsia" w:eastAsiaTheme="minorEastAsia" w:hAnsiTheme="minorEastAsia"/>
          <w:sz w:val="20"/>
          <w:szCs w:val="20"/>
        </w:rPr>
        <w:t>의 작업이 멈추는 상태를 </w:t>
      </w:r>
      <w:r w:rsidRPr="00FF1D7F">
        <w:rPr>
          <w:rStyle w:val="HTML"/>
          <w:rFonts w:asciiTheme="minorEastAsia" w:eastAsiaTheme="minorEastAsia" w:hAnsiTheme="minorEastAsia"/>
          <w:sz w:val="20"/>
          <w:szCs w:val="20"/>
          <w:shd w:val="clear" w:color="auto" w:fill="F8F8F8"/>
        </w:rPr>
        <w:t>Stop The World</w:t>
      </w:r>
      <w:r w:rsidRPr="00FF1D7F">
        <w:rPr>
          <w:rFonts w:asciiTheme="minorEastAsia" w:eastAsiaTheme="minorEastAsia" w:hAnsiTheme="minorEastAsia"/>
          <w:sz w:val="20"/>
          <w:szCs w:val="20"/>
        </w:rPr>
        <w:t xml:space="preserve">라고 하고 어떠한 </w:t>
      </w:r>
      <w:r w:rsidR="00070714">
        <w:rPr>
          <w:rFonts w:asciiTheme="minorEastAsia" w:eastAsiaTheme="minorEastAsia" w:hAnsiTheme="minorEastAsia" w:hint="eastAsia"/>
          <w:sz w:val="20"/>
          <w:szCs w:val="20"/>
          <w:shd w:val="clear" w:color="auto" w:fill="FFFFFF"/>
        </w:rPr>
        <w:t>가비지 수집기</w:t>
      </w:r>
      <w:r w:rsidRPr="00FF1D7F">
        <w:rPr>
          <w:rFonts w:asciiTheme="minorEastAsia" w:eastAsiaTheme="minorEastAsia" w:hAnsiTheme="minorEastAsia"/>
          <w:sz w:val="20"/>
          <w:szCs w:val="20"/>
        </w:rPr>
        <w:t xml:space="preserve"> 알고리즘을 사용 하더라도 Stop The World 상태에 부딪히게 </w:t>
      </w:r>
      <w:r>
        <w:rPr>
          <w:rFonts w:asciiTheme="minorEastAsia" w:eastAsiaTheme="minorEastAsia" w:hAnsiTheme="minorEastAsia" w:hint="eastAsia"/>
          <w:sz w:val="20"/>
          <w:szCs w:val="20"/>
        </w:rPr>
        <w:t>됩니</w:t>
      </w:r>
      <w:r w:rsidRPr="00FF1D7F">
        <w:rPr>
          <w:rFonts w:asciiTheme="minorEastAsia" w:eastAsiaTheme="minorEastAsia" w:hAnsiTheme="minorEastAsia"/>
          <w:sz w:val="20"/>
          <w:szCs w:val="20"/>
        </w:rPr>
        <w:t xml:space="preserve">다. </w:t>
      </w:r>
      <w:r w:rsidR="00070714" w:rsidRPr="00070714">
        <w:rPr>
          <w:rFonts w:asciiTheme="minorEastAsia" w:eastAsiaTheme="minorEastAsia" w:hAnsiTheme="minorEastAsia"/>
          <w:sz w:val="20"/>
          <w:szCs w:val="20"/>
          <w:shd w:val="clear" w:color="auto" w:fill="FFFFFF"/>
        </w:rPr>
        <w:t>일반적</w:t>
      </w:r>
      <w:r w:rsidR="00070714" w:rsidRPr="00070714">
        <w:rPr>
          <w:rFonts w:asciiTheme="minorEastAsia" w:eastAsiaTheme="minorEastAsia" w:hAnsiTheme="minorEastAsia" w:hint="eastAsia"/>
          <w:sz w:val="20"/>
          <w:szCs w:val="20"/>
          <w:shd w:val="clear" w:color="auto" w:fill="FFFFFF"/>
        </w:rPr>
        <w:t>으로</w:t>
      </w:r>
      <w:r w:rsidR="00070714" w:rsidRPr="00070714">
        <w:rPr>
          <w:rFonts w:asciiTheme="minorEastAsia" w:eastAsiaTheme="minorEastAsia" w:hAnsiTheme="minorEastAsia"/>
          <w:sz w:val="20"/>
          <w:szCs w:val="20"/>
          <w:shd w:val="clear" w:color="auto" w:fill="FFFFFF"/>
        </w:rPr>
        <w:t xml:space="preserve"> 자바 어플리케이션의 경우 오래 유지되는 객체에 비해, 생성된 이후에 짧은 시간 동안에 필요없게 되는 짧은 생명 주기의 객체가 더욱 많</w:t>
      </w:r>
      <w:r w:rsidR="00070714" w:rsidRPr="00070714">
        <w:rPr>
          <w:rFonts w:asciiTheme="minorEastAsia" w:eastAsiaTheme="minorEastAsia" w:hAnsiTheme="minorEastAsia" w:hint="eastAsia"/>
          <w:sz w:val="20"/>
          <w:szCs w:val="20"/>
          <w:shd w:val="clear" w:color="auto" w:fill="FFFFFF"/>
        </w:rPr>
        <w:t>습니다.</w:t>
      </w:r>
    </w:p>
    <w:p w14:paraId="5E6C65F2" w14:textId="1256CEEB" w:rsidR="00070714" w:rsidRPr="00C91564" w:rsidRDefault="00070714" w:rsidP="00070714">
      <w:pPr>
        <w:pStyle w:val="a7"/>
        <w:shd w:val="clear" w:color="auto" w:fill="FFFFFF"/>
        <w:spacing w:before="0" w:after="0" w:line="360" w:lineRule="auto"/>
        <w:ind w:firstLineChars="100" w:firstLine="200"/>
        <w:jc w:val="both"/>
        <w:rPr>
          <w:rFonts w:asciiTheme="minorEastAsia" w:eastAsiaTheme="minorEastAsia" w:hAnsiTheme="minorEastAsia"/>
          <w:sz w:val="20"/>
          <w:szCs w:val="20"/>
          <w:shd w:val="clear" w:color="auto" w:fill="FFFFFF"/>
        </w:rPr>
      </w:pPr>
      <w:r w:rsidRPr="00C91564">
        <w:rPr>
          <w:rFonts w:asciiTheme="minorEastAsia" w:eastAsiaTheme="minorEastAsia" w:hAnsiTheme="minorEastAsia" w:hint="eastAsia"/>
          <w:sz w:val="20"/>
          <w:szCs w:val="20"/>
          <w:shd w:val="clear" w:color="auto" w:fill="FFFFFF"/>
        </w:rPr>
        <w:t xml:space="preserve">각각의 객체는 </w:t>
      </w:r>
      <w:r w:rsidRPr="00C91564">
        <w:rPr>
          <w:rFonts w:asciiTheme="minorEastAsia" w:eastAsiaTheme="minorEastAsia" w:hAnsiTheme="minorEastAsia"/>
          <w:sz w:val="20"/>
          <w:szCs w:val="20"/>
          <w:shd w:val="clear" w:color="auto" w:fill="FFFFFF"/>
        </w:rPr>
        <w:t>Old Generation</w:t>
      </w:r>
      <w:r w:rsidRPr="00C91564">
        <w:rPr>
          <w:rFonts w:asciiTheme="minorEastAsia" w:eastAsiaTheme="minorEastAsia" w:hAnsiTheme="minorEastAsia" w:hint="eastAsia"/>
          <w:sz w:val="20"/>
          <w:szCs w:val="20"/>
          <w:shd w:val="clear" w:color="auto" w:fill="FFFFFF"/>
        </w:rPr>
        <w:t xml:space="preserve">과 </w:t>
      </w:r>
      <w:r w:rsidRPr="00C91564">
        <w:rPr>
          <w:rFonts w:asciiTheme="minorEastAsia" w:eastAsiaTheme="minorEastAsia" w:hAnsiTheme="minorEastAsia"/>
          <w:sz w:val="20"/>
          <w:szCs w:val="20"/>
          <w:shd w:val="clear" w:color="auto" w:fill="FFFFFF"/>
        </w:rPr>
        <w:t> Young Generation</w:t>
      </w:r>
      <w:r w:rsidRPr="00C91564">
        <w:rPr>
          <w:rFonts w:asciiTheme="minorEastAsia" w:eastAsiaTheme="minorEastAsia" w:hAnsiTheme="minorEastAsia" w:hint="eastAsia"/>
          <w:sz w:val="20"/>
          <w:szCs w:val="20"/>
          <w:shd w:val="clear" w:color="auto" w:fill="FFFFFF"/>
        </w:rPr>
        <w:t xml:space="preserve">으로 나뉘며 </w:t>
      </w:r>
      <w:r w:rsidRPr="00C91564">
        <w:rPr>
          <w:rFonts w:asciiTheme="minorEastAsia" w:eastAsiaTheme="minorEastAsia" w:hAnsiTheme="minorEastAsia"/>
          <w:sz w:val="20"/>
          <w:szCs w:val="20"/>
          <w:shd w:val="clear" w:color="auto" w:fill="FFFFFF"/>
        </w:rPr>
        <w:t xml:space="preserve">Sun JVM의 </w:t>
      </w:r>
      <w:r w:rsidRPr="00C91564">
        <w:rPr>
          <w:rFonts w:asciiTheme="minorEastAsia" w:eastAsiaTheme="minorEastAsia" w:hAnsiTheme="minorEastAsia" w:hint="eastAsia"/>
          <w:sz w:val="20"/>
          <w:szCs w:val="20"/>
          <w:shd w:val="clear" w:color="auto" w:fill="FFFFFF"/>
        </w:rPr>
        <w:t>힙에 속해있습니다.</w:t>
      </w:r>
      <w:r w:rsidRPr="00C91564">
        <w:rPr>
          <w:rFonts w:asciiTheme="minorEastAsia" w:eastAsiaTheme="minorEastAsia" w:hAnsiTheme="minorEastAsia"/>
          <w:sz w:val="20"/>
          <w:szCs w:val="20"/>
          <w:shd w:val="clear" w:color="auto" w:fill="FFFFFF"/>
        </w:rPr>
        <w:t xml:space="preserve"> Young Generation은 다시 Eden과 두개의 Survivor Space로 구성</w:t>
      </w:r>
      <w:r w:rsidRPr="00C91564">
        <w:rPr>
          <w:rFonts w:asciiTheme="minorEastAsia" w:eastAsiaTheme="minorEastAsia" w:hAnsiTheme="minorEastAsia" w:hint="eastAsia"/>
          <w:sz w:val="20"/>
          <w:szCs w:val="20"/>
          <w:shd w:val="clear" w:color="auto" w:fill="FFFFFF"/>
        </w:rPr>
        <w:t>되어 집니다.</w:t>
      </w:r>
      <w:r w:rsidRPr="00C91564">
        <w:rPr>
          <w:rFonts w:asciiTheme="minorEastAsia" w:eastAsiaTheme="minorEastAsia" w:hAnsiTheme="minorEastAsia"/>
          <w:sz w:val="20"/>
          <w:szCs w:val="20"/>
          <w:shd w:val="clear" w:color="auto" w:fill="FFFFFF"/>
        </w:rPr>
        <w:t xml:space="preserve"> Old Generation</w:t>
      </w:r>
      <w:r w:rsidRPr="00C91564">
        <w:rPr>
          <w:rFonts w:asciiTheme="minorEastAsia" w:eastAsiaTheme="minorEastAsia" w:hAnsiTheme="minorEastAsia" w:hint="eastAsia"/>
          <w:sz w:val="20"/>
          <w:szCs w:val="20"/>
          <w:shd w:val="clear" w:color="auto" w:fill="FFFFFF"/>
        </w:rPr>
        <w:t xml:space="preserve">의 경우 </w:t>
      </w:r>
      <w:r w:rsidRPr="00C91564">
        <w:rPr>
          <w:rFonts w:asciiTheme="minorEastAsia" w:eastAsiaTheme="minorEastAsia" w:hAnsiTheme="minorEastAsia"/>
          <w:sz w:val="20"/>
          <w:szCs w:val="20"/>
          <w:shd w:val="clear" w:color="auto" w:fill="FFFFFF"/>
        </w:rPr>
        <w:t xml:space="preserve">생명 주기가 긴 오래된 객체를 </w:t>
      </w:r>
      <w:r w:rsidRPr="00C91564">
        <w:rPr>
          <w:rFonts w:asciiTheme="minorEastAsia" w:eastAsiaTheme="minorEastAsia" w:hAnsiTheme="minorEastAsia" w:hint="eastAsia"/>
          <w:sz w:val="20"/>
          <w:szCs w:val="20"/>
          <w:shd w:val="clear" w:color="auto" w:fill="FFFFFF"/>
        </w:rPr>
        <w:t xml:space="preserve">가비지 수집기를 </w:t>
      </w:r>
      <w:r w:rsidRPr="00C91564">
        <w:rPr>
          <w:rFonts w:asciiTheme="minorEastAsia" w:eastAsiaTheme="minorEastAsia" w:hAnsiTheme="minorEastAsia"/>
          <w:sz w:val="20"/>
          <w:szCs w:val="20"/>
          <w:shd w:val="clear" w:color="auto" w:fill="FFFFFF"/>
        </w:rPr>
        <w:t>대상으로 하는 영역</w:t>
      </w:r>
      <w:r w:rsidRPr="00C91564">
        <w:rPr>
          <w:rFonts w:asciiTheme="minorEastAsia" w:eastAsiaTheme="minorEastAsia" w:hAnsiTheme="minorEastAsia" w:hint="eastAsia"/>
          <w:sz w:val="20"/>
          <w:szCs w:val="20"/>
          <w:shd w:val="clear" w:color="auto" w:fill="FFFFFF"/>
        </w:rPr>
        <w:t>입니다.</w:t>
      </w:r>
      <w:r w:rsidR="00C91564" w:rsidRPr="00C91564">
        <w:rPr>
          <w:rFonts w:asciiTheme="minorEastAsia" w:eastAsiaTheme="minorEastAsia" w:hAnsiTheme="minorEastAsia"/>
          <w:sz w:val="20"/>
          <w:szCs w:val="20"/>
          <w:shd w:val="clear" w:color="auto" w:fill="FFFFFF"/>
        </w:rPr>
        <w:t xml:space="preserve"> 해당 영역에서 발생되는 GC를 Major GC 라고 하며 Minor GC에 비해 속도가 느</w:t>
      </w:r>
      <w:r w:rsidR="00C91564" w:rsidRPr="00C91564">
        <w:rPr>
          <w:rFonts w:asciiTheme="minorEastAsia" w:eastAsiaTheme="minorEastAsia" w:hAnsiTheme="minorEastAsia" w:hint="eastAsia"/>
          <w:sz w:val="20"/>
          <w:szCs w:val="20"/>
          <w:shd w:val="clear" w:color="auto" w:fill="FFFFFF"/>
        </w:rPr>
        <w:t>립니다</w:t>
      </w:r>
      <w:r w:rsidR="00C91564" w:rsidRPr="00C91564">
        <w:rPr>
          <w:rFonts w:asciiTheme="minorEastAsia" w:eastAsiaTheme="minorEastAsia" w:hAnsiTheme="minorEastAsia"/>
          <w:sz w:val="20"/>
          <w:szCs w:val="20"/>
          <w:shd w:val="clear" w:color="auto" w:fill="FFFFFF"/>
        </w:rPr>
        <w:t>.</w:t>
      </w:r>
      <w:r w:rsidRPr="00C91564">
        <w:rPr>
          <w:rFonts w:asciiTheme="minorEastAsia" w:eastAsiaTheme="minorEastAsia" w:hAnsiTheme="minorEastAsia"/>
          <w:sz w:val="20"/>
          <w:szCs w:val="20"/>
          <w:shd w:val="clear" w:color="auto" w:fill="FFFFFF"/>
        </w:rPr>
        <w:t xml:space="preserve"> Young Generation</w:t>
      </w:r>
      <w:r w:rsidRPr="00C91564">
        <w:rPr>
          <w:rFonts w:asciiTheme="minorEastAsia" w:eastAsiaTheme="minorEastAsia" w:hAnsiTheme="minorEastAsia" w:hint="eastAsia"/>
          <w:sz w:val="20"/>
          <w:szCs w:val="20"/>
          <w:shd w:val="clear" w:color="auto" w:fill="FFFFFF"/>
        </w:rPr>
        <w:t xml:space="preserve">의 경우 </w:t>
      </w:r>
      <w:r w:rsidRPr="00C91564">
        <w:rPr>
          <w:rFonts w:asciiTheme="minorEastAsia" w:eastAsiaTheme="minorEastAsia" w:hAnsiTheme="minorEastAsia"/>
          <w:sz w:val="20"/>
          <w:szCs w:val="20"/>
          <w:shd w:val="clear" w:color="auto" w:fill="FFFFFF"/>
        </w:rPr>
        <w:t xml:space="preserve">생명 주기가 짧은 젊은 객체를 </w:t>
      </w:r>
      <w:r w:rsidRPr="00C91564">
        <w:rPr>
          <w:rFonts w:asciiTheme="minorEastAsia" w:eastAsiaTheme="minorEastAsia" w:hAnsiTheme="minorEastAsia" w:hint="eastAsia"/>
          <w:sz w:val="20"/>
          <w:szCs w:val="20"/>
          <w:shd w:val="clear" w:color="auto" w:fill="FFFFFF"/>
        </w:rPr>
        <w:t xml:space="preserve">가비지 수집기를 </w:t>
      </w:r>
      <w:r w:rsidRPr="00C91564">
        <w:rPr>
          <w:rFonts w:asciiTheme="minorEastAsia" w:eastAsiaTheme="minorEastAsia" w:hAnsiTheme="minorEastAsia"/>
          <w:sz w:val="20"/>
          <w:szCs w:val="20"/>
          <w:shd w:val="clear" w:color="auto" w:fill="FFFFFF"/>
        </w:rPr>
        <w:t>대상으로 하는 영역</w:t>
      </w:r>
      <w:r w:rsidRPr="00C91564">
        <w:rPr>
          <w:rFonts w:asciiTheme="minorEastAsia" w:eastAsiaTheme="minorEastAsia" w:hAnsiTheme="minorEastAsia" w:hint="eastAsia"/>
          <w:sz w:val="20"/>
          <w:szCs w:val="20"/>
          <w:shd w:val="clear" w:color="auto" w:fill="FFFFFF"/>
        </w:rPr>
        <w:t>입니다.</w:t>
      </w:r>
      <w:r w:rsidRPr="00C91564">
        <w:rPr>
          <w:rFonts w:asciiTheme="minorEastAsia" w:eastAsiaTheme="minorEastAsia" w:hAnsiTheme="minorEastAsia"/>
          <w:sz w:val="20"/>
          <w:szCs w:val="20"/>
          <w:shd w:val="clear" w:color="auto" w:fill="FFFFFF"/>
        </w:rPr>
        <w:t xml:space="preserve"> </w:t>
      </w:r>
      <w:r w:rsidR="00C91564" w:rsidRPr="00C91564">
        <w:rPr>
          <w:rFonts w:asciiTheme="minorEastAsia" w:eastAsiaTheme="minorEastAsia" w:hAnsiTheme="minorEastAsia"/>
          <w:sz w:val="20"/>
          <w:szCs w:val="20"/>
          <w:shd w:val="clear" w:color="auto" w:fill="FFFFFF"/>
        </w:rPr>
        <w:t>해당 영역에서 발생되는 GC를 Minor GC 라고 하며 Major GC에 비해 속도가 빠</w:t>
      </w:r>
      <w:r w:rsidR="00C91564" w:rsidRPr="00C91564">
        <w:rPr>
          <w:rFonts w:asciiTheme="minorEastAsia" w:eastAsiaTheme="minorEastAsia" w:hAnsiTheme="minorEastAsia" w:hint="eastAsia"/>
          <w:sz w:val="20"/>
          <w:szCs w:val="20"/>
          <w:shd w:val="clear" w:color="auto" w:fill="FFFFFF"/>
        </w:rPr>
        <w:t>릅니다</w:t>
      </w:r>
      <w:r w:rsidR="00C91564" w:rsidRPr="00C91564">
        <w:rPr>
          <w:rFonts w:asciiTheme="minorEastAsia" w:eastAsiaTheme="minorEastAsia" w:hAnsiTheme="minorEastAsia"/>
          <w:sz w:val="20"/>
          <w:szCs w:val="20"/>
          <w:shd w:val="clear" w:color="auto" w:fill="FFFFFF"/>
        </w:rPr>
        <w:t xml:space="preserve">. </w:t>
      </w:r>
      <w:r w:rsidRPr="00C91564">
        <w:rPr>
          <w:rFonts w:asciiTheme="minorEastAsia" w:eastAsiaTheme="minorEastAsia" w:hAnsiTheme="minorEastAsia"/>
          <w:sz w:val="20"/>
          <w:szCs w:val="20"/>
          <w:shd w:val="clear" w:color="auto" w:fill="FFFFFF"/>
        </w:rPr>
        <w:t xml:space="preserve">Sun JVM의 </w:t>
      </w:r>
      <w:r w:rsidRPr="00C91564">
        <w:rPr>
          <w:rFonts w:asciiTheme="minorEastAsia" w:eastAsiaTheme="minorEastAsia" w:hAnsiTheme="minorEastAsia" w:hint="eastAsia"/>
          <w:sz w:val="20"/>
          <w:szCs w:val="20"/>
          <w:shd w:val="clear" w:color="auto" w:fill="FFFFFF"/>
        </w:rPr>
        <w:t>힙 영역의 가비지 수집기 동작 과정은 이러합니다.</w:t>
      </w:r>
      <w:r w:rsidRPr="00C91564">
        <w:rPr>
          <w:rFonts w:asciiTheme="minorEastAsia" w:eastAsiaTheme="minorEastAsia" w:hAnsiTheme="minorEastAsia"/>
          <w:sz w:val="20"/>
          <w:szCs w:val="20"/>
          <w:shd w:val="clear" w:color="auto" w:fill="FFFFFF"/>
        </w:rPr>
        <w:t xml:space="preserve"> </w:t>
      </w:r>
    </w:p>
    <w:p w14:paraId="0A4D35EA" w14:textId="4B6BE8AD" w:rsidR="00070714" w:rsidRDefault="00C91564" w:rsidP="00C91564">
      <w:pPr>
        <w:pStyle w:val="a7"/>
        <w:shd w:val="clear" w:color="auto" w:fill="FFFFFF"/>
        <w:spacing w:before="0" w:after="0" w:line="276" w:lineRule="auto"/>
        <w:ind w:firstLineChars="100" w:firstLine="200"/>
        <w:jc w:val="both"/>
        <w:rPr>
          <w:rFonts w:asciiTheme="minorEastAsia" w:eastAsiaTheme="minorEastAsia" w:hAnsiTheme="minorEastAsia"/>
          <w:sz w:val="20"/>
          <w:szCs w:val="20"/>
          <w:shd w:val="clear" w:color="auto" w:fill="FFFFFF"/>
        </w:rPr>
      </w:pPr>
      <w:r>
        <w:rPr>
          <w:rFonts w:asciiTheme="minorEastAsia" w:eastAsiaTheme="minorEastAsia" w:hAnsiTheme="minorEastAsia" w:hint="eastAsia"/>
          <w:sz w:val="20"/>
          <w:szCs w:val="20"/>
          <w:shd w:val="clear" w:color="auto" w:fill="FFFFFF"/>
        </w:rPr>
        <w:t>1</w:t>
      </w:r>
      <w:r>
        <w:rPr>
          <w:rFonts w:asciiTheme="minorEastAsia" w:eastAsiaTheme="minorEastAsia" w:hAnsiTheme="minorEastAsia"/>
          <w:sz w:val="20"/>
          <w:szCs w:val="20"/>
          <w:shd w:val="clear" w:color="auto" w:fill="FFFFFF"/>
        </w:rPr>
        <w:t>.</w:t>
      </w:r>
      <w:r w:rsidR="00070714" w:rsidRPr="00070714">
        <w:rPr>
          <w:rFonts w:asciiTheme="minorEastAsia" w:eastAsiaTheme="minorEastAsia" w:hAnsiTheme="minorEastAsia"/>
          <w:sz w:val="20"/>
          <w:szCs w:val="20"/>
          <w:shd w:val="clear" w:color="auto" w:fill="FFFFFF"/>
        </w:rPr>
        <w:t xml:space="preserve"> 최초의 객체는 Young Generations의 Eden에서 생성된다.</w:t>
      </w:r>
    </w:p>
    <w:p w14:paraId="79846719" w14:textId="48DE27E1" w:rsidR="00070714" w:rsidRPr="00070714" w:rsidRDefault="00C91564" w:rsidP="00C91564">
      <w:pPr>
        <w:pStyle w:val="a7"/>
        <w:shd w:val="clear" w:color="auto" w:fill="FFFFFF"/>
        <w:spacing w:before="0" w:after="0" w:line="276" w:lineRule="auto"/>
        <w:ind w:left="200"/>
        <w:jc w:val="both"/>
        <w:rPr>
          <w:rFonts w:asciiTheme="minorEastAsia" w:eastAsiaTheme="minorEastAsia" w:hAnsiTheme="minorEastAsia"/>
          <w:sz w:val="20"/>
          <w:szCs w:val="20"/>
          <w:shd w:val="clear" w:color="auto" w:fill="FFFFFF"/>
        </w:rPr>
      </w:pPr>
      <w:r>
        <w:rPr>
          <w:rFonts w:asciiTheme="minorEastAsia" w:eastAsiaTheme="minorEastAsia" w:hAnsiTheme="minorEastAsia" w:hint="eastAsia"/>
          <w:sz w:val="20"/>
          <w:szCs w:val="20"/>
          <w:shd w:val="clear" w:color="auto" w:fill="FFFFFF"/>
        </w:rPr>
        <w:t>2</w:t>
      </w:r>
      <w:r w:rsidR="00070714" w:rsidRPr="00070714">
        <w:rPr>
          <w:rFonts w:asciiTheme="minorEastAsia" w:eastAsiaTheme="minorEastAsia" w:hAnsiTheme="minorEastAsia" w:hint="eastAsia"/>
          <w:sz w:val="20"/>
          <w:szCs w:val="20"/>
          <w:shd w:val="clear" w:color="auto" w:fill="FFFFFF"/>
        </w:rPr>
        <w:t>.</w:t>
      </w:r>
      <w:r w:rsidR="00070714" w:rsidRPr="00070714">
        <w:rPr>
          <w:rFonts w:asciiTheme="minorEastAsia" w:eastAsiaTheme="minorEastAsia" w:hAnsiTheme="minorEastAsia"/>
          <w:sz w:val="20"/>
          <w:szCs w:val="20"/>
          <w:shd w:val="clear" w:color="auto" w:fill="FFFFFF"/>
        </w:rPr>
        <w:t xml:space="preserve"> 이후 Eden이 Full이 </w:t>
      </w:r>
      <w:r w:rsidR="00070714" w:rsidRPr="00070714">
        <w:rPr>
          <w:rFonts w:asciiTheme="minorEastAsia" w:eastAsiaTheme="minorEastAsia" w:hAnsiTheme="minorEastAsia" w:hint="eastAsia"/>
          <w:sz w:val="20"/>
          <w:szCs w:val="20"/>
          <w:shd w:val="clear" w:color="auto" w:fill="FFFFFF"/>
        </w:rPr>
        <w:t>가비지 수집기</w:t>
      </w:r>
      <w:r w:rsidR="00070714" w:rsidRPr="00070714">
        <w:rPr>
          <w:rFonts w:asciiTheme="minorEastAsia" w:eastAsiaTheme="minorEastAsia" w:hAnsiTheme="minorEastAsia"/>
          <w:sz w:val="20"/>
          <w:szCs w:val="20"/>
          <w:shd w:val="clear" w:color="auto" w:fill="FFFFFF"/>
        </w:rPr>
        <w:t>가 한 번 발생한 후 살아남은 객체는 Survivor 영역 중 From Space로 이동한다.</w:t>
      </w:r>
    </w:p>
    <w:p w14:paraId="566A9BEB" w14:textId="0BC88786" w:rsidR="00070714" w:rsidRPr="00070714" w:rsidRDefault="00C91564" w:rsidP="00C91564">
      <w:pPr>
        <w:widowControl/>
        <w:shd w:val="clear" w:color="auto" w:fill="FFFFFF"/>
        <w:wordWrap/>
        <w:autoSpaceDE/>
        <w:autoSpaceDN/>
        <w:spacing w:before="100" w:beforeAutospacing="1" w:after="100" w:afterAutospacing="1"/>
        <w:ind w:firstLineChars="100" w:firstLine="200"/>
        <w:jc w:val="left"/>
        <w:rPr>
          <w:rFonts w:asciiTheme="minorEastAsia" w:hAnsiTheme="minorEastAsia" w:cs="굴림"/>
          <w:kern w:val="0"/>
          <w:szCs w:val="20"/>
        </w:rPr>
      </w:pPr>
      <w:r>
        <w:rPr>
          <w:rFonts w:asciiTheme="minorEastAsia" w:hAnsiTheme="minorEastAsia" w:cs="굴림" w:hint="eastAsia"/>
          <w:kern w:val="0"/>
          <w:szCs w:val="20"/>
        </w:rPr>
        <w:t>3</w:t>
      </w:r>
      <w:r w:rsidR="00070714" w:rsidRPr="00070714">
        <w:rPr>
          <w:rFonts w:asciiTheme="minorEastAsia" w:hAnsiTheme="minorEastAsia" w:cs="굴림" w:hint="eastAsia"/>
          <w:kern w:val="0"/>
          <w:szCs w:val="20"/>
        </w:rPr>
        <w:t>.</w:t>
      </w:r>
      <w:r w:rsidR="00070714" w:rsidRPr="00070714">
        <w:rPr>
          <w:rFonts w:asciiTheme="minorEastAsia" w:hAnsiTheme="minorEastAsia" w:cs="굴림"/>
          <w:kern w:val="0"/>
          <w:szCs w:val="20"/>
        </w:rPr>
        <w:t xml:space="preserve"> 다시 Eden이 </w:t>
      </w:r>
      <w:r w:rsidR="00070714" w:rsidRPr="00070714">
        <w:rPr>
          <w:rFonts w:asciiTheme="minorEastAsia" w:hAnsiTheme="minorEastAsia" w:hint="eastAsia"/>
          <w:szCs w:val="20"/>
          <w:shd w:val="clear" w:color="auto" w:fill="FFFFFF"/>
        </w:rPr>
        <w:t>가비지 수집기</w:t>
      </w:r>
      <w:r w:rsidR="00070714" w:rsidRPr="00070714">
        <w:rPr>
          <w:rFonts w:asciiTheme="minorEastAsia" w:hAnsiTheme="minorEastAsia" w:cs="굴림"/>
          <w:kern w:val="0"/>
          <w:szCs w:val="20"/>
        </w:rPr>
        <w:t>가 발생하면 From Space의 객체는 To Space로 이동하게 된다.</w:t>
      </w:r>
    </w:p>
    <w:p w14:paraId="6541FDA5" w14:textId="6620E191" w:rsidR="00070714" w:rsidRPr="00070714" w:rsidRDefault="00C91564" w:rsidP="00C91564">
      <w:pPr>
        <w:widowControl/>
        <w:shd w:val="clear" w:color="auto" w:fill="FFFFFF"/>
        <w:wordWrap/>
        <w:autoSpaceDE/>
        <w:autoSpaceDN/>
        <w:spacing w:before="100" w:beforeAutospacing="1" w:after="100" w:afterAutospacing="1"/>
        <w:ind w:leftChars="100" w:left="200"/>
        <w:jc w:val="left"/>
        <w:rPr>
          <w:rFonts w:asciiTheme="minorEastAsia" w:hAnsiTheme="minorEastAsia" w:cs="굴림"/>
          <w:kern w:val="0"/>
          <w:szCs w:val="20"/>
        </w:rPr>
      </w:pPr>
      <w:r>
        <w:rPr>
          <w:rFonts w:asciiTheme="minorEastAsia" w:hAnsiTheme="minorEastAsia" w:cs="굴림" w:hint="eastAsia"/>
          <w:kern w:val="0"/>
          <w:szCs w:val="20"/>
        </w:rPr>
        <w:t>4</w:t>
      </w:r>
      <w:r w:rsidR="00070714" w:rsidRPr="00070714">
        <w:rPr>
          <w:rFonts w:asciiTheme="minorEastAsia" w:hAnsiTheme="minorEastAsia" w:cs="굴림" w:hint="eastAsia"/>
          <w:kern w:val="0"/>
          <w:szCs w:val="20"/>
        </w:rPr>
        <w:t>.</w:t>
      </w:r>
      <w:r w:rsidR="00070714" w:rsidRPr="00070714">
        <w:rPr>
          <w:rFonts w:asciiTheme="minorEastAsia" w:hAnsiTheme="minorEastAsia" w:cs="굴림"/>
          <w:kern w:val="0"/>
          <w:szCs w:val="20"/>
        </w:rPr>
        <w:t xml:space="preserve"> 마지막으로 이 과정이 반복되면서 객체가 여전히 살아있는 상태라면 Old Generationd 영역으로 이동하게 된다.</w:t>
      </w:r>
    </w:p>
    <w:p w14:paraId="47CE8C2B" w14:textId="77777777" w:rsidR="00070714" w:rsidRPr="00C91564" w:rsidRDefault="00070714" w:rsidP="00FF1D7F">
      <w:pPr>
        <w:pStyle w:val="a7"/>
        <w:shd w:val="clear" w:color="auto" w:fill="FFFFFF"/>
        <w:spacing w:before="0" w:after="0" w:line="360" w:lineRule="auto"/>
        <w:ind w:firstLineChars="100" w:firstLine="200"/>
        <w:jc w:val="both"/>
        <w:rPr>
          <w:rFonts w:asciiTheme="minorEastAsia" w:eastAsiaTheme="minorEastAsia" w:hAnsiTheme="minorEastAsia" w:hint="eastAsia"/>
          <w:sz w:val="20"/>
          <w:szCs w:val="20"/>
        </w:rPr>
      </w:pPr>
    </w:p>
    <w:p w14:paraId="396CEDC2" w14:textId="6492D0D1" w:rsidR="00C91564" w:rsidRPr="00C91564" w:rsidRDefault="00C91564" w:rsidP="00C91564">
      <w:pPr>
        <w:pStyle w:val="a7"/>
        <w:shd w:val="clear" w:color="auto" w:fill="FFFFFF"/>
        <w:spacing w:before="0" w:after="0" w:line="360" w:lineRule="auto"/>
        <w:ind w:firstLineChars="100" w:firstLine="200"/>
        <w:jc w:val="both"/>
        <w:rPr>
          <w:rFonts w:asciiTheme="minorEastAsia" w:eastAsiaTheme="minorEastAsia" w:hAnsiTheme="minorEastAsia"/>
          <w:sz w:val="20"/>
          <w:szCs w:val="20"/>
        </w:rPr>
      </w:pPr>
      <w:r w:rsidRPr="00C91564">
        <w:rPr>
          <w:rFonts w:asciiTheme="minorEastAsia" w:eastAsiaTheme="minorEastAsia" w:hAnsiTheme="minorEastAsia"/>
          <w:sz w:val="20"/>
          <w:szCs w:val="20"/>
        </w:rPr>
        <w:t>객체는 최초에 Eden에서 생성이 되고 Eden의 메모리 공간이 </w:t>
      </w:r>
      <w:r w:rsidRPr="00C91564">
        <w:rPr>
          <w:rStyle w:val="HTML"/>
          <w:rFonts w:asciiTheme="minorEastAsia" w:eastAsiaTheme="minorEastAsia" w:hAnsiTheme="minorEastAsia"/>
          <w:sz w:val="20"/>
          <w:szCs w:val="20"/>
          <w:shd w:val="clear" w:color="auto" w:fill="F8F8F8"/>
        </w:rPr>
        <w:t>Full</w:t>
      </w:r>
      <w:r w:rsidRPr="00C91564">
        <w:rPr>
          <w:rFonts w:asciiTheme="minorEastAsia" w:eastAsiaTheme="minorEastAsia" w:hAnsiTheme="minorEastAsia"/>
          <w:sz w:val="20"/>
          <w:szCs w:val="20"/>
        </w:rPr>
        <w:t>이 되면 메모리 복사가 일어</w:t>
      </w:r>
      <w:r>
        <w:rPr>
          <w:rFonts w:asciiTheme="minorEastAsia" w:eastAsiaTheme="minorEastAsia" w:hAnsiTheme="minorEastAsia" w:hint="eastAsia"/>
          <w:sz w:val="20"/>
          <w:szCs w:val="20"/>
        </w:rPr>
        <w:t>나게 됩니다.</w:t>
      </w:r>
      <w:r>
        <w:rPr>
          <w:rFonts w:asciiTheme="minorEastAsia" w:eastAsiaTheme="minorEastAsia" w:hAnsiTheme="minorEastAsia"/>
          <w:sz w:val="20"/>
          <w:szCs w:val="20"/>
        </w:rPr>
        <w:t xml:space="preserve"> </w:t>
      </w:r>
      <w:r w:rsidRPr="00C91564">
        <w:rPr>
          <w:rFonts w:asciiTheme="minorEastAsia" w:eastAsiaTheme="minorEastAsia" w:hAnsiTheme="minorEastAsia"/>
          <w:sz w:val="20"/>
          <w:szCs w:val="20"/>
        </w:rPr>
        <w:t xml:space="preserve">이러한 작업을 Minor </w:t>
      </w:r>
      <w:r w:rsidRPr="00070714">
        <w:rPr>
          <w:rFonts w:asciiTheme="minorEastAsia" w:eastAsiaTheme="minorEastAsia" w:hAnsiTheme="minorEastAsia" w:hint="eastAsia"/>
          <w:sz w:val="20"/>
          <w:szCs w:val="20"/>
          <w:shd w:val="clear" w:color="auto" w:fill="FFFFFF"/>
        </w:rPr>
        <w:t>가비지 수집</w:t>
      </w:r>
      <w:r>
        <w:rPr>
          <w:rFonts w:asciiTheme="minorEastAsia" w:eastAsiaTheme="minorEastAsia" w:hAnsiTheme="minorEastAsia" w:hint="eastAsia"/>
          <w:sz w:val="20"/>
          <w:szCs w:val="20"/>
          <w:shd w:val="clear" w:color="auto" w:fill="FFFFFF"/>
        </w:rPr>
        <w:t xml:space="preserve">기 </w:t>
      </w:r>
      <w:r w:rsidRPr="00C91564">
        <w:rPr>
          <w:rFonts w:asciiTheme="minorEastAsia" w:eastAsiaTheme="minorEastAsia" w:hAnsiTheme="minorEastAsia"/>
          <w:sz w:val="20"/>
          <w:szCs w:val="20"/>
        </w:rPr>
        <w:t xml:space="preserve">라고 하는데, Minor </w:t>
      </w:r>
      <w:r w:rsidRPr="00070714">
        <w:rPr>
          <w:rFonts w:asciiTheme="minorEastAsia" w:eastAsiaTheme="minorEastAsia" w:hAnsiTheme="minorEastAsia" w:hint="eastAsia"/>
          <w:sz w:val="20"/>
          <w:szCs w:val="20"/>
          <w:shd w:val="clear" w:color="auto" w:fill="FFFFFF"/>
        </w:rPr>
        <w:t xml:space="preserve">가비지 </w:t>
      </w:r>
      <w:r>
        <w:rPr>
          <w:rFonts w:asciiTheme="minorEastAsia" w:eastAsiaTheme="minorEastAsia" w:hAnsiTheme="minorEastAsia" w:hint="eastAsia"/>
          <w:sz w:val="20"/>
          <w:szCs w:val="20"/>
          <w:shd w:val="clear" w:color="auto" w:fill="FFFFFF"/>
        </w:rPr>
        <w:t>수집기는</w:t>
      </w:r>
      <w:r w:rsidRPr="00C91564">
        <w:rPr>
          <w:rFonts w:asciiTheme="minorEastAsia" w:eastAsiaTheme="minorEastAsia" w:hAnsiTheme="minorEastAsia"/>
          <w:sz w:val="20"/>
          <w:szCs w:val="20"/>
        </w:rPr>
        <w:t xml:space="preserve">Eden의 객체를 검사하여 사용되고 있지 않거나 참조하고 있지 않는 객체는 삭제하고 나머지 살아있는 객체들은 From space가 꽉 찰 때까지 Eden에서 From Space로 이동하게 </w:t>
      </w:r>
      <w:r>
        <w:rPr>
          <w:rFonts w:asciiTheme="minorEastAsia" w:eastAsiaTheme="minorEastAsia" w:hAnsiTheme="minorEastAsia" w:hint="eastAsia"/>
          <w:sz w:val="20"/>
          <w:szCs w:val="20"/>
        </w:rPr>
        <w:t xml:space="preserve">됩니다. </w:t>
      </w:r>
      <w:r w:rsidRPr="00C91564">
        <w:rPr>
          <w:rFonts w:asciiTheme="minorEastAsia" w:eastAsiaTheme="minorEastAsia" w:hAnsiTheme="minorEastAsia"/>
          <w:sz w:val="20"/>
          <w:szCs w:val="20"/>
        </w:rPr>
        <w:t xml:space="preserve">이러한 작업은 짧은 생명 주기를 가질 수 밖에 없는 객체는 최대한 짧게 가지고 있겠다는 Sun JVM의 특징을 그대로 </w:t>
      </w:r>
      <w:r>
        <w:rPr>
          <w:rFonts w:asciiTheme="minorEastAsia" w:eastAsiaTheme="minorEastAsia" w:hAnsiTheme="minorEastAsia" w:hint="eastAsia"/>
          <w:sz w:val="20"/>
          <w:szCs w:val="20"/>
        </w:rPr>
        <w:t>보이고 있습니다.</w:t>
      </w:r>
    </w:p>
    <w:p w14:paraId="2F20D6EB" w14:textId="52DE7967" w:rsidR="00C91564" w:rsidRPr="00C91564" w:rsidRDefault="00C91564" w:rsidP="00C91564">
      <w:pPr>
        <w:pStyle w:val="a7"/>
        <w:shd w:val="clear" w:color="auto" w:fill="FFFFFF"/>
        <w:spacing w:line="360" w:lineRule="auto"/>
        <w:ind w:firstLineChars="100" w:firstLine="200"/>
        <w:jc w:val="both"/>
        <w:rPr>
          <w:rFonts w:asciiTheme="minorEastAsia" w:eastAsiaTheme="minorEastAsia" w:hAnsiTheme="minorEastAsia" w:hint="eastAsia"/>
          <w:sz w:val="20"/>
          <w:szCs w:val="20"/>
        </w:rPr>
      </w:pPr>
      <w:r w:rsidRPr="00C91564">
        <w:rPr>
          <w:rFonts w:asciiTheme="minorEastAsia" w:eastAsiaTheme="minorEastAsia" w:hAnsiTheme="minorEastAsia"/>
          <w:sz w:val="20"/>
          <w:szCs w:val="20"/>
        </w:rPr>
        <w:t>Eden이 다시 Full이 되면 From Space의 Lived 객체는 To Space로 이동</w:t>
      </w:r>
      <w:r>
        <w:rPr>
          <w:rFonts w:asciiTheme="minorEastAsia" w:eastAsiaTheme="minorEastAsia" w:hAnsiTheme="minorEastAsia" w:hint="eastAsia"/>
          <w:sz w:val="20"/>
          <w:szCs w:val="20"/>
        </w:rPr>
        <w:t>합니다</w:t>
      </w:r>
      <w:r w:rsidRPr="00C91564">
        <w:rPr>
          <w:rFonts w:asciiTheme="minorEastAsia" w:eastAsiaTheme="minorEastAsia" w:hAnsiTheme="minorEastAsia"/>
          <w:sz w:val="20"/>
          <w:szCs w:val="20"/>
        </w:rPr>
        <w:t xml:space="preserve">. 그러나 실제로 JVM은 각 Minor </w:t>
      </w:r>
      <w:r w:rsidRPr="00070714">
        <w:rPr>
          <w:rFonts w:asciiTheme="minorEastAsia" w:eastAsiaTheme="minorEastAsia" w:hAnsiTheme="minorEastAsia" w:hint="eastAsia"/>
          <w:sz w:val="20"/>
          <w:szCs w:val="20"/>
          <w:shd w:val="clear" w:color="auto" w:fill="FFFFFF"/>
        </w:rPr>
        <w:t>가비지 수집</w:t>
      </w:r>
      <w:r>
        <w:rPr>
          <w:rFonts w:asciiTheme="minorEastAsia" w:eastAsiaTheme="minorEastAsia" w:hAnsiTheme="minorEastAsia" w:hint="eastAsia"/>
          <w:sz w:val="20"/>
          <w:szCs w:val="20"/>
          <w:shd w:val="clear" w:color="auto" w:fill="FFFFFF"/>
        </w:rPr>
        <w:t>기</w:t>
      </w:r>
      <w:r w:rsidRPr="00C91564">
        <w:rPr>
          <w:rFonts w:asciiTheme="minorEastAsia" w:eastAsiaTheme="minorEastAsia" w:hAnsiTheme="minorEastAsia"/>
          <w:sz w:val="20"/>
          <w:szCs w:val="20"/>
        </w:rPr>
        <w:t>가 발생할 때 마다 Survivor Space의 포인터를 유지하고 있다가 단순히 From Space에서 To Space로 변경해 주는 것</w:t>
      </w:r>
      <w:r>
        <w:rPr>
          <w:rFonts w:asciiTheme="minorEastAsia" w:eastAsiaTheme="minorEastAsia" w:hAnsiTheme="minorEastAsia" w:hint="eastAsia"/>
          <w:sz w:val="20"/>
          <w:szCs w:val="20"/>
        </w:rPr>
        <w:t>입니다</w:t>
      </w:r>
      <w:r w:rsidRPr="00C91564">
        <w:rPr>
          <w:rFonts w:asciiTheme="minorEastAsia" w:eastAsiaTheme="minorEastAsia" w:hAnsiTheme="minorEastAsia"/>
          <w:sz w:val="20"/>
          <w:szCs w:val="20"/>
        </w:rPr>
        <w:t>. Eden이 다시 Full이 되면 To Space에 있는 Lived 객체는 Old Generation 으로 복사</w:t>
      </w:r>
      <w:r>
        <w:rPr>
          <w:rFonts w:asciiTheme="minorEastAsia" w:eastAsiaTheme="minorEastAsia" w:hAnsiTheme="minorEastAsia" w:hint="eastAsia"/>
          <w:sz w:val="20"/>
          <w:szCs w:val="20"/>
        </w:rPr>
        <w:t>됩니다.</w:t>
      </w:r>
    </w:p>
    <w:p w14:paraId="19E1CE3D" w14:textId="2F0833D8" w:rsidR="00C91564" w:rsidRPr="00861441" w:rsidRDefault="00C91564" w:rsidP="00C91564">
      <w:pPr>
        <w:pStyle w:val="a7"/>
        <w:shd w:val="clear" w:color="auto" w:fill="FFFFFF"/>
        <w:spacing w:line="360" w:lineRule="auto"/>
        <w:ind w:firstLineChars="100" w:firstLine="200"/>
        <w:jc w:val="both"/>
        <w:rPr>
          <w:rFonts w:asciiTheme="minorEastAsia" w:eastAsiaTheme="minorEastAsia" w:hAnsiTheme="minorEastAsia"/>
          <w:sz w:val="20"/>
          <w:szCs w:val="20"/>
        </w:rPr>
      </w:pPr>
      <w:r w:rsidRPr="00C91564">
        <w:rPr>
          <w:rFonts w:asciiTheme="minorEastAsia" w:eastAsiaTheme="minorEastAsia" w:hAnsiTheme="minorEastAsia"/>
          <w:sz w:val="20"/>
          <w:szCs w:val="20"/>
        </w:rPr>
        <w:t xml:space="preserve">Minor </w:t>
      </w:r>
      <w:r w:rsidRPr="00070714">
        <w:rPr>
          <w:rFonts w:asciiTheme="minorEastAsia" w:eastAsiaTheme="minorEastAsia" w:hAnsiTheme="minorEastAsia" w:hint="eastAsia"/>
          <w:sz w:val="20"/>
          <w:szCs w:val="20"/>
          <w:shd w:val="clear" w:color="auto" w:fill="FFFFFF"/>
        </w:rPr>
        <w:t>가비지 수집</w:t>
      </w:r>
      <w:r>
        <w:rPr>
          <w:rFonts w:asciiTheme="minorEastAsia" w:eastAsiaTheme="minorEastAsia" w:hAnsiTheme="minorEastAsia" w:hint="eastAsia"/>
          <w:sz w:val="20"/>
          <w:szCs w:val="20"/>
          <w:shd w:val="clear" w:color="auto" w:fill="FFFFFF"/>
        </w:rPr>
        <w:t>기</w:t>
      </w:r>
      <w:r w:rsidRPr="00C91564">
        <w:rPr>
          <w:rFonts w:asciiTheme="minorEastAsia" w:eastAsiaTheme="minorEastAsia" w:hAnsiTheme="minorEastAsia"/>
          <w:sz w:val="20"/>
          <w:szCs w:val="20"/>
        </w:rPr>
        <w:t>는 매우 빠르고 효율적</w:t>
      </w:r>
      <w:r>
        <w:rPr>
          <w:rFonts w:asciiTheme="minorEastAsia" w:eastAsiaTheme="minorEastAsia" w:hAnsiTheme="minorEastAsia" w:hint="eastAsia"/>
          <w:sz w:val="20"/>
          <w:szCs w:val="20"/>
        </w:rPr>
        <w:t xml:space="preserve"> 입니다.</w:t>
      </w:r>
      <w:r w:rsidRPr="00C91564">
        <w:rPr>
          <w:rFonts w:asciiTheme="minorEastAsia" w:eastAsiaTheme="minorEastAsia" w:hAnsiTheme="minorEastAsia"/>
          <w:sz w:val="20"/>
          <w:szCs w:val="20"/>
        </w:rPr>
        <w:t xml:space="preserve"> 소요시간은 Young Generation의 크기에 따라 다르지만 1초 미만</w:t>
      </w:r>
      <w:r>
        <w:rPr>
          <w:rFonts w:asciiTheme="minorEastAsia" w:eastAsiaTheme="minorEastAsia" w:hAnsiTheme="minorEastAsia" w:hint="eastAsia"/>
          <w:sz w:val="20"/>
          <w:szCs w:val="20"/>
        </w:rPr>
        <w:t>으로 알려져 있습니다.</w:t>
      </w:r>
      <w:r w:rsidRPr="00C91564">
        <w:rPr>
          <w:rFonts w:asciiTheme="minorEastAsia" w:eastAsiaTheme="minorEastAsia" w:hAnsiTheme="minorEastAsia"/>
          <w:sz w:val="20"/>
          <w:szCs w:val="20"/>
        </w:rPr>
        <w:t xml:space="preserve"> 또한 JVM Thread Processing를 멈추게 하는 등의 부작용도 발생하지 않</w:t>
      </w:r>
      <w:r>
        <w:rPr>
          <w:rFonts w:asciiTheme="minorEastAsia" w:eastAsiaTheme="minorEastAsia" w:hAnsiTheme="minorEastAsia" w:hint="eastAsia"/>
          <w:sz w:val="20"/>
          <w:szCs w:val="20"/>
        </w:rPr>
        <w:t>습니다</w:t>
      </w:r>
      <w:r w:rsidRPr="00C91564">
        <w:rPr>
          <w:rFonts w:asciiTheme="minorEastAsia" w:eastAsiaTheme="minorEastAsia" w:hAnsiTheme="minorEastAsia"/>
          <w:sz w:val="20"/>
          <w:szCs w:val="20"/>
        </w:rPr>
        <w:t xml:space="preserve">. Young Generation이 모두 꽉차게 되면 </w:t>
      </w:r>
      <w:r w:rsidRPr="00070714">
        <w:rPr>
          <w:rFonts w:asciiTheme="minorEastAsia" w:eastAsiaTheme="minorEastAsia" w:hAnsiTheme="minorEastAsia" w:hint="eastAsia"/>
          <w:sz w:val="20"/>
          <w:szCs w:val="20"/>
          <w:shd w:val="clear" w:color="auto" w:fill="FFFFFF"/>
        </w:rPr>
        <w:t>가비지 수집</w:t>
      </w:r>
      <w:r>
        <w:rPr>
          <w:rFonts w:asciiTheme="minorEastAsia" w:eastAsiaTheme="minorEastAsia" w:hAnsiTheme="minorEastAsia" w:hint="eastAsia"/>
          <w:sz w:val="20"/>
          <w:szCs w:val="20"/>
          <w:shd w:val="clear" w:color="auto" w:fill="FFFFFF"/>
        </w:rPr>
        <w:t>기</w:t>
      </w:r>
      <w:r w:rsidRPr="00C91564">
        <w:rPr>
          <w:rFonts w:asciiTheme="minorEastAsia" w:eastAsiaTheme="minorEastAsia" w:hAnsiTheme="minorEastAsia"/>
          <w:sz w:val="20"/>
          <w:szCs w:val="20"/>
        </w:rPr>
        <w:t xml:space="preserve">는 가용 메모리를 확보하기 위해 Major </w:t>
      </w:r>
      <w:r w:rsidRPr="00070714">
        <w:rPr>
          <w:rFonts w:asciiTheme="minorEastAsia" w:eastAsiaTheme="minorEastAsia" w:hAnsiTheme="minorEastAsia" w:hint="eastAsia"/>
          <w:sz w:val="20"/>
          <w:szCs w:val="20"/>
          <w:shd w:val="clear" w:color="auto" w:fill="FFFFFF"/>
        </w:rPr>
        <w:t>가비지 수집</w:t>
      </w:r>
      <w:r>
        <w:rPr>
          <w:rFonts w:asciiTheme="minorEastAsia" w:eastAsiaTheme="minorEastAsia" w:hAnsiTheme="minorEastAsia" w:hint="eastAsia"/>
          <w:sz w:val="20"/>
          <w:szCs w:val="20"/>
          <w:shd w:val="clear" w:color="auto" w:fill="FFFFFF"/>
        </w:rPr>
        <w:t>기</w:t>
      </w:r>
      <w:r w:rsidRPr="00C91564">
        <w:rPr>
          <w:rFonts w:asciiTheme="minorEastAsia" w:eastAsiaTheme="minorEastAsia" w:hAnsiTheme="minorEastAsia"/>
          <w:sz w:val="20"/>
          <w:szCs w:val="20"/>
        </w:rPr>
        <w:t xml:space="preserve">를 </w:t>
      </w:r>
      <w:r w:rsidRPr="00861441">
        <w:rPr>
          <w:rFonts w:asciiTheme="minorEastAsia" w:eastAsiaTheme="minorEastAsia" w:hAnsiTheme="minorEastAsia"/>
          <w:sz w:val="20"/>
          <w:szCs w:val="20"/>
        </w:rPr>
        <w:t>수행</w:t>
      </w:r>
      <w:r w:rsidRPr="00861441">
        <w:rPr>
          <w:rFonts w:asciiTheme="minorEastAsia" w:eastAsiaTheme="minorEastAsia" w:hAnsiTheme="minorEastAsia" w:hint="eastAsia"/>
          <w:sz w:val="20"/>
          <w:szCs w:val="20"/>
        </w:rPr>
        <w:t>합니다.</w:t>
      </w:r>
    </w:p>
    <w:p w14:paraId="68B9A229" w14:textId="02668C81" w:rsidR="00861441" w:rsidRPr="00861441" w:rsidRDefault="00861441" w:rsidP="00C91564">
      <w:pPr>
        <w:pStyle w:val="a7"/>
        <w:shd w:val="clear" w:color="auto" w:fill="FFFFFF"/>
        <w:spacing w:line="360" w:lineRule="auto"/>
        <w:ind w:firstLineChars="100" w:firstLine="200"/>
        <w:jc w:val="both"/>
        <w:rPr>
          <w:rFonts w:asciiTheme="minorEastAsia" w:eastAsiaTheme="minorEastAsia" w:hAnsiTheme="minorEastAsia" w:hint="eastAsia"/>
          <w:sz w:val="20"/>
          <w:szCs w:val="20"/>
          <w:shd w:val="clear" w:color="auto" w:fill="FFFFFF"/>
        </w:rPr>
      </w:pPr>
      <w:r w:rsidRPr="00861441">
        <w:rPr>
          <w:rFonts w:asciiTheme="minorEastAsia" w:eastAsiaTheme="minorEastAsia" w:hAnsiTheme="minorEastAsia"/>
          <w:sz w:val="20"/>
          <w:szCs w:val="20"/>
          <w:shd w:val="clear" w:color="auto" w:fill="FFFFFF"/>
        </w:rPr>
        <w:t xml:space="preserve">Major </w:t>
      </w:r>
      <w:r w:rsidRPr="00070714">
        <w:rPr>
          <w:rFonts w:asciiTheme="minorEastAsia" w:eastAsiaTheme="minorEastAsia" w:hAnsiTheme="minorEastAsia" w:hint="eastAsia"/>
          <w:sz w:val="20"/>
          <w:szCs w:val="20"/>
          <w:shd w:val="clear" w:color="auto" w:fill="FFFFFF"/>
        </w:rPr>
        <w:t>가비지 수집</w:t>
      </w:r>
      <w:r>
        <w:rPr>
          <w:rFonts w:asciiTheme="minorEastAsia" w:eastAsiaTheme="minorEastAsia" w:hAnsiTheme="minorEastAsia" w:hint="eastAsia"/>
          <w:sz w:val="20"/>
          <w:szCs w:val="20"/>
          <w:shd w:val="clear" w:color="auto" w:fill="FFFFFF"/>
        </w:rPr>
        <w:t xml:space="preserve">기는 </w:t>
      </w:r>
      <w:r w:rsidRPr="00861441">
        <w:rPr>
          <w:rFonts w:asciiTheme="minorEastAsia" w:eastAsiaTheme="minorEastAsia" w:hAnsiTheme="minorEastAsia"/>
          <w:sz w:val="20"/>
          <w:szCs w:val="20"/>
          <w:shd w:val="clear" w:color="auto" w:fill="FFFFFF"/>
        </w:rPr>
        <w:t xml:space="preserve">객체들이 </w:t>
      </w:r>
      <w:r>
        <w:rPr>
          <w:rFonts w:asciiTheme="minorEastAsia" w:eastAsiaTheme="minorEastAsia" w:hAnsiTheme="minorEastAsia" w:hint="eastAsia"/>
          <w:sz w:val="20"/>
          <w:szCs w:val="20"/>
          <w:shd w:val="clear" w:color="auto" w:fill="FFFFFF"/>
        </w:rPr>
        <w:t>실행</w:t>
      </w:r>
      <w:r w:rsidRPr="00861441">
        <w:rPr>
          <w:rFonts w:asciiTheme="minorEastAsia" w:eastAsiaTheme="minorEastAsia" w:hAnsiTheme="minorEastAsia"/>
          <w:sz w:val="20"/>
          <w:szCs w:val="20"/>
          <w:shd w:val="clear" w:color="auto" w:fill="FFFFFF"/>
        </w:rPr>
        <w:t xml:space="preserve"> 상태로 있는지 여부를 파악하기 위해 모든 </w:t>
      </w:r>
      <w:r>
        <w:rPr>
          <w:rFonts w:asciiTheme="minorEastAsia" w:eastAsiaTheme="minorEastAsia" w:hAnsiTheme="minorEastAsia" w:hint="eastAsia"/>
          <w:sz w:val="20"/>
          <w:szCs w:val="20"/>
          <w:shd w:val="clear" w:color="auto" w:fill="FFFFFF"/>
        </w:rPr>
        <w:t>스레드</w:t>
      </w:r>
      <w:r w:rsidRPr="00861441">
        <w:rPr>
          <w:rFonts w:asciiTheme="minorEastAsia" w:eastAsiaTheme="minorEastAsia" w:hAnsiTheme="minorEastAsia"/>
          <w:sz w:val="20"/>
          <w:szCs w:val="20"/>
          <w:shd w:val="clear" w:color="auto" w:fill="FFFFFF"/>
        </w:rPr>
        <w:t xml:space="preserve">의 실행을 잠시 멈추고 살아있는 객체를 표시하고 사용하지 않는 객체는 제거하여 </w:t>
      </w:r>
      <w:r>
        <w:rPr>
          <w:rFonts w:asciiTheme="minorEastAsia" w:eastAsiaTheme="minorEastAsia" w:hAnsiTheme="minorEastAsia" w:hint="eastAsia"/>
          <w:sz w:val="20"/>
          <w:szCs w:val="20"/>
          <w:shd w:val="clear" w:color="auto" w:fill="FFFFFF"/>
        </w:rPr>
        <w:t>힙</w:t>
      </w:r>
      <w:r w:rsidRPr="00861441">
        <w:rPr>
          <w:rFonts w:asciiTheme="minorEastAsia" w:eastAsiaTheme="minorEastAsia" w:hAnsiTheme="minorEastAsia"/>
          <w:sz w:val="20"/>
          <w:szCs w:val="20"/>
          <w:shd w:val="clear" w:color="auto" w:fill="FFFFFF"/>
        </w:rPr>
        <w:t>을 정리</w:t>
      </w:r>
      <w:r>
        <w:rPr>
          <w:rFonts w:asciiTheme="minorEastAsia" w:eastAsiaTheme="minorEastAsia" w:hAnsiTheme="minorEastAsia" w:hint="eastAsia"/>
          <w:sz w:val="20"/>
          <w:szCs w:val="20"/>
          <w:shd w:val="clear" w:color="auto" w:fill="FFFFFF"/>
        </w:rPr>
        <w:t xml:space="preserve"> 합니</w:t>
      </w:r>
      <w:r w:rsidRPr="00861441">
        <w:rPr>
          <w:rFonts w:asciiTheme="minorEastAsia" w:eastAsiaTheme="minorEastAsia" w:hAnsiTheme="minorEastAsia"/>
          <w:sz w:val="20"/>
          <w:szCs w:val="20"/>
          <w:shd w:val="clear" w:color="auto" w:fill="FFFFFF"/>
        </w:rPr>
        <w:t xml:space="preserve">다. 이 Major </w:t>
      </w:r>
      <w:r w:rsidRPr="00070714">
        <w:rPr>
          <w:rFonts w:asciiTheme="minorEastAsia" w:eastAsiaTheme="minorEastAsia" w:hAnsiTheme="minorEastAsia" w:hint="eastAsia"/>
          <w:sz w:val="20"/>
          <w:szCs w:val="20"/>
          <w:shd w:val="clear" w:color="auto" w:fill="FFFFFF"/>
        </w:rPr>
        <w:t>가비지 수집</w:t>
      </w:r>
      <w:r>
        <w:rPr>
          <w:rFonts w:asciiTheme="minorEastAsia" w:eastAsiaTheme="minorEastAsia" w:hAnsiTheme="minorEastAsia" w:hint="eastAsia"/>
          <w:sz w:val="20"/>
          <w:szCs w:val="20"/>
          <w:shd w:val="clear" w:color="auto" w:fill="FFFFFF"/>
        </w:rPr>
        <w:t>기</w:t>
      </w:r>
      <w:r w:rsidRPr="00861441">
        <w:rPr>
          <w:rFonts w:asciiTheme="minorEastAsia" w:eastAsiaTheme="minorEastAsia" w:hAnsiTheme="minorEastAsia"/>
          <w:sz w:val="20"/>
          <w:szCs w:val="20"/>
          <w:shd w:val="clear" w:color="auto" w:fill="FFFFFF"/>
        </w:rPr>
        <w:t xml:space="preserve">는 </w:t>
      </w:r>
      <w:r>
        <w:rPr>
          <w:rFonts w:asciiTheme="minorEastAsia" w:eastAsiaTheme="minorEastAsia" w:hAnsiTheme="minorEastAsia" w:hint="eastAsia"/>
          <w:sz w:val="20"/>
          <w:szCs w:val="20"/>
          <w:shd w:val="clear" w:color="auto" w:fill="FFFFFF"/>
        </w:rPr>
        <w:t>스레드</w:t>
      </w:r>
      <w:r w:rsidRPr="00861441">
        <w:rPr>
          <w:rFonts w:asciiTheme="minorEastAsia" w:eastAsiaTheme="minorEastAsia" w:hAnsiTheme="minorEastAsia"/>
          <w:sz w:val="20"/>
          <w:szCs w:val="20"/>
          <w:shd w:val="clear" w:color="auto" w:fill="FFFFFF"/>
        </w:rPr>
        <w:t xml:space="preserve">를 잠시 멈추게 되고 Mark and Sweep 작업을 위해 CPU에 부하를 가하게 되며 이러한 작업은 보통 Minor </w:t>
      </w:r>
      <w:r w:rsidRPr="00070714">
        <w:rPr>
          <w:rFonts w:asciiTheme="minorEastAsia" w:eastAsiaTheme="minorEastAsia" w:hAnsiTheme="minorEastAsia" w:hint="eastAsia"/>
          <w:sz w:val="20"/>
          <w:szCs w:val="20"/>
          <w:shd w:val="clear" w:color="auto" w:fill="FFFFFF"/>
        </w:rPr>
        <w:t>가비지 수집</w:t>
      </w:r>
      <w:r>
        <w:rPr>
          <w:rFonts w:asciiTheme="minorEastAsia" w:eastAsiaTheme="minorEastAsia" w:hAnsiTheme="minorEastAsia" w:hint="eastAsia"/>
          <w:sz w:val="20"/>
          <w:szCs w:val="20"/>
          <w:shd w:val="clear" w:color="auto" w:fill="FFFFFF"/>
        </w:rPr>
        <w:t>기</w:t>
      </w:r>
      <w:r w:rsidRPr="00861441">
        <w:rPr>
          <w:rFonts w:asciiTheme="minorEastAsia" w:eastAsiaTheme="minorEastAsia" w:hAnsiTheme="minorEastAsia"/>
          <w:sz w:val="20"/>
          <w:szCs w:val="20"/>
          <w:shd w:val="clear" w:color="auto" w:fill="FFFFFF"/>
        </w:rPr>
        <w:t xml:space="preserve">에 비해 10배 이상의 시간을 사용하기 때문에 성능에 악영향을 주게 </w:t>
      </w:r>
      <w:r>
        <w:rPr>
          <w:rFonts w:asciiTheme="minorEastAsia" w:eastAsiaTheme="minorEastAsia" w:hAnsiTheme="minorEastAsia" w:hint="eastAsia"/>
          <w:sz w:val="20"/>
          <w:szCs w:val="20"/>
          <w:shd w:val="clear" w:color="auto" w:fill="FFFFFF"/>
        </w:rPr>
        <w:t>됩니다.</w:t>
      </w:r>
    </w:p>
    <w:p w14:paraId="13D1B0FF" w14:textId="6C7FCD9A" w:rsidR="00861441" w:rsidRDefault="00861441" w:rsidP="00C91564">
      <w:pPr>
        <w:pStyle w:val="a7"/>
        <w:shd w:val="clear" w:color="auto" w:fill="FFFFFF"/>
        <w:spacing w:line="360" w:lineRule="auto"/>
        <w:ind w:firstLineChars="100" w:firstLine="200"/>
        <w:jc w:val="both"/>
        <w:rPr>
          <w:rFonts w:asciiTheme="minorEastAsia" w:eastAsiaTheme="minorEastAsia" w:hAnsiTheme="minorEastAsia"/>
          <w:sz w:val="20"/>
          <w:szCs w:val="20"/>
          <w:shd w:val="clear" w:color="auto" w:fill="FFFFFF"/>
        </w:rPr>
      </w:pPr>
      <w:r w:rsidRPr="00861441">
        <w:rPr>
          <w:rFonts w:asciiTheme="minorEastAsia" w:eastAsiaTheme="minorEastAsia" w:hAnsiTheme="minorEastAsia" w:hint="eastAsia"/>
          <w:sz w:val="20"/>
          <w:szCs w:val="20"/>
          <w:shd w:val="clear" w:color="auto" w:fill="FFFFFF"/>
        </w:rPr>
        <w:t xml:space="preserve">결과적으로 </w:t>
      </w:r>
      <w:r w:rsidRPr="00861441">
        <w:rPr>
          <w:rFonts w:asciiTheme="minorEastAsia" w:eastAsiaTheme="minorEastAsia" w:hAnsiTheme="minorEastAsia"/>
          <w:sz w:val="20"/>
          <w:szCs w:val="20"/>
          <w:shd w:val="clear" w:color="auto" w:fill="FFFFFF"/>
        </w:rPr>
        <w:t xml:space="preserve">생명 주기가 짧은 젊은 객체는 Old Generation으로 올라가기 전에 Young Generation에서 제거 되게끔 하고 오래된 객체의 경우 Old Generation에 상주시켜 상대적으로 아주 저렴한 Minor </w:t>
      </w:r>
      <w:r w:rsidRPr="00070714">
        <w:rPr>
          <w:rFonts w:asciiTheme="minorEastAsia" w:eastAsiaTheme="minorEastAsia" w:hAnsiTheme="minorEastAsia" w:hint="eastAsia"/>
          <w:sz w:val="20"/>
          <w:szCs w:val="20"/>
          <w:shd w:val="clear" w:color="auto" w:fill="FFFFFF"/>
        </w:rPr>
        <w:t>가비지 수집</w:t>
      </w:r>
      <w:r>
        <w:rPr>
          <w:rFonts w:asciiTheme="minorEastAsia" w:eastAsiaTheme="minorEastAsia" w:hAnsiTheme="minorEastAsia" w:hint="eastAsia"/>
          <w:sz w:val="20"/>
          <w:szCs w:val="20"/>
          <w:shd w:val="clear" w:color="auto" w:fill="FFFFFF"/>
        </w:rPr>
        <w:t>기</w:t>
      </w:r>
      <w:r w:rsidRPr="00861441">
        <w:rPr>
          <w:rFonts w:asciiTheme="minorEastAsia" w:eastAsiaTheme="minorEastAsia" w:hAnsiTheme="minorEastAsia"/>
          <w:sz w:val="20"/>
          <w:szCs w:val="20"/>
          <w:shd w:val="clear" w:color="auto" w:fill="FFFFFF"/>
        </w:rPr>
        <w:t xml:space="preserve">만으로 </w:t>
      </w:r>
      <w:r>
        <w:rPr>
          <w:rFonts w:asciiTheme="minorEastAsia" w:eastAsiaTheme="minorEastAsia" w:hAnsiTheme="minorEastAsia" w:hint="eastAsia"/>
          <w:sz w:val="20"/>
          <w:szCs w:val="20"/>
          <w:shd w:val="clear" w:color="auto" w:fill="FFFFFF"/>
        </w:rPr>
        <w:t>힙</w:t>
      </w:r>
      <w:r w:rsidRPr="00861441">
        <w:rPr>
          <w:rFonts w:asciiTheme="minorEastAsia" w:eastAsiaTheme="minorEastAsia" w:hAnsiTheme="minorEastAsia"/>
          <w:sz w:val="20"/>
          <w:szCs w:val="20"/>
          <w:shd w:val="clear" w:color="auto" w:fill="FFFFFF"/>
        </w:rPr>
        <w:t>의 유지가 가능하게 유도하는 것이 좋</w:t>
      </w:r>
      <w:r>
        <w:rPr>
          <w:rFonts w:asciiTheme="minorEastAsia" w:eastAsiaTheme="minorEastAsia" w:hAnsiTheme="minorEastAsia" w:hint="eastAsia"/>
          <w:sz w:val="20"/>
          <w:szCs w:val="20"/>
          <w:shd w:val="clear" w:color="auto" w:fill="FFFFFF"/>
        </w:rPr>
        <w:t>다고 생각합니다.</w:t>
      </w:r>
    </w:p>
    <w:p w14:paraId="08BA41ED" w14:textId="4F3B8389" w:rsidR="00861441" w:rsidRPr="00861441" w:rsidRDefault="00861441" w:rsidP="00861441">
      <w:pPr>
        <w:widowControl/>
        <w:wordWrap/>
        <w:autoSpaceDE/>
        <w:autoSpaceDN/>
        <w:spacing w:after="160" w:line="259" w:lineRule="auto"/>
        <w:rPr>
          <w:rFonts w:asciiTheme="minorEastAsia" w:hAnsiTheme="minorEastAsia" w:cs="굴림" w:hint="eastAsia"/>
          <w:kern w:val="0"/>
          <w:szCs w:val="20"/>
          <w:shd w:val="clear" w:color="auto" w:fill="FFFFFF"/>
        </w:rPr>
      </w:pPr>
      <w:r>
        <w:rPr>
          <w:rFonts w:asciiTheme="minorEastAsia" w:hAnsiTheme="minorEastAsia"/>
          <w:szCs w:val="20"/>
          <w:shd w:val="clear" w:color="auto" w:fill="FFFFFF"/>
        </w:rPr>
        <w:br w:type="page"/>
      </w:r>
    </w:p>
    <w:p w14:paraId="77415058" w14:textId="265B5070" w:rsidR="00C91564" w:rsidRDefault="00C91564" w:rsidP="00C91564">
      <w:pPr>
        <w:spacing w:line="360" w:lineRule="auto"/>
        <w:ind w:firstLineChars="100" w:firstLine="320"/>
        <w:jc w:val="center"/>
        <w:rPr>
          <w:rFonts w:asciiTheme="minorEastAsia" w:hAnsiTheme="minorEastAsia"/>
          <w:b/>
          <w:bCs/>
          <w:sz w:val="32"/>
          <w:szCs w:val="32"/>
        </w:rPr>
      </w:pPr>
      <w:r w:rsidRPr="002604C5">
        <w:rPr>
          <w:rFonts w:asciiTheme="minorEastAsia" w:hAnsiTheme="minorEastAsia" w:hint="eastAsia"/>
          <w:b/>
          <w:bCs/>
          <w:sz w:val="32"/>
          <w:szCs w:val="32"/>
        </w:rPr>
        <w:lastRenderedPageBreak/>
        <w:t>[</w:t>
      </w:r>
      <w:r>
        <w:rPr>
          <w:rFonts w:asciiTheme="minorEastAsia" w:hAnsiTheme="minorEastAsia" w:hint="eastAsia"/>
          <w:b/>
          <w:bCs/>
          <w:sz w:val="32"/>
          <w:szCs w:val="32"/>
        </w:rPr>
        <w:t xml:space="preserve"> J</w:t>
      </w:r>
      <w:r>
        <w:rPr>
          <w:rFonts w:asciiTheme="minorEastAsia" w:hAnsiTheme="minorEastAsia"/>
          <w:b/>
          <w:bCs/>
          <w:sz w:val="32"/>
          <w:szCs w:val="32"/>
        </w:rPr>
        <w:t>ava</w:t>
      </w:r>
      <w:r w:rsidR="00861441">
        <w:rPr>
          <w:rFonts w:asciiTheme="minorEastAsia" w:hAnsiTheme="minorEastAsia" w:hint="eastAsia"/>
          <w:b/>
          <w:bCs/>
          <w:sz w:val="32"/>
          <w:szCs w:val="32"/>
        </w:rPr>
        <w:t>의 가비지 수집기</w:t>
      </w:r>
      <w:r>
        <w:rPr>
          <w:rFonts w:asciiTheme="minorEastAsia" w:hAnsiTheme="minorEastAsia" w:hint="eastAsia"/>
          <w:b/>
          <w:bCs/>
          <w:sz w:val="32"/>
          <w:szCs w:val="32"/>
        </w:rPr>
        <w:t>와 논문</w:t>
      </w:r>
      <w:r w:rsidRPr="002604C5">
        <w:rPr>
          <w:rFonts w:asciiTheme="minorEastAsia" w:hAnsiTheme="minorEastAsia" w:hint="eastAsia"/>
          <w:b/>
          <w:bCs/>
          <w:sz w:val="32"/>
          <w:szCs w:val="32"/>
        </w:rPr>
        <w:t xml:space="preserve"> 비교 </w:t>
      </w:r>
      <w:r w:rsidRPr="002604C5">
        <w:rPr>
          <w:rFonts w:asciiTheme="minorEastAsia" w:hAnsiTheme="minorEastAsia"/>
          <w:b/>
          <w:bCs/>
          <w:sz w:val="32"/>
          <w:szCs w:val="32"/>
        </w:rPr>
        <w:t>]</w:t>
      </w:r>
    </w:p>
    <w:p w14:paraId="18299B3A" w14:textId="30F02700" w:rsidR="00861441" w:rsidRDefault="00861441" w:rsidP="00861441">
      <w:pPr>
        <w:spacing w:line="360" w:lineRule="auto"/>
        <w:jc w:val="left"/>
        <w:rPr>
          <w:rFonts w:asciiTheme="minorEastAsia" w:hAnsiTheme="minorEastAsia" w:hint="eastAsia"/>
          <w:szCs w:val="20"/>
        </w:rPr>
      </w:pPr>
      <w:r>
        <w:rPr>
          <w:rFonts w:asciiTheme="minorEastAsia" w:hAnsiTheme="minorEastAsia" w:hint="eastAsia"/>
          <w:szCs w:val="20"/>
        </w:rPr>
        <w:t xml:space="preserve">②에서 </w:t>
      </w:r>
      <w:r w:rsidRPr="00C85C46">
        <w:rPr>
          <w:rFonts w:asciiTheme="minorEastAsia" w:hAnsiTheme="minorEastAsia"/>
          <w:color w:val="000000"/>
          <w:szCs w:val="20"/>
          <w:shd w:val="clear" w:color="auto" w:fill="FDFDFD"/>
        </w:rPr>
        <w:t>스토리지가 가득 차면 모든 간접 액세스가 가능한 구조를 표시해</w:t>
      </w:r>
      <w:r>
        <w:rPr>
          <w:rFonts w:asciiTheme="minorEastAsia" w:hAnsiTheme="minorEastAsia" w:hint="eastAsia"/>
          <w:color w:val="000000"/>
          <w:szCs w:val="20"/>
          <w:shd w:val="clear" w:color="auto" w:fill="FDFDFD"/>
        </w:rPr>
        <w:t>주고,</w:t>
      </w:r>
      <w:r w:rsidRPr="00C85C46">
        <w:rPr>
          <w:rFonts w:asciiTheme="minorEastAsia" w:hAnsiTheme="minorEastAsia"/>
          <w:color w:val="000000"/>
          <w:szCs w:val="20"/>
          <w:shd w:val="clear" w:color="auto" w:fill="FDFDFD"/>
        </w:rPr>
        <w:t xml:space="preserve"> </w:t>
      </w:r>
      <w:r>
        <w:rPr>
          <w:rFonts w:asciiTheme="minorEastAsia" w:hAnsiTheme="minorEastAsia" w:hint="eastAsia"/>
          <w:color w:val="000000"/>
          <w:szCs w:val="20"/>
          <w:shd w:val="clear" w:color="auto" w:fill="FDFDFD"/>
        </w:rPr>
        <w:t>여기서</w:t>
      </w:r>
      <w:r w:rsidRPr="00C85C46">
        <w:rPr>
          <w:rFonts w:asciiTheme="minorEastAsia" w:hAnsiTheme="minorEastAsia"/>
          <w:color w:val="000000"/>
          <w:szCs w:val="20"/>
          <w:shd w:val="clear" w:color="auto" w:fill="FDFDFD"/>
        </w:rPr>
        <w:t xml:space="preserve"> 표시되지 않은 구조의 경우 모든 공간이 </w:t>
      </w:r>
      <w:r>
        <w:rPr>
          <w:rFonts w:asciiTheme="minorEastAsia" w:hAnsiTheme="minorEastAsia" w:hint="eastAsia"/>
          <w:color w:val="000000"/>
          <w:szCs w:val="20"/>
          <w:shd w:val="clear" w:color="auto" w:fill="FDFDFD"/>
        </w:rPr>
        <w:t>자동으로 회수되는 경우가 있었다.</w:t>
      </w:r>
      <w:r>
        <w:rPr>
          <w:rFonts w:asciiTheme="minorEastAsia" w:hAnsiTheme="minorEastAsia"/>
          <w:color w:val="000000"/>
          <w:szCs w:val="20"/>
          <w:shd w:val="clear" w:color="auto" w:fill="FDFDFD"/>
        </w:rPr>
        <w:t xml:space="preserve"> </w:t>
      </w:r>
      <w:r>
        <w:rPr>
          <w:rFonts w:asciiTheme="minorEastAsia" w:hAnsiTheme="minorEastAsia" w:hint="eastAsia"/>
          <w:color w:val="000000"/>
          <w:szCs w:val="20"/>
          <w:shd w:val="clear" w:color="auto" w:fill="FDFDFD"/>
        </w:rPr>
        <w:t>마찬가지로 자바의 가비지 수집기 또한</w:t>
      </w:r>
      <w:r w:rsidRPr="00FF1D7F">
        <w:rPr>
          <w:rFonts w:asciiTheme="minorEastAsia" w:hAnsiTheme="minorEastAsia"/>
          <w:szCs w:val="20"/>
        </w:rPr>
        <w:t xml:space="preserve"> 더이상 사용되지 않는 인스턴스는 자동으로 할당된 메모리를 </w:t>
      </w:r>
      <w:r>
        <w:rPr>
          <w:rFonts w:asciiTheme="minorEastAsia" w:hAnsiTheme="minorEastAsia" w:hint="eastAsia"/>
          <w:szCs w:val="20"/>
        </w:rPr>
        <w:t>삭제해주는 기능을 가지고 있음을 알 수 있었습니다.</w:t>
      </w:r>
      <w:r>
        <w:rPr>
          <w:rFonts w:asciiTheme="minorEastAsia" w:hAnsiTheme="minorEastAsia"/>
          <w:szCs w:val="20"/>
        </w:rPr>
        <w:t xml:space="preserve"> </w:t>
      </w:r>
      <w:r>
        <w:rPr>
          <w:rFonts w:asciiTheme="minorEastAsia" w:hAnsiTheme="minorEastAsia" w:hint="eastAsia"/>
          <w:szCs w:val="20"/>
        </w:rPr>
        <w:t xml:space="preserve">이러한 부분으로 봤을 때 ②와 자바의 가비지 수집기는 </w:t>
      </w:r>
      <w:r>
        <w:rPr>
          <w:rFonts w:asciiTheme="minorEastAsia" w:hAnsiTheme="minorEastAsia" w:hint="eastAsia"/>
          <w:color w:val="000000"/>
          <w:szCs w:val="20"/>
          <w:shd w:val="clear" w:color="auto" w:fill="FDFDFD"/>
        </w:rPr>
        <w:t>①보다 효율성이 높음을 알 수 있었습니다.</w:t>
      </w:r>
    </w:p>
    <w:p w14:paraId="6391C4DA" w14:textId="08C11741" w:rsidR="000C6CD0" w:rsidRDefault="000C6CD0" w:rsidP="000C6CD0">
      <w:pPr>
        <w:pStyle w:val="a7"/>
        <w:shd w:val="clear" w:color="auto" w:fill="FFFFFF"/>
        <w:spacing w:line="360" w:lineRule="auto"/>
        <w:ind w:firstLineChars="100" w:firstLine="200"/>
        <w:jc w:val="both"/>
        <w:rPr>
          <w:rFonts w:asciiTheme="minorEastAsia" w:eastAsiaTheme="minorEastAsia" w:hAnsiTheme="minorEastAsia"/>
          <w:sz w:val="20"/>
          <w:szCs w:val="20"/>
        </w:rPr>
      </w:pPr>
      <w:r w:rsidRPr="000C6CD0">
        <w:rPr>
          <w:rFonts w:asciiTheme="minorEastAsia" w:eastAsiaTheme="minorEastAsia" w:hAnsiTheme="minorEastAsia" w:hint="eastAsia"/>
          <w:sz w:val="20"/>
          <w:szCs w:val="20"/>
        </w:rPr>
        <w:t>또한,</w:t>
      </w:r>
      <w:r w:rsidRPr="000C6CD0">
        <w:rPr>
          <w:rFonts w:asciiTheme="minorEastAsia" w:eastAsiaTheme="minorEastAsia" w:hAnsiTheme="minorEastAsia"/>
          <w:sz w:val="20"/>
          <w:szCs w:val="20"/>
        </w:rPr>
        <w:t xml:space="preserve"> </w:t>
      </w:r>
      <w:r w:rsidRPr="000C6CD0">
        <w:rPr>
          <w:rFonts w:asciiTheme="minorEastAsia" w:eastAsiaTheme="minorEastAsia" w:hAnsiTheme="minorEastAsia" w:hint="eastAsia"/>
          <w:color w:val="000000"/>
          <w:sz w:val="20"/>
          <w:szCs w:val="20"/>
          <w:shd w:val="clear" w:color="auto" w:fill="FDFDFD"/>
        </w:rPr>
        <w:t>①</w:t>
      </w:r>
      <w:r w:rsidRPr="000C6CD0">
        <w:rPr>
          <w:rFonts w:asciiTheme="minorEastAsia" w:eastAsiaTheme="minorEastAsia" w:hAnsiTheme="minorEastAsia" w:hint="eastAsia"/>
          <w:color w:val="000000"/>
          <w:sz w:val="20"/>
          <w:szCs w:val="20"/>
          <w:shd w:val="clear" w:color="auto" w:fill="FDFDFD"/>
        </w:rPr>
        <w:t xml:space="preserve">의 </w:t>
      </w:r>
      <w:r w:rsidRPr="000C6CD0">
        <w:rPr>
          <w:rFonts w:asciiTheme="minorEastAsia" w:eastAsiaTheme="minorEastAsia" w:hAnsiTheme="minorEastAsia"/>
          <w:sz w:val="20"/>
          <w:szCs w:val="20"/>
        </w:rPr>
        <w:t xml:space="preserve">가비지 수집 절차는 가능한 많은 임시 저장소를 사용하여 마지막 루틴을 사용하고 이 저장소가 가득 차면 현재 분기의 나머지를 추적하게 </w:t>
      </w:r>
      <w:r w:rsidRPr="000C6CD0">
        <w:rPr>
          <w:rFonts w:asciiTheme="minorEastAsia" w:eastAsiaTheme="minorEastAsia" w:hAnsiTheme="minorEastAsia" w:hint="eastAsia"/>
          <w:sz w:val="20"/>
          <w:szCs w:val="20"/>
        </w:rPr>
        <w:t>되도록 구성되어 있었습니다.</w:t>
      </w:r>
      <w:r w:rsidRPr="000C6CD0">
        <w:rPr>
          <w:rFonts w:asciiTheme="minorEastAsia" w:eastAsiaTheme="minorEastAsia" w:hAnsiTheme="minorEastAsia"/>
          <w:sz w:val="20"/>
          <w:szCs w:val="20"/>
        </w:rPr>
        <w:t xml:space="preserve"> </w:t>
      </w:r>
      <w:r w:rsidRPr="000C6CD0">
        <w:rPr>
          <w:rFonts w:asciiTheme="minorEastAsia" w:eastAsiaTheme="minorEastAsia" w:hAnsiTheme="minorEastAsia"/>
          <w:sz w:val="20"/>
          <w:szCs w:val="20"/>
        </w:rPr>
        <w:t>이런 식으로 사용 가능한 임시 메모리의 양에 대해 가장 효율적인 수집을 실현할 수 있</w:t>
      </w:r>
      <w:r>
        <w:rPr>
          <w:rFonts w:asciiTheme="minorEastAsia" w:eastAsiaTheme="minorEastAsia" w:hAnsiTheme="minorEastAsia" w:hint="eastAsia"/>
          <w:sz w:val="20"/>
          <w:szCs w:val="20"/>
        </w:rPr>
        <w:t>었습니다.</w:t>
      </w:r>
      <w:r w:rsidRPr="000C6CD0">
        <w:rPr>
          <w:rFonts w:asciiTheme="minorEastAsia" w:eastAsiaTheme="minorEastAsia" w:hAnsiTheme="minorEastAsia"/>
          <w:sz w:val="20"/>
          <w:szCs w:val="20"/>
        </w:rPr>
        <w:t xml:space="preserve"> </w:t>
      </w:r>
      <w:r w:rsidRPr="000C6CD0">
        <w:rPr>
          <w:rFonts w:asciiTheme="minorEastAsia" w:eastAsiaTheme="minorEastAsia" w:hAnsiTheme="minorEastAsia" w:hint="eastAsia"/>
          <w:sz w:val="20"/>
          <w:szCs w:val="20"/>
        </w:rPr>
        <w:t>여기서 자바의 가비지 수집기와 유사한 부분을 찾을 수 있었</w:t>
      </w:r>
      <w:r>
        <w:rPr>
          <w:rFonts w:asciiTheme="minorEastAsia" w:eastAsiaTheme="minorEastAsia" w:hAnsiTheme="minorEastAsia" w:hint="eastAsia"/>
          <w:sz w:val="20"/>
          <w:szCs w:val="20"/>
        </w:rPr>
        <w:t>는데,</w:t>
      </w:r>
      <w:r w:rsidRPr="000C6CD0">
        <w:rPr>
          <w:rFonts w:asciiTheme="minorEastAsia" w:eastAsiaTheme="minorEastAsia" w:hAnsiTheme="minorEastAsia"/>
          <w:sz w:val="20"/>
          <w:szCs w:val="20"/>
        </w:rPr>
        <w:t xml:space="preserve"> </w:t>
      </w:r>
      <w:r w:rsidRPr="000C6CD0">
        <w:rPr>
          <w:rFonts w:asciiTheme="minorEastAsia" w:eastAsiaTheme="minorEastAsia" w:hAnsiTheme="minorEastAsia" w:hint="eastAsia"/>
          <w:sz w:val="20"/>
          <w:szCs w:val="20"/>
        </w:rPr>
        <w:t xml:space="preserve">자바의 가비지 수집기 에서 </w:t>
      </w:r>
      <w:r w:rsidRPr="000C6CD0">
        <w:rPr>
          <w:rFonts w:asciiTheme="minorEastAsia" w:eastAsiaTheme="minorEastAsia" w:hAnsiTheme="minorEastAsia"/>
          <w:sz w:val="20"/>
          <w:szCs w:val="20"/>
        </w:rPr>
        <w:t xml:space="preserve">Young Generation이 모두 꽉차게 되면 </w:t>
      </w:r>
      <w:r w:rsidRPr="000C6CD0">
        <w:rPr>
          <w:rFonts w:asciiTheme="minorEastAsia" w:eastAsiaTheme="minorEastAsia" w:hAnsiTheme="minorEastAsia" w:hint="eastAsia"/>
          <w:sz w:val="20"/>
          <w:szCs w:val="20"/>
          <w:shd w:val="clear" w:color="auto" w:fill="FFFFFF"/>
        </w:rPr>
        <w:t>가비지 수집기</w:t>
      </w:r>
      <w:r w:rsidRPr="000C6CD0">
        <w:rPr>
          <w:rFonts w:asciiTheme="minorEastAsia" w:eastAsiaTheme="minorEastAsia" w:hAnsiTheme="minorEastAsia"/>
          <w:sz w:val="20"/>
          <w:szCs w:val="20"/>
        </w:rPr>
        <w:t xml:space="preserve">는 가용 메모리를 확보하기 위해 Major </w:t>
      </w:r>
      <w:r w:rsidRPr="000C6CD0">
        <w:rPr>
          <w:rFonts w:asciiTheme="minorEastAsia" w:eastAsiaTheme="minorEastAsia" w:hAnsiTheme="minorEastAsia" w:hint="eastAsia"/>
          <w:sz w:val="20"/>
          <w:szCs w:val="20"/>
          <w:shd w:val="clear" w:color="auto" w:fill="FFFFFF"/>
        </w:rPr>
        <w:t>가비지 수집기</w:t>
      </w:r>
      <w:r w:rsidRPr="000C6CD0">
        <w:rPr>
          <w:rFonts w:asciiTheme="minorEastAsia" w:eastAsiaTheme="minorEastAsia" w:hAnsiTheme="minorEastAsia"/>
          <w:sz w:val="20"/>
          <w:szCs w:val="20"/>
        </w:rPr>
        <w:t>를 수행</w:t>
      </w:r>
      <w:r>
        <w:rPr>
          <w:rFonts w:asciiTheme="minorEastAsia" w:eastAsiaTheme="minorEastAsia" w:hAnsiTheme="minorEastAsia" w:hint="eastAsia"/>
          <w:sz w:val="20"/>
          <w:szCs w:val="20"/>
        </w:rPr>
        <w:t>하는 부분입니다.</w:t>
      </w:r>
      <w:r>
        <w:rPr>
          <w:rFonts w:asciiTheme="minorEastAsia" w:eastAsiaTheme="minorEastAsia" w:hAnsiTheme="minorEastAsia"/>
          <w:sz w:val="20"/>
          <w:szCs w:val="20"/>
        </w:rPr>
        <w:t xml:space="preserve"> </w:t>
      </w:r>
      <w:r>
        <w:rPr>
          <w:rFonts w:asciiTheme="minorEastAsia" w:eastAsiaTheme="minorEastAsia" w:hAnsiTheme="minorEastAsia" w:hint="eastAsia"/>
          <w:sz w:val="20"/>
          <w:szCs w:val="20"/>
        </w:rPr>
        <w:t>양측 모두 메모리를 확보하기 위해 움직이는 행위임을 알 수 있습니다.</w:t>
      </w:r>
    </w:p>
    <w:p w14:paraId="4F9ECB55" w14:textId="77777777" w:rsidR="00AD24C3" w:rsidRDefault="000C6CD0" w:rsidP="000C6CD0">
      <w:pPr>
        <w:pStyle w:val="a7"/>
        <w:shd w:val="clear" w:color="auto" w:fill="FFFFFF"/>
        <w:spacing w:line="360" w:lineRule="auto"/>
        <w:ind w:firstLineChars="100" w:firstLine="200"/>
        <w:jc w:val="both"/>
        <w:rPr>
          <w:rFonts w:asciiTheme="minorEastAsia" w:eastAsiaTheme="minorEastAsia" w:hAnsiTheme="minorEastAsia"/>
          <w:sz w:val="20"/>
          <w:szCs w:val="20"/>
        </w:rPr>
      </w:pPr>
      <w:r w:rsidRPr="00AD24C3">
        <w:rPr>
          <w:rFonts w:asciiTheme="minorEastAsia" w:eastAsiaTheme="minorEastAsia" w:hAnsiTheme="minorEastAsia" w:hint="eastAsia"/>
          <w:sz w:val="20"/>
          <w:szCs w:val="20"/>
        </w:rPr>
        <w:t xml:space="preserve">최종적으로 </w:t>
      </w:r>
      <w:r w:rsidRPr="00AD24C3">
        <w:rPr>
          <w:rFonts w:asciiTheme="minorEastAsia" w:eastAsiaTheme="minorEastAsia" w:hAnsiTheme="minorEastAsia" w:hint="eastAsia"/>
          <w:color w:val="000000"/>
          <w:sz w:val="20"/>
          <w:szCs w:val="20"/>
          <w:shd w:val="clear" w:color="auto" w:fill="FDFDFD"/>
        </w:rPr>
        <w:t>①</w:t>
      </w:r>
      <w:r w:rsidRPr="00AD24C3">
        <w:rPr>
          <w:rFonts w:asciiTheme="minorEastAsia" w:eastAsiaTheme="minorEastAsia" w:hAnsiTheme="minorEastAsia" w:hint="eastAsia"/>
          <w:color w:val="000000"/>
          <w:sz w:val="20"/>
          <w:szCs w:val="20"/>
          <w:shd w:val="clear" w:color="auto" w:fill="FDFDFD"/>
        </w:rPr>
        <w:t xml:space="preserve">과 </w:t>
      </w:r>
      <w:r w:rsidRPr="00AD24C3">
        <w:rPr>
          <w:rFonts w:asciiTheme="minorEastAsia" w:eastAsiaTheme="minorEastAsia" w:hAnsiTheme="minorEastAsia" w:hint="eastAsia"/>
          <w:sz w:val="20"/>
          <w:szCs w:val="20"/>
        </w:rPr>
        <w:t>②</w:t>
      </w:r>
      <w:r w:rsidRPr="00AD24C3">
        <w:rPr>
          <w:rFonts w:asciiTheme="minorEastAsia" w:eastAsiaTheme="minorEastAsia" w:hAnsiTheme="minorEastAsia" w:hint="eastAsia"/>
          <w:sz w:val="20"/>
          <w:szCs w:val="20"/>
        </w:rPr>
        <w:t xml:space="preserve"> 그리고 </w:t>
      </w:r>
      <w:r w:rsidRPr="00AD24C3">
        <w:rPr>
          <w:rFonts w:asciiTheme="minorEastAsia" w:eastAsiaTheme="minorEastAsia" w:hAnsiTheme="minorEastAsia" w:hint="eastAsia"/>
          <w:sz w:val="20"/>
          <w:szCs w:val="20"/>
        </w:rPr>
        <w:t>자바의 가비지 수집기</w:t>
      </w:r>
      <w:r w:rsidRPr="00AD24C3">
        <w:rPr>
          <w:rFonts w:asciiTheme="minorEastAsia" w:eastAsiaTheme="minorEastAsia" w:hAnsiTheme="minorEastAsia" w:hint="eastAsia"/>
          <w:sz w:val="20"/>
          <w:szCs w:val="20"/>
        </w:rPr>
        <w:t xml:space="preserve">의 궁극적 목표는 </w:t>
      </w:r>
      <w:r w:rsidRPr="00AD24C3">
        <w:rPr>
          <w:rFonts w:asciiTheme="minorEastAsia" w:eastAsiaTheme="minorEastAsia" w:hAnsiTheme="minorEastAsia" w:hint="eastAsia"/>
          <w:sz w:val="20"/>
          <w:szCs w:val="20"/>
        </w:rPr>
        <w:t xml:space="preserve">동적으로 할당된 메모리 영역 가운데에서 더는 사용할 수 없게 된 영역을 탐지하여 </w:t>
      </w:r>
      <w:r w:rsidRPr="00AD24C3">
        <w:rPr>
          <w:rFonts w:asciiTheme="minorEastAsia" w:eastAsiaTheme="minorEastAsia" w:hAnsiTheme="minorEastAsia" w:hint="eastAsia"/>
          <w:sz w:val="20"/>
          <w:szCs w:val="20"/>
        </w:rPr>
        <w:t>해제하는 역할을 수행한다는 것 입니다.</w:t>
      </w:r>
      <w:r w:rsidRPr="00AD24C3">
        <w:rPr>
          <w:rFonts w:asciiTheme="minorEastAsia" w:eastAsiaTheme="minorEastAsia" w:hAnsiTheme="minorEastAsia"/>
          <w:sz w:val="20"/>
          <w:szCs w:val="20"/>
        </w:rPr>
        <w:t xml:space="preserve"> </w:t>
      </w:r>
    </w:p>
    <w:p w14:paraId="566CEC84" w14:textId="245AEF65" w:rsidR="000C6CD0" w:rsidRPr="00AD24C3" w:rsidRDefault="000C6CD0" w:rsidP="000C6CD0">
      <w:pPr>
        <w:pStyle w:val="a7"/>
        <w:shd w:val="clear" w:color="auto" w:fill="FFFFFF"/>
        <w:spacing w:line="360" w:lineRule="auto"/>
        <w:ind w:firstLineChars="100" w:firstLine="200"/>
        <w:jc w:val="both"/>
        <w:rPr>
          <w:rFonts w:asciiTheme="minorEastAsia" w:eastAsiaTheme="minorEastAsia" w:hAnsiTheme="minorEastAsia" w:hint="eastAsia"/>
          <w:sz w:val="20"/>
          <w:szCs w:val="20"/>
        </w:rPr>
      </w:pPr>
      <w:r w:rsidRPr="00AD24C3">
        <w:rPr>
          <w:rFonts w:asciiTheme="minorEastAsia" w:eastAsiaTheme="minorEastAsia" w:hAnsiTheme="minorEastAsia" w:hint="eastAsia"/>
          <w:sz w:val="20"/>
          <w:szCs w:val="20"/>
        </w:rPr>
        <w:t>다만 그 역할을 속도나 스토리지 그리고 이를 처리하는 과정에 있어</w:t>
      </w:r>
      <w:r w:rsidR="00AD24C3" w:rsidRPr="00AD24C3">
        <w:rPr>
          <w:rFonts w:asciiTheme="minorEastAsia" w:eastAsiaTheme="minorEastAsia" w:hAnsiTheme="minorEastAsia" w:hint="eastAsia"/>
          <w:sz w:val="20"/>
          <w:szCs w:val="20"/>
        </w:rPr>
        <w:t xml:space="preserve"> 어떤 알고리즘을 사용하여 </w:t>
      </w:r>
      <w:r w:rsidRPr="00AD24C3">
        <w:rPr>
          <w:rFonts w:asciiTheme="minorEastAsia" w:eastAsiaTheme="minorEastAsia" w:hAnsiTheme="minorEastAsia" w:hint="eastAsia"/>
          <w:sz w:val="20"/>
          <w:szCs w:val="20"/>
        </w:rPr>
        <w:t>보다 신속하고 효율적이게 처리하</w:t>
      </w:r>
      <w:r w:rsidR="00AD24C3" w:rsidRPr="00AD24C3">
        <w:rPr>
          <w:rFonts w:asciiTheme="minorEastAsia" w:eastAsiaTheme="minorEastAsia" w:hAnsiTheme="minorEastAsia" w:hint="eastAsia"/>
          <w:sz w:val="20"/>
          <w:szCs w:val="20"/>
        </w:rPr>
        <w:t>냐에 따른 장단점이 나뉘고 있습니다.</w:t>
      </w:r>
    </w:p>
    <w:p w14:paraId="5C0E688A" w14:textId="6326FCC8" w:rsidR="00C91564" w:rsidRPr="00AD24C3" w:rsidRDefault="00AD24C3" w:rsidP="00AD24C3">
      <w:pPr>
        <w:spacing w:line="360" w:lineRule="auto"/>
        <w:ind w:firstLineChars="100" w:firstLine="200"/>
        <w:rPr>
          <w:rFonts w:asciiTheme="minorEastAsia" w:hAnsiTheme="minorEastAsia" w:hint="eastAsia"/>
          <w:szCs w:val="20"/>
        </w:rPr>
      </w:pPr>
      <w:r w:rsidRPr="00AD24C3">
        <w:rPr>
          <w:rFonts w:asciiTheme="minorEastAsia" w:hAnsiTheme="minorEastAsia"/>
          <w:szCs w:val="20"/>
          <w:shd w:val="clear" w:color="auto" w:fill="FFFFFF"/>
        </w:rPr>
        <w:t>결국 원활한 서비스를 위해서</w:t>
      </w:r>
      <w:r>
        <w:rPr>
          <w:rFonts w:asciiTheme="minorEastAsia" w:hAnsiTheme="minorEastAsia" w:hint="eastAsia"/>
          <w:szCs w:val="20"/>
          <w:shd w:val="clear" w:color="auto" w:fill="FFFFFF"/>
        </w:rPr>
        <w:t xml:space="preserve"> 가비지 수집기</w:t>
      </w:r>
      <w:r w:rsidRPr="00AD24C3">
        <w:rPr>
          <w:rFonts w:asciiTheme="minorEastAsia" w:hAnsiTheme="minorEastAsia"/>
          <w:szCs w:val="20"/>
          <w:shd w:val="clear" w:color="auto" w:fill="FFFFFF"/>
        </w:rPr>
        <w:t>를 어떻게 관리하느냐가 시스템의 안정성에 큰 변수로 작용하게 될 것</w:t>
      </w:r>
      <w:r>
        <w:rPr>
          <w:rFonts w:asciiTheme="minorEastAsia" w:hAnsiTheme="minorEastAsia" w:hint="eastAsia"/>
          <w:szCs w:val="20"/>
          <w:shd w:val="clear" w:color="auto" w:fill="FFFFFF"/>
        </w:rPr>
        <w:t>입니다</w:t>
      </w:r>
      <w:r w:rsidRPr="00AD24C3">
        <w:rPr>
          <w:rFonts w:asciiTheme="minorEastAsia" w:hAnsiTheme="minorEastAsia"/>
          <w:szCs w:val="20"/>
          <w:shd w:val="clear" w:color="auto" w:fill="FFFFFF"/>
        </w:rPr>
        <w:t xml:space="preserve">. 하지만 주의해야 할 점은 어떤 서비스에서 A라는 </w:t>
      </w:r>
      <w:r>
        <w:rPr>
          <w:rFonts w:asciiTheme="minorEastAsia" w:hAnsiTheme="minorEastAsia" w:hint="eastAsia"/>
          <w:szCs w:val="20"/>
          <w:shd w:val="clear" w:color="auto" w:fill="FFFFFF"/>
        </w:rPr>
        <w:t>가비지 수집</w:t>
      </w:r>
      <w:r w:rsidRPr="00AD24C3">
        <w:rPr>
          <w:rFonts w:asciiTheme="minorEastAsia" w:hAnsiTheme="minorEastAsia"/>
          <w:szCs w:val="20"/>
          <w:shd w:val="clear" w:color="auto" w:fill="FFFFFF"/>
        </w:rPr>
        <w:t xml:space="preserve"> 옵션을 적용해서 잘 동작한다</w:t>
      </w:r>
      <w:r>
        <w:rPr>
          <w:rFonts w:asciiTheme="minorEastAsia" w:hAnsiTheme="minorEastAsia" w:hint="eastAsia"/>
          <w:szCs w:val="20"/>
          <w:shd w:val="clear" w:color="auto" w:fill="FFFFFF"/>
        </w:rPr>
        <w:t xml:space="preserve"> 하더라도,</w:t>
      </w:r>
      <w:r w:rsidRPr="00AD24C3">
        <w:rPr>
          <w:rFonts w:asciiTheme="minorEastAsia" w:hAnsiTheme="minorEastAsia"/>
          <w:szCs w:val="20"/>
          <w:shd w:val="clear" w:color="auto" w:fill="FFFFFF"/>
        </w:rPr>
        <w:t xml:space="preserve"> 그 </w:t>
      </w:r>
      <w:r>
        <w:rPr>
          <w:rFonts w:asciiTheme="minorEastAsia" w:hAnsiTheme="minorEastAsia" w:hint="eastAsia"/>
          <w:szCs w:val="20"/>
          <w:shd w:val="clear" w:color="auto" w:fill="FFFFFF"/>
        </w:rPr>
        <w:t xml:space="preserve">가비지 수집 </w:t>
      </w:r>
      <w:r w:rsidRPr="00AD24C3">
        <w:rPr>
          <w:rFonts w:asciiTheme="minorEastAsia" w:hAnsiTheme="minorEastAsia"/>
          <w:szCs w:val="20"/>
          <w:shd w:val="clear" w:color="auto" w:fill="FFFFFF"/>
        </w:rPr>
        <w:t>옵션이 다른 서비스에서도 훌륭하게 적용되어 최적의 효과를 볼 수 있다고 생각</w:t>
      </w:r>
      <w:r>
        <w:rPr>
          <w:rFonts w:asciiTheme="minorEastAsia" w:hAnsiTheme="minorEastAsia" w:hint="eastAsia"/>
          <w:szCs w:val="20"/>
          <w:shd w:val="clear" w:color="auto" w:fill="FFFFFF"/>
        </w:rPr>
        <w:t>해서는 안 된다고 느꼈습니다.</w:t>
      </w:r>
      <w:r>
        <w:rPr>
          <w:rFonts w:asciiTheme="minorEastAsia" w:hAnsiTheme="minorEastAsia"/>
          <w:szCs w:val="20"/>
          <w:shd w:val="clear" w:color="auto" w:fill="FFFFFF"/>
        </w:rPr>
        <w:t xml:space="preserve"> </w:t>
      </w:r>
      <w:r>
        <w:rPr>
          <w:rFonts w:asciiTheme="minorEastAsia" w:hAnsiTheme="minorEastAsia" w:hint="eastAsia"/>
          <w:szCs w:val="20"/>
          <w:shd w:val="clear" w:color="auto" w:fill="FFFFFF"/>
        </w:rPr>
        <w:t>각 서비스에서 생성하는 객체의 크기나 생존 주기가 모두 다르며,</w:t>
      </w:r>
      <w:r>
        <w:rPr>
          <w:rFonts w:asciiTheme="minorEastAsia" w:hAnsiTheme="minorEastAsia"/>
          <w:szCs w:val="20"/>
          <w:shd w:val="clear" w:color="auto" w:fill="FFFFFF"/>
        </w:rPr>
        <w:t xml:space="preserve"> </w:t>
      </w:r>
      <w:r>
        <w:rPr>
          <w:rFonts w:asciiTheme="minorEastAsia" w:hAnsiTheme="minorEastAsia" w:hint="eastAsia"/>
          <w:szCs w:val="20"/>
          <w:shd w:val="clear" w:color="auto" w:fill="FFFFFF"/>
        </w:rPr>
        <w:t>장비의 종류도 다양하기 때문에 가비지 수집기의 옵션은 지속적인 관리와 모니터링이 필요하며,</w:t>
      </w:r>
      <w:r>
        <w:rPr>
          <w:rFonts w:asciiTheme="minorEastAsia" w:hAnsiTheme="minorEastAsia"/>
          <w:szCs w:val="20"/>
          <w:shd w:val="clear" w:color="auto" w:fill="FFFFFF"/>
        </w:rPr>
        <w:t xml:space="preserve"> </w:t>
      </w:r>
      <w:r>
        <w:rPr>
          <w:rFonts w:asciiTheme="minorEastAsia" w:hAnsiTheme="minorEastAsia" w:hint="eastAsia"/>
          <w:szCs w:val="20"/>
          <w:shd w:val="clear" w:color="auto" w:fill="FFFFFF"/>
        </w:rPr>
        <w:t>해당 서비스에 가장 적합한 값을 도출해 낼 수 있도록 하여야 합니다.</w:t>
      </w:r>
    </w:p>
    <w:sectPr w:rsidR="00C91564" w:rsidRPr="00AD24C3" w:rsidSect="00191AFB">
      <w:type w:val="continuous"/>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701BCA" w14:textId="77777777" w:rsidR="00861441" w:rsidRDefault="00861441" w:rsidP="00916026">
      <w:pPr>
        <w:spacing w:after="0" w:line="240" w:lineRule="auto"/>
      </w:pPr>
      <w:r>
        <w:separator/>
      </w:r>
    </w:p>
  </w:endnote>
  <w:endnote w:type="continuationSeparator" w:id="0">
    <w:p w14:paraId="69B7F34D" w14:textId="77777777" w:rsidR="00861441" w:rsidRDefault="00861441" w:rsidP="009160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굴림">
    <w:altName w:val="Gulim"/>
    <w:panose1 w:val="020B0600000101010101"/>
    <w:charset w:val="81"/>
    <w:family w:val="modern"/>
    <w:pitch w:val="variable"/>
    <w:sig w:usb0="B00002AF" w:usb1="69D77CFB" w:usb2="00000030" w:usb3="00000000" w:csb0="0008009F"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굴림체">
    <w:panose1 w:val="020B0609000101010101"/>
    <w:charset w:val="81"/>
    <w:family w:val="modern"/>
    <w:pitch w:val="fixed"/>
    <w:sig w:usb0="B00002AF" w:usb1="69D77CFB" w:usb2="00000030" w:usb3="00000000" w:csb0="0008009F" w:csb1="00000000"/>
  </w:font>
  <w:font w:name="Bauhaus 93">
    <w:panose1 w:val="04030905020B02020C02"/>
    <w:charset w:val="00"/>
    <w:family w:val="decorative"/>
    <w:pitch w:val="variable"/>
    <w:sig w:usb0="00000003" w:usb1="00000000" w:usb2="00000000" w:usb3="00000000" w:csb0="00000001" w:csb1="00000000"/>
  </w:font>
  <w:font w:name="HY견고딕">
    <w:panose1 w:val="02030600000101010101"/>
    <w:charset w:val="81"/>
    <w:family w:val="roman"/>
    <w:pitch w:val="variable"/>
    <w:sig w:usb0="900002A7" w:usb1="29D77CF9" w:usb2="00000010" w:usb3="00000000" w:csb0="00080000" w:csb1="00000000"/>
  </w:font>
  <w:font w:name="휴먼둥근헤드라인">
    <w:panose1 w:val="02030504000101010101"/>
    <w:charset w:val="81"/>
    <w:family w:val="roman"/>
    <w:pitch w:val="variable"/>
    <w:sig w:usb0="800002A7" w:usb1="09D77CFB"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B86692" w14:textId="77777777" w:rsidR="00861441" w:rsidRDefault="00861441" w:rsidP="00916026">
      <w:pPr>
        <w:spacing w:after="0" w:line="240" w:lineRule="auto"/>
      </w:pPr>
      <w:r>
        <w:separator/>
      </w:r>
    </w:p>
  </w:footnote>
  <w:footnote w:type="continuationSeparator" w:id="0">
    <w:p w14:paraId="2DCF781B" w14:textId="77777777" w:rsidR="00861441" w:rsidRDefault="00861441" w:rsidP="009160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266CC"/>
    <w:multiLevelType w:val="hybridMultilevel"/>
    <w:tmpl w:val="DD8CD162"/>
    <w:lvl w:ilvl="0" w:tplc="2E62E1C0">
      <w:start w:val="1"/>
      <w:numFmt w:val="bullet"/>
      <w:lvlText w:val="•"/>
      <w:lvlJc w:val="left"/>
      <w:pPr>
        <w:tabs>
          <w:tab w:val="num" w:pos="720"/>
        </w:tabs>
        <w:ind w:left="720" w:hanging="360"/>
      </w:pPr>
      <w:rPr>
        <w:rFonts w:ascii="굴림" w:hAnsi="굴림" w:hint="default"/>
      </w:rPr>
    </w:lvl>
    <w:lvl w:ilvl="1" w:tplc="175ED454" w:tentative="1">
      <w:start w:val="1"/>
      <w:numFmt w:val="bullet"/>
      <w:lvlText w:val="•"/>
      <w:lvlJc w:val="left"/>
      <w:pPr>
        <w:tabs>
          <w:tab w:val="num" w:pos="1440"/>
        </w:tabs>
        <w:ind w:left="1440" w:hanging="360"/>
      </w:pPr>
      <w:rPr>
        <w:rFonts w:ascii="굴림" w:hAnsi="굴림" w:hint="default"/>
      </w:rPr>
    </w:lvl>
    <w:lvl w:ilvl="2" w:tplc="1DEC6068" w:tentative="1">
      <w:start w:val="1"/>
      <w:numFmt w:val="bullet"/>
      <w:lvlText w:val="•"/>
      <w:lvlJc w:val="left"/>
      <w:pPr>
        <w:tabs>
          <w:tab w:val="num" w:pos="2160"/>
        </w:tabs>
        <w:ind w:left="2160" w:hanging="360"/>
      </w:pPr>
      <w:rPr>
        <w:rFonts w:ascii="굴림" w:hAnsi="굴림" w:hint="default"/>
      </w:rPr>
    </w:lvl>
    <w:lvl w:ilvl="3" w:tplc="F8242750" w:tentative="1">
      <w:start w:val="1"/>
      <w:numFmt w:val="bullet"/>
      <w:lvlText w:val="•"/>
      <w:lvlJc w:val="left"/>
      <w:pPr>
        <w:tabs>
          <w:tab w:val="num" w:pos="2880"/>
        </w:tabs>
        <w:ind w:left="2880" w:hanging="360"/>
      </w:pPr>
      <w:rPr>
        <w:rFonts w:ascii="굴림" w:hAnsi="굴림" w:hint="default"/>
      </w:rPr>
    </w:lvl>
    <w:lvl w:ilvl="4" w:tplc="A5E4CB12" w:tentative="1">
      <w:start w:val="1"/>
      <w:numFmt w:val="bullet"/>
      <w:lvlText w:val="•"/>
      <w:lvlJc w:val="left"/>
      <w:pPr>
        <w:tabs>
          <w:tab w:val="num" w:pos="3600"/>
        </w:tabs>
        <w:ind w:left="3600" w:hanging="360"/>
      </w:pPr>
      <w:rPr>
        <w:rFonts w:ascii="굴림" w:hAnsi="굴림" w:hint="default"/>
      </w:rPr>
    </w:lvl>
    <w:lvl w:ilvl="5" w:tplc="1C9CDB90" w:tentative="1">
      <w:start w:val="1"/>
      <w:numFmt w:val="bullet"/>
      <w:lvlText w:val="•"/>
      <w:lvlJc w:val="left"/>
      <w:pPr>
        <w:tabs>
          <w:tab w:val="num" w:pos="4320"/>
        </w:tabs>
        <w:ind w:left="4320" w:hanging="360"/>
      </w:pPr>
      <w:rPr>
        <w:rFonts w:ascii="굴림" w:hAnsi="굴림" w:hint="default"/>
      </w:rPr>
    </w:lvl>
    <w:lvl w:ilvl="6" w:tplc="B5B8EFD6" w:tentative="1">
      <w:start w:val="1"/>
      <w:numFmt w:val="bullet"/>
      <w:lvlText w:val="•"/>
      <w:lvlJc w:val="left"/>
      <w:pPr>
        <w:tabs>
          <w:tab w:val="num" w:pos="5040"/>
        </w:tabs>
        <w:ind w:left="5040" w:hanging="360"/>
      </w:pPr>
      <w:rPr>
        <w:rFonts w:ascii="굴림" w:hAnsi="굴림" w:hint="default"/>
      </w:rPr>
    </w:lvl>
    <w:lvl w:ilvl="7" w:tplc="75DAB956" w:tentative="1">
      <w:start w:val="1"/>
      <w:numFmt w:val="bullet"/>
      <w:lvlText w:val="•"/>
      <w:lvlJc w:val="left"/>
      <w:pPr>
        <w:tabs>
          <w:tab w:val="num" w:pos="5760"/>
        </w:tabs>
        <w:ind w:left="5760" w:hanging="360"/>
      </w:pPr>
      <w:rPr>
        <w:rFonts w:ascii="굴림" w:hAnsi="굴림" w:hint="default"/>
      </w:rPr>
    </w:lvl>
    <w:lvl w:ilvl="8" w:tplc="A768B3E8" w:tentative="1">
      <w:start w:val="1"/>
      <w:numFmt w:val="bullet"/>
      <w:lvlText w:val="•"/>
      <w:lvlJc w:val="left"/>
      <w:pPr>
        <w:tabs>
          <w:tab w:val="num" w:pos="6480"/>
        </w:tabs>
        <w:ind w:left="6480" w:hanging="360"/>
      </w:pPr>
      <w:rPr>
        <w:rFonts w:ascii="굴림" w:hAnsi="굴림" w:hint="default"/>
      </w:rPr>
    </w:lvl>
  </w:abstractNum>
  <w:abstractNum w:abstractNumId="1" w15:restartNumberingAfterBreak="0">
    <w:nsid w:val="06966954"/>
    <w:multiLevelType w:val="hybridMultilevel"/>
    <w:tmpl w:val="27241C80"/>
    <w:lvl w:ilvl="0" w:tplc="5DAC2516">
      <w:start w:val="1"/>
      <w:numFmt w:val="lowerLetter"/>
      <w:lvlText w:val="%1."/>
      <w:lvlJc w:val="left"/>
      <w:pPr>
        <w:ind w:left="760" w:hanging="360"/>
      </w:pPr>
      <w:rPr>
        <w:rFonts w:hint="default"/>
        <w:sz w:val="24"/>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1C6C2227"/>
    <w:multiLevelType w:val="hybridMultilevel"/>
    <w:tmpl w:val="3EB28462"/>
    <w:lvl w:ilvl="0" w:tplc="D0B4FE30">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 w15:restartNumberingAfterBreak="0">
    <w:nsid w:val="28092A1F"/>
    <w:multiLevelType w:val="hybridMultilevel"/>
    <w:tmpl w:val="5756FAE8"/>
    <w:lvl w:ilvl="0" w:tplc="B5D4296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1344CF8"/>
    <w:multiLevelType w:val="hybridMultilevel"/>
    <w:tmpl w:val="0CBE31F4"/>
    <w:lvl w:ilvl="0" w:tplc="E0C20CF8">
      <w:start w:val="1"/>
      <w:numFmt w:val="bullet"/>
      <w:lvlText w:val="•"/>
      <w:lvlJc w:val="left"/>
      <w:pPr>
        <w:tabs>
          <w:tab w:val="num" w:pos="720"/>
        </w:tabs>
        <w:ind w:left="720" w:hanging="360"/>
      </w:pPr>
      <w:rPr>
        <w:rFonts w:ascii="굴림" w:hAnsi="굴림" w:hint="default"/>
      </w:rPr>
    </w:lvl>
    <w:lvl w:ilvl="1" w:tplc="CECE6042" w:tentative="1">
      <w:start w:val="1"/>
      <w:numFmt w:val="bullet"/>
      <w:lvlText w:val="•"/>
      <w:lvlJc w:val="left"/>
      <w:pPr>
        <w:tabs>
          <w:tab w:val="num" w:pos="1440"/>
        </w:tabs>
        <w:ind w:left="1440" w:hanging="360"/>
      </w:pPr>
      <w:rPr>
        <w:rFonts w:ascii="굴림" w:hAnsi="굴림" w:hint="default"/>
      </w:rPr>
    </w:lvl>
    <w:lvl w:ilvl="2" w:tplc="5284EC9E" w:tentative="1">
      <w:start w:val="1"/>
      <w:numFmt w:val="bullet"/>
      <w:lvlText w:val="•"/>
      <w:lvlJc w:val="left"/>
      <w:pPr>
        <w:tabs>
          <w:tab w:val="num" w:pos="2160"/>
        </w:tabs>
        <w:ind w:left="2160" w:hanging="360"/>
      </w:pPr>
      <w:rPr>
        <w:rFonts w:ascii="굴림" w:hAnsi="굴림" w:hint="default"/>
      </w:rPr>
    </w:lvl>
    <w:lvl w:ilvl="3" w:tplc="278A4A44" w:tentative="1">
      <w:start w:val="1"/>
      <w:numFmt w:val="bullet"/>
      <w:lvlText w:val="•"/>
      <w:lvlJc w:val="left"/>
      <w:pPr>
        <w:tabs>
          <w:tab w:val="num" w:pos="2880"/>
        </w:tabs>
        <w:ind w:left="2880" w:hanging="360"/>
      </w:pPr>
      <w:rPr>
        <w:rFonts w:ascii="굴림" w:hAnsi="굴림" w:hint="default"/>
      </w:rPr>
    </w:lvl>
    <w:lvl w:ilvl="4" w:tplc="715E85B8" w:tentative="1">
      <w:start w:val="1"/>
      <w:numFmt w:val="bullet"/>
      <w:lvlText w:val="•"/>
      <w:lvlJc w:val="left"/>
      <w:pPr>
        <w:tabs>
          <w:tab w:val="num" w:pos="3600"/>
        </w:tabs>
        <w:ind w:left="3600" w:hanging="360"/>
      </w:pPr>
      <w:rPr>
        <w:rFonts w:ascii="굴림" w:hAnsi="굴림" w:hint="default"/>
      </w:rPr>
    </w:lvl>
    <w:lvl w:ilvl="5" w:tplc="83060A40" w:tentative="1">
      <w:start w:val="1"/>
      <w:numFmt w:val="bullet"/>
      <w:lvlText w:val="•"/>
      <w:lvlJc w:val="left"/>
      <w:pPr>
        <w:tabs>
          <w:tab w:val="num" w:pos="4320"/>
        </w:tabs>
        <w:ind w:left="4320" w:hanging="360"/>
      </w:pPr>
      <w:rPr>
        <w:rFonts w:ascii="굴림" w:hAnsi="굴림" w:hint="default"/>
      </w:rPr>
    </w:lvl>
    <w:lvl w:ilvl="6" w:tplc="B3F67D64" w:tentative="1">
      <w:start w:val="1"/>
      <w:numFmt w:val="bullet"/>
      <w:lvlText w:val="•"/>
      <w:lvlJc w:val="left"/>
      <w:pPr>
        <w:tabs>
          <w:tab w:val="num" w:pos="5040"/>
        </w:tabs>
        <w:ind w:left="5040" w:hanging="360"/>
      </w:pPr>
      <w:rPr>
        <w:rFonts w:ascii="굴림" w:hAnsi="굴림" w:hint="default"/>
      </w:rPr>
    </w:lvl>
    <w:lvl w:ilvl="7" w:tplc="00D2D6FE" w:tentative="1">
      <w:start w:val="1"/>
      <w:numFmt w:val="bullet"/>
      <w:lvlText w:val="•"/>
      <w:lvlJc w:val="left"/>
      <w:pPr>
        <w:tabs>
          <w:tab w:val="num" w:pos="5760"/>
        </w:tabs>
        <w:ind w:left="5760" w:hanging="360"/>
      </w:pPr>
      <w:rPr>
        <w:rFonts w:ascii="굴림" w:hAnsi="굴림" w:hint="default"/>
      </w:rPr>
    </w:lvl>
    <w:lvl w:ilvl="8" w:tplc="5950E48E" w:tentative="1">
      <w:start w:val="1"/>
      <w:numFmt w:val="bullet"/>
      <w:lvlText w:val="•"/>
      <w:lvlJc w:val="left"/>
      <w:pPr>
        <w:tabs>
          <w:tab w:val="num" w:pos="6480"/>
        </w:tabs>
        <w:ind w:left="6480" w:hanging="360"/>
      </w:pPr>
      <w:rPr>
        <w:rFonts w:ascii="굴림" w:hAnsi="굴림" w:hint="default"/>
      </w:rPr>
    </w:lvl>
  </w:abstractNum>
  <w:abstractNum w:abstractNumId="5" w15:restartNumberingAfterBreak="0">
    <w:nsid w:val="31746E21"/>
    <w:multiLevelType w:val="hybridMultilevel"/>
    <w:tmpl w:val="D166F070"/>
    <w:lvl w:ilvl="0" w:tplc="406CD8C6">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6" w15:restartNumberingAfterBreak="0">
    <w:nsid w:val="406825D9"/>
    <w:multiLevelType w:val="hybridMultilevel"/>
    <w:tmpl w:val="91E0C8AA"/>
    <w:lvl w:ilvl="0" w:tplc="9CAE48DC">
      <w:start w:val="1"/>
      <w:numFmt w:val="decimal"/>
      <w:lvlText w:val="%1."/>
      <w:lvlJc w:val="left"/>
      <w:pPr>
        <w:ind w:left="1380" w:hanging="360"/>
      </w:pPr>
      <w:rPr>
        <w:rFonts w:hint="default"/>
      </w:rPr>
    </w:lvl>
    <w:lvl w:ilvl="1" w:tplc="04090019" w:tentative="1">
      <w:start w:val="1"/>
      <w:numFmt w:val="upperLetter"/>
      <w:lvlText w:val="%2."/>
      <w:lvlJc w:val="left"/>
      <w:pPr>
        <w:ind w:left="1820" w:hanging="400"/>
      </w:pPr>
    </w:lvl>
    <w:lvl w:ilvl="2" w:tplc="0409001B" w:tentative="1">
      <w:start w:val="1"/>
      <w:numFmt w:val="lowerRoman"/>
      <w:lvlText w:val="%3."/>
      <w:lvlJc w:val="right"/>
      <w:pPr>
        <w:ind w:left="2220" w:hanging="400"/>
      </w:pPr>
    </w:lvl>
    <w:lvl w:ilvl="3" w:tplc="0409000F" w:tentative="1">
      <w:start w:val="1"/>
      <w:numFmt w:val="decimal"/>
      <w:lvlText w:val="%4."/>
      <w:lvlJc w:val="left"/>
      <w:pPr>
        <w:ind w:left="2620" w:hanging="400"/>
      </w:pPr>
    </w:lvl>
    <w:lvl w:ilvl="4" w:tplc="04090019" w:tentative="1">
      <w:start w:val="1"/>
      <w:numFmt w:val="upperLetter"/>
      <w:lvlText w:val="%5."/>
      <w:lvlJc w:val="left"/>
      <w:pPr>
        <w:ind w:left="3020" w:hanging="400"/>
      </w:pPr>
    </w:lvl>
    <w:lvl w:ilvl="5" w:tplc="0409001B" w:tentative="1">
      <w:start w:val="1"/>
      <w:numFmt w:val="lowerRoman"/>
      <w:lvlText w:val="%6."/>
      <w:lvlJc w:val="right"/>
      <w:pPr>
        <w:ind w:left="3420" w:hanging="400"/>
      </w:pPr>
    </w:lvl>
    <w:lvl w:ilvl="6" w:tplc="0409000F" w:tentative="1">
      <w:start w:val="1"/>
      <w:numFmt w:val="decimal"/>
      <w:lvlText w:val="%7."/>
      <w:lvlJc w:val="left"/>
      <w:pPr>
        <w:ind w:left="3820" w:hanging="400"/>
      </w:pPr>
    </w:lvl>
    <w:lvl w:ilvl="7" w:tplc="04090019" w:tentative="1">
      <w:start w:val="1"/>
      <w:numFmt w:val="upperLetter"/>
      <w:lvlText w:val="%8."/>
      <w:lvlJc w:val="left"/>
      <w:pPr>
        <w:ind w:left="4220" w:hanging="400"/>
      </w:pPr>
    </w:lvl>
    <w:lvl w:ilvl="8" w:tplc="0409001B" w:tentative="1">
      <w:start w:val="1"/>
      <w:numFmt w:val="lowerRoman"/>
      <w:lvlText w:val="%9."/>
      <w:lvlJc w:val="right"/>
      <w:pPr>
        <w:ind w:left="4620" w:hanging="400"/>
      </w:pPr>
    </w:lvl>
  </w:abstractNum>
  <w:abstractNum w:abstractNumId="7" w15:restartNumberingAfterBreak="0">
    <w:nsid w:val="44E13FF7"/>
    <w:multiLevelType w:val="hybridMultilevel"/>
    <w:tmpl w:val="A9D6F3DA"/>
    <w:lvl w:ilvl="0" w:tplc="84844D58">
      <w:start w:val="1"/>
      <w:numFmt w:val="lowerLetter"/>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C6910F6"/>
    <w:multiLevelType w:val="hybridMultilevel"/>
    <w:tmpl w:val="4322F678"/>
    <w:lvl w:ilvl="0" w:tplc="56882BCA">
      <w:start w:val="1"/>
      <w:numFmt w:val="lowerLetter"/>
      <w:lvlText w:val="%1."/>
      <w:lvlJc w:val="left"/>
      <w:pPr>
        <w:ind w:left="1480" w:hanging="360"/>
      </w:pPr>
      <w:rPr>
        <w:rFonts w:hint="eastAsia"/>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9" w15:restartNumberingAfterBreak="0">
    <w:nsid w:val="4ED86A9F"/>
    <w:multiLevelType w:val="hybridMultilevel"/>
    <w:tmpl w:val="1FB0F548"/>
    <w:lvl w:ilvl="0" w:tplc="4B100EFC">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0" w15:restartNumberingAfterBreak="0">
    <w:nsid w:val="5EE96CF7"/>
    <w:multiLevelType w:val="hybridMultilevel"/>
    <w:tmpl w:val="FDAC4BFE"/>
    <w:lvl w:ilvl="0" w:tplc="D1EE1DAE">
      <w:start w:val="1"/>
      <w:numFmt w:val="bullet"/>
      <w:lvlText w:val="–"/>
      <w:lvlJc w:val="left"/>
      <w:pPr>
        <w:tabs>
          <w:tab w:val="num" w:pos="720"/>
        </w:tabs>
        <w:ind w:left="720" w:hanging="360"/>
      </w:pPr>
      <w:rPr>
        <w:rFonts w:ascii="굴림" w:hAnsi="굴림" w:hint="default"/>
      </w:rPr>
    </w:lvl>
    <w:lvl w:ilvl="1" w:tplc="0E566D24">
      <w:start w:val="1"/>
      <w:numFmt w:val="bullet"/>
      <w:lvlText w:val="–"/>
      <w:lvlJc w:val="left"/>
      <w:pPr>
        <w:tabs>
          <w:tab w:val="num" w:pos="1440"/>
        </w:tabs>
        <w:ind w:left="1440" w:hanging="360"/>
      </w:pPr>
      <w:rPr>
        <w:rFonts w:ascii="굴림" w:hAnsi="굴림" w:hint="default"/>
      </w:rPr>
    </w:lvl>
    <w:lvl w:ilvl="2" w:tplc="8C729152" w:tentative="1">
      <w:start w:val="1"/>
      <w:numFmt w:val="bullet"/>
      <w:lvlText w:val="–"/>
      <w:lvlJc w:val="left"/>
      <w:pPr>
        <w:tabs>
          <w:tab w:val="num" w:pos="2160"/>
        </w:tabs>
        <w:ind w:left="2160" w:hanging="360"/>
      </w:pPr>
      <w:rPr>
        <w:rFonts w:ascii="굴림" w:hAnsi="굴림" w:hint="default"/>
      </w:rPr>
    </w:lvl>
    <w:lvl w:ilvl="3" w:tplc="9B2C71A8" w:tentative="1">
      <w:start w:val="1"/>
      <w:numFmt w:val="bullet"/>
      <w:lvlText w:val="–"/>
      <w:lvlJc w:val="left"/>
      <w:pPr>
        <w:tabs>
          <w:tab w:val="num" w:pos="2880"/>
        </w:tabs>
        <w:ind w:left="2880" w:hanging="360"/>
      </w:pPr>
      <w:rPr>
        <w:rFonts w:ascii="굴림" w:hAnsi="굴림" w:hint="default"/>
      </w:rPr>
    </w:lvl>
    <w:lvl w:ilvl="4" w:tplc="AE4E77B8" w:tentative="1">
      <w:start w:val="1"/>
      <w:numFmt w:val="bullet"/>
      <w:lvlText w:val="–"/>
      <w:lvlJc w:val="left"/>
      <w:pPr>
        <w:tabs>
          <w:tab w:val="num" w:pos="3600"/>
        </w:tabs>
        <w:ind w:left="3600" w:hanging="360"/>
      </w:pPr>
      <w:rPr>
        <w:rFonts w:ascii="굴림" w:hAnsi="굴림" w:hint="default"/>
      </w:rPr>
    </w:lvl>
    <w:lvl w:ilvl="5" w:tplc="5776BFA0" w:tentative="1">
      <w:start w:val="1"/>
      <w:numFmt w:val="bullet"/>
      <w:lvlText w:val="–"/>
      <w:lvlJc w:val="left"/>
      <w:pPr>
        <w:tabs>
          <w:tab w:val="num" w:pos="4320"/>
        </w:tabs>
        <w:ind w:left="4320" w:hanging="360"/>
      </w:pPr>
      <w:rPr>
        <w:rFonts w:ascii="굴림" w:hAnsi="굴림" w:hint="default"/>
      </w:rPr>
    </w:lvl>
    <w:lvl w:ilvl="6" w:tplc="E312E854" w:tentative="1">
      <w:start w:val="1"/>
      <w:numFmt w:val="bullet"/>
      <w:lvlText w:val="–"/>
      <w:lvlJc w:val="left"/>
      <w:pPr>
        <w:tabs>
          <w:tab w:val="num" w:pos="5040"/>
        </w:tabs>
        <w:ind w:left="5040" w:hanging="360"/>
      </w:pPr>
      <w:rPr>
        <w:rFonts w:ascii="굴림" w:hAnsi="굴림" w:hint="default"/>
      </w:rPr>
    </w:lvl>
    <w:lvl w:ilvl="7" w:tplc="7D640454" w:tentative="1">
      <w:start w:val="1"/>
      <w:numFmt w:val="bullet"/>
      <w:lvlText w:val="–"/>
      <w:lvlJc w:val="left"/>
      <w:pPr>
        <w:tabs>
          <w:tab w:val="num" w:pos="5760"/>
        </w:tabs>
        <w:ind w:left="5760" w:hanging="360"/>
      </w:pPr>
      <w:rPr>
        <w:rFonts w:ascii="굴림" w:hAnsi="굴림" w:hint="default"/>
      </w:rPr>
    </w:lvl>
    <w:lvl w:ilvl="8" w:tplc="87FAE386" w:tentative="1">
      <w:start w:val="1"/>
      <w:numFmt w:val="bullet"/>
      <w:lvlText w:val="–"/>
      <w:lvlJc w:val="left"/>
      <w:pPr>
        <w:tabs>
          <w:tab w:val="num" w:pos="6480"/>
        </w:tabs>
        <w:ind w:left="6480" w:hanging="360"/>
      </w:pPr>
      <w:rPr>
        <w:rFonts w:ascii="굴림" w:hAnsi="굴림" w:hint="default"/>
      </w:rPr>
    </w:lvl>
  </w:abstractNum>
  <w:abstractNum w:abstractNumId="11" w15:restartNumberingAfterBreak="0">
    <w:nsid w:val="65B651AB"/>
    <w:multiLevelType w:val="hybridMultilevel"/>
    <w:tmpl w:val="EC6CAD36"/>
    <w:lvl w:ilvl="0" w:tplc="5792F510">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6A796ABC"/>
    <w:multiLevelType w:val="hybridMultilevel"/>
    <w:tmpl w:val="E1228C76"/>
    <w:lvl w:ilvl="0" w:tplc="3190EB5C">
      <w:start w:val="1"/>
      <w:numFmt w:val="bullet"/>
      <w:lvlText w:val="–"/>
      <w:lvlJc w:val="left"/>
      <w:pPr>
        <w:tabs>
          <w:tab w:val="num" w:pos="720"/>
        </w:tabs>
        <w:ind w:left="720" w:hanging="360"/>
      </w:pPr>
      <w:rPr>
        <w:rFonts w:ascii="굴림" w:hAnsi="굴림" w:hint="default"/>
      </w:rPr>
    </w:lvl>
    <w:lvl w:ilvl="1" w:tplc="B90A2E64">
      <w:start w:val="1"/>
      <w:numFmt w:val="bullet"/>
      <w:lvlText w:val="–"/>
      <w:lvlJc w:val="left"/>
      <w:pPr>
        <w:tabs>
          <w:tab w:val="num" w:pos="1440"/>
        </w:tabs>
        <w:ind w:left="1440" w:hanging="360"/>
      </w:pPr>
      <w:rPr>
        <w:rFonts w:ascii="굴림" w:hAnsi="굴림" w:hint="default"/>
      </w:rPr>
    </w:lvl>
    <w:lvl w:ilvl="2" w:tplc="3208C016" w:tentative="1">
      <w:start w:val="1"/>
      <w:numFmt w:val="bullet"/>
      <w:lvlText w:val="–"/>
      <w:lvlJc w:val="left"/>
      <w:pPr>
        <w:tabs>
          <w:tab w:val="num" w:pos="2160"/>
        </w:tabs>
        <w:ind w:left="2160" w:hanging="360"/>
      </w:pPr>
      <w:rPr>
        <w:rFonts w:ascii="굴림" w:hAnsi="굴림" w:hint="default"/>
      </w:rPr>
    </w:lvl>
    <w:lvl w:ilvl="3" w:tplc="AB567210" w:tentative="1">
      <w:start w:val="1"/>
      <w:numFmt w:val="bullet"/>
      <w:lvlText w:val="–"/>
      <w:lvlJc w:val="left"/>
      <w:pPr>
        <w:tabs>
          <w:tab w:val="num" w:pos="2880"/>
        </w:tabs>
        <w:ind w:left="2880" w:hanging="360"/>
      </w:pPr>
      <w:rPr>
        <w:rFonts w:ascii="굴림" w:hAnsi="굴림" w:hint="default"/>
      </w:rPr>
    </w:lvl>
    <w:lvl w:ilvl="4" w:tplc="309C19E0" w:tentative="1">
      <w:start w:val="1"/>
      <w:numFmt w:val="bullet"/>
      <w:lvlText w:val="–"/>
      <w:lvlJc w:val="left"/>
      <w:pPr>
        <w:tabs>
          <w:tab w:val="num" w:pos="3600"/>
        </w:tabs>
        <w:ind w:left="3600" w:hanging="360"/>
      </w:pPr>
      <w:rPr>
        <w:rFonts w:ascii="굴림" w:hAnsi="굴림" w:hint="default"/>
      </w:rPr>
    </w:lvl>
    <w:lvl w:ilvl="5" w:tplc="025AA2AA" w:tentative="1">
      <w:start w:val="1"/>
      <w:numFmt w:val="bullet"/>
      <w:lvlText w:val="–"/>
      <w:lvlJc w:val="left"/>
      <w:pPr>
        <w:tabs>
          <w:tab w:val="num" w:pos="4320"/>
        </w:tabs>
        <w:ind w:left="4320" w:hanging="360"/>
      </w:pPr>
      <w:rPr>
        <w:rFonts w:ascii="굴림" w:hAnsi="굴림" w:hint="default"/>
      </w:rPr>
    </w:lvl>
    <w:lvl w:ilvl="6" w:tplc="F55090D4" w:tentative="1">
      <w:start w:val="1"/>
      <w:numFmt w:val="bullet"/>
      <w:lvlText w:val="–"/>
      <w:lvlJc w:val="left"/>
      <w:pPr>
        <w:tabs>
          <w:tab w:val="num" w:pos="5040"/>
        </w:tabs>
        <w:ind w:left="5040" w:hanging="360"/>
      </w:pPr>
      <w:rPr>
        <w:rFonts w:ascii="굴림" w:hAnsi="굴림" w:hint="default"/>
      </w:rPr>
    </w:lvl>
    <w:lvl w:ilvl="7" w:tplc="79CC02D0" w:tentative="1">
      <w:start w:val="1"/>
      <w:numFmt w:val="bullet"/>
      <w:lvlText w:val="–"/>
      <w:lvlJc w:val="left"/>
      <w:pPr>
        <w:tabs>
          <w:tab w:val="num" w:pos="5760"/>
        </w:tabs>
        <w:ind w:left="5760" w:hanging="360"/>
      </w:pPr>
      <w:rPr>
        <w:rFonts w:ascii="굴림" w:hAnsi="굴림" w:hint="default"/>
      </w:rPr>
    </w:lvl>
    <w:lvl w:ilvl="8" w:tplc="534AA192" w:tentative="1">
      <w:start w:val="1"/>
      <w:numFmt w:val="bullet"/>
      <w:lvlText w:val="–"/>
      <w:lvlJc w:val="left"/>
      <w:pPr>
        <w:tabs>
          <w:tab w:val="num" w:pos="6480"/>
        </w:tabs>
        <w:ind w:left="6480" w:hanging="360"/>
      </w:pPr>
      <w:rPr>
        <w:rFonts w:ascii="굴림" w:hAnsi="굴림" w:hint="default"/>
      </w:rPr>
    </w:lvl>
  </w:abstractNum>
  <w:abstractNum w:abstractNumId="13" w15:restartNumberingAfterBreak="0">
    <w:nsid w:val="6CB07328"/>
    <w:multiLevelType w:val="multilevel"/>
    <w:tmpl w:val="517A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5"/>
  </w:num>
  <w:num w:numId="3">
    <w:abstractNumId w:val="3"/>
  </w:num>
  <w:num w:numId="4">
    <w:abstractNumId w:val="2"/>
  </w:num>
  <w:num w:numId="5">
    <w:abstractNumId w:val="1"/>
  </w:num>
  <w:num w:numId="6">
    <w:abstractNumId w:val="6"/>
  </w:num>
  <w:num w:numId="7">
    <w:abstractNumId w:val="7"/>
  </w:num>
  <w:num w:numId="8">
    <w:abstractNumId w:val="9"/>
  </w:num>
  <w:num w:numId="9">
    <w:abstractNumId w:val="8"/>
  </w:num>
  <w:num w:numId="10">
    <w:abstractNumId w:val="0"/>
  </w:num>
  <w:num w:numId="11">
    <w:abstractNumId w:val="12"/>
  </w:num>
  <w:num w:numId="12">
    <w:abstractNumId w:val="10"/>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F49"/>
    <w:rsid w:val="000468F6"/>
    <w:rsid w:val="00053960"/>
    <w:rsid w:val="00070714"/>
    <w:rsid w:val="0008700E"/>
    <w:rsid w:val="000A0D46"/>
    <w:rsid w:val="000B3C1B"/>
    <w:rsid w:val="000C6CD0"/>
    <w:rsid w:val="000D2181"/>
    <w:rsid w:val="000F29D2"/>
    <w:rsid w:val="000F7F49"/>
    <w:rsid w:val="00133F41"/>
    <w:rsid w:val="00172E39"/>
    <w:rsid w:val="00174F93"/>
    <w:rsid w:val="00176B28"/>
    <w:rsid w:val="00191AFB"/>
    <w:rsid w:val="001F2819"/>
    <w:rsid w:val="0022513E"/>
    <w:rsid w:val="002372BE"/>
    <w:rsid w:val="002604C5"/>
    <w:rsid w:val="002776A6"/>
    <w:rsid w:val="002A316C"/>
    <w:rsid w:val="002E6738"/>
    <w:rsid w:val="003B34D9"/>
    <w:rsid w:val="003D5734"/>
    <w:rsid w:val="003E5E76"/>
    <w:rsid w:val="00434890"/>
    <w:rsid w:val="00474ECE"/>
    <w:rsid w:val="00482E6D"/>
    <w:rsid w:val="00494C74"/>
    <w:rsid w:val="004A1009"/>
    <w:rsid w:val="00512F69"/>
    <w:rsid w:val="00520B0C"/>
    <w:rsid w:val="00533C04"/>
    <w:rsid w:val="00571C3D"/>
    <w:rsid w:val="00573895"/>
    <w:rsid w:val="005F20AF"/>
    <w:rsid w:val="006C5E80"/>
    <w:rsid w:val="0071485F"/>
    <w:rsid w:val="00717E11"/>
    <w:rsid w:val="00740FC2"/>
    <w:rsid w:val="007670E3"/>
    <w:rsid w:val="0079150E"/>
    <w:rsid w:val="007962EE"/>
    <w:rsid w:val="007A316D"/>
    <w:rsid w:val="007A3695"/>
    <w:rsid w:val="007A6EB5"/>
    <w:rsid w:val="007B22B1"/>
    <w:rsid w:val="007E6AB2"/>
    <w:rsid w:val="00827163"/>
    <w:rsid w:val="00861441"/>
    <w:rsid w:val="00894303"/>
    <w:rsid w:val="008A48D9"/>
    <w:rsid w:val="008C0A88"/>
    <w:rsid w:val="00916026"/>
    <w:rsid w:val="0095210B"/>
    <w:rsid w:val="00965CB2"/>
    <w:rsid w:val="009A2980"/>
    <w:rsid w:val="009A7737"/>
    <w:rsid w:val="009C2646"/>
    <w:rsid w:val="009F2A49"/>
    <w:rsid w:val="00A538F0"/>
    <w:rsid w:val="00A7529E"/>
    <w:rsid w:val="00AA61D6"/>
    <w:rsid w:val="00AA773A"/>
    <w:rsid w:val="00AA77C7"/>
    <w:rsid w:val="00AD24C3"/>
    <w:rsid w:val="00B03711"/>
    <w:rsid w:val="00BA139D"/>
    <w:rsid w:val="00BB4271"/>
    <w:rsid w:val="00C85C46"/>
    <w:rsid w:val="00C91564"/>
    <w:rsid w:val="00CB0435"/>
    <w:rsid w:val="00CF5E60"/>
    <w:rsid w:val="00D13CB5"/>
    <w:rsid w:val="00DF7E3F"/>
    <w:rsid w:val="00E50237"/>
    <w:rsid w:val="00F03EE0"/>
    <w:rsid w:val="00F077DD"/>
    <w:rsid w:val="00F869DB"/>
    <w:rsid w:val="00FB302F"/>
    <w:rsid w:val="00FB5E20"/>
    <w:rsid w:val="00FB6B59"/>
    <w:rsid w:val="00FC2D0B"/>
    <w:rsid w:val="00FF1D7F"/>
    <w:rsid w:val="00FF20C6"/>
    <w:rsid w:val="00FF36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052793"/>
  <w15:chartTrackingRefBased/>
  <w15:docId w15:val="{5379AE11-776B-4838-A33A-D3021A60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7F49"/>
    <w:pPr>
      <w:widowControl w:val="0"/>
      <w:wordWrap w:val="0"/>
      <w:autoSpaceDE w:val="0"/>
      <w:autoSpaceDN w:val="0"/>
      <w:spacing w:after="200" w:line="276" w:lineRule="auto"/>
    </w:pPr>
  </w:style>
  <w:style w:type="paragraph" w:styleId="3">
    <w:name w:val="heading 3"/>
    <w:basedOn w:val="a"/>
    <w:link w:val="3Char"/>
    <w:uiPriority w:val="9"/>
    <w:qFormat/>
    <w:rsid w:val="00512F69"/>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7F49"/>
    <w:pPr>
      <w:ind w:leftChars="400" w:left="800"/>
    </w:pPr>
  </w:style>
  <w:style w:type="table" w:styleId="a4">
    <w:name w:val="Table Grid"/>
    <w:basedOn w:val="a1"/>
    <w:uiPriority w:val="39"/>
    <w:rsid w:val="00CF5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Char">
    <w:name w:val="제목 3 Char"/>
    <w:basedOn w:val="a0"/>
    <w:link w:val="3"/>
    <w:uiPriority w:val="9"/>
    <w:rsid w:val="00512F69"/>
    <w:rPr>
      <w:rFonts w:ascii="굴림" w:eastAsia="굴림" w:hAnsi="굴림" w:cs="굴림"/>
      <w:b/>
      <w:bCs/>
      <w:kern w:val="0"/>
      <w:sz w:val="27"/>
      <w:szCs w:val="27"/>
    </w:rPr>
  </w:style>
  <w:style w:type="paragraph" w:styleId="a5">
    <w:name w:val="header"/>
    <w:basedOn w:val="a"/>
    <w:link w:val="Char"/>
    <w:uiPriority w:val="99"/>
    <w:unhideWhenUsed/>
    <w:rsid w:val="00916026"/>
    <w:pPr>
      <w:tabs>
        <w:tab w:val="center" w:pos="4513"/>
        <w:tab w:val="right" w:pos="9026"/>
      </w:tabs>
      <w:snapToGrid w:val="0"/>
    </w:pPr>
  </w:style>
  <w:style w:type="character" w:customStyle="1" w:styleId="Char">
    <w:name w:val="머리글 Char"/>
    <w:basedOn w:val="a0"/>
    <w:link w:val="a5"/>
    <w:uiPriority w:val="99"/>
    <w:rsid w:val="00916026"/>
  </w:style>
  <w:style w:type="paragraph" w:styleId="a6">
    <w:name w:val="footer"/>
    <w:basedOn w:val="a"/>
    <w:link w:val="Char0"/>
    <w:uiPriority w:val="99"/>
    <w:unhideWhenUsed/>
    <w:rsid w:val="00916026"/>
    <w:pPr>
      <w:tabs>
        <w:tab w:val="center" w:pos="4513"/>
        <w:tab w:val="right" w:pos="9026"/>
      </w:tabs>
      <w:snapToGrid w:val="0"/>
    </w:pPr>
  </w:style>
  <w:style w:type="character" w:customStyle="1" w:styleId="Char0">
    <w:name w:val="바닥글 Char"/>
    <w:basedOn w:val="a0"/>
    <w:link w:val="a6"/>
    <w:uiPriority w:val="99"/>
    <w:rsid w:val="00916026"/>
  </w:style>
  <w:style w:type="paragraph" w:styleId="a7">
    <w:name w:val="Normal (Web)"/>
    <w:basedOn w:val="a"/>
    <w:uiPriority w:val="99"/>
    <w:semiHidden/>
    <w:unhideWhenUsed/>
    <w:rsid w:val="00FF1D7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HTML">
    <w:name w:val="HTML Code"/>
    <w:basedOn w:val="a0"/>
    <w:uiPriority w:val="99"/>
    <w:semiHidden/>
    <w:unhideWhenUsed/>
    <w:rsid w:val="00FF1D7F"/>
    <w:rPr>
      <w:rFonts w:ascii="굴림체" w:eastAsia="굴림체" w:hAnsi="굴림체" w:cs="굴림체"/>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343548">
      <w:bodyDiv w:val="1"/>
      <w:marLeft w:val="0"/>
      <w:marRight w:val="0"/>
      <w:marTop w:val="0"/>
      <w:marBottom w:val="0"/>
      <w:divBdr>
        <w:top w:val="none" w:sz="0" w:space="0" w:color="auto"/>
        <w:left w:val="none" w:sz="0" w:space="0" w:color="auto"/>
        <w:bottom w:val="none" w:sz="0" w:space="0" w:color="auto"/>
        <w:right w:val="none" w:sz="0" w:space="0" w:color="auto"/>
      </w:divBdr>
    </w:div>
    <w:div w:id="95829986">
      <w:bodyDiv w:val="1"/>
      <w:marLeft w:val="0"/>
      <w:marRight w:val="0"/>
      <w:marTop w:val="0"/>
      <w:marBottom w:val="0"/>
      <w:divBdr>
        <w:top w:val="none" w:sz="0" w:space="0" w:color="auto"/>
        <w:left w:val="none" w:sz="0" w:space="0" w:color="auto"/>
        <w:bottom w:val="none" w:sz="0" w:space="0" w:color="auto"/>
        <w:right w:val="none" w:sz="0" w:space="0" w:color="auto"/>
      </w:divBdr>
    </w:div>
    <w:div w:id="119109474">
      <w:bodyDiv w:val="1"/>
      <w:marLeft w:val="0"/>
      <w:marRight w:val="0"/>
      <w:marTop w:val="0"/>
      <w:marBottom w:val="0"/>
      <w:divBdr>
        <w:top w:val="none" w:sz="0" w:space="0" w:color="auto"/>
        <w:left w:val="none" w:sz="0" w:space="0" w:color="auto"/>
        <w:bottom w:val="none" w:sz="0" w:space="0" w:color="auto"/>
        <w:right w:val="none" w:sz="0" w:space="0" w:color="auto"/>
      </w:divBdr>
    </w:div>
    <w:div w:id="615334585">
      <w:bodyDiv w:val="1"/>
      <w:marLeft w:val="0"/>
      <w:marRight w:val="0"/>
      <w:marTop w:val="0"/>
      <w:marBottom w:val="0"/>
      <w:divBdr>
        <w:top w:val="none" w:sz="0" w:space="0" w:color="auto"/>
        <w:left w:val="none" w:sz="0" w:space="0" w:color="auto"/>
        <w:bottom w:val="none" w:sz="0" w:space="0" w:color="auto"/>
        <w:right w:val="none" w:sz="0" w:space="0" w:color="auto"/>
      </w:divBdr>
    </w:div>
    <w:div w:id="780150561">
      <w:bodyDiv w:val="1"/>
      <w:marLeft w:val="0"/>
      <w:marRight w:val="0"/>
      <w:marTop w:val="0"/>
      <w:marBottom w:val="0"/>
      <w:divBdr>
        <w:top w:val="none" w:sz="0" w:space="0" w:color="auto"/>
        <w:left w:val="none" w:sz="0" w:space="0" w:color="auto"/>
        <w:bottom w:val="none" w:sz="0" w:space="0" w:color="auto"/>
        <w:right w:val="none" w:sz="0" w:space="0" w:color="auto"/>
      </w:divBdr>
    </w:div>
    <w:div w:id="796804116">
      <w:bodyDiv w:val="1"/>
      <w:marLeft w:val="0"/>
      <w:marRight w:val="0"/>
      <w:marTop w:val="0"/>
      <w:marBottom w:val="0"/>
      <w:divBdr>
        <w:top w:val="none" w:sz="0" w:space="0" w:color="auto"/>
        <w:left w:val="none" w:sz="0" w:space="0" w:color="auto"/>
        <w:bottom w:val="none" w:sz="0" w:space="0" w:color="auto"/>
        <w:right w:val="none" w:sz="0" w:space="0" w:color="auto"/>
      </w:divBdr>
      <w:divsChild>
        <w:div w:id="1212033528">
          <w:marLeft w:val="547"/>
          <w:marRight w:val="0"/>
          <w:marTop w:val="134"/>
          <w:marBottom w:val="0"/>
          <w:divBdr>
            <w:top w:val="none" w:sz="0" w:space="0" w:color="auto"/>
            <w:left w:val="none" w:sz="0" w:space="0" w:color="auto"/>
            <w:bottom w:val="none" w:sz="0" w:space="0" w:color="auto"/>
            <w:right w:val="none" w:sz="0" w:space="0" w:color="auto"/>
          </w:divBdr>
        </w:div>
      </w:divsChild>
    </w:div>
    <w:div w:id="810171294">
      <w:bodyDiv w:val="1"/>
      <w:marLeft w:val="0"/>
      <w:marRight w:val="0"/>
      <w:marTop w:val="0"/>
      <w:marBottom w:val="0"/>
      <w:divBdr>
        <w:top w:val="none" w:sz="0" w:space="0" w:color="auto"/>
        <w:left w:val="none" w:sz="0" w:space="0" w:color="auto"/>
        <w:bottom w:val="none" w:sz="0" w:space="0" w:color="auto"/>
        <w:right w:val="none" w:sz="0" w:space="0" w:color="auto"/>
      </w:divBdr>
      <w:divsChild>
        <w:div w:id="151794876">
          <w:marLeft w:val="1166"/>
          <w:marRight w:val="0"/>
          <w:marTop w:val="96"/>
          <w:marBottom w:val="0"/>
          <w:divBdr>
            <w:top w:val="none" w:sz="0" w:space="0" w:color="auto"/>
            <w:left w:val="none" w:sz="0" w:space="0" w:color="auto"/>
            <w:bottom w:val="none" w:sz="0" w:space="0" w:color="auto"/>
            <w:right w:val="none" w:sz="0" w:space="0" w:color="auto"/>
          </w:divBdr>
        </w:div>
      </w:divsChild>
    </w:div>
    <w:div w:id="1128161111">
      <w:bodyDiv w:val="1"/>
      <w:marLeft w:val="0"/>
      <w:marRight w:val="0"/>
      <w:marTop w:val="0"/>
      <w:marBottom w:val="0"/>
      <w:divBdr>
        <w:top w:val="none" w:sz="0" w:space="0" w:color="auto"/>
        <w:left w:val="none" w:sz="0" w:space="0" w:color="auto"/>
        <w:bottom w:val="none" w:sz="0" w:space="0" w:color="auto"/>
        <w:right w:val="none" w:sz="0" w:space="0" w:color="auto"/>
      </w:divBdr>
    </w:div>
    <w:div w:id="1417895894">
      <w:bodyDiv w:val="1"/>
      <w:marLeft w:val="0"/>
      <w:marRight w:val="0"/>
      <w:marTop w:val="0"/>
      <w:marBottom w:val="0"/>
      <w:divBdr>
        <w:top w:val="none" w:sz="0" w:space="0" w:color="auto"/>
        <w:left w:val="none" w:sz="0" w:space="0" w:color="auto"/>
        <w:bottom w:val="none" w:sz="0" w:space="0" w:color="auto"/>
        <w:right w:val="none" w:sz="0" w:space="0" w:color="auto"/>
      </w:divBdr>
      <w:divsChild>
        <w:div w:id="827870125">
          <w:marLeft w:val="1166"/>
          <w:marRight w:val="0"/>
          <w:marTop w:val="115"/>
          <w:marBottom w:val="0"/>
          <w:divBdr>
            <w:top w:val="none" w:sz="0" w:space="0" w:color="auto"/>
            <w:left w:val="none" w:sz="0" w:space="0" w:color="auto"/>
            <w:bottom w:val="none" w:sz="0" w:space="0" w:color="auto"/>
            <w:right w:val="none" w:sz="0" w:space="0" w:color="auto"/>
          </w:divBdr>
        </w:div>
      </w:divsChild>
    </w:div>
    <w:div w:id="1927764124">
      <w:bodyDiv w:val="1"/>
      <w:marLeft w:val="0"/>
      <w:marRight w:val="0"/>
      <w:marTop w:val="0"/>
      <w:marBottom w:val="0"/>
      <w:divBdr>
        <w:top w:val="none" w:sz="0" w:space="0" w:color="auto"/>
        <w:left w:val="none" w:sz="0" w:space="0" w:color="auto"/>
        <w:bottom w:val="none" w:sz="0" w:space="0" w:color="auto"/>
        <w:right w:val="none" w:sz="0" w:space="0" w:color="auto"/>
      </w:divBdr>
      <w:divsChild>
        <w:div w:id="10568505">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B3D82-FC24-4323-9DCB-D9C1285A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6352</TotalTime>
  <Pages>10</Pages>
  <Words>1509</Words>
  <Characters>8607</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메지니</dc:creator>
  <cp:keywords/>
  <dc:description/>
  <cp:lastModifiedBy>메지니</cp:lastModifiedBy>
  <cp:revision>27</cp:revision>
  <dcterms:created xsi:type="dcterms:W3CDTF">2020-05-27T08:36:00Z</dcterms:created>
  <dcterms:modified xsi:type="dcterms:W3CDTF">2020-06-20T14:02:00Z</dcterms:modified>
</cp:coreProperties>
</file>