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603" w:rsidRPr="008B155A" w:rsidRDefault="008B155A" w:rsidP="008B155A">
      <w:pPr>
        <w:jc w:val="center"/>
        <w:rPr>
          <w:b/>
          <w:sz w:val="32"/>
          <w:szCs w:val="32"/>
          <w:u w:val="single"/>
          <w:lang w:val="es-AR"/>
        </w:rPr>
      </w:pPr>
      <w:r w:rsidRPr="008B155A">
        <w:rPr>
          <w:b/>
          <w:sz w:val="32"/>
          <w:szCs w:val="32"/>
          <w:u w:val="single"/>
          <w:lang w:val="es-AR"/>
        </w:rPr>
        <w:t>TRABAJO PRÁCTICO 1</w:t>
      </w:r>
    </w:p>
    <w:p w:rsidR="008B155A" w:rsidRDefault="008B155A" w:rsidP="008B155A">
      <w:pPr>
        <w:rPr>
          <w:sz w:val="24"/>
          <w:szCs w:val="24"/>
          <w:lang w:val="es-AR"/>
        </w:rPr>
      </w:pPr>
    </w:p>
    <w:p w:rsidR="008B155A" w:rsidRDefault="008B155A" w:rsidP="008B155A">
      <w:pPr>
        <w:pStyle w:val="Prrafodelista"/>
        <w:numPr>
          <w:ilvl w:val="0"/>
          <w:numId w:val="2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Es un </w:t>
      </w:r>
      <w:r w:rsidRPr="001208D2">
        <w:rPr>
          <w:i/>
          <w:sz w:val="24"/>
          <w:szCs w:val="24"/>
          <w:lang w:val="es-AR"/>
        </w:rPr>
        <w:t>“Tipo Abstracto de Datos”</w:t>
      </w:r>
      <w:r>
        <w:rPr>
          <w:sz w:val="24"/>
          <w:szCs w:val="24"/>
          <w:lang w:val="es-AR"/>
        </w:rPr>
        <w:t>.</w:t>
      </w:r>
    </w:p>
    <w:p w:rsidR="008B155A" w:rsidRDefault="008B155A" w:rsidP="008B155A">
      <w:pPr>
        <w:pStyle w:val="Prrafodelista"/>
        <w:numPr>
          <w:ilvl w:val="0"/>
          <w:numId w:val="2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Se produce en dos niveles, a nivel de clase y a nivel de paquete.</w:t>
      </w:r>
    </w:p>
    <w:p w:rsidR="00143F15" w:rsidRDefault="00143F15" w:rsidP="00143F15">
      <w:pPr>
        <w:pStyle w:val="Prrafodelista"/>
        <w:numPr>
          <w:ilvl w:val="0"/>
          <w:numId w:val="2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-     </w:t>
      </w:r>
      <w:r w:rsidR="001208D2" w:rsidRPr="001208D2">
        <w:rPr>
          <w:b/>
          <w:sz w:val="24"/>
          <w:szCs w:val="24"/>
          <w:lang w:val="es-AR"/>
        </w:rPr>
        <w:t>Semejanzas</w:t>
      </w:r>
      <w:r w:rsidRPr="001208D2">
        <w:rPr>
          <w:b/>
          <w:sz w:val="24"/>
          <w:szCs w:val="24"/>
          <w:lang w:val="es-AR"/>
        </w:rPr>
        <w:t>:</w:t>
      </w:r>
      <w:r>
        <w:rPr>
          <w:sz w:val="24"/>
          <w:szCs w:val="24"/>
          <w:lang w:val="es-AR"/>
        </w:rPr>
        <w:t xml:space="preserve"> Son bloques de código que permiten la reutilización de código.</w:t>
      </w:r>
    </w:p>
    <w:p w:rsidR="00143F15" w:rsidRPr="001208D2" w:rsidRDefault="00143F15" w:rsidP="00143F15">
      <w:pPr>
        <w:pStyle w:val="Prrafodelista"/>
        <w:numPr>
          <w:ilvl w:val="0"/>
          <w:numId w:val="6"/>
        </w:numPr>
        <w:rPr>
          <w:b/>
          <w:sz w:val="24"/>
          <w:szCs w:val="24"/>
          <w:lang w:val="es-AR"/>
        </w:rPr>
      </w:pPr>
      <w:r w:rsidRPr="001208D2">
        <w:rPr>
          <w:b/>
          <w:sz w:val="24"/>
          <w:szCs w:val="24"/>
          <w:lang w:val="es-AR"/>
        </w:rPr>
        <w:t>Diferencias:</w:t>
      </w:r>
    </w:p>
    <w:p w:rsidR="00143F15" w:rsidRDefault="00143F15" w:rsidP="00143F15">
      <w:pPr>
        <w:pStyle w:val="Prrafodelista"/>
        <w:ind w:left="1416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_ </w:t>
      </w:r>
      <w:r w:rsidRPr="001208D2">
        <w:rPr>
          <w:i/>
          <w:sz w:val="24"/>
          <w:szCs w:val="24"/>
          <w:lang w:val="es-AR"/>
        </w:rPr>
        <w:t>Retorno de valor:</w:t>
      </w:r>
      <w:r>
        <w:rPr>
          <w:sz w:val="24"/>
          <w:szCs w:val="24"/>
          <w:lang w:val="es-AR"/>
        </w:rPr>
        <w:t xml:space="preserve"> Las funciones devuelven un valor, los procedimientos no y los métodos son similares a las funciones pero estás asociados a una clase.</w:t>
      </w:r>
    </w:p>
    <w:p w:rsidR="001208D2" w:rsidRDefault="00143F15" w:rsidP="00143F15">
      <w:pPr>
        <w:pStyle w:val="Prrafodelista"/>
        <w:ind w:left="1416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_ </w:t>
      </w:r>
      <w:r w:rsidRPr="001208D2">
        <w:rPr>
          <w:i/>
          <w:sz w:val="24"/>
          <w:szCs w:val="24"/>
          <w:lang w:val="es-AR"/>
        </w:rPr>
        <w:t>Invocación:</w:t>
      </w:r>
      <w:r w:rsidR="001208D2">
        <w:rPr>
          <w:sz w:val="24"/>
          <w:szCs w:val="24"/>
          <w:lang w:val="es-AR"/>
        </w:rPr>
        <w:t xml:space="preserve"> Las funciones se invocan utilizando su nombre y, a menudo, se utilizan para calcular y devolver un valor, los procedimientos se invocan para realizar una tarea sin necesidad de retorno de valor y pueden modificar los datos directamente o realizar operaciones sin devolver un resultado explícito, y los métodos se invocan utilizando una instancia de la clase a la que pertenecen y pueden acceder a los datos interno de esa instancia.</w:t>
      </w:r>
    </w:p>
    <w:p w:rsidR="001208D2" w:rsidRDefault="001208D2" w:rsidP="00143F15">
      <w:pPr>
        <w:pStyle w:val="Prrafodelista"/>
        <w:ind w:left="1416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_ </w:t>
      </w:r>
      <w:r w:rsidRPr="001208D2">
        <w:rPr>
          <w:i/>
          <w:sz w:val="24"/>
          <w:szCs w:val="24"/>
          <w:lang w:val="es-AR"/>
        </w:rPr>
        <w:t>Asociación:</w:t>
      </w:r>
      <w:r>
        <w:rPr>
          <w:sz w:val="24"/>
          <w:szCs w:val="24"/>
          <w:lang w:val="es-AR"/>
        </w:rPr>
        <w:t xml:space="preserve"> Las funciones y los procedimientos son independientes y pueden existir por </w:t>
      </w:r>
      <w:proofErr w:type="spellStart"/>
      <w:r>
        <w:rPr>
          <w:sz w:val="24"/>
          <w:szCs w:val="24"/>
          <w:lang w:val="es-AR"/>
        </w:rPr>
        <w:t>si</w:t>
      </w:r>
      <w:proofErr w:type="spellEnd"/>
      <w:r>
        <w:rPr>
          <w:sz w:val="24"/>
          <w:szCs w:val="24"/>
          <w:lang w:val="es-AR"/>
        </w:rPr>
        <w:t xml:space="preserve"> mismos, mientras que los métodos están asociados a una clase y pueden acceder a los atributos y métodos de esa clase.</w:t>
      </w:r>
    </w:p>
    <w:p w:rsidR="001208D2" w:rsidRDefault="001208D2" w:rsidP="001208D2">
      <w:pPr>
        <w:pStyle w:val="Prrafodelista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  <w:lang w:val="es-AR"/>
        </w:rPr>
      </w:pPr>
      <w:r>
        <w:rPr>
          <w:rFonts w:cstheme="minorHAnsi"/>
          <w:color w:val="000000" w:themeColor="text1"/>
          <w:sz w:val="24"/>
          <w:szCs w:val="24"/>
          <w:lang w:val="es-AR"/>
        </w:rPr>
        <w:t xml:space="preserve">UML significa </w:t>
      </w:r>
      <w:r w:rsidRPr="00B9328A">
        <w:rPr>
          <w:rFonts w:cstheme="minorHAnsi"/>
          <w:i/>
          <w:color w:val="000000" w:themeColor="text1"/>
          <w:sz w:val="24"/>
          <w:szCs w:val="24"/>
          <w:lang w:val="es-AR"/>
        </w:rPr>
        <w:t>“</w:t>
      </w:r>
      <w:proofErr w:type="spellStart"/>
      <w:r w:rsidRPr="00B9328A">
        <w:rPr>
          <w:rFonts w:cstheme="minorHAnsi"/>
          <w:i/>
          <w:color w:val="000000" w:themeColor="text1"/>
          <w:sz w:val="24"/>
          <w:szCs w:val="24"/>
          <w:lang w:val="es-AR"/>
        </w:rPr>
        <w:t>Unified</w:t>
      </w:r>
      <w:proofErr w:type="spellEnd"/>
      <w:r w:rsidRPr="00B9328A">
        <w:rPr>
          <w:rFonts w:cstheme="minorHAnsi"/>
          <w:i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B9328A">
        <w:rPr>
          <w:rFonts w:cstheme="minorHAnsi"/>
          <w:i/>
          <w:color w:val="000000" w:themeColor="text1"/>
          <w:sz w:val="24"/>
          <w:szCs w:val="24"/>
          <w:lang w:val="es-AR"/>
        </w:rPr>
        <w:t>Modeling</w:t>
      </w:r>
      <w:proofErr w:type="spellEnd"/>
      <w:r w:rsidRPr="00B9328A">
        <w:rPr>
          <w:rFonts w:cstheme="minorHAnsi"/>
          <w:i/>
          <w:color w:val="000000" w:themeColor="text1"/>
          <w:sz w:val="24"/>
          <w:szCs w:val="24"/>
          <w:lang w:val="es-AR"/>
        </w:rPr>
        <w:t xml:space="preserve"> </w:t>
      </w:r>
      <w:proofErr w:type="spellStart"/>
      <w:r w:rsidRPr="00B9328A">
        <w:rPr>
          <w:rFonts w:cstheme="minorHAnsi"/>
          <w:i/>
          <w:color w:val="000000" w:themeColor="text1"/>
          <w:sz w:val="24"/>
          <w:szCs w:val="24"/>
          <w:lang w:val="es-AR"/>
        </w:rPr>
        <w:t>Lenguage</w:t>
      </w:r>
      <w:proofErr w:type="spellEnd"/>
      <w:r w:rsidRPr="00B9328A">
        <w:rPr>
          <w:rFonts w:cstheme="minorHAnsi"/>
          <w:i/>
          <w:color w:val="000000" w:themeColor="text1"/>
          <w:sz w:val="24"/>
          <w:szCs w:val="24"/>
          <w:lang w:val="es-AR"/>
        </w:rPr>
        <w:t>”</w:t>
      </w:r>
      <w:r>
        <w:rPr>
          <w:rFonts w:cstheme="minorHAnsi"/>
          <w:color w:val="000000" w:themeColor="text1"/>
          <w:sz w:val="24"/>
          <w:szCs w:val="24"/>
          <w:lang w:val="es-AR"/>
        </w:rPr>
        <w:t xml:space="preserve"> (Lenguaje Unificado de Modelado) </w:t>
      </w:r>
      <w:r w:rsidR="00B9328A">
        <w:rPr>
          <w:rFonts w:cstheme="minorHAnsi"/>
          <w:color w:val="000000" w:themeColor="text1"/>
          <w:sz w:val="24"/>
          <w:szCs w:val="24"/>
          <w:lang w:val="es-AR"/>
        </w:rPr>
        <w:t>y es un lenguaje de modelado estándar que se utiliza para visualizar, especificar, construir y documentar los artefactos de un sistema de software.</w:t>
      </w:r>
    </w:p>
    <w:p w:rsidR="00B9328A" w:rsidRDefault="00B9328A" w:rsidP="00B9328A">
      <w:pPr>
        <w:pStyle w:val="Prrafodelista"/>
        <w:rPr>
          <w:rFonts w:cstheme="minorHAnsi"/>
          <w:color w:val="000000" w:themeColor="text1"/>
          <w:sz w:val="24"/>
          <w:szCs w:val="24"/>
          <w:lang w:val="es-AR"/>
        </w:rPr>
      </w:pPr>
      <w:r>
        <w:rPr>
          <w:rFonts w:cstheme="minorHAnsi"/>
          <w:color w:val="000000" w:themeColor="text1"/>
          <w:sz w:val="24"/>
          <w:szCs w:val="24"/>
          <w:lang w:val="es-AR"/>
        </w:rPr>
        <w:t>En UML, una clase se representa con un rectángulo dividido en tres secciones:</w:t>
      </w:r>
    </w:p>
    <w:p w:rsidR="00B9328A" w:rsidRDefault="00B9328A" w:rsidP="00B9328A">
      <w:pPr>
        <w:pStyle w:val="Prrafodelista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  <w:lang w:val="es-AR"/>
        </w:rPr>
      </w:pPr>
      <w:r w:rsidRPr="00B9328A">
        <w:rPr>
          <w:rFonts w:cstheme="minorHAnsi"/>
          <w:b/>
          <w:color w:val="000000" w:themeColor="text1"/>
          <w:sz w:val="24"/>
          <w:szCs w:val="24"/>
          <w:lang w:val="es-AR"/>
        </w:rPr>
        <w:t>Nombre de la Clase:</w:t>
      </w:r>
      <w:r>
        <w:rPr>
          <w:rFonts w:cstheme="minorHAnsi"/>
          <w:color w:val="000000" w:themeColor="text1"/>
          <w:sz w:val="24"/>
          <w:szCs w:val="24"/>
          <w:lang w:val="es-AR"/>
        </w:rPr>
        <w:t xml:space="preserve"> Se coloca en la parte superior del rectángulo.</w:t>
      </w:r>
    </w:p>
    <w:p w:rsidR="00B9328A" w:rsidRDefault="00B9328A" w:rsidP="00B9328A">
      <w:pPr>
        <w:pStyle w:val="Prrafodelista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  <w:lang w:val="es-AR"/>
        </w:rPr>
      </w:pPr>
      <w:r w:rsidRPr="00B9328A">
        <w:rPr>
          <w:rFonts w:cstheme="minorHAnsi"/>
          <w:b/>
          <w:color w:val="000000" w:themeColor="text1"/>
          <w:sz w:val="24"/>
          <w:szCs w:val="24"/>
          <w:lang w:val="es-AR"/>
        </w:rPr>
        <w:t>Atributos:</w:t>
      </w:r>
      <w:r>
        <w:rPr>
          <w:rFonts w:cstheme="minorHAnsi"/>
          <w:color w:val="000000" w:themeColor="text1"/>
          <w:sz w:val="24"/>
          <w:szCs w:val="24"/>
          <w:lang w:val="es-AR"/>
        </w:rPr>
        <w:t xml:space="preserve"> Se colocan en la sección media y se muestra en el formato </w:t>
      </w:r>
      <w:r w:rsidRPr="00B9328A">
        <w:rPr>
          <w:rFonts w:cstheme="minorHAnsi"/>
          <w:i/>
          <w:color w:val="000000" w:themeColor="text1"/>
          <w:sz w:val="24"/>
          <w:szCs w:val="24"/>
          <w:lang w:val="es-AR"/>
        </w:rPr>
        <w:t>“nombre: tipo de dato”</w:t>
      </w:r>
      <w:r>
        <w:rPr>
          <w:rFonts w:cstheme="minorHAnsi"/>
          <w:color w:val="000000" w:themeColor="text1"/>
          <w:sz w:val="24"/>
          <w:szCs w:val="24"/>
          <w:lang w:val="es-AR"/>
        </w:rPr>
        <w:t>.</w:t>
      </w:r>
    </w:p>
    <w:p w:rsidR="00B9328A" w:rsidRDefault="00B9328A" w:rsidP="00B9328A">
      <w:pPr>
        <w:pStyle w:val="Prrafodelista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  <w:lang w:val="es-AR"/>
        </w:rPr>
      </w:pPr>
      <w:r w:rsidRPr="00B9328A">
        <w:rPr>
          <w:rFonts w:cstheme="minorHAnsi"/>
          <w:b/>
          <w:color w:val="000000" w:themeColor="text1"/>
          <w:sz w:val="24"/>
          <w:szCs w:val="24"/>
          <w:lang w:val="es-AR"/>
        </w:rPr>
        <w:t>Métodos:</w:t>
      </w:r>
      <w:r>
        <w:rPr>
          <w:rFonts w:cstheme="minorHAnsi"/>
          <w:color w:val="000000" w:themeColor="text1"/>
          <w:sz w:val="24"/>
          <w:szCs w:val="24"/>
          <w:lang w:val="es-AR"/>
        </w:rPr>
        <w:t xml:space="preserve"> Se colocan en la parte inferior y se muestran en el formato </w:t>
      </w:r>
      <w:r w:rsidRPr="00B9328A">
        <w:rPr>
          <w:rFonts w:cstheme="minorHAnsi"/>
          <w:i/>
          <w:color w:val="000000" w:themeColor="text1"/>
          <w:sz w:val="24"/>
          <w:szCs w:val="24"/>
          <w:lang w:val="es-AR"/>
        </w:rPr>
        <w:t>“</w:t>
      </w:r>
      <w:proofErr w:type="gramStart"/>
      <w:r w:rsidRPr="00B9328A">
        <w:rPr>
          <w:rFonts w:cstheme="minorHAnsi"/>
          <w:i/>
          <w:color w:val="000000" w:themeColor="text1"/>
          <w:sz w:val="24"/>
          <w:szCs w:val="24"/>
          <w:lang w:val="es-AR"/>
        </w:rPr>
        <w:t>nombre(</w:t>
      </w:r>
      <w:proofErr w:type="gramEnd"/>
      <w:r w:rsidRPr="00B9328A">
        <w:rPr>
          <w:rFonts w:cstheme="minorHAnsi"/>
          <w:i/>
          <w:color w:val="000000" w:themeColor="text1"/>
          <w:sz w:val="24"/>
          <w:szCs w:val="24"/>
          <w:lang w:val="es-AR"/>
        </w:rPr>
        <w:t>argumentos): tipo de retorno”</w:t>
      </w:r>
      <w:r>
        <w:rPr>
          <w:rFonts w:cstheme="minorHAnsi"/>
          <w:color w:val="000000" w:themeColor="text1"/>
          <w:sz w:val="24"/>
          <w:szCs w:val="24"/>
          <w:lang w:val="es-AR"/>
        </w:rPr>
        <w:t>.</w:t>
      </w:r>
    </w:p>
    <w:p w:rsidR="00E94E35" w:rsidRDefault="00E94E35" w:rsidP="00E94E35">
      <w:pPr>
        <w:pStyle w:val="Prrafodelista"/>
        <w:rPr>
          <w:rFonts w:cstheme="minorHAnsi"/>
          <w:color w:val="000000" w:themeColor="text1"/>
          <w:sz w:val="24"/>
          <w:szCs w:val="24"/>
          <w:lang w:val="es-AR"/>
        </w:rPr>
      </w:pPr>
    </w:p>
    <w:p w:rsidR="00E94E35" w:rsidRDefault="00E94E35" w:rsidP="00E94E35">
      <w:pPr>
        <w:pStyle w:val="Prrafodelista"/>
        <w:rPr>
          <w:rFonts w:cstheme="minorHAnsi"/>
          <w:color w:val="000000" w:themeColor="text1"/>
          <w:sz w:val="24"/>
          <w:szCs w:val="24"/>
          <w:lang w:val="es-AR"/>
        </w:rPr>
      </w:pPr>
    </w:p>
    <w:p w:rsidR="00E94E35" w:rsidRDefault="00E94E35" w:rsidP="00E94E35">
      <w:pPr>
        <w:pStyle w:val="Prrafodelista"/>
        <w:rPr>
          <w:rFonts w:cstheme="minorHAnsi"/>
          <w:color w:val="000000" w:themeColor="text1"/>
          <w:sz w:val="24"/>
          <w:szCs w:val="24"/>
          <w:lang w:val="es-AR"/>
        </w:rPr>
      </w:pPr>
    </w:p>
    <w:p w:rsidR="00E94E35" w:rsidRDefault="00E94E35" w:rsidP="00E94E35">
      <w:pPr>
        <w:pStyle w:val="Prrafodelista"/>
        <w:rPr>
          <w:rFonts w:cstheme="minorHAnsi"/>
          <w:color w:val="000000" w:themeColor="text1"/>
          <w:sz w:val="24"/>
          <w:szCs w:val="24"/>
          <w:lang w:val="es-AR"/>
        </w:rPr>
      </w:pPr>
    </w:p>
    <w:p w:rsidR="00E94E35" w:rsidRDefault="00E94E35" w:rsidP="00E94E35">
      <w:pPr>
        <w:pStyle w:val="Prrafodelista"/>
        <w:rPr>
          <w:rFonts w:cstheme="minorHAnsi"/>
          <w:color w:val="000000" w:themeColor="text1"/>
          <w:sz w:val="24"/>
          <w:szCs w:val="24"/>
          <w:lang w:val="es-AR"/>
        </w:rPr>
      </w:pPr>
    </w:p>
    <w:p w:rsidR="00E94E35" w:rsidRDefault="00E94E35" w:rsidP="00E94E35">
      <w:pPr>
        <w:pStyle w:val="Prrafodelista"/>
        <w:rPr>
          <w:rFonts w:cstheme="minorHAnsi"/>
          <w:color w:val="000000" w:themeColor="text1"/>
          <w:sz w:val="24"/>
          <w:szCs w:val="24"/>
          <w:lang w:val="es-AR"/>
        </w:rPr>
      </w:pPr>
    </w:p>
    <w:p w:rsidR="00E94E35" w:rsidRDefault="00E94E35" w:rsidP="00E94E35">
      <w:pPr>
        <w:pStyle w:val="Prrafodelista"/>
        <w:rPr>
          <w:rFonts w:cstheme="minorHAnsi"/>
          <w:color w:val="000000" w:themeColor="text1"/>
          <w:sz w:val="24"/>
          <w:szCs w:val="24"/>
          <w:lang w:val="es-AR"/>
        </w:rPr>
      </w:pPr>
    </w:p>
    <w:p w:rsidR="00B9328A" w:rsidRDefault="00B9328A" w:rsidP="00E94E35">
      <w:pPr>
        <w:pStyle w:val="Prrafodelista"/>
        <w:rPr>
          <w:rFonts w:cstheme="minorHAnsi"/>
          <w:color w:val="000000" w:themeColor="text1"/>
          <w:sz w:val="24"/>
          <w:szCs w:val="24"/>
          <w:lang w:val="es-AR"/>
        </w:rPr>
      </w:pPr>
      <w:r>
        <w:rPr>
          <w:rFonts w:cstheme="minorHAnsi"/>
          <w:color w:val="000000" w:themeColor="text1"/>
          <w:sz w:val="24"/>
          <w:szCs w:val="24"/>
          <w:lang w:val="es-AR"/>
        </w:rPr>
        <w:br/>
      </w:r>
    </w:p>
    <w:p w:rsidR="00E94E35" w:rsidRPr="00E94E35" w:rsidRDefault="00E94E35" w:rsidP="00E94E35">
      <w:pPr>
        <w:pStyle w:val="Prrafodelista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  <w:lang w:val="es-AR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703"/>
        <w:gridCol w:w="1629"/>
        <w:gridCol w:w="1681"/>
        <w:gridCol w:w="1630"/>
        <w:gridCol w:w="1691"/>
      </w:tblGrid>
      <w:tr w:rsidR="00B9328A" w:rsidTr="00B9328A">
        <w:tc>
          <w:tcPr>
            <w:tcW w:w="1795" w:type="dxa"/>
          </w:tcPr>
          <w:p w:rsidR="00B9328A" w:rsidRDefault="00B9328A" w:rsidP="00B9328A">
            <w:pPr>
              <w:pStyle w:val="Prrafodelista"/>
              <w:ind w:left="0"/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1795" w:type="dxa"/>
          </w:tcPr>
          <w:p w:rsidR="00B9328A" w:rsidRDefault="00B9328A" w:rsidP="00B9328A">
            <w:pPr>
              <w:pStyle w:val="Prrafodelista"/>
              <w:ind w:left="0"/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  <w:t>No se aplica a clases</w:t>
            </w:r>
          </w:p>
        </w:tc>
        <w:tc>
          <w:tcPr>
            <w:tcW w:w="1796" w:type="dxa"/>
          </w:tcPr>
          <w:p w:rsidR="00B9328A" w:rsidRDefault="00B9328A" w:rsidP="00B9328A">
            <w:pPr>
              <w:pStyle w:val="Prrafodelista"/>
              <w:ind w:left="0"/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  <w:t>Solo se aplica a atributos</w:t>
            </w:r>
          </w:p>
        </w:tc>
        <w:tc>
          <w:tcPr>
            <w:tcW w:w="1796" w:type="dxa"/>
          </w:tcPr>
          <w:p w:rsidR="00B9328A" w:rsidRDefault="00B9328A" w:rsidP="00B9328A">
            <w:pPr>
              <w:pStyle w:val="Prrafodelista"/>
              <w:ind w:left="0"/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  <w:t>Solo se aplica a clases</w:t>
            </w:r>
          </w:p>
        </w:tc>
        <w:tc>
          <w:tcPr>
            <w:tcW w:w="1796" w:type="dxa"/>
          </w:tcPr>
          <w:p w:rsidR="00B9328A" w:rsidRDefault="00B9328A" w:rsidP="00B9328A">
            <w:pPr>
              <w:pStyle w:val="Prrafodelista"/>
              <w:ind w:left="0"/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  <w:t>Se aplica a atributos, métodos y clases</w:t>
            </w:r>
          </w:p>
        </w:tc>
      </w:tr>
      <w:tr w:rsidR="00B9328A" w:rsidTr="00B9328A">
        <w:tc>
          <w:tcPr>
            <w:tcW w:w="1795" w:type="dxa"/>
          </w:tcPr>
          <w:p w:rsidR="00B9328A" w:rsidRDefault="00B9328A" w:rsidP="00B9328A">
            <w:pPr>
              <w:pStyle w:val="Prrafodelista"/>
              <w:ind w:left="0"/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  <w:t>Public</w:t>
            </w:r>
            <w:proofErr w:type="spellEnd"/>
          </w:p>
        </w:tc>
        <w:tc>
          <w:tcPr>
            <w:tcW w:w="1795" w:type="dxa"/>
          </w:tcPr>
          <w:p w:rsidR="00B9328A" w:rsidRDefault="00B9328A" w:rsidP="00B9328A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1796" w:type="dxa"/>
          </w:tcPr>
          <w:p w:rsidR="00B9328A" w:rsidRDefault="00B9328A" w:rsidP="00B9328A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1796" w:type="dxa"/>
          </w:tcPr>
          <w:p w:rsidR="00B9328A" w:rsidRDefault="00B9328A" w:rsidP="00B9328A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1796" w:type="dxa"/>
          </w:tcPr>
          <w:p w:rsidR="00B9328A" w:rsidRDefault="00E94E35" w:rsidP="00B9328A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</w:tr>
      <w:tr w:rsidR="00B9328A" w:rsidTr="00B9328A">
        <w:tc>
          <w:tcPr>
            <w:tcW w:w="1795" w:type="dxa"/>
          </w:tcPr>
          <w:p w:rsidR="00B9328A" w:rsidRDefault="00B9328A" w:rsidP="00B9328A">
            <w:pPr>
              <w:pStyle w:val="Prrafodelista"/>
              <w:ind w:left="0"/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  <w:t>Private</w:t>
            </w:r>
            <w:proofErr w:type="spellEnd"/>
          </w:p>
        </w:tc>
        <w:tc>
          <w:tcPr>
            <w:tcW w:w="1795" w:type="dxa"/>
          </w:tcPr>
          <w:p w:rsidR="00B9328A" w:rsidRDefault="00E94E35" w:rsidP="00B9328A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  <w:tc>
          <w:tcPr>
            <w:tcW w:w="1796" w:type="dxa"/>
          </w:tcPr>
          <w:p w:rsidR="00B9328A" w:rsidRDefault="00B9328A" w:rsidP="00B9328A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1796" w:type="dxa"/>
          </w:tcPr>
          <w:p w:rsidR="00B9328A" w:rsidRDefault="00B9328A" w:rsidP="00B9328A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1796" w:type="dxa"/>
          </w:tcPr>
          <w:p w:rsidR="00B9328A" w:rsidRDefault="00B9328A" w:rsidP="00B9328A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</w:pPr>
          </w:p>
        </w:tc>
      </w:tr>
      <w:tr w:rsidR="00B9328A" w:rsidTr="00B9328A">
        <w:tc>
          <w:tcPr>
            <w:tcW w:w="1795" w:type="dxa"/>
          </w:tcPr>
          <w:p w:rsidR="00B9328A" w:rsidRDefault="00B9328A" w:rsidP="00B9328A">
            <w:pPr>
              <w:pStyle w:val="Prrafodelista"/>
              <w:ind w:left="0"/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  <w:t>Protected</w:t>
            </w:r>
            <w:proofErr w:type="spellEnd"/>
          </w:p>
        </w:tc>
        <w:tc>
          <w:tcPr>
            <w:tcW w:w="1795" w:type="dxa"/>
          </w:tcPr>
          <w:p w:rsidR="00B9328A" w:rsidRDefault="00E94E35" w:rsidP="00B9328A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  <w:tc>
          <w:tcPr>
            <w:tcW w:w="1796" w:type="dxa"/>
          </w:tcPr>
          <w:p w:rsidR="00B9328A" w:rsidRDefault="00B9328A" w:rsidP="00B9328A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1796" w:type="dxa"/>
          </w:tcPr>
          <w:p w:rsidR="00B9328A" w:rsidRDefault="00B9328A" w:rsidP="00B9328A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1796" w:type="dxa"/>
          </w:tcPr>
          <w:p w:rsidR="00B9328A" w:rsidRDefault="00B9328A" w:rsidP="00B9328A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</w:pPr>
          </w:p>
        </w:tc>
      </w:tr>
      <w:tr w:rsidR="00B9328A" w:rsidTr="00B9328A">
        <w:tc>
          <w:tcPr>
            <w:tcW w:w="1795" w:type="dxa"/>
          </w:tcPr>
          <w:p w:rsidR="00B9328A" w:rsidRDefault="00B9328A" w:rsidP="00B9328A">
            <w:pPr>
              <w:pStyle w:val="Prrafodelista"/>
              <w:ind w:left="0"/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  <w:t>Static</w:t>
            </w:r>
            <w:proofErr w:type="spellEnd"/>
          </w:p>
        </w:tc>
        <w:tc>
          <w:tcPr>
            <w:tcW w:w="1795" w:type="dxa"/>
          </w:tcPr>
          <w:p w:rsidR="00B9328A" w:rsidRDefault="00E94E35" w:rsidP="00B9328A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  <w:tc>
          <w:tcPr>
            <w:tcW w:w="1796" w:type="dxa"/>
          </w:tcPr>
          <w:p w:rsidR="00B9328A" w:rsidRDefault="00B9328A" w:rsidP="00B9328A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1796" w:type="dxa"/>
          </w:tcPr>
          <w:p w:rsidR="00B9328A" w:rsidRDefault="00B9328A" w:rsidP="00B9328A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1796" w:type="dxa"/>
          </w:tcPr>
          <w:p w:rsidR="00B9328A" w:rsidRDefault="00B9328A" w:rsidP="00B9328A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</w:pPr>
          </w:p>
        </w:tc>
      </w:tr>
      <w:tr w:rsidR="00B9328A" w:rsidTr="00B9328A">
        <w:tc>
          <w:tcPr>
            <w:tcW w:w="1795" w:type="dxa"/>
          </w:tcPr>
          <w:p w:rsidR="00B9328A" w:rsidRDefault="00B9328A" w:rsidP="00B9328A">
            <w:pPr>
              <w:pStyle w:val="Prrafodelista"/>
              <w:ind w:left="0"/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  <w:t>Final</w:t>
            </w:r>
          </w:p>
        </w:tc>
        <w:tc>
          <w:tcPr>
            <w:tcW w:w="1795" w:type="dxa"/>
          </w:tcPr>
          <w:p w:rsidR="00B9328A" w:rsidRDefault="00B9328A" w:rsidP="00B9328A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1796" w:type="dxa"/>
          </w:tcPr>
          <w:p w:rsidR="00B9328A" w:rsidRDefault="00B9328A" w:rsidP="00B9328A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1796" w:type="dxa"/>
          </w:tcPr>
          <w:p w:rsidR="00B9328A" w:rsidRDefault="00B9328A" w:rsidP="00B9328A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1796" w:type="dxa"/>
          </w:tcPr>
          <w:p w:rsidR="00B9328A" w:rsidRDefault="00E94E35" w:rsidP="00B9328A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</w:tr>
      <w:tr w:rsidR="00B9328A" w:rsidTr="00B9328A">
        <w:tc>
          <w:tcPr>
            <w:tcW w:w="1795" w:type="dxa"/>
          </w:tcPr>
          <w:p w:rsidR="00B9328A" w:rsidRDefault="00B9328A" w:rsidP="00B9328A">
            <w:pPr>
              <w:pStyle w:val="Prrafodelista"/>
              <w:ind w:left="0"/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  <w:t>Primera letra en minúscula</w:t>
            </w:r>
          </w:p>
        </w:tc>
        <w:tc>
          <w:tcPr>
            <w:tcW w:w="1795" w:type="dxa"/>
          </w:tcPr>
          <w:p w:rsidR="00B9328A" w:rsidRDefault="00E94E35" w:rsidP="00B9328A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  <w:tc>
          <w:tcPr>
            <w:tcW w:w="1796" w:type="dxa"/>
          </w:tcPr>
          <w:p w:rsidR="00B9328A" w:rsidRDefault="00E94E35" w:rsidP="00B9328A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  <w:tc>
          <w:tcPr>
            <w:tcW w:w="1796" w:type="dxa"/>
          </w:tcPr>
          <w:p w:rsidR="00B9328A" w:rsidRDefault="00B9328A" w:rsidP="00B9328A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1796" w:type="dxa"/>
          </w:tcPr>
          <w:p w:rsidR="00B9328A" w:rsidRDefault="00B9328A" w:rsidP="00B9328A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</w:pPr>
          </w:p>
        </w:tc>
      </w:tr>
      <w:tr w:rsidR="00B9328A" w:rsidTr="00B9328A">
        <w:tc>
          <w:tcPr>
            <w:tcW w:w="1795" w:type="dxa"/>
          </w:tcPr>
          <w:p w:rsidR="00B9328A" w:rsidRDefault="00B9328A" w:rsidP="00B9328A">
            <w:pPr>
              <w:pStyle w:val="Prrafodelista"/>
              <w:ind w:left="0"/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  <w:t>Primera letra en mayúscula</w:t>
            </w:r>
          </w:p>
        </w:tc>
        <w:tc>
          <w:tcPr>
            <w:tcW w:w="1795" w:type="dxa"/>
          </w:tcPr>
          <w:p w:rsidR="00B9328A" w:rsidRDefault="00B9328A" w:rsidP="00B9328A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1796" w:type="dxa"/>
          </w:tcPr>
          <w:p w:rsidR="00B9328A" w:rsidRDefault="00B9328A" w:rsidP="00B9328A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</w:pPr>
          </w:p>
        </w:tc>
        <w:tc>
          <w:tcPr>
            <w:tcW w:w="1796" w:type="dxa"/>
          </w:tcPr>
          <w:p w:rsidR="00B9328A" w:rsidRDefault="00E94E35" w:rsidP="00B9328A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  <w:t>X</w:t>
            </w:r>
          </w:p>
        </w:tc>
        <w:tc>
          <w:tcPr>
            <w:tcW w:w="1796" w:type="dxa"/>
          </w:tcPr>
          <w:p w:rsidR="00B9328A" w:rsidRDefault="00B9328A" w:rsidP="00B9328A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es-AR"/>
              </w:rPr>
            </w:pPr>
          </w:p>
        </w:tc>
      </w:tr>
    </w:tbl>
    <w:p w:rsidR="00B9328A" w:rsidRDefault="00B9328A" w:rsidP="00DF3EF2">
      <w:pPr>
        <w:rPr>
          <w:rFonts w:cstheme="minorHAnsi"/>
          <w:color w:val="000000" w:themeColor="text1"/>
          <w:sz w:val="24"/>
          <w:szCs w:val="24"/>
          <w:lang w:val="es-AR"/>
        </w:rPr>
      </w:pPr>
    </w:p>
    <w:p w:rsidR="00DF3EF2" w:rsidRDefault="00DF3EF2" w:rsidP="00DF3EF2">
      <w:pPr>
        <w:pStyle w:val="Prrafodelista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  <w:lang w:val="es-AR"/>
        </w:rPr>
      </w:pPr>
      <w:r>
        <w:rPr>
          <w:rFonts w:cstheme="minorHAnsi"/>
          <w:color w:val="000000" w:themeColor="text1"/>
          <w:sz w:val="24"/>
          <w:szCs w:val="24"/>
          <w:lang w:val="es-AR"/>
        </w:rPr>
        <w:t>Un constructor:</w:t>
      </w:r>
    </w:p>
    <w:p w:rsidR="00DF3EF2" w:rsidRDefault="00DF3EF2" w:rsidP="00DF3EF2">
      <w:pPr>
        <w:pStyle w:val="Prrafodelista"/>
        <w:numPr>
          <w:ilvl w:val="1"/>
          <w:numId w:val="6"/>
        </w:numPr>
        <w:rPr>
          <w:rFonts w:cstheme="minorHAnsi"/>
          <w:color w:val="000000" w:themeColor="text1"/>
          <w:sz w:val="24"/>
          <w:szCs w:val="24"/>
          <w:lang w:val="es-AR"/>
        </w:rPr>
      </w:pPr>
      <w:r>
        <w:rPr>
          <w:rFonts w:cstheme="minorHAnsi"/>
          <w:color w:val="000000" w:themeColor="text1"/>
          <w:sz w:val="24"/>
          <w:szCs w:val="24"/>
          <w:lang w:val="es-AR"/>
        </w:rPr>
        <w:t>FALSO</w:t>
      </w:r>
    </w:p>
    <w:p w:rsidR="00DF3EF2" w:rsidRDefault="00DF3EF2" w:rsidP="00DF3EF2">
      <w:pPr>
        <w:pStyle w:val="Prrafodelista"/>
        <w:numPr>
          <w:ilvl w:val="1"/>
          <w:numId w:val="6"/>
        </w:numPr>
        <w:rPr>
          <w:rFonts w:cstheme="minorHAnsi"/>
          <w:color w:val="000000" w:themeColor="text1"/>
          <w:sz w:val="24"/>
          <w:szCs w:val="24"/>
          <w:lang w:val="es-AR"/>
        </w:rPr>
      </w:pPr>
      <w:r>
        <w:rPr>
          <w:rFonts w:cstheme="minorHAnsi"/>
          <w:color w:val="000000" w:themeColor="text1"/>
          <w:sz w:val="24"/>
          <w:szCs w:val="24"/>
          <w:lang w:val="es-AR"/>
        </w:rPr>
        <w:t>VERDADERO</w:t>
      </w:r>
    </w:p>
    <w:p w:rsidR="00DF3EF2" w:rsidRDefault="00DF3EF2" w:rsidP="00DF3EF2">
      <w:pPr>
        <w:pStyle w:val="Prrafodelista"/>
        <w:numPr>
          <w:ilvl w:val="1"/>
          <w:numId w:val="6"/>
        </w:numPr>
        <w:rPr>
          <w:rFonts w:cstheme="minorHAnsi"/>
          <w:color w:val="000000" w:themeColor="text1"/>
          <w:sz w:val="24"/>
          <w:szCs w:val="24"/>
          <w:lang w:val="es-AR"/>
        </w:rPr>
      </w:pPr>
      <w:r>
        <w:rPr>
          <w:rFonts w:cstheme="minorHAnsi"/>
          <w:color w:val="000000" w:themeColor="text1"/>
          <w:sz w:val="24"/>
          <w:szCs w:val="24"/>
          <w:lang w:val="es-AR"/>
        </w:rPr>
        <w:t>FALSO</w:t>
      </w:r>
    </w:p>
    <w:p w:rsidR="00DF3EF2" w:rsidRDefault="00DF3EF2" w:rsidP="00DF3EF2">
      <w:pPr>
        <w:pStyle w:val="Prrafodelista"/>
        <w:numPr>
          <w:ilvl w:val="1"/>
          <w:numId w:val="6"/>
        </w:numPr>
        <w:rPr>
          <w:rFonts w:cstheme="minorHAnsi"/>
          <w:color w:val="000000" w:themeColor="text1"/>
          <w:sz w:val="24"/>
          <w:szCs w:val="24"/>
          <w:lang w:val="es-AR"/>
        </w:rPr>
      </w:pPr>
      <w:r>
        <w:rPr>
          <w:rFonts w:cstheme="minorHAnsi"/>
          <w:color w:val="000000" w:themeColor="text1"/>
          <w:sz w:val="24"/>
          <w:szCs w:val="24"/>
          <w:lang w:val="es-AR"/>
        </w:rPr>
        <w:t>FALSO</w:t>
      </w:r>
    </w:p>
    <w:p w:rsidR="00DF3EF2" w:rsidRDefault="00DF3EF2" w:rsidP="00DF3EF2">
      <w:pPr>
        <w:pStyle w:val="Prrafodelista"/>
        <w:numPr>
          <w:ilvl w:val="1"/>
          <w:numId w:val="6"/>
        </w:numPr>
        <w:rPr>
          <w:rFonts w:cstheme="minorHAnsi"/>
          <w:color w:val="000000" w:themeColor="text1"/>
          <w:sz w:val="24"/>
          <w:szCs w:val="24"/>
          <w:lang w:val="es-AR"/>
        </w:rPr>
      </w:pPr>
      <w:r>
        <w:rPr>
          <w:rFonts w:cstheme="minorHAnsi"/>
          <w:color w:val="000000" w:themeColor="text1"/>
          <w:sz w:val="24"/>
          <w:szCs w:val="24"/>
          <w:lang w:val="es-AR"/>
        </w:rPr>
        <w:t>VERDADERO</w:t>
      </w:r>
    </w:p>
    <w:p w:rsidR="00DF3EF2" w:rsidRDefault="00DF3EF2" w:rsidP="00DF3EF2">
      <w:pPr>
        <w:pStyle w:val="Prrafodelista"/>
        <w:numPr>
          <w:ilvl w:val="1"/>
          <w:numId w:val="6"/>
        </w:numPr>
        <w:rPr>
          <w:rFonts w:cstheme="minorHAnsi"/>
          <w:color w:val="000000" w:themeColor="text1"/>
          <w:sz w:val="24"/>
          <w:szCs w:val="24"/>
          <w:lang w:val="es-AR"/>
        </w:rPr>
      </w:pPr>
      <w:r>
        <w:rPr>
          <w:rFonts w:cstheme="minorHAnsi"/>
          <w:color w:val="000000" w:themeColor="text1"/>
          <w:sz w:val="24"/>
          <w:szCs w:val="24"/>
          <w:lang w:val="es-AR"/>
        </w:rPr>
        <w:t>FALSO</w:t>
      </w:r>
    </w:p>
    <w:p w:rsidR="00DF3EF2" w:rsidRDefault="005A205A" w:rsidP="00DF3EF2">
      <w:pPr>
        <w:pStyle w:val="Prrafodelista"/>
        <w:numPr>
          <w:ilvl w:val="1"/>
          <w:numId w:val="6"/>
        </w:numPr>
        <w:rPr>
          <w:rFonts w:cstheme="minorHAnsi"/>
          <w:color w:val="000000" w:themeColor="text1"/>
          <w:sz w:val="24"/>
          <w:szCs w:val="24"/>
          <w:lang w:val="es-AR"/>
        </w:rPr>
      </w:pPr>
      <w:r>
        <w:rPr>
          <w:rFonts w:cstheme="minorHAnsi"/>
          <w:color w:val="000000" w:themeColor="text1"/>
          <w:sz w:val="24"/>
          <w:szCs w:val="24"/>
          <w:lang w:val="es-AR"/>
        </w:rPr>
        <w:t>VERDADERO</w:t>
      </w:r>
    </w:p>
    <w:p w:rsidR="005A205A" w:rsidRDefault="005A205A" w:rsidP="00DF3EF2">
      <w:pPr>
        <w:pStyle w:val="Prrafodelista"/>
        <w:numPr>
          <w:ilvl w:val="1"/>
          <w:numId w:val="6"/>
        </w:numPr>
        <w:rPr>
          <w:rFonts w:cstheme="minorHAnsi"/>
          <w:color w:val="000000" w:themeColor="text1"/>
          <w:sz w:val="24"/>
          <w:szCs w:val="24"/>
          <w:lang w:val="es-AR"/>
        </w:rPr>
      </w:pPr>
      <w:r>
        <w:rPr>
          <w:rFonts w:cstheme="minorHAnsi"/>
          <w:color w:val="000000" w:themeColor="text1"/>
          <w:sz w:val="24"/>
          <w:szCs w:val="24"/>
          <w:lang w:val="es-AR"/>
        </w:rPr>
        <w:t>FALSO</w:t>
      </w:r>
    </w:p>
    <w:p w:rsidR="005A205A" w:rsidRDefault="005A205A" w:rsidP="00DF3EF2">
      <w:pPr>
        <w:pStyle w:val="Prrafodelista"/>
        <w:numPr>
          <w:ilvl w:val="1"/>
          <w:numId w:val="6"/>
        </w:numPr>
        <w:rPr>
          <w:rFonts w:cstheme="minorHAnsi"/>
          <w:color w:val="000000" w:themeColor="text1"/>
          <w:sz w:val="24"/>
          <w:szCs w:val="24"/>
          <w:lang w:val="es-AR"/>
        </w:rPr>
      </w:pPr>
      <w:r>
        <w:rPr>
          <w:rFonts w:cstheme="minorHAnsi"/>
          <w:color w:val="000000" w:themeColor="text1"/>
          <w:sz w:val="24"/>
          <w:szCs w:val="24"/>
          <w:lang w:val="es-AR"/>
        </w:rPr>
        <w:t>FALSO</w:t>
      </w:r>
    </w:p>
    <w:p w:rsidR="005A205A" w:rsidRPr="00DF3EF2" w:rsidRDefault="005A205A" w:rsidP="00DF3EF2">
      <w:pPr>
        <w:pStyle w:val="Prrafodelista"/>
        <w:numPr>
          <w:ilvl w:val="1"/>
          <w:numId w:val="6"/>
        </w:numPr>
        <w:rPr>
          <w:rFonts w:cstheme="minorHAnsi"/>
          <w:color w:val="000000" w:themeColor="text1"/>
          <w:sz w:val="24"/>
          <w:szCs w:val="24"/>
          <w:lang w:val="es-AR"/>
        </w:rPr>
      </w:pPr>
      <w:r>
        <w:rPr>
          <w:rFonts w:cstheme="minorHAnsi"/>
          <w:color w:val="000000" w:themeColor="text1"/>
          <w:sz w:val="24"/>
          <w:szCs w:val="24"/>
          <w:lang w:val="es-AR"/>
        </w:rPr>
        <w:t>VERDADERO</w:t>
      </w:r>
    </w:p>
    <w:p w:rsidR="00DF3EF2" w:rsidRDefault="00DF3EF2" w:rsidP="00DF3EF2">
      <w:pPr>
        <w:rPr>
          <w:rFonts w:cstheme="minorHAnsi"/>
          <w:color w:val="000000" w:themeColor="text1"/>
          <w:sz w:val="24"/>
          <w:szCs w:val="24"/>
          <w:lang w:val="es-AR"/>
        </w:rPr>
      </w:pPr>
      <w:r>
        <w:rPr>
          <w:rFonts w:cstheme="minorHAnsi"/>
          <w:color w:val="000000" w:themeColor="text1"/>
          <w:sz w:val="24"/>
          <w:szCs w:val="24"/>
          <w:lang w:val="es-AR"/>
        </w:rPr>
        <w:tab/>
        <w:t>Un método:</w:t>
      </w:r>
    </w:p>
    <w:p w:rsidR="00DF3EF2" w:rsidRDefault="005A205A" w:rsidP="00DF3EF2">
      <w:pPr>
        <w:pStyle w:val="Prrafodelista"/>
        <w:numPr>
          <w:ilvl w:val="1"/>
          <w:numId w:val="6"/>
        </w:numPr>
        <w:rPr>
          <w:rFonts w:cstheme="minorHAnsi"/>
          <w:color w:val="000000" w:themeColor="text1"/>
          <w:sz w:val="24"/>
          <w:szCs w:val="24"/>
          <w:lang w:val="es-AR"/>
        </w:rPr>
      </w:pPr>
      <w:r>
        <w:rPr>
          <w:rFonts w:cstheme="minorHAnsi"/>
          <w:color w:val="000000" w:themeColor="text1"/>
          <w:sz w:val="24"/>
          <w:szCs w:val="24"/>
          <w:lang w:val="es-AR"/>
        </w:rPr>
        <w:t>FALSO</w:t>
      </w:r>
    </w:p>
    <w:p w:rsidR="005A205A" w:rsidRDefault="005A205A" w:rsidP="00DF3EF2">
      <w:pPr>
        <w:pStyle w:val="Prrafodelista"/>
        <w:numPr>
          <w:ilvl w:val="1"/>
          <w:numId w:val="6"/>
        </w:numPr>
        <w:rPr>
          <w:rFonts w:cstheme="minorHAnsi"/>
          <w:color w:val="000000" w:themeColor="text1"/>
          <w:sz w:val="24"/>
          <w:szCs w:val="24"/>
          <w:lang w:val="es-AR"/>
        </w:rPr>
      </w:pPr>
      <w:r>
        <w:rPr>
          <w:rFonts w:cstheme="minorHAnsi"/>
          <w:color w:val="000000" w:themeColor="text1"/>
          <w:sz w:val="24"/>
          <w:szCs w:val="24"/>
          <w:lang w:val="es-AR"/>
        </w:rPr>
        <w:t>VERDADERO</w:t>
      </w:r>
    </w:p>
    <w:p w:rsidR="005A205A" w:rsidRDefault="005A205A" w:rsidP="00DF3EF2">
      <w:pPr>
        <w:pStyle w:val="Prrafodelista"/>
        <w:numPr>
          <w:ilvl w:val="1"/>
          <w:numId w:val="6"/>
        </w:numPr>
        <w:rPr>
          <w:rFonts w:cstheme="minorHAnsi"/>
          <w:color w:val="000000" w:themeColor="text1"/>
          <w:sz w:val="24"/>
          <w:szCs w:val="24"/>
          <w:lang w:val="es-AR"/>
        </w:rPr>
      </w:pPr>
      <w:r>
        <w:rPr>
          <w:rFonts w:cstheme="minorHAnsi"/>
          <w:color w:val="000000" w:themeColor="text1"/>
          <w:sz w:val="24"/>
          <w:szCs w:val="24"/>
          <w:lang w:val="es-AR"/>
        </w:rPr>
        <w:t>VERDADERO</w:t>
      </w:r>
    </w:p>
    <w:p w:rsidR="005A205A" w:rsidRDefault="005A205A" w:rsidP="00DF3EF2">
      <w:pPr>
        <w:pStyle w:val="Prrafodelista"/>
        <w:numPr>
          <w:ilvl w:val="1"/>
          <w:numId w:val="6"/>
        </w:numPr>
        <w:rPr>
          <w:rFonts w:cstheme="minorHAnsi"/>
          <w:color w:val="000000" w:themeColor="text1"/>
          <w:sz w:val="24"/>
          <w:szCs w:val="24"/>
          <w:lang w:val="es-AR"/>
        </w:rPr>
      </w:pPr>
      <w:r>
        <w:rPr>
          <w:rFonts w:cstheme="minorHAnsi"/>
          <w:color w:val="000000" w:themeColor="text1"/>
          <w:sz w:val="24"/>
          <w:szCs w:val="24"/>
          <w:lang w:val="es-AR"/>
        </w:rPr>
        <w:t>VERDADERO</w:t>
      </w:r>
    </w:p>
    <w:p w:rsidR="005A205A" w:rsidRDefault="005A205A" w:rsidP="00DF3EF2">
      <w:pPr>
        <w:pStyle w:val="Prrafodelista"/>
        <w:numPr>
          <w:ilvl w:val="1"/>
          <w:numId w:val="6"/>
        </w:numPr>
        <w:rPr>
          <w:rFonts w:cstheme="minorHAnsi"/>
          <w:color w:val="000000" w:themeColor="text1"/>
          <w:sz w:val="24"/>
          <w:szCs w:val="24"/>
          <w:lang w:val="es-AR"/>
        </w:rPr>
      </w:pPr>
      <w:r>
        <w:rPr>
          <w:rFonts w:cstheme="minorHAnsi"/>
          <w:color w:val="000000" w:themeColor="text1"/>
          <w:sz w:val="24"/>
          <w:szCs w:val="24"/>
          <w:lang w:val="es-AR"/>
        </w:rPr>
        <w:t>FALSO</w:t>
      </w:r>
    </w:p>
    <w:p w:rsidR="00DF3EF2" w:rsidRDefault="005A205A" w:rsidP="005A205A">
      <w:pPr>
        <w:pStyle w:val="Prrafodelista"/>
        <w:numPr>
          <w:ilvl w:val="1"/>
          <w:numId w:val="6"/>
        </w:numPr>
        <w:rPr>
          <w:rFonts w:cstheme="minorHAnsi"/>
          <w:color w:val="000000" w:themeColor="text1"/>
          <w:sz w:val="24"/>
          <w:szCs w:val="24"/>
          <w:lang w:val="es-AR"/>
        </w:rPr>
      </w:pPr>
      <w:r>
        <w:rPr>
          <w:rFonts w:cstheme="minorHAnsi"/>
          <w:color w:val="000000" w:themeColor="text1"/>
          <w:sz w:val="24"/>
          <w:szCs w:val="24"/>
          <w:lang w:val="es-AR"/>
        </w:rPr>
        <w:t>FALSO</w:t>
      </w:r>
    </w:p>
    <w:p w:rsidR="005A205A" w:rsidRDefault="005A205A" w:rsidP="005A205A">
      <w:pPr>
        <w:pStyle w:val="Prrafodelista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  <w:lang w:val="es-AR"/>
        </w:rPr>
      </w:pPr>
    </w:p>
    <w:p w:rsidR="005A205A" w:rsidRPr="005A205A" w:rsidRDefault="005A205A" w:rsidP="005A205A">
      <w:pPr>
        <w:pStyle w:val="Prrafodelista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  <w:lang w:val="es-AR"/>
        </w:rPr>
      </w:pPr>
      <w:r>
        <w:t>Se necesita que cualquiera pueda acceder al color de un vehículo. Entonces, declaro color como:</w:t>
      </w:r>
      <w:r>
        <w:t xml:space="preserve"> </w:t>
      </w:r>
      <w:r w:rsidRPr="005A205A">
        <w:rPr>
          <w:b/>
        </w:rPr>
        <w:t>“</w:t>
      </w:r>
      <w:proofErr w:type="spellStart"/>
      <w:r w:rsidRPr="005A205A">
        <w:rPr>
          <w:b/>
        </w:rPr>
        <w:t>public</w:t>
      </w:r>
      <w:proofErr w:type="spellEnd"/>
      <w:r w:rsidRPr="005A205A">
        <w:rPr>
          <w:b/>
        </w:rPr>
        <w:t>”</w:t>
      </w:r>
    </w:p>
    <w:p w:rsidR="005A205A" w:rsidRPr="005A205A" w:rsidRDefault="005A205A" w:rsidP="005A205A">
      <w:pPr>
        <w:pStyle w:val="Prrafodelista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  <w:lang w:val="es-AR"/>
        </w:rPr>
      </w:pPr>
      <w:r>
        <w:lastRenderedPageBreak/>
        <w:t>Se necesita que color se pueda acceder a través no sólo de vehículo, sí no ahora también de Buses, y como todos sabemos un bus es un tipo de vehículo, entonces también deberá tener acceso a color. Entonces, declaro color como:</w:t>
      </w:r>
      <w:r>
        <w:t xml:space="preserve"> </w:t>
      </w:r>
      <w:r w:rsidR="001A5DFD">
        <w:rPr>
          <w:b/>
        </w:rPr>
        <w:t>“</w:t>
      </w:r>
      <w:proofErr w:type="spellStart"/>
      <w:r w:rsidR="001A5DFD">
        <w:rPr>
          <w:b/>
        </w:rPr>
        <w:t>protected</w:t>
      </w:r>
      <w:proofErr w:type="spellEnd"/>
      <w:r w:rsidR="001A5DFD">
        <w:rPr>
          <w:b/>
        </w:rPr>
        <w:t>”</w:t>
      </w:r>
    </w:p>
    <w:p w:rsidR="001A5DFD" w:rsidRPr="001A5DFD" w:rsidRDefault="005A205A" w:rsidP="001A5DFD">
      <w:pPr>
        <w:pStyle w:val="Prrafodelista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  <w:lang w:val="es-AR"/>
        </w:rPr>
      </w:pPr>
      <w:r>
        <w:t>Se necesita que color se pueda acceder solamente para vehículo. Entonces, declaro color como:</w:t>
      </w:r>
      <w:r w:rsidR="001A5DFD">
        <w:t xml:space="preserve"> </w:t>
      </w:r>
      <w:r w:rsidR="001A5DFD">
        <w:rPr>
          <w:b/>
        </w:rPr>
        <w:t>“</w:t>
      </w:r>
      <w:proofErr w:type="spellStart"/>
      <w:r w:rsidR="001A5DFD">
        <w:rPr>
          <w:b/>
        </w:rPr>
        <w:t>private</w:t>
      </w:r>
      <w:proofErr w:type="spellEnd"/>
      <w:r w:rsidR="001A5DFD">
        <w:rPr>
          <w:b/>
        </w:rPr>
        <w:t>”</w:t>
      </w:r>
      <w:bookmarkStart w:id="0" w:name="_GoBack"/>
      <w:bookmarkEnd w:id="0"/>
    </w:p>
    <w:sectPr w:rsidR="001A5DFD" w:rsidRPr="001A5D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77C1F"/>
    <w:multiLevelType w:val="hybridMultilevel"/>
    <w:tmpl w:val="B2E226E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D4253"/>
    <w:multiLevelType w:val="hybridMultilevel"/>
    <w:tmpl w:val="310E351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045057"/>
    <w:multiLevelType w:val="hybridMultilevel"/>
    <w:tmpl w:val="C094726A"/>
    <w:lvl w:ilvl="0" w:tplc="9BA48E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911BD7"/>
    <w:multiLevelType w:val="hybridMultilevel"/>
    <w:tmpl w:val="85F2365A"/>
    <w:lvl w:ilvl="0" w:tplc="A8B6BD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CD0039"/>
    <w:multiLevelType w:val="hybridMultilevel"/>
    <w:tmpl w:val="01F2F570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5643380"/>
    <w:multiLevelType w:val="hybridMultilevel"/>
    <w:tmpl w:val="A3DCA7D4"/>
    <w:lvl w:ilvl="0" w:tplc="0E948C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228581D"/>
    <w:multiLevelType w:val="hybridMultilevel"/>
    <w:tmpl w:val="37E472A2"/>
    <w:lvl w:ilvl="0" w:tplc="7A44E1CE">
      <w:start w:val="1"/>
      <w:numFmt w:val="lowerLetter"/>
      <w:lvlText w:val="%1-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69E830DB"/>
    <w:multiLevelType w:val="hybridMultilevel"/>
    <w:tmpl w:val="17E88F96"/>
    <w:lvl w:ilvl="0" w:tplc="7A48A70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A081280"/>
    <w:multiLevelType w:val="hybridMultilevel"/>
    <w:tmpl w:val="F3E89324"/>
    <w:lvl w:ilvl="0" w:tplc="FD904A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55A"/>
    <w:rsid w:val="001208D2"/>
    <w:rsid w:val="00143F15"/>
    <w:rsid w:val="001A5DFD"/>
    <w:rsid w:val="003D1AFF"/>
    <w:rsid w:val="005A205A"/>
    <w:rsid w:val="008B155A"/>
    <w:rsid w:val="00A32726"/>
    <w:rsid w:val="00B9328A"/>
    <w:rsid w:val="00DF3EF2"/>
    <w:rsid w:val="00E9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155A"/>
    <w:pPr>
      <w:ind w:left="720"/>
      <w:contextualSpacing/>
    </w:pPr>
  </w:style>
  <w:style w:type="table" w:styleId="Tablaconcuadrcula">
    <w:name w:val="Table Grid"/>
    <w:basedOn w:val="Tablanormal"/>
    <w:uiPriority w:val="59"/>
    <w:rsid w:val="00B93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155A"/>
    <w:pPr>
      <w:ind w:left="720"/>
      <w:contextualSpacing/>
    </w:pPr>
  </w:style>
  <w:style w:type="table" w:styleId="Tablaconcuadrcula">
    <w:name w:val="Table Grid"/>
    <w:basedOn w:val="Tablanormal"/>
    <w:uiPriority w:val="59"/>
    <w:rsid w:val="00B93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2024-04-21T03:38:00Z</dcterms:created>
  <dcterms:modified xsi:type="dcterms:W3CDTF">2024-04-21T04:53:00Z</dcterms:modified>
</cp:coreProperties>
</file>