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03" w:rsidRDefault="00870001" w:rsidP="00870001">
      <w:pPr>
        <w:jc w:val="center"/>
        <w:rPr>
          <w:b/>
          <w:sz w:val="32"/>
          <w:u w:val="single"/>
          <w:lang w:val="es-AR"/>
        </w:rPr>
      </w:pPr>
      <w:r>
        <w:rPr>
          <w:b/>
          <w:sz w:val="32"/>
          <w:u w:val="single"/>
          <w:lang w:val="es-AR"/>
        </w:rPr>
        <w:t>PROGRAMACIÓN 2: TRABAJO PRÁCTICO 3</w:t>
      </w:r>
    </w:p>
    <w:p w:rsidR="00870001" w:rsidRDefault="00870001" w:rsidP="00870001">
      <w:pPr>
        <w:jc w:val="center"/>
        <w:rPr>
          <w:b/>
          <w:sz w:val="32"/>
          <w:u w:val="single"/>
          <w:lang w:val="es-AR"/>
        </w:rPr>
      </w:pPr>
    </w:p>
    <w:p w:rsidR="00870001" w:rsidRDefault="00653CBA" w:rsidP="00870001">
      <w:pPr>
        <w:pStyle w:val="Prrafodelista"/>
        <w:numPr>
          <w:ilvl w:val="0"/>
          <w:numId w:val="1"/>
        </w:numPr>
        <w:rPr>
          <w:sz w:val="24"/>
          <w:lang w:val="es-AR"/>
        </w:rPr>
      </w:pPr>
      <w:r>
        <w:rPr>
          <w:sz w:val="24"/>
          <w:lang w:val="es-AR"/>
        </w:rPr>
        <w:t>Es cuando un objeto está asociado consigo mismo mediante algún tipo de operación o función.</w:t>
      </w:r>
    </w:p>
    <w:p w:rsidR="00870001" w:rsidRDefault="00653CBA" w:rsidP="00870001">
      <w:pPr>
        <w:pStyle w:val="Prrafodelista"/>
        <w:numPr>
          <w:ilvl w:val="0"/>
          <w:numId w:val="1"/>
        </w:numPr>
        <w:rPr>
          <w:sz w:val="24"/>
          <w:lang w:val="es-AR"/>
        </w:rPr>
      </w:pPr>
      <w:r>
        <w:rPr>
          <w:sz w:val="24"/>
          <w:lang w:val="es-AR"/>
        </w:rPr>
        <w:t>Por ejemplo mirarse en un espejo, cuando uno se mira al espejo ve su propia imagen reflejada de vuelta. No importa quien se pare frente, siempre verá su propia imagen reflejada: el resultado de la operación (mirarse en el espejo) sobre un objeto (una persona) es el mismo objeto reflejado.</w:t>
      </w:r>
    </w:p>
    <w:p w:rsidR="00870001" w:rsidRDefault="00870001" w:rsidP="00870001">
      <w:pPr>
        <w:pStyle w:val="Prrafodelista"/>
        <w:numPr>
          <w:ilvl w:val="0"/>
          <w:numId w:val="1"/>
        </w:numPr>
        <w:rPr>
          <w:sz w:val="24"/>
          <w:lang w:val="es-AR"/>
        </w:rPr>
      </w:pPr>
    </w:p>
    <w:p w:rsidR="00870001" w:rsidRDefault="00870001" w:rsidP="00870001">
      <w:pPr>
        <w:pStyle w:val="Prrafodelista"/>
        <w:numPr>
          <w:ilvl w:val="0"/>
          <w:numId w:val="2"/>
        </w:numPr>
        <w:rPr>
          <w:sz w:val="24"/>
          <w:lang w:val="es-AR"/>
        </w:rPr>
      </w:pPr>
      <w:proofErr w:type="gramStart"/>
      <w:r w:rsidRPr="001D0A62">
        <w:rPr>
          <w:b/>
          <w:sz w:val="24"/>
          <w:lang w:val="es-AR"/>
        </w:rPr>
        <w:t>‘</w:t>
      </w:r>
      <w:proofErr w:type="spellStart"/>
      <w:r w:rsidRPr="001D0A62">
        <w:rPr>
          <w:b/>
          <w:sz w:val="24"/>
          <w:lang w:val="es-AR"/>
        </w:rPr>
        <w:t>add</w:t>
      </w:r>
      <w:proofErr w:type="spellEnd"/>
      <w:r w:rsidRPr="001D0A62">
        <w:rPr>
          <w:b/>
          <w:sz w:val="24"/>
          <w:lang w:val="es-AR"/>
        </w:rPr>
        <w:t>(</w:t>
      </w:r>
      <w:proofErr w:type="gramEnd"/>
      <w:r w:rsidRPr="001D0A62">
        <w:rPr>
          <w:b/>
          <w:sz w:val="24"/>
          <w:lang w:val="es-AR"/>
        </w:rPr>
        <w:t>E e)´</w:t>
      </w:r>
      <w:r>
        <w:rPr>
          <w:sz w:val="24"/>
          <w:lang w:val="es-AR"/>
        </w:rPr>
        <w:t>: Agrega un elemento a la colección si es posible.</w:t>
      </w:r>
    </w:p>
    <w:p w:rsidR="00870001" w:rsidRDefault="00870001" w:rsidP="00870001">
      <w:pPr>
        <w:pStyle w:val="Prrafodelista"/>
        <w:numPr>
          <w:ilvl w:val="0"/>
          <w:numId w:val="2"/>
        </w:numPr>
        <w:rPr>
          <w:sz w:val="24"/>
        </w:rPr>
      </w:pPr>
      <w:proofErr w:type="gramStart"/>
      <w:r w:rsidRPr="00FE7231">
        <w:rPr>
          <w:b/>
          <w:sz w:val="24"/>
        </w:rPr>
        <w:t>‘</w:t>
      </w:r>
      <w:proofErr w:type="spellStart"/>
      <w:r w:rsidRPr="00FE7231">
        <w:rPr>
          <w:b/>
          <w:sz w:val="24"/>
        </w:rPr>
        <w:t>addAll</w:t>
      </w:r>
      <w:proofErr w:type="spellEnd"/>
      <w:r w:rsidRPr="00FE7231">
        <w:rPr>
          <w:b/>
          <w:sz w:val="24"/>
        </w:rPr>
        <w:t>(</w:t>
      </w:r>
      <w:proofErr w:type="spellStart"/>
      <w:proofErr w:type="gramEnd"/>
      <w:r w:rsidRPr="00FE7231">
        <w:rPr>
          <w:b/>
          <w:sz w:val="24"/>
        </w:rPr>
        <w:t>Collection</w:t>
      </w:r>
      <w:proofErr w:type="spellEnd"/>
      <w:r w:rsidRPr="00FE7231">
        <w:rPr>
          <w:b/>
          <w:sz w:val="24"/>
        </w:rPr>
        <w:t xml:space="preserve">&lt;? </w:t>
      </w:r>
      <w:proofErr w:type="spellStart"/>
      <w:r w:rsidRPr="001D0A62">
        <w:rPr>
          <w:b/>
          <w:sz w:val="24"/>
        </w:rPr>
        <w:t>Extends</w:t>
      </w:r>
      <w:proofErr w:type="spellEnd"/>
      <w:r w:rsidRPr="001D0A62">
        <w:rPr>
          <w:b/>
          <w:sz w:val="24"/>
        </w:rPr>
        <w:t xml:space="preserve"> E&gt; c)’</w:t>
      </w:r>
      <w:r w:rsidRPr="00870001">
        <w:rPr>
          <w:sz w:val="24"/>
        </w:rPr>
        <w:t>: Agrega todos los elementos de la colecci</w:t>
      </w:r>
      <w:r>
        <w:rPr>
          <w:sz w:val="24"/>
        </w:rPr>
        <w:t>ón especificada a esta colección si son posibles.</w:t>
      </w:r>
    </w:p>
    <w:p w:rsidR="00870001" w:rsidRDefault="00870001" w:rsidP="00870001">
      <w:pPr>
        <w:pStyle w:val="Prrafodelista"/>
        <w:numPr>
          <w:ilvl w:val="0"/>
          <w:numId w:val="2"/>
        </w:numPr>
        <w:rPr>
          <w:sz w:val="24"/>
        </w:rPr>
      </w:pPr>
      <w:proofErr w:type="gramStart"/>
      <w:r w:rsidRPr="001D0A62">
        <w:rPr>
          <w:b/>
          <w:sz w:val="24"/>
        </w:rPr>
        <w:t>‘</w:t>
      </w:r>
      <w:proofErr w:type="spellStart"/>
      <w:r w:rsidRPr="001D0A62">
        <w:rPr>
          <w:b/>
          <w:sz w:val="24"/>
        </w:rPr>
        <w:t>clear</w:t>
      </w:r>
      <w:proofErr w:type="spellEnd"/>
      <w:r w:rsidRPr="001D0A62">
        <w:rPr>
          <w:b/>
          <w:sz w:val="24"/>
        </w:rPr>
        <w:t>(</w:t>
      </w:r>
      <w:proofErr w:type="gramEnd"/>
      <w:r w:rsidRPr="001D0A62">
        <w:rPr>
          <w:b/>
          <w:sz w:val="24"/>
        </w:rPr>
        <w:t>)’</w:t>
      </w:r>
      <w:r>
        <w:rPr>
          <w:sz w:val="24"/>
        </w:rPr>
        <w:t>: Elimina todos los elementos de la colección.</w:t>
      </w:r>
    </w:p>
    <w:p w:rsidR="00870001" w:rsidRDefault="00870001" w:rsidP="00870001">
      <w:pPr>
        <w:pStyle w:val="Prrafodelista"/>
        <w:numPr>
          <w:ilvl w:val="0"/>
          <w:numId w:val="2"/>
        </w:numPr>
        <w:rPr>
          <w:sz w:val="24"/>
        </w:rPr>
      </w:pPr>
      <w:proofErr w:type="gramStart"/>
      <w:r w:rsidRPr="001D0A62">
        <w:rPr>
          <w:b/>
          <w:sz w:val="24"/>
        </w:rPr>
        <w:t>‘</w:t>
      </w:r>
      <w:proofErr w:type="spellStart"/>
      <w:r w:rsidRPr="001D0A62">
        <w:rPr>
          <w:b/>
          <w:sz w:val="24"/>
        </w:rPr>
        <w:t>contains</w:t>
      </w:r>
      <w:proofErr w:type="spellEnd"/>
      <w:r w:rsidRPr="001D0A62">
        <w:rPr>
          <w:b/>
          <w:sz w:val="24"/>
        </w:rPr>
        <w:t>(</w:t>
      </w:r>
      <w:proofErr w:type="spellStart"/>
      <w:proofErr w:type="gramEnd"/>
      <w:r w:rsidRPr="001D0A62">
        <w:rPr>
          <w:b/>
          <w:sz w:val="24"/>
        </w:rPr>
        <w:t>Object</w:t>
      </w:r>
      <w:proofErr w:type="spellEnd"/>
      <w:r w:rsidRPr="001D0A62">
        <w:rPr>
          <w:b/>
          <w:sz w:val="24"/>
        </w:rPr>
        <w:t xml:space="preserve"> o)’</w:t>
      </w:r>
      <w:r>
        <w:rPr>
          <w:sz w:val="24"/>
        </w:rPr>
        <w:t>: Devuelve ‘true’ si la colección contiene el elemento especificado.</w:t>
      </w:r>
    </w:p>
    <w:p w:rsidR="00870001" w:rsidRDefault="00870001" w:rsidP="00870001">
      <w:pPr>
        <w:pStyle w:val="Prrafodelista"/>
        <w:numPr>
          <w:ilvl w:val="0"/>
          <w:numId w:val="2"/>
        </w:numPr>
        <w:rPr>
          <w:sz w:val="24"/>
        </w:rPr>
      </w:pPr>
      <w:proofErr w:type="gramStart"/>
      <w:r w:rsidRPr="001D0A62">
        <w:rPr>
          <w:b/>
          <w:sz w:val="24"/>
        </w:rPr>
        <w:t>‘</w:t>
      </w:r>
      <w:proofErr w:type="spellStart"/>
      <w:r w:rsidRPr="001D0A62">
        <w:rPr>
          <w:b/>
          <w:sz w:val="24"/>
        </w:rPr>
        <w:t>containsAll</w:t>
      </w:r>
      <w:proofErr w:type="spellEnd"/>
      <w:r w:rsidRPr="001D0A62">
        <w:rPr>
          <w:b/>
          <w:sz w:val="24"/>
        </w:rPr>
        <w:t>(</w:t>
      </w:r>
      <w:proofErr w:type="spellStart"/>
      <w:proofErr w:type="gramEnd"/>
      <w:r w:rsidRPr="001D0A62">
        <w:rPr>
          <w:b/>
          <w:sz w:val="24"/>
        </w:rPr>
        <w:t>Collection</w:t>
      </w:r>
      <w:proofErr w:type="spellEnd"/>
      <w:r w:rsidRPr="001D0A62">
        <w:rPr>
          <w:b/>
          <w:sz w:val="24"/>
        </w:rPr>
        <w:t>&lt;?&gt; c)’</w:t>
      </w:r>
      <w:r>
        <w:rPr>
          <w:sz w:val="24"/>
        </w:rPr>
        <w:t>: Devuelve ‘true’ si la colección contiene todos los elementos de la colección especificada.</w:t>
      </w:r>
    </w:p>
    <w:p w:rsidR="00870001" w:rsidRDefault="00870001" w:rsidP="00870001">
      <w:pPr>
        <w:pStyle w:val="Prrafodelista"/>
        <w:numPr>
          <w:ilvl w:val="0"/>
          <w:numId w:val="2"/>
        </w:numPr>
        <w:rPr>
          <w:sz w:val="24"/>
        </w:rPr>
      </w:pPr>
      <w:proofErr w:type="gramStart"/>
      <w:r w:rsidRPr="001D0A62">
        <w:rPr>
          <w:b/>
          <w:sz w:val="24"/>
        </w:rPr>
        <w:t>‘</w:t>
      </w:r>
      <w:proofErr w:type="spellStart"/>
      <w:r w:rsidRPr="001D0A62">
        <w:rPr>
          <w:b/>
          <w:sz w:val="24"/>
        </w:rPr>
        <w:t>isEmpty</w:t>
      </w:r>
      <w:proofErr w:type="spellEnd"/>
      <w:r w:rsidRPr="001D0A62">
        <w:rPr>
          <w:b/>
          <w:sz w:val="24"/>
        </w:rPr>
        <w:t>(</w:t>
      </w:r>
      <w:proofErr w:type="gramEnd"/>
      <w:r w:rsidRPr="001D0A62">
        <w:rPr>
          <w:b/>
          <w:sz w:val="24"/>
        </w:rPr>
        <w:t>)’</w:t>
      </w:r>
      <w:r>
        <w:rPr>
          <w:sz w:val="24"/>
        </w:rPr>
        <w:t>: Devuelve ‘true’ si la colección no contiene elementos.</w:t>
      </w:r>
    </w:p>
    <w:p w:rsidR="00870001" w:rsidRDefault="00870001" w:rsidP="00870001">
      <w:pPr>
        <w:pStyle w:val="Prrafodelista"/>
        <w:numPr>
          <w:ilvl w:val="0"/>
          <w:numId w:val="2"/>
        </w:numPr>
        <w:rPr>
          <w:sz w:val="24"/>
        </w:rPr>
      </w:pPr>
      <w:proofErr w:type="gramStart"/>
      <w:r w:rsidRPr="001D0A62">
        <w:rPr>
          <w:b/>
          <w:sz w:val="24"/>
        </w:rPr>
        <w:t>‘</w:t>
      </w:r>
      <w:proofErr w:type="spellStart"/>
      <w:r w:rsidRPr="001D0A62">
        <w:rPr>
          <w:b/>
          <w:sz w:val="24"/>
        </w:rPr>
        <w:t>iterator</w:t>
      </w:r>
      <w:proofErr w:type="spellEnd"/>
      <w:r w:rsidRPr="001D0A62">
        <w:rPr>
          <w:b/>
          <w:sz w:val="24"/>
        </w:rPr>
        <w:t>(</w:t>
      </w:r>
      <w:proofErr w:type="gramEnd"/>
      <w:r w:rsidRPr="001D0A62">
        <w:rPr>
          <w:b/>
          <w:sz w:val="24"/>
        </w:rPr>
        <w:t>)’</w:t>
      </w:r>
      <w:r>
        <w:rPr>
          <w:sz w:val="24"/>
        </w:rPr>
        <w:t xml:space="preserve">: Devuelve un </w:t>
      </w:r>
      <w:proofErr w:type="spellStart"/>
      <w:r>
        <w:rPr>
          <w:sz w:val="24"/>
        </w:rPr>
        <w:t>iterador</w:t>
      </w:r>
      <w:proofErr w:type="spellEnd"/>
      <w:r>
        <w:rPr>
          <w:sz w:val="24"/>
        </w:rPr>
        <w:t xml:space="preserve"> sobre los elementos de la colección.</w:t>
      </w:r>
    </w:p>
    <w:p w:rsidR="00870001" w:rsidRDefault="00870001" w:rsidP="00870001">
      <w:pPr>
        <w:pStyle w:val="Prrafodelista"/>
        <w:numPr>
          <w:ilvl w:val="0"/>
          <w:numId w:val="2"/>
        </w:numPr>
        <w:rPr>
          <w:sz w:val="24"/>
        </w:rPr>
      </w:pPr>
      <w:proofErr w:type="gramStart"/>
      <w:r w:rsidRPr="001D0A62">
        <w:rPr>
          <w:b/>
          <w:sz w:val="24"/>
        </w:rPr>
        <w:t>‘</w:t>
      </w:r>
      <w:proofErr w:type="spellStart"/>
      <w:r w:rsidRPr="001D0A62">
        <w:rPr>
          <w:b/>
          <w:sz w:val="24"/>
        </w:rPr>
        <w:t>remove</w:t>
      </w:r>
      <w:proofErr w:type="spellEnd"/>
      <w:r w:rsidRPr="001D0A62">
        <w:rPr>
          <w:b/>
          <w:sz w:val="24"/>
        </w:rPr>
        <w:t>(</w:t>
      </w:r>
      <w:proofErr w:type="spellStart"/>
      <w:proofErr w:type="gramEnd"/>
      <w:r w:rsidRPr="001D0A62">
        <w:rPr>
          <w:b/>
          <w:sz w:val="24"/>
        </w:rPr>
        <w:t>Object</w:t>
      </w:r>
      <w:proofErr w:type="spellEnd"/>
      <w:r w:rsidRPr="001D0A62">
        <w:rPr>
          <w:b/>
          <w:sz w:val="24"/>
        </w:rPr>
        <w:t xml:space="preserve"> o)’</w:t>
      </w:r>
      <w:r>
        <w:rPr>
          <w:sz w:val="24"/>
        </w:rPr>
        <w:t>: Elimina la primera instancia del elemento especificado de la colección, si está presente.</w:t>
      </w:r>
    </w:p>
    <w:p w:rsidR="00870001" w:rsidRDefault="001D0A62" w:rsidP="00870001">
      <w:pPr>
        <w:pStyle w:val="Prrafodelista"/>
        <w:numPr>
          <w:ilvl w:val="0"/>
          <w:numId w:val="2"/>
        </w:numPr>
        <w:rPr>
          <w:sz w:val="24"/>
        </w:rPr>
      </w:pPr>
      <w:proofErr w:type="gramStart"/>
      <w:r w:rsidRPr="001D0A62">
        <w:rPr>
          <w:b/>
          <w:sz w:val="24"/>
        </w:rPr>
        <w:t>‘</w:t>
      </w:r>
      <w:proofErr w:type="spellStart"/>
      <w:r w:rsidRPr="001D0A62">
        <w:rPr>
          <w:b/>
          <w:sz w:val="24"/>
        </w:rPr>
        <w:t>removeAll</w:t>
      </w:r>
      <w:proofErr w:type="spellEnd"/>
      <w:r w:rsidRPr="001D0A62">
        <w:rPr>
          <w:b/>
          <w:sz w:val="24"/>
        </w:rPr>
        <w:t>(</w:t>
      </w:r>
      <w:proofErr w:type="spellStart"/>
      <w:proofErr w:type="gramEnd"/>
      <w:r w:rsidRPr="001D0A62">
        <w:rPr>
          <w:b/>
          <w:sz w:val="24"/>
        </w:rPr>
        <w:t>Collection</w:t>
      </w:r>
      <w:proofErr w:type="spellEnd"/>
      <w:r w:rsidRPr="001D0A62">
        <w:rPr>
          <w:b/>
          <w:sz w:val="24"/>
        </w:rPr>
        <w:t>&lt;?&gt; c)’</w:t>
      </w:r>
      <w:r>
        <w:rPr>
          <w:sz w:val="24"/>
        </w:rPr>
        <w:t>: Elimina todos los elementos de la colección que estás contenidos en la colección especificada.</w:t>
      </w:r>
    </w:p>
    <w:p w:rsidR="001D0A62" w:rsidRDefault="001D0A62" w:rsidP="00870001">
      <w:pPr>
        <w:pStyle w:val="Prrafodelista"/>
        <w:numPr>
          <w:ilvl w:val="0"/>
          <w:numId w:val="2"/>
        </w:numPr>
        <w:rPr>
          <w:sz w:val="24"/>
        </w:rPr>
      </w:pPr>
      <w:proofErr w:type="gramStart"/>
      <w:r w:rsidRPr="001D0A62">
        <w:rPr>
          <w:b/>
          <w:sz w:val="24"/>
        </w:rPr>
        <w:t>‘</w:t>
      </w:r>
      <w:proofErr w:type="spellStart"/>
      <w:r w:rsidRPr="001D0A62">
        <w:rPr>
          <w:b/>
          <w:sz w:val="24"/>
        </w:rPr>
        <w:t>size</w:t>
      </w:r>
      <w:proofErr w:type="spellEnd"/>
      <w:r w:rsidRPr="001D0A62">
        <w:rPr>
          <w:b/>
          <w:sz w:val="24"/>
        </w:rPr>
        <w:t>(</w:t>
      </w:r>
      <w:proofErr w:type="gramEnd"/>
      <w:r w:rsidRPr="001D0A62">
        <w:rPr>
          <w:b/>
          <w:sz w:val="24"/>
        </w:rPr>
        <w:t>)’</w:t>
      </w:r>
      <w:r>
        <w:rPr>
          <w:sz w:val="24"/>
        </w:rPr>
        <w:t>: Devuelve el número de elementos en la colección.</w:t>
      </w:r>
    </w:p>
    <w:p w:rsidR="001D0A62" w:rsidRDefault="001D0A62" w:rsidP="00870001">
      <w:pPr>
        <w:pStyle w:val="Prrafodelista"/>
        <w:numPr>
          <w:ilvl w:val="0"/>
          <w:numId w:val="2"/>
        </w:numPr>
        <w:rPr>
          <w:sz w:val="24"/>
        </w:rPr>
      </w:pPr>
      <w:proofErr w:type="gramStart"/>
      <w:r w:rsidRPr="001D0A62">
        <w:rPr>
          <w:b/>
          <w:sz w:val="24"/>
        </w:rPr>
        <w:t>‘</w:t>
      </w:r>
      <w:proofErr w:type="spellStart"/>
      <w:r w:rsidRPr="001D0A62">
        <w:rPr>
          <w:b/>
          <w:sz w:val="24"/>
        </w:rPr>
        <w:t>toArray</w:t>
      </w:r>
      <w:proofErr w:type="spellEnd"/>
      <w:r w:rsidRPr="001D0A62">
        <w:rPr>
          <w:b/>
          <w:sz w:val="24"/>
        </w:rPr>
        <w:t>(</w:t>
      </w:r>
      <w:proofErr w:type="gramEnd"/>
      <w:r w:rsidRPr="001D0A62">
        <w:rPr>
          <w:b/>
          <w:sz w:val="24"/>
        </w:rPr>
        <w:t>)’</w:t>
      </w:r>
      <w:r>
        <w:rPr>
          <w:sz w:val="24"/>
        </w:rPr>
        <w:t xml:space="preserve">: Devuelve un </w:t>
      </w:r>
      <w:proofErr w:type="spellStart"/>
      <w:r>
        <w:rPr>
          <w:sz w:val="24"/>
        </w:rPr>
        <w:t>array</w:t>
      </w:r>
      <w:proofErr w:type="spellEnd"/>
      <w:r>
        <w:rPr>
          <w:sz w:val="24"/>
        </w:rPr>
        <w:t xml:space="preserve"> que contiene todos los elementos de la colección.</w:t>
      </w:r>
    </w:p>
    <w:p w:rsidR="001D0A62" w:rsidRDefault="001D0A62" w:rsidP="00870001">
      <w:pPr>
        <w:pStyle w:val="Prrafodelista"/>
        <w:numPr>
          <w:ilvl w:val="0"/>
          <w:numId w:val="2"/>
        </w:numPr>
        <w:rPr>
          <w:sz w:val="24"/>
        </w:rPr>
      </w:pPr>
      <w:proofErr w:type="gramStart"/>
      <w:r w:rsidRPr="001D0A62">
        <w:rPr>
          <w:b/>
          <w:sz w:val="24"/>
        </w:rPr>
        <w:t>‘</w:t>
      </w:r>
      <w:proofErr w:type="spellStart"/>
      <w:r w:rsidRPr="001D0A62">
        <w:rPr>
          <w:b/>
          <w:sz w:val="24"/>
        </w:rPr>
        <w:t>toArray</w:t>
      </w:r>
      <w:proofErr w:type="spellEnd"/>
      <w:r w:rsidRPr="001D0A62">
        <w:rPr>
          <w:b/>
          <w:sz w:val="24"/>
        </w:rPr>
        <w:t>(</w:t>
      </w:r>
      <w:proofErr w:type="gramEnd"/>
      <w:r w:rsidRPr="001D0A62">
        <w:rPr>
          <w:b/>
          <w:sz w:val="24"/>
        </w:rPr>
        <w:t>T[] a)’</w:t>
      </w:r>
      <w:r>
        <w:rPr>
          <w:sz w:val="24"/>
        </w:rPr>
        <w:t xml:space="preserve">: Devuelve un </w:t>
      </w:r>
      <w:proofErr w:type="spellStart"/>
      <w:r>
        <w:rPr>
          <w:sz w:val="24"/>
        </w:rPr>
        <w:t>array</w:t>
      </w:r>
      <w:proofErr w:type="spellEnd"/>
      <w:r>
        <w:rPr>
          <w:sz w:val="24"/>
        </w:rPr>
        <w:t xml:space="preserve"> que contiene todos los elementos de la colección; el tipo de tiempo de ejecución del </w:t>
      </w:r>
      <w:proofErr w:type="spellStart"/>
      <w:r>
        <w:rPr>
          <w:sz w:val="24"/>
        </w:rPr>
        <w:t>array</w:t>
      </w:r>
      <w:proofErr w:type="spellEnd"/>
      <w:r>
        <w:rPr>
          <w:sz w:val="24"/>
        </w:rPr>
        <w:t xml:space="preserve"> devuelto es el del </w:t>
      </w:r>
      <w:proofErr w:type="spellStart"/>
      <w:r>
        <w:rPr>
          <w:sz w:val="24"/>
        </w:rPr>
        <w:t>array</w:t>
      </w:r>
      <w:proofErr w:type="spellEnd"/>
      <w:r>
        <w:rPr>
          <w:sz w:val="24"/>
        </w:rPr>
        <w:t xml:space="preserve"> especificado.</w:t>
      </w:r>
    </w:p>
    <w:p w:rsidR="00870001" w:rsidRDefault="001D0A62" w:rsidP="001D0A62">
      <w:pPr>
        <w:pStyle w:val="Prrafodelista"/>
        <w:numPr>
          <w:ilvl w:val="0"/>
          <w:numId w:val="1"/>
        </w:numPr>
        <w:rPr>
          <w:sz w:val="24"/>
        </w:rPr>
      </w:pPr>
      <w:r>
        <w:rPr>
          <w:sz w:val="24"/>
        </w:rPr>
        <w:t xml:space="preserve">La interfaz </w:t>
      </w:r>
      <w:r w:rsidRPr="001D0A62">
        <w:rPr>
          <w:b/>
          <w:sz w:val="24"/>
        </w:rPr>
        <w:t>‘Iterable’</w:t>
      </w:r>
      <w:r>
        <w:rPr>
          <w:sz w:val="24"/>
        </w:rPr>
        <w:t xml:space="preserve"> se utiliza para permitir que una clase sea capaz de proporcionar un </w:t>
      </w:r>
      <w:proofErr w:type="spellStart"/>
      <w:r>
        <w:rPr>
          <w:sz w:val="24"/>
        </w:rPr>
        <w:t>iterador</w:t>
      </w:r>
      <w:proofErr w:type="spellEnd"/>
      <w:r>
        <w:rPr>
          <w:sz w:val="24"/>
        </w:rPr>
        <w:t xml:space="preserve"> sobre sus elementos. Para utilizarla primero hay que implementarla añadiendo </w:t>
      </w:r>
      <w:r w:rsidRPr="000904E6">
        <w:rPr>
          <w:b/>
          <w:sz w:val="24"/>
        </w:rPr>
        <w:t>‘&lt;T&gt;’</w:t>
      </w:r>
      <w:r>
        <w:rPr>
          <w:sz w:val="24"/>
        </w:rPr>
        <w:t xml:space="preserve"> a la definición de la clase y utilizando el método </w:t>
      </w:r>
      <w:proofErr w:type="gramStart"/>
      <w:r w:rsidRPr="000904E6">
        <w:rPr>
          <w:b/>
          <w:sz w:val="24"/>
        </w:rPr>
        <w:t>‘</w:t>
      </w:r>
      <w:proofErr w:type="spellStart"/>
      <w:r w:rsidRPr="000904E6">
        <w:rPr>
          <w:b/>
          <w:sz w:val="24"/>
        </w:rPr>
        <w:t>iterator</w:t>
      </w:r>
      <w:proofErr w:type="spellEnd"/>
      <w:r w:rsidRPr="000904E6">
        <w:rPr>
          <w:b/>
          <w:sz w:val="24"/>
        </w:rPr>
        <w:t>(</w:t>
      </w:r>
      <w:proofErr w:type="gramEnd"/>
      <w:r w:rsidRPr="000904E6">
        <w:rPr>
          <w:b/>
          <w:sz w:val="24"/>
        </w:rPr>
        <w:t>)’</w:t>
      </w:r>
      <w:r>
        <w:rPr>
          <w:sz w:val="24"/>
        </w:rPr>
        <w:t xml:space="preserve">. Luego, dentro del método, hay que crear y devolver un objeto que implemente la interfaz </w:t>
      </w:r>
      <w:r w:rsidRPr="000904E6">
        <w:rPr>
          <w:b/>
          <w:sz w:val="24"/>
        </w:rPr>
        <w:t>‘</w:t>
      </w:r>
      <w:proofErr w:type="spellStart"/>
      <w:r w:rsidRPr="000904E6">
        <w:rPr>
          <w:b/>
          <w:sz w:val="24"/>
        </w:rPr>
        <w:t>iterator</w:t>
      </w:r>
      <w:proofErr w:type="spellEnd"/>
      <w:r w:rsidRPr="000904E6">
        <w:rPr>
          <w:b/>
          <w:sz w:val="24"/>
        </w:rPr>
        <w:t>’</w:t>
      </w:r>
      <w:r>
        <w:rPr>
          <w:sz w:val="24"/>
        </w:rPr>
        <w:t>.</w:t>
      </w:r>
    </w:p>
    <w:p w:rsidR="000904E6" w:rsidRPr="001D0A62" w:rsidRDefault="00FE7231" w:rsidP="001D0A62">
      <w:pPr>
        <w:pStyle w:val="Prrafodelista"/>
        <w:numPr>
          <w:ilvl w:val="0"/>
          <w:numId w:val="1"/>
        </w:numPr>
        <w:rPr>
          <w:sz w:val="24"/>
        </w:rPr>
      </w:pPr>
      <w:r>
        <w:rPr>
          <w:sz w:val="24"/>
        </w:rPr>
        <w:t xml:space="preserve">La interfaz ‘Iterable’ proporciona una abstracción de la iteración, lo que permite iterar sobre una colección sin preocuparse por los detalles de </w:t>
      </w:r>
      <w:proofErr w:type="spellStart"/>
      <w:r>
        <w:rPr>
          <w:sz w:val="24"/>
        </w:rPr>
        <w:t>como</w:t>
      </w:r>
      <w:proofErr w:type="spellEnd"/>
      <w:r>
        <w:rPr>
          <w:sz w:val="24"/>
        </w:rPr>
        <w:t xml:space="preserve"> se implementa </w:t>
      </w:r>
      <w:r>
        <w:rPr>
          <w:sz w:val="24"/>
        </w:rPr>
        <w:lastRenderedPageBreak/>
        <w:t xml:space="preserve">internamente la iteración facilitando el entendimiento del código; también permite que las clases donde se implementa sean compatibles con los constructores </w:t>
      </w:r>
      <w:r w:rsidR="00A574A9">
        <w:rPr>
          <w:sz w:val="24"/>
        </w:rPr>
        <w:t>y métodos</w:t>
      </w:r>
      <w:r>
        <w:rPr>
          <w:sz w:val="24"/>
        </w:rPr>
        <w:t xml:space="preserve"> </w:t>
      </w:r>
      <w:r w:rsidR="00A574A9">
        <w:rPr>
          <w:sz w:val="24"/>
        </w:rPr>
        <w:t>que acepte</w:t>
      </w:r>
      <w:r>
        <w:rPr>
          <w:sz w:val="24"/>
        </w:rPr>
        <w:t>n</w:t>
      </w:r>
      <w:r w:rsidR="00A574A9">
        <w:rPr>
          <w:sz w:val="24"/>
        </w:rPr>
        <w:t xml:space="preserve"> objetos iterables; permite que los objetos se utilicen en bucles </w:t>
      </w:r>
      <w:proofErr w:type="spellStart"/>
      <w:r w:rsidR="00A574A9">
        <w:rPr>
          <w:sz w:val="24"/>
        </w:rPr>
        <w:t>for-each</w:t>
      </w:r>
      <w:proofErr w:type="spellEnd"/>
      <w:r w:rsidR="00A574A9">
        <w:rPr>
          <w:sz w:val="24"/>
        </w:rPr>
        <w:t xml:space="preserve"> (en lugar de tener que escribir un bucle </w:t>
      </w:r>
      <w:proofErr w:type="spellStart"/>
      <w:r w:rsidR="00A574A9">
        <w:rPr>
          <w:sz w:val="24"/>
        </w:rPr>
        <w:t>for</w:t>
      </w:r>
      <w:proofErr w:type="spellEnd"/>
      <w:r w:rsidR="00A574A9">
        <w:rPr>
          <w:sz w:val="24"/>
        </w:rPr>
        <w:t xml:space="preserve"> estándar con un índice de bucle, se puede iterar sobre los elementos de la colección directamente), lo que hace que el código sea más legi</w:t>
      </w:r>
      <w:bookmarkStart w:id="0" w:name="_GoBack"/>
      <w:bookmarkEnd w:id="0"/>
      <w:r w:rsidR="00A574A9">
        <w:rPr>
          <w:sz w:val="24"/>
        </w:rPr>
        <w:t>ble.</w:t>
      </w:r>
    </w:p>
    <w:sectPr w:rsidR="000904E6" w:rsidRPr="001D0A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C604C"/>
    <w:multiLevelType w:val="hybridMultilevel"/>
    <w:tmpl w:val="E5AEF4D4"/>
    <w:lvl w:ilvl="0" w:tplc="D5E2FE42">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50547B0E"/>
    <w:multiLevelType w:val="hybridMultilevel"/>
    <w:tmpl w:val="B784F03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AA7"/>
    <w:rsid w:val="000904E6"/>
    <w:rsid w:val="001C6AA7"/>
    <w:rsid w:val="001D0A62"/>
    <w:rsid w:val="003D1AFF"/>
    <w:rsid w:val="00653CBA"/>
    <w:rsid w:val="00870001"/>
    <w:rsid w:val="00A32726"/>
    <w:rsid w:val="00A574A9"/>
    <w:rsid w:val="00FE72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0001"/>
    <w:pPr>
      <w:ind w:left="720"/>
      <w:contextualSpacing/>
    </w:pPr>
  </w:style>
  <w:style w:type="character" w:styleId="CdigoHTML">
    <w:name w:val="HTML Code"/>
    <w:basedOn w:val="Fuentedeprrafopredeter"/>
    <w:uiPriority w:val="99"/>
    <w:semiHidden/>
    <w:unhideWhenUsed/>
    <w:rsid w:val="001D0A6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0001"/>
    <w:pPr>
      <w:ind w:left="720"/>
      <w:contextualSpacing/>
    </w:pPr>
  </w:style>
  <w:style w:type="character" w:styleId="CdigoHTML">
    <w:name w:val="HTML Code"/>
    <w:basedOn w:val="Fuentedeprrafopredeter"/>
    <w:uiPriority w:val="99"/>
    <w:semiHidden/>
    <w:unhideWhenUsed/>
    <w:rsid w:val="001D0A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386</Words>
  <Characters>2124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2024-05-01T00:04:00Z</dcterms:created>
  <dcterms:modified xsi:type="dcterms:W3CDTF">2024-05-01T06:18:00Z</dcterms:modified>
</cp:coreProperties>
</file>