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95A6" w14:textId="695DBD61" w:rsidR="00B4284E" w:rsidRDefault="00B4284E">
      <w:r>
        <w:t>Ratio at closes</w:t>
      </w:r>
      <w:r w:rsidR="008C6BBC">
        <w:t>t</w:t>
      </w:r>
      <w:r>
        <w:t xml:space="preserve"> ft</w:t>
      </w:r>
      <w:r w:rsidR="008C6BBC">
        <w:t xml:space="preserve"> – (</w:t>
      </w:r>
      <w:r w:rsidR="00445E83">
        <w:t>Rounded Ratio)</w:t>
      </w:r>
    </w:p>
    <w:p w14:paraId="62F002B0" w14:textId="77777777" w:rsidR="00B4284E" w:rsidRDefault="00B4284E"/>
    <w:p w14:paraId="17850299" w14:textId="0EC5F500" w:rsidR="00340D14" w:rsidRDefault="0065460C">
      <w:r>
        <w:t xml:space="preserve">Quad 1 </w:t>
      </w:r>
      <w:r w:rsidR="005173B9">
        <w:t>–</w:t>
      </w:r>
      <w:r>
        <w:t xml:space="preserve"> </w:t>
      </w:r>
      <w:r w:rsidR="005173B9">
        <w:t>1.7</w:t>
      </w:r>
      <w:r w:rsidR="009A2068">
        <w:t>:4</w:t>
      </w:r>
      <w:r w:rsidR="008C6BBC">
        <w:t xml:space="preserve"> (</w:t>
      </w:r>
      <w:r w:rsidR="00052BDA">
        <w:t>1</w:t>
      </w:r>
      <w:r w:rsidR="008C6BBC">
        <w:t>:</w:t>
      </w:r>
      <w:r w:rsidR="00052BDA">
        <w:t>2</w:t>
      </w:r>
      <w:r w:rsidR="008C6BBC">
        <w:t>)</w:t>
      </w:r>
    </w:p>
    <w:p w14:paraId="77681E18" w14:textId="4EB4C733" w:rsidR="009A2068" w:rsidRDefault="009A2068">
      <w:r>
        <w:t xml:space="preserve">Quad 2 </w:t>
      </w:r>
      <w:r w:rsidR="00C30938">
        <w:t>–</w:t>
      </w:r>
      <w:r>
        <w:t xml:space="preserve"> </w:t>
      </w:r>
      <w:r w:rsidR="00C30938">
        <w:t>5.3</w:t>
      </w:r>
      <w:r w:rsidR="0046710B">
        <w:t>:2</w:t>
      </w:r>
      <w:r w:rsidR="007D0D4B">
        <w:t xml:space="preserve"> (5:2)</w:t>
      </w:r>
    </w:p>
    <w:p w14:paraId="27DD7EA1" w14:textId="0450E3A8" w:rsidR="00AE7731" w:rsidRDefault="00AE7731">
      <w:r>
        <w:t xml:space="preserve">Quad 3 – </w:t>
      </w:r>
      <w:proofErr w:type="gramStart"/>
      <w:r w:rsidR="00B4284E">
        <w:t>2:2</w:t>
      </w:r>
      <w:r w:rsidR="007D0D4B">
        <w:t xml:space="preserve">  (</w:t>
      </w:r>
      <w:proofErr w:type="gramEnd"/>
      <w:r w:rsidR="007D0D4B">
        <w:t>1:1)</w:t>
      </w:r>
    </w:p>
    <w:p w14:paraId="56765D1E" w14:textId="286DBBF9" w:rsidR="00AE7731" w:rsidRDefault="00AE7731">
      <w:r>
        <w:t xml:space="preserve">Quad 4 </w:t>
      </w:r>
      <w:r w:rsidR="00843473">
        <w:t>–</w:t>
      </w:r>
      <w:r>
        <w:t xml:space="preserve"> </w:t>
      </w:r>
      <w:r w:rsidR="00843473">
        <w:t>1.4:2</w:t>
      </w:r>
      <w:proofErr w:type="gramStart"/>
      <w:r w:rsidR="00843473">
        <w:t xml:space="preserve"> </w:t>
      </w:r>
      <w:r w:rsidR="004D34F5">
        <w:t xml:space="preserve">  (</w:t>
      </w:r>
      <w:proofErr w:type="gramEnd"/>
      <w:r w:rsidR="004D34F5">
        <w:t>1.5:2)</w:t>
      </w:r>
    </w:p>
    <w:p w14:paraId="334BBB39" w14:textId="067DB14B" w:rsidR="004D34F5" w:rsidRDefault="004D34F5">
      <w:r>
        <w:t xml:space="preserve">Quad 5 </w:t>
      </w:r>
      <w:r w:rsidR="001838BC">
        <w:t>–</w:t>
      </w:r>
      <w:r>
        <w:t xml:space="preserve"> </w:t>
      </w:r>
      <w:r w:rsidR="001838BC">
        <w:t>3.3:</w:t>
      </w:r>
      <w:r w:rsidR="00886E78">
        <w:t>0.2 (3:0.5</w:t>
      </w:r>
      <w:r w:rsidR="00D5243A">
        <w:t>)</w:t>
      </w:r>
    </w:p>
    <w:p w14:paraId="71F1E9BB" w14:textId="5EFFDD0D" w:rsidR="00D5243A" w:rsidRDefault="00D5243A">
      <w:r>
        <w:t>Quad 6 – 2:1</w:t>
      </w:r>
    </w:p>
    <w:p w14:paraId="048CC7D2" w14:textId="64ABB372" w:rsidR="00D5243A" w:rsidRDefault="00D5243A">
      <w:r>
        <w:t xml:space="preserve">Quad 7 </w:t>
      </w:r>
      <w:r w:rsidR="00434CE5">
        <w:t>–</w:t>
      </w:r>
      <w:r>
        <w:t xml:space="preserve"> </w:t>
      </w:r>
      <w:r w:rsidR="00434CE5">
        <w:t>2:1</w:t>
      </w:r>
    </w:p>
    <w:p w14:paraId="4230243C" w14:textId="4397FA02" w:rsidR="00434CE5" w:rsidRDefault="00434CE5">
      <w:r>
        <w:t xml:space="preserve">Quad 8 </w:t>
      </w:r>
      <w:r w:rsidR="007344E2">
        <w:t>– 1:4</w:t>
      </w:r>
    </w:p>
    <w:p w14:paraId="2BF4810F" w14:textId="79FDAE8F" w:rsidR="007344E2" w:rsidRDefault="007344E2">
      <w:r>
        <w:t xml:space="preserve">Quad 9 </w:t>
      </w:r>
      <w:r w:rsidR="00A113E5">
        <w:t>–</w:t>
      </w:r>
      <w:r>
        <w:t xml:space="preserve"> </w:t>
      </w:r>
      <w:r w:rsidR="00A113E5">
        <w:t>1:4</w:t>
      </w:r>
    </w:p>
    <w:p w14:paraId="76E27A08" w14:textId="6681CA4B" w:rsidR="00A113E5" w:rsidRDefault="00A113E5">
      <w:r>
        <w:t>Quad</w:t>
      </w:r>
      <w:r w:rsidR="009B4A29">
        <w:t xml:space="preserve"> 10 </w:t>
      </w:r>
      <w:r w:rsidR="00DE5B55">
        <w:t>– 1.5:1</w:t>
      </w:r>
    </w:p>
    <w:p w14:paraId="0C5D9A7C" w14:textId="6EF09172" w:rsidR="00DE5B55" w:rsidRDefault="00DE5B55">
      <w:r>
        <w:t xml:space="preserve">Quad 11 </w:t>
      </w:r>
      <w:r w:rsidR="00400D18">
        <w:t>–</w:t>
      </w:r>
      <w:r>
        <w:t xml:space="preserve"> </w:t>
      </w:r>
      <w:r w:rsidR="00400D18">
        <w:t>1.5:3</w:t>
      </w:r>
    </w:p>
    <w:p w14:paraId="4D02E87A" w14:textId="0CDC43BC" w:rsidR="00400D18" w:rsidRDefault="00400D18">
      <w:r>
        <w:t xml:space="preserve">Quad 12 </w:t>
      </w:r>
      <w:r w:rsidR="00A33BFD">
        <w:t>–</w:t>
      </w:r>
      <w:r>
        <w:t xml:space="preserve"> </w:t>
      </w:r>
      <w:r w:rsidR="00A33BFD">
        <w:t>3:0.5</w:t>
      </w:r>
    </w:p>
    <w:p w14:paraId="40C3D63A" w14:textId="2DE37E78" w:rsidR="00A33BFD" w:rsidRDefault="00A33BFD">
      <w:r>
        <w:t xml:space="preserve">Quad 13 </w:t>
      </w:r>
      <w:r w:rsidR="00A279F8">
        <w:t>–</w:t>
      </w:r>
      <w:r>
        <w:t xml:space="preserve"> </w:t>
      </w:r>
      <w:r w:rsidR="00A279F8">
        <w:t>3.5:4</w:t>
      </w:r>
    </w:p>
    <w:p w14:paraId="02CCEE74" w14:textId="631721E2" w:rsidR="00A279F8" w:rsidRDefault="00A279F8">
      <w:r>
        <w:t>Quad 14 – 5:4</w:t>
      </w:r>
    </w:p>
    <w:p w14:paraId="30F5A29F" w14:textId="42FB1001" w:rsidR="00C04E5B" w:rsidRDefault="00C04E5B">
      <w:r>
        <w:t>Quad 15 – 2.5:2.5 (1:1)</w:t>
      </w:r>
    </w:p>
    <w:p w14:paraId="3ED42B87" w14:textId="3FB21883" w:rsidR="00C04E5B" w:rsidRDefault="00C04E5B">
      <w:r>
        <w:t>Quad 16</w:t>
      </w:r>
      <w:r w:rsidR="007735AE">
        <w:t xml:space="preserve"> – 2.5:2</w:t>
      </w:r>
    </w:p>
    <w:p w14:paraId="2EA1D5AB" w14:textId="6E2FE713" w:rsidR="007735AE" w:rsidRDefault="007735AE">
      <w:r>
        <w:t xml:space="preserve">Quad 17 </w:t>
      </w:r>
      <w:r w:rsidR="00804D5F">
        <w:t>–</w:t>
      </w:r>
      <w:r>
        <w:t xml:space="preserve"> </w:t>
      </w:r>
      <w:r w:rsidR="00804D5F">
        <w:t>4.5:3.5</w:t>
      </w:r>
      <w:r w:rsidR="002942E4">
        <w:t xml:space="preserve"> (4:3)</w:t>
      </w:r>
    </w:p>
    <w:p w14:paraId="0241A7CE" w14:textId="3A183F32" w:rsidR="002942E4" w:rsidRDefault="002942E4">
      <w:r>
        <w:t>Quad 18 – 1.5:1.5 (1:1)</w:t>
      </w:r>
    </w:p>
    <w:p w14:paraId="794A1B56" w14:textId="6EFB2369" w:rsidR="002942E4" w:rsidRDefault="002942E4">
      <w:r>
        <w:t xml:space="preserve">Quad 19 </w:t>
      </w:r>
      <w:r w:rsidR="00DC7A49">
        <w:t>–</w:t>
      </w:r>
      <w:r>
        <w:t xml:space="preserve"> </w:t>
      </w:r>
      <w:r w:rsidR="00DC7A49">
        <w:t>1.5:1</w:t>
      </w:r>
    </w:p>
    <w:p w14:paraId="5EB4CEE4" w14:textId="5549BC53" w:rsidR="00DC7A49" w:rsidRDefault="00DC7A49">
      <w:r>
        <w:t>Quad 20 – 2:1</w:t>
      </w:r>
    </w:p>
    <w:p w14:paraId="62727A35" w14:textId="26D0FA73" w:rsidR="00DC7A49" w:rsidRDefault="00DC7A49">
      <w:r>
        <w:t xml:space="preserve">Quand 21 </w:t>
      </w:r>
      <w:r w:rsidR="003921EC">
        <w:t>–</w:t>
      </w:r>
      <w:r>
        <w:t xml:space="preserve"> </w:t>
      </w:r>
      <w:r w:rsidR="003921EC">
        <w:t>3.5:</w:t>
      </w:r>
      <w:r w:rsidR="00C025BE">
        <w:t>1</w:t>
      </w:r>
    </w:p>
    <w:p w14:paraId="33CDF5F8" w14:textId="55F7CD8B" w:rsidR="00C025BE" w:rsidRDefault="00C025BE">
      <w:r>
        <w:lastRenderedPageBreak/>
        <w:t xml:space="preserve">Quad 22 </w:t>
      </w:r>
      <w:r w:rsidR="009069A4">
        <w:t>–</w:t>
      </w:r>
      <w:r>
        <w:t xml:space="preserve"> </w:t>
      </w:r>
      <w:r w:rsidR="009069A4">
        <w:t>3:1</w:t>
      </w:r>
    </w:p>
    <w:p w14:paraId="5B663C2A" w14:textId="74539CC2" w:rsidR="009069A4" w:rsidRDefault="009069A4">
      <w:r>
        <w:t>Quad 23 – 1:4</w:t>
      </w:r>
    </w:p>
    <w:p w14:paraId="28B11035" w14:textId="575B60E3" w:rsidR="009069A4" w:rsidRDefault="009069A4">
      <w:r>
        <w:t xml:space="preserve">Quad 24 </w:t>
      </w:r>
      <w:r w:rsidR="00C94610">
        <w:t>–</w:t>
      </w:r>
      <w:r>
        <w:t xml:space="preserve"> </w:t>
      </w:r>
      <w:r w:rsidR="00C94610">
        <w:t>2.5:3</w:t>
      </w:r>
    </w:p>
    <w:p w14:paraId="1D191A5C" w14:textId="09334F6B" w:rsidR="00C94610" w:rsidRDefault="00C94610">
      <w:r>
        <w:t xml:space="preserve">Quad 25 </w:t>
      </w:r>
      <w:r w:rsidR="00481860">
        <w:t>–</w:t>
      </w:r>
      <w:r>
        <w:t xml:space="preserve"> </w:t>
      </w:r>
      <w:r w:rsidR="00481860">
        <w:t>4.5:</w:t>
      </w:r>
      <w:r w:rsidR="00B2355E">
        <w:t>1</w:t>
      </w:r>
    </w:p>
    <w:p w14:paraId="435F22E5" w14:textId="2E9A13F7" w:rsidR="00B2355E" w:rsidRDefault="00B2355E">
      <w:r>
        <w:t>Quad 26 – 2:3</w:t>
      </w:r>
    </w:p>
    <w:p w14:paraId="3BF21D2F" w14:textId="58CD8A9D" w:rsidR="00AC78FC" w:rsidRDefault="000F5A49">
      <w:r>
        <w:t>In Inches</w:t>
      </w:r>
    </w:p>
    <w:p w14:paraId="5064A4F6" w14:textId="77777777" w:rsidR="007D0439" w:rsidRDefault="00AC78FC">
      <w:r>
        <w:t xml:space="preserve">Quad A </w:t>
      </w:r>
      <w:r w:rsidR="007D0439">
        <w:t>–</w:t>
      </w:r>
      <w:r w:rsidR="000F5A49">
        <w:t xml:space="preserve"> </w:t>
      </w:r>
      <w:r w:rsidR="007D0439">
        <w:t>406:32</w:t>
      </w:r>
    </w:p>
    <w:p w14:paraId="0800C059" w14:textId="77777777" w:rsidR="007D0439" w:rsidRDefault="007D0439">
      <w:r>
        <w:t>Quad B – 406:50</w:t>
      </w:r>
    </w:p>
    <w:p w14:paraId="1DC70C3B" w14:textId="751E661D" w:rsidR="00AC78FC" w:rsidRDefault="007D0439">
      <w:r>
        <w:t>Quad C – 406:14</w:t>
      </w:r>
      <w:r w:rsidR="00AC78FC">
        <w:t xml:space="preserve"> </w:t>
      </w:r>
    </w:p>
    <w:sectPr w:rsidR="00AC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0C"/>
    <w:rsid w:val="00052BDA"/>
    <w:rsid w:val="000F5A49"/>
    <w:rsid w:val="001838BC"/>
    <w:rsid w:val="002942E4"/>
    <w:rsid w:val="00340D14"/>
    <w:rsid w:val="003921EC"/>
    <w:rsid w:val="00400D18"/>
    <w:rsid w:val="00434CE5"/>
    <w:rsid w:val="00445E83"/>
    <w:rsid w:val="0046710B"/>
    <w:rsid w:val="00481860"/>
    <w:rsid w:val="004D34F5"/>
    <w:rsid w:val="005173B9"/>
    <w:rsid w:val="0065460C"/>
    <w:rsid w:val="007344E2"/>
    <w:rsid w:val="007735AE"/>
    <w:rsid w:val="007D0439"/>
    <w:rsid w:val="007D0D4B"/>
    <w:rsid w:val="00804D5F"/>
    <w:rsid w:val="00843473"/>
    <w:rsid w:val="00886E78"/>
    <w:rsid w:val="008C6BBC"/>
    <w:rsid w:val="008F2752"/>
    <w:rsid w:val="009069A4"/>
    <w:rsid w:val="009A2068"/>
    <w:rsid w:val="009B4A29"/>
    <w:rsid w:val="009E2F92"/>
    <w:rsid w:val="00A113E5"/>
    <w:rsid w:val="00A279F8"/>
    <w:rsid w:val="00A33BFD"/>
    <w:rsid w:val="00AC78FC"/>
    <w:rsid w:val="00AE7731"/>
    <w:rsid w:val="00B2355E"/>
    <w:rsid w:val="00B4284E"/>
    <w:rsid w:val="00B4539B"/>
    <w:rsid w:val="00C025BE"/>
    <w:rsid w:val="00C04E5B"/>
    <w:rsid w:val="00C30938"/>
    <w:rsid w:val="00C94610"/>
    <w:rsid w:val="00D5243A"/>
    <w:rsid w:val="00DC7A49"/>
    <w:rsid w:val="00D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3902"/>
  <w15:chartTrackingRefBased/>
  <w15:docId w15:val="{9416EB43-938F-48B5-A892-7B0DA387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</dc:creator>
  <cp:keywords/>
  <dc:description/>
  <cp:lastModifiedBy>Joseph H</cp:lastModifiedBy>
  <cp:revision>2</cp:revision>
  <dcterms:created xsi:type="dcterms:W3CDTF">2022-03-22T18:49:00Z</dcterms:created>
  <dcterms:modified xsi:type="dcterms:W3CDTF">2022-03-22T18:49:00Z</dcterms:modified>
</cp:coreProperties>
</file>