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3"/>
        <w:gridCol w:w="3349"/>
        <w:gridCol w:w="1209"/>
        <w:gridCol w:w="1248"/>
        <w:gridCol w:w="1224"/>
        <w:gridCol w:w="1507"/>
        <w:gridCol w:w="1858"/>
      </w:tblGrid>
      <w:tr w:rsidR="003C7A39" w:rsidRPr="003C7A39" w:rsidTr="003C7A39">
        <w:trPr>
          <w:trHeight w:val="335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 xml:space="preserve">100% ESTILO QUALITÉ  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 xml:space="preserve">Leilão Virtual Haras </w:t>
            </w:r>
            <w:proofErr w:type="spellStart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Qualité</w:t>
            </w:r>
            <w:proofErr w:type="spellEnd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 xml:space="preserve"> - 11/11/2018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Valor do Lote: R$ 20.000,00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Contrato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Comprador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Parcela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Vencimento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Crédito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Pago-Correções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9285 - 100%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R$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Pago para Leiloeira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9285 - 100%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R$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Pago para Leiloeira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9285 - 100%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 xml:space="preserve"> R$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Pago para Leiloeira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9285 - 100%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11/04/2019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29/05/2019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535,38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9285 - 100%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11/05/2019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30/05/2019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519,72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30/08/2019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04/09/2019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1.000,00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1.137,11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30/09/2019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31/10/2019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1.000,00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1.151,15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30/10/2019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07/01/2020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1.000,00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1.163,52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30/11/2019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03/03/2020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1.000,00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1.252,45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30/12/2019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31/01/2020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500,00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30/01/2020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31/01/2020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 500,00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16164 -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29/02/2020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03/04/2020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R$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Aguardando compensação 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lastRenderedPageBreak/>
              <w:t>16165 -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30/03/2020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>03/04/2020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R$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pt-BR"/>
              </w:rPr>
              <w:t xml:space="preserve"> Aguardando compensação 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R$           8.500,00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30/04/2020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30/05/2020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30/06/2020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30/07/2020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30/08/2020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30/09/2020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30/10/2020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30/11/2020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30/12/2020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30/01/2021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28/02/2021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30/03/2021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30/04/2021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30/05/2021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30/06/2021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30/07/2021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30/08/2021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30/09/2021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30/10/2021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30/12/2021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30/01/2022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670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16163 - ACORDO DO CONTRATO &gt;&gt; 16162 - 100% ESTILO QUALITÉ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Parque do Cavalo Taca Genética </w:t>
            </w:r>
            <w:proofErr w:type="spellStart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Eireli</w:t>
            </w:r>
            <w:proofErr w:type="spellEnd"/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(28135065000163)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28/02/2022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A39" w:rsidRPr="003C7A39" w:rsidRDefault="003C7A39" w:rsidP="003C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R$0,00</w:t>
            </w:r>
          </w:p>
        </w:tc>
      </w:tr>
      <w:tr w:rsidR="003C7A39" w:rsidRPr="003C7A39" w:rsidTr="003C7A39">
        <w:trPr>
          <w:trHeight w:val="335"/>
        </w:trPr>
        <w:tc>
          <w:tcPr>
            <w:tcW w:w="4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20.000,00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7A39" w:rsidRPr="003C7A39" w:rsidRDefault="003C7A39" w:rsidP="003C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A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61C5E" w:rsidRDefault="00461C5E">
      <w:bookmarkStart w:id="0" w:name="_GoBack"/>
      <w:bookmarkEnd w:id="0"/>
    </w:p>
    <w:sectPr w:rsidR="00461C5E" w:rsidSect="003C7A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39"/>
    <w:rsid w:val="003C7A39"/>
    <w:rsid w:val="0046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E437F-2CF3-479C-BC72-1EB5FB9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</dc:creator>
  <cp:keywords/>
  <dc:description/>
  <cp:lastModifiedBy>Débora</cp:lastModifiedBy>
  <cp:revision>1</cp:revision>
  <dcterms:created xsi:type="dcterms:W3CDTF">2020-04-03T13:14:00Z</dcterms:created>
  <dcterms:modified xsi:type="dcterms:W3CDTF">2020-04-03T13:16:00Z</dcterms:modified>
</cp:coreProperties>
</file>