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A7F" w:rsidRDefault="00B56A7F" w:rsidP="00B56A7F">
      <w:pPr>
        <w:pStyle w:val="berschrift1"/>
      </w:pPr>
      <w:r>
        <w:t xml:space="preserve">Gliederung Thesis: </w:t>
      </w:r>
      <w:bookmarkStart w:id="0" w:name="_Hlk502135394"/>
      <w:r w:rsidRPr="008727A2">
        <w:t xml:space="preserve">Determination </w:t>
      </w:r>
      <w:proofErr w:type="spellStart"/>
      <w:r w:rsidRPr="008727A2">
        <w:t>of</w:t>
      </w:r>
      <w:proofErr w:type="spellEnd"/>
      <w:r w:rsidRPr="008727A2">
        <w:t xml:space="preserve"> </w:t>
      </w:r>
      <w:proofErr w:type="spellStart"/>
      <w:r w:rsidRPr="008727A2">
        <w:t>Document</w:t>
      </w:r>
      <w:proofErr w:type="spellEnd"/>
      <w:r w:rsidRPr="008727A2">
        <w:t xml:space="preserve"> </w:t>
      </w:r>
      <w:proofErr w:type="spellStart"/>
      <w:r w:rsidRPr="008727A2">
        <w:t>Similarity</w:t>
      </w:r>
      <w:proofErr w:type="spellEnd"/>
      <w:r w:rsidRPr="008727A2">
        <w:t xml:space="preserve"> </w:t>
      </w:r>
      <w:proofErr w:type="spellStart"/>
      <w:r w:rsidRPr="008727A2">
        <w:t>based</w:t>
      </w:r>
      <w:proofErr w:type="spellEnd"/>
      <w:r w:rsidRPr="008727A2">
        <w:t xml:space="preserve"> on </w:t>
      </w:r>
      <w:proofErr w:type="spellStart"/>
      <w:r w:rsidRPr="008727A2">
        <w:t>Bayesian</w:t>
      </w:r>
      <w:proofErr w:type="spellEnd"/>
      <w:r w:rsidRPr="008727A2">
        <w:t xml:space="preserve"> </w:t>
      </w:r>
      <w:proofErr w:type="spellStart"/>
      <w:r w:rsidRPr="008727A2">
        <w:t>Statistics</w:t>
      </w:r>
      <w:proofErr w:type="spellEnd"/>
      <w:r w:rsidRPr="008727A2">
        <w:t xml:space="preserve"> </w:t>
      </w:r>
      <w:proofErr w:type="spellStart"/>
      <w:r w:rsidRPr="008727A2">
        <w:t>for</w:t>
      </w:r>
      <w:proofErr w:type="spellEnd"/>
      <w:r w:rsidRPr="008727A2">
        <w:t xml:space="preserve"> a Big-Data Information Retrieval Solution</w:t>
      </w:r>
    </w:p>
    <w:p w:rsidR="00B56A7F" w:rsidRDefault="00B56A7F" w:rsidP="00B56A7F"/>
    <w:bookmarkEnd w:id="0"/>
    <w:p w:rsidR="00B56A7F" w:rsidRDefault="00B56A7F" w:rsidP="00B56A7F">
      <w:pPr>
        <w:pStyle w:val="Listenabsatz"/>
        <w:numPr>
          <w:ilvl w:val="0"/>
          <w:numId w:val="1"/>
        </w:numPr>
      </w:pPr>
      <w:r>
        <w:t>Einleitung</w:t>
      </w:r>
    </w:p>
    <w:p w:rsidR="00B56A7F" w:rsidRDefault="00B56A7F" w:rsidP="00B56A7F">
      <w:pPr>
        <w:pStyle w:val="Listenabsatz"/>
        <w:numPr>
          <w:ilvl w:val="1"/>
          <w:numId w:val="1"/>
        </w:numPr>
      </w:pPr>
      <w:r>
        <w:t>Motivation</w:t>
      </w:r>
    </w:p>
    <w:p w:rsidR="00B56A7F" w:rsidRDefault="00B56A7F" w:rsidP="00B56A7F">
      <w:pPr>
        <w:pStyle w:val="Listenabsatz"/>
        <w:numPr>
          <w:ilvl w:val="1"/>
          <w:numId w:val="1"/>
        </w:numPr>
      </w:pPr>
      <w:r>
        <w:t>Problemstellung</w:t>
      </w:r>
    </w:p>
    <w:p w:rsidR="00B56A7F" w:rsidRDefault="00B56A7F" w:rsidP="00B56A7F">
      <w:pPr>
        <w:pStyle w:val="Listenabsatz"/>
        <w:numPr>
          <w:ilvl w:val="1"/>
          <w:numId w:val="1"/>
        </w:numPr>
      </w:pPr>
      <w:r>
        <w:t>Zielsetzung</w:t>
      </w:r>
    </w:p>
    <w:p w:rsidR="005A2AD7" w:rsidRDefault="00B56A7F" w:rsidP="00B56A7F">
      <w:pPr>
        <w:pStyle w:val="Listenabsatz"/>
        <w:numPr>
          <w:ilvl w:val="1"/>
          <w:numId w:val="1"/>
        </w:numPr>
      </w:pPr>
      <w:r>
        <w:t>Aufbau der Arbeit</w:t>
      </w:r>
    </w:p>
    <w:p w:rsidR="00E86D7C" w:rsidRPr="002038DB" w:rsidRDefault="00E86D7C" w:rsidP="00E86D7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Hlk502237873"/>
      <w:r>
        <w:rPr>
          <w:rFonts w:ascii="Arial" w:hAnsi="Arial" w:cs="Arial"/>
          <w:sz w:val="24"/>
          <w:szCs w:val="24"/>
        </w:rPr>
        <w:t>Grundlagen,</w:t>
      </w:r>
      <w:r w:rsidRPr="002038DB">
        <w:rPr>
          <w:rFonts w:ascii="Arial" w:hAnsi="Arial" w:cs="Arial"/>
          <w:sz w:val="24"/>
          <w:szCs w:val="24"/>
        </w:rPr>
        <w:t xml:space="preserve"> Analyse von Use Cases</w:t>
      </w:r>
      <w:r>
        <w:rPr>
          <w:rFonts w:ascii="Arial" w:hAnsi="Arial" w:cs="Arial"/>
          <w:sz w:val="24"/>
          <w:szCs w:val="24"/>
        </w:rPr>
        <w:t xml:space="preserve"> zur Dokumentähnlichkeitsbestimmung</w:t>
      </w:r>
      <w:r w:rsidRPr="002038DB">
        <w:rPr>
          <w:rFonts w:ascii="Arial" w:hAnsi="Arial" w:cs="Arial"/>
          <w:sz w:val="24"/>
          <w:szCs w:val="24"/>
        </w:rPr>
        <w:t xml:space="preserve"> sowie auf </w:t>
      </w:r>
      <w:proofErr w:type="spellStart"/>
      <w:r w:rsidRPr="002038DB">
        <w:rPr>
          <w:rFonts w:ascii="Arial" w:hAnsi="Arial" w:cs="Arial"/>
          <w:sz w:val="24"/>
          <w:szCs w:val="24"/>
        </w:rPr>
        <w:t>Bayessche</w:t>
      </w:r>
      <w:proofErr w:type="spellEnd"/>
      <w:r w:rsidRPr="002038DB">
        <w:rPr>
          <w:rFonts w:ascii="Arial" w:hAnsi="Arial" w:cs="Arial"/>
          <w:sz w:val="24"/>
          <w:szCs w:val="24"/>
        </w:rPr>
        <w:t xml:space="preserve"> Statistik basierende Ansätze zur Dokumentähnlichkeitsbestimmung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>Informationsrückgewinnung</w:t>
      </w:r>
    </w:p>
    <w:p w:rsidR="003829AA" w:rsidRDefault="003829AA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D</w:t>
      </w:r>
      <w:r w:rsidR="003E7CE3">
        <w:rPr>
          <w:b/>
        </w:rPr>
        <w:t xml:space="preserve">efinition </w:t>
      </w:r>
    </w:p>
    <w:p w:rsidR="00BC6227" w:rsidRPr="003E7CE3" w:rsidRDefault="003E7CE3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Nutzen</w:t>
      </w:r>
    </w:p>
    <w:p w:rsidR="00BC6227" w:rsidRPr="003E7CE3" w:rsidRDefault="003E7CE3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Mechanismus</w:t>
      </w:r>
    </w:p>
    <w:p w:rsidR="00BC6227" w:rsidRDefault="003E7CE3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Informationsrückgewinnungsmodelle</w:t>
      </w:r>
    </w:p>
    <w:p w:rsidR="00916CCC" w:rsidRPr="00916CCC" w:rsidRDefault="0070487E" w:rsidP="00BC6227">
      <w:pPr>
        <w:pStyle w:val="Listenabsatz"/>
        <w:numPr>
          <w:ilvl w:val="2"/>
          <w:numId w:val="1"/>
        </w:numPr>
      </w:pPr>
      <w:r>
        <w:t xml:space="preserve">    </w:t>
      </w:r>
      <w:r w:rsidR="00916CCC" w:rsidRPr="00916CCC">
        <w:t>Web Informationsrückgewinnung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 xml:space="preserve">Bayes‘ </w:t>
      </w:r>
      <w:proofErr w:type="spellStart"/>
      <w:r>
        <w:t>sche</w:t>
      </w:r>
      <w:proofErr w:type="spellEnd"/>
      <w:r>
        <w:t xml:space="preserve"> Statistik</w:t>
      </w:r>
    </w:p>
    <w:p w:rsidR="00BC6227" w:rsidRDefault="008664FC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Definition und Hintergrund</w:t>
      </w:r>
    </w:p>
    <w:p w:rsidR="00BC6227" w:rsidRDefault="00C95978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Anwendungsgebiete und Nutzen</w:t>
      </w:r>
    </w:p>
    <w:p w:rsidR="00C95978" w:rsidRPr="003E7CE3" w:rsidRDefault="00C95978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>Modelle, Parameter und Überzeugungen</w:t>
      </w:r>
    </w:p>
    <w:p w:rsidR="00C95978" w:rsidRDefault="00C95978" w:rsidP="00BC6227">
      <w:pPr>
        <w:pStyle w:val="Listenabsatz"/>
        <w:numPr>
          <w:ilvl w:val="2"/>
          <w:numId w:val="1"/>
        </w:numPr>
      </w:pPr>
      <w:r>
        <w:t xml:space="preserve">    Die Wahrscheinlichkeit</w:t>
      </w:r>
    </w:p>
    <w:p w:rsidR="00C95978" w:rsidRDefault="00C95978" w:rsidP="00BC6227">
      <w:pPr>
        <w:pStyle w:val="Listenabsatz"/>
        <w:numPr>
          <w:ilvl w:val="2"/>
          <w:numId w:val="1"/>
        </w:numPr>
        <w:rPr>
          <w:b/>
        </w:rPr>
      </w:pPr>
      <w:r>
        <w:rPr>
          <w:b/>
        </w:rPr>
        <w:t xml:space="preserve"> </w:t>
      </w:r>
      <w:r w:rsidRPr="00C95978">
        <w:rPr>
          <w:b/>
        </w:rPr>
        <w:t>Der Satz von Bayes</w:t>
      </w:r>
    </w:p>
    <w:p w:rsidR="00C95978" w:rsidRDefault="00C95978" w:rsidP="00C95978">
      <w:pPr>
        <w:pStyle w:val="Listenabsatz"/>
        <w:ind w:left="1224"/>
        <w:rPr>
          <w:b/>
        </w:rPr>
      </w:pPr>
    </w:p>
    <w:p w:rsidR="00C95978" w:rsidRPr="00C95978" w:rsidRDefault="00C95978" w:rsidP="00C95978">
      <w:pPr>
        <w:pStyle w:val="Listenabsatz"/>
        <w:ind w:left="1224"/>
        <w:rPr>
          <w:b/>
        </w:rPr>
      </w:pPr>
    </w:p>
    <w:p w:rsidR="00BC6227" w:rsidRPr="00AE70AB" w:rsidRDefault="00BC6227" w:rsidP="00BC6227">
      <w:pPr>
        <w:pStyle w:val="Listenabsatz"/>
        <w:numPr>
          <w:ilvl w:val="1"/>
          <w:numId w:val="1"/>
        </w:numPr>
        <w:rPr>
          <w:rFonts w:cstheme="minorHAnsi"/>
          <w:b/>
        </w:rPr>
      </w:pPr>
      <w:r w:rsidRPr="00AE70AB">
        <w:rPr>
          <w:rFonts w:cstheme="minorHAnsi"/>
          <w:b/>
        </w:rPr>
        <w:t>Analyse von Use Cases für die Dokumentähnlichkeitsbestimmung</w:t>
      </w:r>
    </w:p>
    <w:p w:rsidR="003E7CE3" w:rsidRPr="00AE70AB" w:rsidRDefault="003E7CE3" w:rsidP="003E7CE3">
      <w:pPr>
        <w:pStyle w:val="Listenabsatz"/>
        <w:numPr>
          <w:ilvl w:val="2"/>
          <w:numId w:val="1"/>
        </w:numPr>
        <w:rPr>
          <w:rFonts w:cstheme="minorHAnsi"/>
          <w:b/>
        </w:rPr>
      </w:pPr>
      <w:bookmarkStart w:id="2" w:name="_Hlk505255469"/>
      <w:r w:rsidRPr="00AE70AB">
        <w:rPr>
          <w:rFonts w:eastAsia="Times New Roman" w:cstheme="minorHAnsi"/>
          <w:b/>
          <w:lang w:eastAsia="de-DE"/>
        </w:rPr>
        <w:t>Finden von Dokumenten mit ähnlichen Inhalten</w:t>
      </w:r>
      <w:bookmarkEnd w:id="2"/>
      <w:r w:rsidRPr="00AE70AB">
        <w:rPr>
          <w:rFonts w:eastAsia="Times New Roman" w:cstheme="minorHAnsi"/>
          <w:b/>
          <w:lang w:eastAsia="de-DE"/>
        </w:rPr>
        <w:t xml:space="preserve"> (Duplikaten Findung)</w:t>
      </w:r>
    </w:p>
    <w:p w:rsidR="003E7CE3" w:rsidRPr="00AE70AB" w:rsidRDefault="003E7CE3" w:rsidP="003E7CE3">
      <w:pPr>
        <w:pStyle w:val="Listenabsatz"/>
        <w:numPr>
          <w:ilvl w:val="2"/>
          <w:numId w:val="1"/>
        </w:numPr>
        <w:rPr>
          <w:rFonts w:cstheme="minorHAnsi"/>
          <w:b/>
          <w:lang w:eastAsia="de-DE"/>
        </w:rPr>
      </w:pPr>
      <w:r w:rsidRPr="00AE70AB">
        <w:rPr>
          <w:rFonts w:cstheme="minorHAnsi"/>
          <w:b/>
          <w:lang w:eastAsia="de-DE"/>
        </w:rPr>
        <w:t xml:space="preserve">Verwendung von a priori Wissen </w:t>
      </w:r>
    </w:p>
    <w:p w:rsidR="003E7CE3" w:rsidRPr="00AE70AB" w:rsidRDefault="003E7CE3" w:rsidP="003E7CE3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de-DE"/>
        </w:rPr>
      </w:pPr>
      <w:bookmarkStart w:id="3" w:name="_Hlk505257253"/>
      <w:r w:rsidRPr="00AE70AB">
        <w:rPr>
          <w:rFonts w:eastAsia="Times New Roman" w:cstheme="minorHAnsi"/>
          <w:b/>
          <w:lang w:eastAsia="de-DE"/>
        </w:rPr>
        <w:t xml:space="preserve">Systemübergreifende „Fremdschlüssel“ </w:t>
      </w:r>
    </w:p>
    <w:p w:rsidR="003E7CE3" w:rsidRPr="00AE70AB" w:rsidRDefault="003E7CE3" w:rsidP="003E7CE3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de-DE"/>
        </w:rPr>
      </w:pPr>
      <w:bookmarkStart w:id="4" w:name="_Hlk505257274"/>
      <w:bookmarkEnd w:id="3"/>
      <w:r w:rsidRPr="00AE70AB">
        <w:rPr>
          <w:rFonts w:eastAsia="Times New Roman" w:cstheme="minorHAnsi"/>
          <w:b/>
          <w:lang w:eastAsia="de-DE"/>
        </w:rPr>
        <w:t xml:space="preserve">Profil </w:t>
      </w:r>
      <w:proofErr w:type="spellStart"/>
      <w:r w:rsidRPr="00AE70AB">
        <w:rPr>
          <w:rFonts w:eastAsia="Times New Roman" w:cstheme="minorHAnsi"/>
          <w:b/>
          <w:lang w:eastAsia="de-DE"/>
        </w:rPr>
        <w:t>Matching</w:t>
      </w:r>
      <w:proofErr w:type="spellEnd"/>
      <w:r w:rsidRPr="00AE70AB">
        <w:rPr>
          <w:rFonts w:eastAsia="Times New Roman" w:cstheme="minorHAnsi"/>
          <w:b/>
          <w:lang w:eastAsia="de-DE"/>
        </w:rPr>
        <w:t xml:space="preserve"> </w:t>
      </w:r>
      <w:bookmarkEnd w:id="4"/>
      <w:r w:rsidRPr="00AE70AB">
        <w:rPr>
          <w:rFonts w:eastAsia="Times New Roman" w:cstheme="minorHAnsi"/>
          <w:b/>
          <w:lang w:eastAsia="de-DE"/>
        </w:rPr>
        <w:t xml:space="preserve"> </w:t>
      </w:r>
    </w:p>
    <w:p w:rsidR="003E7CE3" w:rsidRPr="00135DBB" w:rsidRDefault="003E7CE3" w:rsidP="00135DBB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de-DE"/>
        </w:rPr>
      </w:pPr>
      <w:r w:rsidRPr="00AE70AB">
        <w:rPr>
          <w:rFonts w:cstheme="minorHAnsi"/>
          <w:b/>
        </w:rPr>
        <w:t>E-Mail Klassifikation (Spamfilter)</w:t>
      </w:r>
    </w:p>
    <w:bookmarkEnd w:id="1"/>
    <w:p w:rsidR="00BC6227" w:rsidRDefault="00BC6227" w:rsidP="00BC6227">
      <w:pPr>
        <w:pStyle w:val="Listenabsatz"/>
        <w:numPr>
          <w:ilvl w:val="2"/>
          <w:numId w:val="1"/>
        </w:numPr>
      </w:pPr>
      <w:r>
        <w:t>Anforderungsanalyse</w:t>
      </w:r>
      <w:r w:rsidR="004E60FD">
        <w:t xml:space="preserve"> (Gucken J)</w:t>
      </w:r>
    </w:p>
    <w:p w:rsidR="00BC6227" w:rsidRDefault="00BC6227" w:rsidP="00BC6227">
      <w:pPr>
        <w:pStyle w:val="Listenabsatz"/>
        <w:numPr>
          <w:ilvl w:val="2"/>
          <w:numId w:val="1"/>
        </w:numPr>
      </w:pPr>
      <w:r>
        <w:t xml:space="preserve">Mögliche Bestimmungstechniken 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 w:rsidRPr="00653039">
        <w:t>Analyse existierender Ansätze zur Dokumentähnlichkeitsbestimmung basierend auf Bayes'</w:t>
      </w:r>
      <w:r>
        <w:t xml:space="preserve"> </w:t>
      </w:r>
      <w:r w:rsidRPr="00653039">
        <w:t>scher Statistik</w:t>
      </w:r>
      <w:r w:rsidRPr="003527FB">
        <w:t xml:space="preserve">. </w:t>
      </w:r>
    </w:p>
    <w:p w:rsidR="00BC6227" w:rsidRDefault="00E27B40" w:rsidP="00BC6227">
      <w:pPr>
        <w:pStyle w:val="Listenabsatz"/>
        <w:numPr>
          <w:ilvl w:val="2"/>
          <w:numId w:val="1"/>
        </w:numPr>
      </w:pPr>
      <w:r>
        <w:t xml:space="preserve">  Naive Bayes</w:t>
      </w:r>
    </w:p>
    <w:p w:rsidR="00E27B40" w:rsidRDefault="00E27B40" w:rsidP="00BC6227">
      <w:pPr>
        <w:pStyle w:val="Listenabsatz"/>
        <w:numPr>
          <w:ilvl w:val="2"/>
          <w:numId w:val="1"/>
        </w:numPr>
      </w:pPr>
      <w:r>
        <w:t xml:space="preserve">  Bayes LSH</w:t>
      </w:r>
    </w:p>
    <w:p w:rsidR="00E27B40" w:rsidRDefault="00E27B40" w:rsidP="00BC6227">
      <w:pPr>
        <w:pStyle w:val="Listenabsatz"/>
        <w:numPr>
          <w:ilvl w:val="2"/>
          <w:numId w:val="1"/>
        </w:numPr>
      </w:pPr>
      <w:r>
        <w:t xml:space="preserve"> More Like This</w:t>
      </w:r>
    </w:p>
    <w:p w:rsidR="001875BE" w:rsidRDefault="001875BE" w:rsidP="001875BE">
      <w:pPr>
        <w:pStyle w:val="Listenabsatz"/>
        <w:numPr>
          <w:ilvl w:val="0"/>
          <w:numId w:val="3"/>
        </w:numPr>
      </w:pPr>
      <w:r>
        <w:t>Naive Bayes</w:t>
      </w:r>
    </w:p>
    <w:p w:rsidR="00316D7F" w:rsidRDefault="001875BE" w:rsidP="001875BE">
      <w:pPr>
        <w:pStyle w:val="Listenabsatz"/>
        <w:numPr>
          <w:ilvl w:val="0"/>
          <w:numId w:val="3"/>
        </w:numPr>
      </w:pPr>
      <w:r>
        <w:t>Bayes LSH (</w:t>
      </w:r>
      <w:hyperlink r:id="rId5" w:tgtFrame="_blank" w:history="1">
        <w:r>
          <w:rPr>
            <w:rStyle w:val="Hyperlink"/>
          </w:rPr>
          <w:t>http://vldb.org/pvldb/vol5/p430_venusatuluri_vldb2012.pdf</w:t>
        </w:r>
      </w:hyperlink>
      <w:r>
        <w:t xml:space="preserve"> : Seite 440) </w:t>
      </w:r>
    </w:p>
    <w:p w:rsidR="00BC6227" w:rsidRDefault="005F53E9" w:rsidP="00BC6227">
      <w:pPr>
        <w:pStyle w:val="Listenabsatz"/>
        <w:numPr>
          <w:ilvl w:val="0"/>
          <w:numId w:val="1"/>
        </w:numPr>
      </w:pPr>
      <w:bookmarkStart w:id="5" w:name="_Hlk513216404"/>
      <w:r>
        <w:t>Die Informationsrückgewinnung</w:t>
      </w:r>
      <w:r w:rsidR="00BC6227" w:rsidRPr="00653039">
        <w:t>-Middleware-Lösung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>Vorstellung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>Anforderungen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bookmarkStart w:id="6" w:name="_GoBack"/>
      <w:bookmarkEnd w:id="6"/>
      <w:r>
        <w:t>Funktionsweise</w:t>
      </w:r>
      <w:bookmarkEnd w:id="5"/>
    </w:p>
    <w:p w:rsidR="00BC6227" w:rsidRDefault="00BC6227" w:rsidP="00BC6227">
      <w:pPr>
        <w:pStyle w:val="Listenabsatz"/>
        <w:numPr>
          <w:ilvl w:val="0"/>
          <w:numId w:val="1"/>
        </w:numPr>
      </w:pPr>
      <w:r w:rsidRPr="00B32748">
        <w:t>Auswahl</w:t>
      </w:r>
      <w:r>
        <w:t xml:space="preserve"> </w:t>
      </w:r>
      <w:r w:rsidRPr="00B32748">
        <w:t>von Ansätzen</w:t>
      </w:r>
      <w:r>
        <w:t xml:space="preserve"> zur </w:t>
      </w:r>
      <w:r w:rsidRPr="00B32748">
        <w:t xml:space="preserve">Dokumentähnlichkeitsbestimmung in der Information-Retrieval-Middleware-Lösung 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lastRenderedPageBreak/>
        <w:t>Kriterien der Auswahl</w:t>
      </w:r>
      <w:r w:rsidR="006F0171">
        <w:t>: sagen warum diese ausgewählt werden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>Funktionsweise Ansatz</w:t>
      </w:r>
    </w:p>
    <w:p w:rsidR="00BC6227" w:rsidRDefault="00BC6227" w:rsidP="00BC6227">
      <w:pPr>
        <w:pStyle w:val="Listenabsatz"/>
        <w:numPr>
          <w:ilvl w:val="0"/>
          <w:numId w:val="1"/>
        </w:numPr>
      </w:pPr>
      <w:r>
        <w:t>I</w:t>
      </w:r>
      <w:r w:rsidRPr="00A429B2">
        <w:t>mplementierung einer Teilmenge ausgewählten Ansätze</w:t>
      </w:r>
      <w:r>
        <w:t>n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>Programmierung usw.</w:t>
      </w:r>
    </w:p>
    <w:p w:rsidR="00BC6227" w:rsidRDefault="00BC6227" w:rsidP="00BC6227">
      <w:pPr>
        <w:pStyle w:val="Listenabsatz"/>
        <w:numPr>
          <w:ilvl w:val="0"/>
          <w:numId w:val="1"/>
        </w:numPr>
      </w:pPr>
      <w:r>
        <w:t>Evaluierung</w:t>
      </w:r>
      <w:r w:rsidRPr="003F0484">
        <w:t xml:space="preserve"> der </w:t>
      </w:r>
      <w:r w:rsidR="003C26CA">
        <w:t xml:space="preserve">Skalierbarkeit von </w:t>
      </w:r>
      <w:r w:rsidR="008711E8">
        <w:t xml:space="preserve">den </w:t>
      </w:r>
      <w:r w:rsidR="008711E8" w:rsidRPr="003F0484">
        <w:t>realisierten Ansätzen</w:t>
      </w:r>
      <w:r w:rsidRPr="003F0484">
        <w:t xml:space="preserve"> basierend auf ausgewählten Probendaten</w:t>
      </w:r>
    </w:p>
    <w:p w:rsidR="00BC6227" w:rsidRDefault="00BC6227" w:rsidP="00BC6227">
      <w:pPr>
        <w:pStyle w:val="Listenabsatz"/>
        <w:numPr>
          <w:ilvl w:val="1"/>
          <w:numId w:val="1"/>
        </w:numPr>
      </w:pPr>
      <w:r>
        <w:t>Fähigkeiten und Grenzen (Erfüllung von Anforderung)</w:t>
      </w:r>
    </w:p>
    <w:p w:rsidR="00BC6227" w:rsidRDefault="00BC6227" w:rsidP="00BC6227">
      <w:pPr>
        <w:pStyle w:val="Listenabsatz"/>
        <w:numPr>
          <w:ilvl w:val="0"/>
          <w:numId w:val="1"/>
        </w:numPr>
      </w:pPr>
      <w:r>
        <w:t>Zusammenfassung und Ausblick</w:t>
      </w:r>
    </w:p>
    <w:p w:rsidR="00BC6227" w:rsidRDefault="00BC6227" w:rsidP="00BC6227">
      <w:pPr>
        <w:pStyle w:val="Listenabsatz"/>
        <w:ind w:left="360"/>
      </w:pPr>
    </w:p>
    <w:sectPr w:rsidR="00BC62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3E61"/>
    <w:multiLevelType w:val="multilevel"/>
    <w:tmpl w:val="E6D63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D84C9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604BFD"/>
    <w:multiLevelType w:val="hybridMultilevel"/>
    <w:tmpl w:val="8DBAB878"/>
    <w:lvl w:ilvl="0" w:tplc="B43CD11A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7F"/>
    <w:rsid w:val="000422DD"/>
    <w:rsid w:val="000D0C02"/>
    <w:rsid w:val="00135DBB"/>
    <w:rsid w:val="001875BE"/>
    <w:rsid w:val="0024094C"/>
    <w:rsid w:val="003010C1"/>
    <w:rsid w:val="00316D7F"/>
    <w:rsid w:val="003829AA"/>
    <w:rsid w:val="00387002"/>
    <w:rsid w:val="003C26CA"/>
    <w:rsid w:val="003E7CE3"/>
    <w:rsid w:val="00480E01"/>
    <w:rsid w:val="004E10C4"/>
    <w:rsid w:val="004E60FD"/>
    <w:rsid w:val="004F465B"/>
    <w:rsid w:val="005A2AD7"/>
    <w:rsid w:val="005D1E3D"/>
    <w:rsid w:val="005F4217"/>
    <w:rsid w:val="005F53E9"/>
    <w:rsid w:val="0069679F"/>
    <w:rsid w:val="006A0D59"/>
    <w:rsid w:val="006D502B"/>
    <w:rsid w:val="006F0171"/>
    <w:rsid w:val="0070487E"/>
    <w:rsid w:val="008664FC"/>
    <w:rsid w:val="008711E8"/>
    <w:rsid w:val="00916CCC"/>
    <w:rsid w:val="00964940"/>
    <w:rsid w:val="009E4E9F"/>
    <w:rsid w:val="00AE70AB"/>
    <w:rsid w:val="00B56A7F"/>
    <w:rsid w:val="00B833FD"/>
    <w:rsid w:val="00B96830"/>
    <w:rsid w:val="00BC6227"/>
    <w:rsid w:val="00BF2CFA"/>
    <w:rsid w:val="00C141A9"/>
    <w:rsid w:val="00C33A32"/>
    <w:rsid w:val="00C95978"/>
    <w:rsid w:val="00CA5200"/>
    <w:rsid w:val="00CA7EAC"/>
    <w:rsid w:val="00D1604A"/>
    <w:rsid w:val="00E27B40"/>
    <w:rsid w:val="00E86D7C"/>
    <w:rsid w:val="00F2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9ECD"/>
  <w15:chartTrackingRefBased/>
  <w15:docId w15:val="{F1DA77CE-76F8-4C22-A096-6D4C84FD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56A7F"/>
  </w:style>
  <w:style w:type="paragraph" w:styleId="berschrift1">
    <w:name w:val="heading 1"/>
    <w:basedOn w:val="Standard"/>
    <w:next w:val="Standard"/>
    <w:link w:val="berschrift1Zchn"/>
    <w:uiPriority w:val="9"/>
    <w:qFormat/>
    <w:rsid w:val="00B56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56A7F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875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ldb.org/pvldb/vol5/p430_venusatuluri_vldb20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53</cp:revision>
  <dcterms:created xsi:type="dcterms:W3CDTF">2017-12-15T15:10:00Z</dcterms:created>
  <dcterms:modified xsi:type="dcterms:W3CDTF">2018-05-18T08:12:00Z</dcterms:modified>
</cp:coreProperties>
</file>