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C686" w14:textId="5D1D7C7C" w:rsidR="002013F7" w:rsidRPr="00354F26" w:rsidRDefault="00533CB1" w:rsidP="002F45C3">
      <w:pPr>
        <w:spacing w:before="120"/>
        <w:jc w:val="right"/>
        <w:rPr>
          <w:rFonts w:ascii="Times New Roman" w:hAnsi="Times New Roman"/>
          <w:color w:val="000000"/>
          <w:sz w:val="22"/>
          <w:szCs w:val="22"/>
        </w:rPr>
      </w:pPr>
      <w:r w:rsidRPr="008C4EEA">
        <w:rPr>
          <w:rFonts w:ascii="Times New Roman" w:hAnsi="Times New Roman"/>
          <w:color w:val="EE0000"/>
          <w:sz w:val="22"/>
          <w:szCs w:val="22"/>
        </w:rPr>
        <w:t>16</w:t>
      </w:r>
      <w:r w:rsidR="00614781" w:rsidRPr="00614781">
        <w:rPr>
          <w:rFonts w:ascii="Times New Roman" w:hAnsi="Times New Roman"/>
          <w:color w:val="000000"/>
          <w:sz w:val="22"/>
          <w:szCs w:val="22"/>
          <w:vertAlign w:val="superscript"/>
        </w:rPr>
        <w:t>th</w:t>
      </w:r>
      <w:r w:rsidR="00614781" w:rsidRPr="00614781">
        <w:rPr>
          <w:rFonts w:ascii="Times New Roman" w:hAnsi="Times New Roman"/>
          <w:color w:val="000000"/>
          <w:sz w:val="22"/>
          <w:szCs w:val="22"/>
        </w:rPr>
        <w:t xml:space="preserve"> </w:t>
      </w:r>
      <w:r>
        <w:rPr>
          <w:rFonts w:ascii="Times New Roman" w:hAnsi="Times New Roman"/>
          <w:color w:val="000000"/>
          <w:sz w:val="22"/>
          <w:szCs w:val="22"/>
        </w:rPr>
        <w:t>April</w:t>
      </w:r>
      <w:r w:rsidR="00CF2FE2" w:rsidRPr="00354F26">
        <w:rPr>
          <w:rFonts w:ascii="Times New Roman" w:hAnsi="Times New Roman"/>
          <w:color w:val="000000"/>
          <w:sz w:val="22"/>
          <w:szCs w:val="22"/>
        </w:rPr>
        <w:t>, 20</w:t>
      </w:r>
      <w:r w:rsidR="0016206A" w:rsidRPr="00354F26">
        <w:rPr>
          <w:rFonts w:ascii="Times New Roman" w:hAnsi="Times New Roman"/>
          <w:color w:val="000000"/>
          <w:sz w:val="22"/>
          <w:szCs w:val="22"/>
        </w:rPr>
        <w:t>2</w:t>
      </w:r>
      <w:r w:rsidR="00DD0551">
        <w:rPr>
          <w:rFonts w:ascii="Times New Roman" w:hAnsi="Times New Roman"/>
          <w:color w:val="000000"/>
          <w:sz w:val="22"/>
          <w:szCs w:val="22"/>
        </w:rPr>
        <w:t>6</w:t>
      </w:r>
    </w:p>
    <w:p w14:paraId="6E99EC07" w14:textId="77777777" w:rsidR="00566C88" w:rsidRPr="00354F26" w:rsidRDefault="00566C88" w:rsidP="002F45C3">
      <w:pPr>
        <w:rPr>
          <w:rFonts w:ascii="Times New Roman" w:hAnsi="Times New Roman"/>
          <w:color w:val="000000"/>
          <w:sz w:val="22"/>
          <w:szCs w:val="22"/>
        </w:rPr>
      </w:pPr>
    </w:p>
    <w:p w14:paraId="5008B679" w14:textId="77777777" w:rsidR="0065385A" w:rsidRPr="00354F26" w:rsidRDefault="0065385A" w:rsidP="009D6707">
      <w:pPr>
        <w:jc w:val="both"/>
        <w:rPr>
          <w:rFonts w:ascii="Times New Roman" w:hAnsi="Times New Roman"/>
          <w:b/>
          <w:color w:val="000000"/>
          <w:sz w:val="22"/>
          <w:szCs w:val="22"/>
        </w:rPr>
      </w:pPr>
    </w:p>
    <w:p w14:paraId="4313EC06" w14:textId="2AC204B7" w:rsidR="009D6707" w:rsidRPr="008C4EEA" w:rsidRDefault="0065385A" w:rsidP="009D6707">
      <w:pPr>
        <w:jc w:val="both"/>
        <w:rPr>
          <w:rFonts w:ascii="Times New Roman" w:hAnsi="Times New Roman"/>
          <w:b/>
          <w:color w:val="000000"/>
          <w:sz w:val="22"/>
          <w:szCs w:val="22"/>
        </w:rPr>
      </w:pPr>
      <w:r w:rsidRPr="008C4EEA">
        <w:rPr>
          <w:rFonts w:ascii="Times New Roman" w:hAnsi="Times New Roman"/>
          <w:b/>
          <w:color w:val="000000"/>
          <w:sz w:val="22"/>
          <w:szCs w:val="22"/>
        </w:rPr>
        <w:t xml:space="preserve">RE: </w:t>
      </w:r>
      <w:r w:rsidR="00533CB1" w:rsidRPr="008C4EEA">
        <w:rPr>
          <w:rFonts w:ascii="Times New Roman" w:hAnsi="Times New Roman"/>
          <w:b/>
          <w:color w:val="000000"/>
          <w:sz w:val="22"/>
          <w:szCs w:val="22"/>
        </w:rPr>
        <w:t>Res</w:t>
      </w:r>
      <w:r w:rsidRPr="008C4EEA">
        <w:rPr>
          <w:rFonts w:ascii="Times New Roman" w:hAnsi="Times New Roman"/>
          <w:b/>
          <w:color w:val="000000"/>
          <w:sz w:val="22"/>
          <w:szCs w:val="22"/>
        </w:rPr>
        <w:t xml:space="preserve">ubmission of manuscript for publication in </w:t>
      </w:r>
      <w:r w:rsidR="00DD0551" w:rsidRPr="008C4EEA">
        <w:rPr>
          <w:rFonts w:ascii="Times New Roman" w:hAnsi="Times New Roman"/>
          <w:b/>
          <w:i/>
          <w:iCs/>
          <w:color w:val="000000"/>
          <w:sz w:val="22"/>
          <w:szCs w:val="22"/>
        </w:rPr>
        <w:t>PNAS</w:t>
      </w:r>
    </w:p>
    <w:p w14:paraId="0B25B5D2" w14:textId="77777777" w:rsidR="0065385A" w:rsidRPr="008C4EEA" w:rsidRDefault="0065385A" w:rsidP="009D6707">
      <w:pPr>
        <w:jc w:val="both"/>
        <w:rPr>
          <w:rFonts w:ascii="Times New Roman" w:hAnsi="Times New Roman"/>
          <w:color w:val="000000"/>
          <w:sz w:val="22"/>
          <w:szCs w:val="22"/>
        </w:rPr>
      </w:pPr>
    </w:p>
    <w:p w14:paraId="755E4D06" w14:textId="77777777" w:rsidR="00D86418" w:rsidRPr="008C4EEA" w:rsidRDefault="00D86418" w:rsidP="009D6707">
      <w:pPr>
        <w:jc w:val="both"/>
        <w:rPr>
          <w:rFonts w:ascii="Times New Roman" w:hAnsi="Times New Roman"/>
          <w:color w:val="000000"/>
          <w:sz w:val="22"/>
          <w:szCs w:val="22"/>
        </w:rPr>
      </w:pPr>
    </w:p>
    <w:p w14:paraId="2200B15F" w14:textId="15106799" w:rsidR="005133DC" w:rsidRPr="008C4EEA" w:rsidRDefault="005133DC" w:rsidP="009D6707">
      <w:pPr>
        <w:jc w:val="both"/>
        <w:rPr>
          <w:rFonts w:ascii="Times New Roman" w:hAnsi="Times New Roman"/>
          <w:color w:val="000000"/>
          <w:sz w:val="22"/>
          <w:szCs w:val="22"/>
        </w:rPr>
      </w:pPr>
      <w:r w:rsidRPr="008C4EEA">
        <w:rPr>
          <w:rFonts w:ascii="Times New Roman" w:hAnsi="Times New Roman"/>
          <w:color w:val="000000"/>
          <w:sz w:val="22"/>
          <w:szCs w:val="22"/>
        </w:rPr>
        <w:t xml:space="preserve">Dear </w:t>
      </w:r>
      <w:r w:rsidR="00533CB1" w:rsidRPr="008C4EEA">
        <w:rPr>
          <w:rFonts w:ascii="Times New Roman" w:hAnsi="Times New Roman"/>
          <w:color w:val="000000"/>
          <w:sz w:val="22"/>
          <w:szCs w:val="22"/>
        </w:rPr>
        <w:t>Professor</w:t>
      </w:r>
      <w:r w:rsidR="00533CB1" w:rsidRPr="008C4EEA">
        <w:rPr>
          <w:rFonts w:ascii="Times New Roman" w:hAnsi="Times New Roman"/>
          <w:color w:val="000000"/>
          <w:sz w:val="22"/>
          <w:szCs w:val="22"/>
        </w:rPr>
        <w:t xml:space="preserve"> May </w:t>
      </w:r>
      <w:r w:rsidR="00533CB1" w:rsidRPr="008C4EEA">
        <w:rPr>
          <w:rFonts w:ascii="Times New Roman" w:hAnsi="Times New Roman"/>
          <w:color w:val="000000"/>
          <w:sz w:val="22"/>
          <w:szCs w:val="22"/>
        </w:rPr>
        <w:t>Berenbaum</w:t>
      </w:r>
      <w:r w:rsidR="00533CB1" w:rsidRPr="008C4EEA">
        <w:rPr>
          <w:rFonts w:ascii="Times New Roman" w:hAnsi="Times New Roman"/>
          <w:color w:val="000000"/>
          <w:sz w:val="22"/>
          <w:szCs w:val="22"/>
        </w:rPr>
        <w:t>,</w:t>
      </w:r>
    </w:p>
    <w:p w14:paraId="16A32EB9" w14:textId="77777777" w:rsidR="00533CB1" w:rsidRPr="008C4EEA" w:rsidRDefault="00533CB1" w:rsidP="009D6707">
      <w:pPr>
        <w:jc w:val="both"/>
        <w:rPr>
          <w:rFonts w:ascii="Times New Roman" w:hAnsi="Times New Roman"/>
          <w:color w:val="000000"/>
          <w:sz w:val="22"/>
          <w:szCs w:val="22"/>
        </w:rPr>
      </w:pPr>
    </w:p>
    <w:p w14:paraId="7F6CF374" w14:textId="42C1AC32"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 xml:space="preserve">Thank you for inviting a resubmission of our paper entitled </w:t>
      </w:r>
      <w:r w:rsidRPr="008C4EEA">
        <w:rPr>
          <w:rFonts w:ascii="Times New Roman" w:hAnsi="Times New Roman"/>
          <w:b/>
          <w:bCs/>
          <w:color w:val="000000"/>
          <w:sz w:val="22"/>
          <w:szCs w:val="22"/>
        </w:rPr>
        <w:t>“Uncovering thousands of endosymbiont DNA transfer events within single cockroach genomes”</w:t>
      </w:r>
      <w:r w:rsidRPr="008C4EEA">
        <w:rPr>
          <w:rFonts w:ascii="Times New Roman" w:hAnsi="Times New Roman"/>
          <w:color w:val="000000"/>
          <w:sz w:val="22"/>
          <w:szCs w:val="22"/>
        </w:rPr>
        <w:t xml:space="preserve"> by Kyle Ewart, Maxim Adams, Zhuzhi Zhang, Louise Baker, Kokuto Fujiwara, Yoshinobu Hayashi, Leo Featherstone, Oscar Lo Lu, Jil Helbling, Maya Moral, Kiyoto Maekawa, Harley Rose, Aaron Jex, Simon Ho and Nathan Lo.</w:t>
      </w:r>
    </w:p>
    <w:p w14:paraId="11C49531" w14:textId="77777777" w:rsidR="00533CB1" w:rsidRPr="008C4EEA" w:rsidRDefault="00533CB1" w:rsidP="00533CB1">
      <w:pPr>
        <w:jc w:val="both"/>
        <w:rPr>
          <w:rFonts w:ascii="Times New Roman" w:hAnsi="Times New Roman"/>
          <w:color w:val="000000"/>
          <w:sz w:val="22"/>
          <w:szCs w:val="22"/>
        </w:rPr>
      </w:pPr>
    </w:p>
    <w:p w14:paraId="3D9C296E" w14:textId="7EEF7966"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We enclose our revised manuscript. We are very thankful for the comments from the Editorial Board Member</w:t>
      </w:r>
      <w:r w:rsidRPr="008C4EEA">
        <w:rPr>
          <w:rFonts w:ascii="Times New Roman" w:hAnsi="Times New Roman"/>
          <w:color w:val="000000"/>
          <w:sz w:val="22"/>
          <w:szCs w:val="22"/>
        </w:rPr>
        <w:t xml:space="preserve"> </w:t>
      </w:r>
      <w:r w:rsidRPr="008C4EEA">
        <w:rPr>
          <w:rFonts w:ascii="Times New Roman" w:hAnsi="Times New Roman"/>
          <w:color w:val="000000"/>
          <w:sz w:val="22"/>
          <w:szCs w:val="22"/>
        </w:rPr>
        <w:t>and t</w:t>
      </w:r>
      <w:r w:rsidRPr="008C4EEA">
        <w:rPr>
          <w:rFonts w:ascii="Times New Roman" w:hAnsi="Times New Roman"/>
          <w:color w:val="000000"/>
          <w:sz w:val="22"/>
          <w:szCs w:val="22"/>
        </w:rPr>
        <w:t>hree</w:t>
      </w:r>
      <w:r w:rsidRPr="008C4EEA">
        <w:rPr>
          <w:rFonts w:ascii="Times New Roman" w:hAnsi="Times New Roman"/>
          <w:color w:val="000000"/>
          <w:sz w:val="22"/>
          <w:szCs w:val="22"/>
        </w:rPr>
        <w:t xml:space="preserve"> Re</w:t>
      </w:r>
      <w:r w:rsidRPr="008C4EEA">
        <w:rPr>
          <w:rFonts w:ascii="Times New Roman" w:hAnsi="Times New Roman"/>
          <w:color w:val="000000"/>
          <w:sz w:val="22"/>
          <w:szCs w:val="22"/>
        </w:rPr>
        <w:t>viewers</w:t>
      </w:r>
      <w:r w:rsidRPr="008C4EEA">
        <w:rPr>
          <w:rFonts w:ascii="Times New Roman" w:hAnsi="Times New Roman"/>
          <w:color w:val="000000"/>
          <w:sz w:val="22"/>
          <w:szCs w:val="22"/>
        </w:rPr>
        <w:t xml:space="preserve">. We have addressed these comments as detailed in the attached ‘responses to comments’ document. We believe we have improved the manuscript following these recommendations and hope that it is now suitable for publication in </w:t>
      </w:r>
      <w:r w:rsidRPr="008C4EEA">
        <w:rPr>
          <w:rFonts w:ascii="Times New Roman" w:hAnsi="Times New Roman"/>
          <w:i/>
          <w:iCs/>
          <w:color w:val="000000"/>
          <w:sz w:val="22"/>
          <w:szCs w:val="22"/>
        </w:rPr>
        <w:t>PNAS</w:t>
      </w:r>
      <w:r w:rsidRPr="008C4EEA">
        <w:rPr>
          <w:rFonts w:ascii="Times New Roman" w:hAnsi="Times New Roman"/>
          <w:color w:val="000000"/>
          <w:sz w:val="22"/>
          <w:szCs w:val="22"/>
        </w:rPr>
        <w:t>.</w:t>
      </w:r>
    </w:p>
    <w:p w14:paraId="2AEE3661" w14:textId="77777777" w:rsidR="00533CB1" w:rsidRPr="008C4EEA" w:rsidRDefault="00533CB1" w:rsidP="00533CB1">
      <w:pPr>
        <w:jc w:val="both"/>
        <w:rPr>
          <w:rFonts w:ascii="Times New Roman" w:hAnsi="Times New Roman"/>
          <w:color w:val="000000"/>
          <w:sz w:val="22"/>
          <w:szCs w:val="22"/>
        </w:rPr>
      </w:pPr>
    </w:p>
    <w:p w14:paraId="0FA903C7" w14:textId="094E6BA4"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 xml:space="preserve">We have listed all of the </w:t>
      </w:r>
      <w:r w:rsidR="008C4EEA" w:rsidRPr="008C4EEA">
        <w:rPr>
          <w:rFonts w:ascii="Times New Roman" w:hAnsi="Times New Roman"/>
          <w:color w:val="000000"/>
          <w:sz w:val="22"/>
          <w:szCs w:val="22"/>
        </w:rPr>
        <w:t>Reviewer’s</w:t>
      </w:r>
      <w:r w:rsidRPr="008C4EEA">
        <w:rPr>
          <w:rFonts w:ascii="Times New Roman" w:hAnsi="Times New Roman"/>
          <w:color w:val="000000"/>
          <w:sz w:val="22"/>
          <w:szCs w:val="22"/>
        </w:rPr>
        <w:t xml:space="preserve"> comments (in blue) and describe (in black) how we have addressed each of them, referring to line numbers in the revised version of the manuscript. To facilitate cross-referencing, we have numbered the comments and added the prefixes ‘R1’ (=Re</w:t>
      </w:r>
      <w:r w:rsidR="008C4EEA" w:rsidRPr="008C4EEA">
        <w:rPr>
          <w:rFonts w:ascii="Times New Roman" w:hAnsi="Times New Roman"/>
          <w:color w:val="000000"/>
          <w:sz w:val="22"/>
          <w:szCs w:val="22"/>
        </w:rPr>
        <w:t>viewer</w:t>
      </w:r>
      <w:r w:rsidRPr="008C4EEA">
        <w:rPr>
          <w:rFonts w:ascii="Times New Roman" w:hAnsi="Times New Roman"/>
          <w:color w:val="000000"/>
          <w:sz w:val="22"/>
          <w:szCs w:val="22"/>
        </w:rPr>
        <w:t xml:space="preserve"> 1),</w:t>
      </w:r>
      <w:r w:rsidR="008C4EEA" w:rsidRPr="008C4EEA">
        <w:rPr>
          <w:rFonts w:ascii="Times New Roman" w:hAnsi="Times New Roman"/>
          <w:color w:val="000000"/>
          <w:sz w:val="22"/>
          <w:szCs w:val="22"/>
        </w:rPr>
        <w:t xml:space="preserve"> </w:t>
      </w:r>
      <w:r w:rsidR="008C4EEA" w:rsidRPr="008C4EEA">
        <w:rPr>
          <w:rFonts w:ascii="Times New Roman" w:hAnsi="Times New Roman"/>
          <w:color w:val="000000"/>
          <w:sz w:val="22"/>
          <w:szCs w:val="22"/>
        </w:rPr>
        <w:t>‘R</w:t>
      </w:r>
      <w:r w:rsidR="008C4EEA" w:rsidRPr="008C4EEA">
        <w:rPr>
          <w:rFonts w:ascii="Times New Roman" w:hAnsi="Times New Roman"/>
          <w:color w:val="000000"/>
          <w:sz w:val="22"/>
          <w:szCs w:val="22"/>
        </w:rPr>
        <w:t>2</w:t>
      </w:r>
      <w:r w:rsidR="008C4EEA" w:rsidRPr="008C4EEA">
        <w:rPr>
          <w:rFonts w:ascii="Times New Roman" w:hAnsi="Times New Roman"/>
          <w:color w:val="000000"/>
          <w:sz w:val="22"/>
          <w:szCs w:val="22"/>
        </w:rPr>
        <w:t>’ (=Re</w:t>
      </w:r>
      <w:r w:rsidR="008C4EEA" w:rsidRPr="008C4EEA">
        <w:rPr>
          <w:rFonts w:ascii="Times New Roman" w:hAnsi="Times New Roman"/>
          <w:color w:val="000000"/>
          <w:sz w:val="22"/>
          <w:szCs w:val="22"/>
        </w:rPr>
        <w:t>viewer</w:t>
      </w:r>
      <w:r w:rsidR="008C4EEA" w:rsidRPr="008C4EEA">
        <w:rPr>
          <w:rFonts w:ascii="Times New Roman" w:hAnsi="Times New Roman"/>
          <w:color w:val="000000"/>
          <w:sz w:val="22"/>
          <w:szCs w:val="22"/>
        </w:rPr>
        <w:t xml:space="preserve"> </w:t>
      </w:r>
      <w:r w:rsidR="008C4EEA" w:rsidRPr="008C4EEA">
        <w:rPr>
          <w:rFonts w:ascii="Times New Roman" w:hAnsi="Times New Roman"/>
          <w:color w:val="000000"/>
          <w:sz w:val="22"/>
          <w:szCs w:val="22"/>
        </w:rPr>
        <w:t>2</w:t>
      </w:r>
      <w:r w:rsidR="008C4EEA" w:rsidRPr="008C4EEA">
        <w:rPr>
          <w:rFonts w:ascii="Times New Roman" w:hAnsi="Times New Roman"/>
          <w:color w:val="000000"/>
          <w:sz w:val="22"/>
          <w:szCs w:val="22"/>
        </w:rPr>
        <w:t>),</w:t>
      </w:r>
      <w:r w:rsidRPr="008C4EEA">
        <w:rPr>
          <w:rFonts w:ascii="Times New Roman" w:hAnsi="Times New Roman"/>
          <w:color w:val="000000"/>
          <w:sz w:val="22"/>
          <w:szCs w:val="22"/>
        </w:rPr>
        <w:t xml:space="preserve"> and ‘R</w:t>
      </w:r>
      <w:r w:rsidR="008C4EEA" w:rsidRPr="008C4EEA">
        <w:rPr>
          <w:rFonts w:ascii="Times New Roman" w:hAnsi="Times New Roman"/>
          <w:color w:val="000000"/>
          <w:sz w:val="22"/>
          <w:szCs w:val="22"/>
        </w:rPr>
        <w:t>3</w:t>
      </w:r>
      <w:r w:rsidRPr="008C4EEA">
        <w:rPr>
          <w:rFonts w:ascii="Times New Roman" w:hAnsi="Times New Roman"/>
          <w:color w:val="000000"/>
          <w:sz w:val="22"/>
          <w:szCs w:val="22"/>
        </w:rPr>
        <w:t>’ (=Re</w:t>
      </w:r>
      <w:r w:rsidR="008C4EEA" w:rsidRPr="008C4EEA">
        <w:rPr>
          <w:rFonts w:ascii="Times New Roman" w:hAnsi="Times New Roman"/>
          <w:color w:val="000000"/>
          <w:sz w:val="22"/>
          <w:szCs w:val="22"/>
        </w:rPr>
        <w:t>viewer</w:t>
      </w:r>
      <w:r w:rsidRPr="008C4EEA">
        <w:rPr>
          <w:rFonts w:ascii="Times New Roman" w:hAnsi="Times New Roman"/>
          <w:color w:val="000000"/>
          <w:sz w:val="22"/>
          <w:szCs w:val="22"/>
        </w:rPr>
        <w:t xml:space="preserve"> </w:t>
      </w:r>
      <w:r w:rsidR="008C4EEA" w:rsidRPr="008C4EEA">
        <w:rPr>
          <w:rFonts w:ascii="Times New Roman" w:hAnsi="Times New Roman"/>
          <w:color w:val="000000"/>
          <w:sz w:val="22"/>
          <w:szCs w:val="22"/>
        </w:rPr>
        <w:t>3</w:t>
      </w:r>
      <w:r w:rsidRPr="008C4EEA">
        <w:rPr>
          <w:rFonts w:ascii="Times New Roman" w:hAnsi="Times New Roman"/>
          <w:color w:val="000000"/>
          <w:sz w:val="22"/>
          <w:szCs w:val="22"/>
        </w:rPr>
        <w:t xml:space="preserve">). Instead of using ‘track changes’, we have highlighted changes made to the manuscript in </w:t>
      </w:r>
      <w:commentRangeStart w:id="0"/>
      <w:r w:rsidRPr="008C4EEA">
        <w:rPr>
          <w:rFonts w:ascii="Times New Roman" w:hAnsi="Times New Roman"/>
          <w:color w:val="000000"/>
          <w:sz w:val="22"/>
          <w:szCs w:val="22"/>
        </w:rPr>
        <w:t xml:space="preserve">light blue </w:t>
      </w:r>
      <w:commentRangeEnd w:id="0"/>
      <w:r w:rsidR="008C4EEA" w:rsidRPr="008C4EEA">
        <w:rPr>
          <w:rStyle w:val="CommentReference"/>
          <w:rFonts w:ascii="Times New Roman" w:hAnsi="Times New Roman"/>
          <w:color w:val="000000"/>
          <w:sz w:val="22"/>
          <w:szCs w:val="22"/>
        </w:rPr>
        <w:commentReference w:id="0"/>
      </w:r>
      <w:r w:rsidRPr="008C4EEA">
        <w:rPr>
          <w:rFonts w:ascii="Times New Roman" w:hAnsi="Times New Roman"/>
          <w:color w:val="000000"/>
          <w:sz w:val="22"/>
          <w:szCs w:val="22"/>
        </w:rPr>
        <w:t xml:space="preserve">(to avoid issues with line numbering). </w:t>
      </w:r>
    </w:p>
    <w:p w14:paraId="6202A948" w14:textId="77777777" w:rsidR="00533CB1" w:rsidRPr="008C4EEA" w:rsidRDefault="00533CB1" w:rsidP="00533CB1">
      <w:pPr>
        <w:jc w:val="both"/>
        <w:rPr>
          <w:rFonts w:ascii="Times New Roman" w:hAnsi="Times New Roman"/>
          <w:color w:val="000000"/>
          <w:sz w:val="22"/>
          <w:szCs w:val="22"/>
        </w:rPr>
      </w:pPr>
    </w:p>
    <w:p w14:paraId="1B250DA5" w14:textId="77777777"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Please let us know if you need any further information. Thank you for your consideration of this manuscript.</w:t>
      </w:r>
    </w:p>
    <w:p w14:paraId="7789284A" w14:textId="77777777" w:rsidR="00533CB1" w:rsidRPr="008C4EEA" w:rsidRDefault="00533CB1" w:rsidP="00533CB1">
      <w:pPr>
        <w:jc w:val="both"/>
        <w:rPr>
          <w:rFonts w:ascii="Times New Roman" w:hAnsi="Times New Roman"/>
          <w:color w:val="000000"/>
          <w:sz w:val="22"/>
          <w:szCs w:val="22"/>
        </w:rPr>
      </w:pPr>
    </w:p>
    <w:p w14:paraId="63DB854F" w14:textId="77777777" w:rsidR="00533CB1" w:rsidRPr="008C4EEA" w:rsidRDefault="00533CB1" w:rsidP="00533CB1">
      <w:pPr>
        <w:jc w:val="both"/>
        <w:rPr>
          <w:rFonts w:ascii="Times New Roman" w:hAnsi="Times New Roman"/>
          <w:color w:val="000000"/>
          <w:sz w:val="22"/>
          <w:szCs w:val="22"/>
        </w:rPr>
      </w:pPr>
    </w:p>
    <w:p w14:paraId="77960D39" w14:textId="77777777"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We look forward to hearing from you.</w:t>
      </w:r>
    </w:p>
    <w:p w14:paraId="528648A1" w14:textId="77777777" w:rsidR="00533CB1" w:rsidRPr="008C4EEA" w:rsidRDefault="00533CB1" w:rsidP="00533CB1">
      <w:pPr>
        <w:jc w:val="both"/>
        <w:rPr>
          <w:rFonts w:ascii="Times New Roman" w:hAnsi="Times New Roman"/>
          <w:color w:val="000000"/>
          <w:sz w:val="22"/>
          <w:szCs w:val="22"/>
        </w:rPr>
      </w:pPr>
    </w:p>
    <w:p w14:paraId="049D2B2C" w14:textId="77777777" w:rsidR="00533CB1" w:rsidRPr="008C4EEA" w:rsidRDefault="00533CB1" w:rsidP="00533CB1">
      <w:pPr>
        <w:jc w:val="both"/>
        <w:rPr>
          <w:rFonts w:ascii="Times New Roman" w:hAnsi="Times New Roman"/>
          <w:color w:val="000000"/>
          <w:sz w:val="22"/>
          <w:szCs w:val="22"/>
        </w:rPr>
      </w:pPr>
    </w:p>
    <w:p w14:paraId="1C8DF2EE" w14:textId="77777777" w:rsidR="00533CB1" w:rsidRPr="008C4EEA"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Kind regards,</w:t>
      </w:r>
    </w:p>
    <w:p w14:paraId="0C51E9F6" w14:textId="0CAD53EE" w:rsidR="00533CB1" w:rsidRPr="00354F26" w:rsidRDefault="00533CB1" w:rsidP="00533CB1">
      <w:pPr>
        <w:jc w:val="both"/>
        <w:rPr>
          <w:rFonts w:ascii="Times New Roman" w:hAnsi="Times New Roman"/>
          <w:color w:val="000000"/>
          <w:sz w:val="22"/>
          <w:szCs w:val="22"/>
        </w:rPr>
      </w:pPr>
      <w:r w:rsidRPr="008C4EEA">
        <w:rPr>
          <w:rFonts w:ascii="Times New Roman" w:hAnsi="Times New Roman"/>
          <w:color w:val="000000"/>
          <w:sz w:val="22"/>
          <w:szCs w:val="22"/>
        </w:rPr>
        <w:t>On behalf of all coauthors,</w:t>
      </w:r>
    </w:p>
    <w:p w14:paraId="0FA1417D" w14:textId="77777777" w:rsidR="007776BB" w:rsidRDefault="007776BB" w:rsidP="009D6707">
      <w:pPr>
        <w:jc w:val="both"/>
        <w:rPr>
          <w:rFonts w:ascii="Times New Roman" w:hAnsi="Times New Roman"/>
          <w:color w:val="000000"/>
          <w:sz w:val="22"/>
          <w:szCs w:val="22"/>
        </w:rPr>
      </w:pPr>
    </w:p>
    <w:p w14:paraId="5DEC16C4" w14:textId="45325803" w:rsidR="00533CB1" w:rsidRDefault="00533CB1" w:rsidP="009D6707">
      <w:pPr>
        <w:jc w:val="both"/>
        <w:rPr>
          <w:rFonts w:ascii="Times New Roman" w:hAnsi="Times New Roman"/>
          <w:color w:val="000000"/>
          <w:sz w:val="22"/>
          <w:szCs w:val="22"/>
        </w:rPr>
      </w:pPr>
      <w:r w:rsidRPr="00C4566C">
        <w:rPr>
          <w:rFonts w:ascii="Times New Roman" w:hAnsi="Times New Roman"/>
          <w:noProof/>
        </w:rPr>
        <w:drawing>
          <wp:inline distT="0" distB="0" distL="0" distR="0" wp14:anchorId="376739C4" wp14:editId="0E1FE368">
            <wp:extent cx="1394012" cy="535499"/>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cstate="print">
                      <a:extLst>
                        <a:ext uri="{28A0092B-C50C-407E-A947-70E740481C1C}">
                          <a14:useLocalDpi xmlns:a14="http://schemas.microsoft.com/office/drawing/2010/main" val="0"/>
                        </a:ext>
                      </a:extLst>
                    </a:blip>
                    <a:srcRect l="10477"/>
                    <a:stretch/>
                  </pic:blipFill>
                  <pic:spPr bwMode="auto">
                    <a:xfrm>
                      <a:off x="0" y="0"/>
                      <a:ext cx="1408853" cy="541200"/>
                    </a:xfrm>
                    <a:prstGeom prst="rect">
                      <a:avLst/>
                    </a:prstGeom>
                    <a:ln>
                      <a:noFill/>
                    </a:ln>
                    <a:extLst>
                      <a:ext uri="{53640926-AAD7-44D8-BBD7-CCE9431645EC}">
                        <a14:shadowObscured xmlns:a14="http://schemas.microsoft.com/office/drawing/2010/main"/>
                      </a:ext>
                    </a:extLst>
                  </pic:spPr>
                </pic:pic>
              </a:graphicData>
            </a:graphic>
          </wp:inline>
        </w:drawing>
      </w:r>
    </w:p>
    <w:p w14:paraId="23275BB3" w14:textId="4EA3B23D" w:rsidR="00533CB1" w:rsidRDefault="00533CB1" w:rsidP="009D6707">
      <w:pPr>
        <w:jc w:val="both"/>
        <w:rPr>
          <w:rFonts w:ascii="Times New Roman" w:hAnsi="Times New Roman"/>
          <w:color w:val="000000"/>
          <w:sz w:val="22"/>
          <w:szCs w:val="22"/>
        </w:rPr>
      </w:pPr>
      <w:r>
        <w:rPr>
          <w:rFonts w:ascii="Times New Roman" w:hAnsi="Times New Roman"/>
          <w:color w:val="000000"/>
          <w:sz w:val="22"/>
          <w:szCs w:val="22"/>
        </w:rPr>
        <w:t>Kyle Ewart</w:t>
      </w:r>
    </w:p>
    <w:p w14:paraId="1AC16941" w14:textId="77777777" w:rsidR="00533CB1" w:rsidRPr="00D75374" w:rsidRDefault="00533CB1" w:rsidP="00533CB1">
      <w:pPr>
        <w:jc w:val="both"/>
        <w:rPr>
          <w:rFonts w:ascii="Times New Roman" w:hAnsi="Times New Roman"/>
          <w:color w:val="000000"/>
          <w:sz w:val="22"/>
          <w:szCs w:val="22"/>
        </w:rPr>
      </w:pPr>
      <w:r w:rsidRPr="007F3204">
        <w:rPr>
          <w:rFonts w:ascii="Times New Roman" w:hAnsi="Times New Roman"/>
          <w:color w:val="000000"/>
          <w:sz w:val="22"/>
          <w:szCs w:val="22"/>
        </w:rPr>
        <w:t>kyle.ewart@sydney.edu.au</w:t>
      </w:r>
    </w:p>
    <w:p w14:paraId="5A7377A2" w14:textId="77777777" w:rsidR="00533CB1" w:rsidRDefault="00533CB1" w:rsidP="009D6707">
      <w:pPr>
        <w:jc w:val="both"/>
        <w:rPr>
          <w:rFonts w:ascii="Times New Roman" w:hAnsi="Times New Roman"/>
          <w:color w:val="000000"/>
          <w:sz w:val="22"/>
          <w:szCs w:val="22"/>
        </w:rPr>
      </w:pPr>
    </w:p>
    <w:p w14:paraId="3058E021" w14:textId="208439E9" w:rsidR="0065385A" w:rsidRPr="00D75374" w:rsidRDefault="0065385A" w:rsidP="007F3204">
      <w:pPr>
        <w:jc w:val="both"/>
        <w:rPr>
          <w:rFonts w:ascii="Times New Roman" w:hAnsi="Times New Roman"/>
          <w:color w:val="000000"/>
          <w:sz w:val="22"/>
          <w:szCs w:val="22"/>
        </w:rPr>
      </w:pPr>
    </w:p>
    <w:sectPr w:rsidR="0065385A" w:rsidRPr="00D75374" w:rsidSect="00FB5F98">
      <w:headerReference w:type="default" r:id="rId13"/>
      <w:footerReference w:type="default" r:id="rId14"/>
      <w:headerReference w:type="first" r:id="rId15"/>
      <w:pgSz w:w="11906" w:h="16838" w:code="9"/>
      <w:pgMar w:top="1418"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le Ewart" w:date="2026-04-14T09:37:00Z" w:initials="KE">
    <w:p w14:paraId="78DA2702" w14:textId="377BF701" w:rsidR="008C4EEA" w:rsidRDefault="008C4EEA">
      <w:pPr>
        <w:pStyle w:val="CommentText"/>
      </w:pPr>
      <w:r>
        <w:rPr>
          <w:rStyle w:val="CommentReference"/>
        </w:rPr>
        <w:annotationRef/>
      </w:r>
      <w:r>
        <w:t>To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DA27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6E3A18" w16cex:dateUtc="2026-04-14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DA2702" w16cid:durableId="1A6E3A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5842F" w14:textId="77777777" w:rsidR="00E44DD6" w:rsidRDefault="00E44DD6" w:rsidP="003060D5">
      <w:r>
        <w:separator/>
      </w:r>
    </w:p>
  </w:endnote>
  <w:endnote w:type="continuationSeparator" w:id="0">
    <w:p w14:paraId="370F8D7D" w14:textId="77777777" w:rsidR="00E44DD6" w:rsidRDefault="00E44DD6"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4065" w14:textId="77777777" w:rsidR="00E40E2F" w:rsidRDefault="00E40E2F" w:rsidP="00CC3B70">
    <w:pPr>
      <w:pStyle w:val="Footer"/>
      <w:tabs>
        <w:tab w:val="clear" w:pos="4513"/>
        <w:tab w:val="clear" w:pos="9026"/>
        <w:tab w:val="left" w:pos="4253"/>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2D6F" w14:textId="77777777" w:rsidR="00E44DD6" w:rsidRDefault="00E44DD6" w:rsidP="003060D5">
      <w:r>
        <w:separator/>
      </w:r>
    </w:p>
  </w:footnote>
  <w:footnote w:type="continuationSeparator" w:id="0">
    <w:p w14:paraId="4BE7BD36" w14:textId="77777777" w:rsidR="00E44DD6" w:rsidRDefault="00E44DD6"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A3AA" w14:textId="77777777" w:rsidR="00E40E2F" w:rsidRDefault="00E40E2F" w:rsidP="005133DC">
    <w:pPr>
      <w:pStyle w:val="Header"/>
      <w:jc w:val="left"/>
    </w:pPr>
  </w:p>
  <w:p w14:paraId="7EAB6D99" w14:textId="77777777" w:rsidR="007562FD" w:rsidRPr="006357E0" w:rsidRDefault="007562FD" w:rsidP="005133DC">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DAB2" w14:textId="77777777" w:rsidR="00E40E2F" w:rsidRPr="00BE0B4B" w:rsidRDefault="009A6580" w:rsidP="00BE0B4B">
    <w:pPr>
      <w:tabs>
        <w:tab w:val="left" w:pos="142"/>
      </w:tabs>
      <w:rPr>
        <w:sz w:val="22"/>
      </w:rPr>
    </w:pPr>
    <w:r>
      <w:rPr>
        <w:noProof/>
        <w:lang w:val="en-US" w:eastAsia="en-US"/>
      </w:rPr>
      <w:drawing>
        <wp:anchor distT="0" distB="0" distL="114300" distR="114300" simplePos="0" relativeHeight="251657728" behindDoc="0" locked="0" layoutInCell="1" allowOverlap="1" wp14:anchorId="31B4630B" wp14:editId="70486A52">
          <wp:simplePos x="0" y="0"/>
          <wp:positionH relativeFrom="page">
            <wp:posOffset>460375</wp:posOffset>
          </wp:positionH>
          <wp:positionV relativeFrom="page">
            <wp:posOffset>387350</wp:posOffset>
          </wp:positionV>
          <wp:extent cx="1558925" cy="541020"/>
          <wp:effectExtent l="0" t="0" r="0" b="0"/>
          <wp:wrapNone/>
          <wp:docPr id="2" name="Picture 2" descr="USY_MB1_RGB_1_Colour_Standard_Logo.t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anchor>
      </w:drawing>
    </w:r>
  </w:p>
  <w:p w14:paraId="39A6CC0F"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0" w15:restartNumberingAfterBreak="0">
    <w:nsid w:val="0F1F3E0C"/>
    <w:multiLevelType w:val="hybridMultilevel"/>
    <w:tmpl w:val="2E608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48398B"/>
    <w:multiLevelType w:val="hybridMultilevel"/>
    <w:tmpl w:val="8CE2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14F35709"/>
    <w:multiLevelType w:val="multilevel"/>
    <w:tmpl w:val="779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14560"/>
    <w:multiLevelType w:val="multilevel"/>
    <w:tmpl w:val="4E4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6"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8"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20"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2" w15:restartNumberingAfterBreak="0">
    <w:nsid w:val="358C6C0C"/>
    <w:multiLevelType w:val="multilevel"/>
    <w:tmpl w:val="C65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4"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5"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7"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8" w15:restartNumberingAfterBreak="0">
    <w:nsid w:val="620E0E3E"/>
    <w:multiLevelType w:val="hybridMultilevel"/>
    <w:tmpl w:val="2C146F4E"/>
    <w:lvl w:ilvl="0" w:tplc="DB70F9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0"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1"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72254C77"/>
    <w:multiLevelType w:val="hybridMultilevel"/>
    <w:tmpl w:val="516E58CC"/>
    <w:lvl w:ilvl="0" w:tplc="8A66F8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num w:numId="1" w16cid:durableId="748430989">
    <w:abstractNumId w:val="19"/>
  </w:num>
  <w:num w:numId="2" w16cid:durableId="389117859">
    <w:abstractNumId w:val="29"/>
  </w:num>
  <w:num w:numId="3" w16cid:durableId="1133786893">
    <w:abstractNumId w:val="16"/>
  </w:num>
  <w:num w:numId="4" w16cid:durableId="1991520430">
    <w:abstractNumId w:val="25"/>
  </w:num>
  <w:num w:numId="5" w16cid:durableId="1754084848">
    <w:abstractNumId w:val="8"/>
  </w:num>
  <w:num w:numId="6" w16cid:durableId="1005746054">
    <w:abstractNumId w:val="7"/>
  </w:num>
  <w:num w:numId="7" w16cid:durableId="2095082117">
    <w:abstractNumId w:val="6"/>
  </w:num>
  <w:num w:numId="8" w16cid:durableId="169876445">
    <w:abstractNumId w:val="5"/>
  </w:num>
  <w:num w:numId="9" w16cid:durableId="821507483">
    <w:abstractNumId w:val="4"/>
  </w:num>
  <w:num w:numId="10" w16cid:durableId="287316503">
    <w:abstractNumId w:val="21"/>
  </w:num>
  <w:num w:numId="11" w16cid:durableId="548803168">
    <w:abstractNumId w:val="12"/>
  </w:num>
  <w:num w:numId="12" w16cid:durableId="1523006258">
    <w:abstractNumId w:val="2"/>
  </w:num>
  <w:num w:numId="13" w16cid:durableId="112332661">
    <w:abstractNumId w:val="1"/>
  </w:num>
  <w:num w:numId="14" w16cid:durableId="1478840365">
    <w:abstractNumId w:val="0"/>
  </w:num>
  <w:num w:numId="15" w16cid:durableId="930503805">
    <w:abstractNumId w:val="33"/>
  </w:num>
  <w:num w:numId="16" w16cid:durableId="522281178">
    <w:abstractNumId w:val="24"/>
  </w:num>
  <w:num w:numId="17" w16cid:durableId="578632536">
    <w:abstractNumId w:val="3"/>
  </w:num>
  <w:num w:numId="18" w16cid:durableId="44837742">
    <w:abstractNumId w:val="9"/>
  </w:num>
  <w:num w:numId="19" w16cid:durableId="1434401983">
    <w:abstractNumId w:val="15"/>
  </w:num>
  <w:num w:numId="20" w16cid:durableId="2116558692">
    <w:abstractNumId w:val="30"/>
  </w:num>
  <w:num w:numId="21" w16cid:durableId="16542202">
    <w:abstractNumId w:val="20"/>
  </w:num>
  <w:num w:numId="22" w16cid:durableId="937641905">
    <w:abstractNumId w:val="23"/>
  </w:num>
  <w:num w:numId="23" w16cid:durableId="1338771325">
    <w:abstractNumId w:val="17"/>
  </w:num>
  <w:num w:numId="24" w16cid:durableId="2004510572">
    <w:abstractNumId w:val="18"/>
  </w:num>
  <w:num w:numId="25" w16cid:durableId="1475414165">
    <w:abstractNumId w:val="31"/>
  </w:num>
  <w:num w:numId="26" w16cid:durableId="12069905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4923876">
    <w:abstractNumId w:val="27"/>
  </w:num>
  <w:num w:numId="28" w16cid:durableId="1986742855">
    <w:abstractNumId w:val="26"/>
  </w:num>
  <w:num w:numId="29" w16cid:durableId="936980988">
    <w:abstractNumId w:val="28"/>
  </w:num>
  <w:num w:numId="30" w16cid:durableId="1566717772">
    <w:abstractNumId w:val="10"/>
  </w:num>
  <w:num w:numId="31" w16cid:durableId="1989481908">
    <w:abstractNumId w:val="14"/>
  </w:num>
  <w:num w:numId="32" w16cid:durableId="1541438489">
    <w:abstractNumId w:val="22"/>
  </w:num>
  <w:num w:numId="33" w16cid:durableId="812718862">
    <w:abstractNumId w:val="13"/>
  </w:num>
  <w:num w:numId="34" w16cid:durableId="58096213">
    <w:abstractNumId w:val="32"/>
  </w:num>
  <w:num w:numId="35" w16cid:durableId="42519819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ttachedTemplate r:id="rId1"/>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3B"/>
    <w:rsid w:val="0000040F"/>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6AA3"/>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338"/>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276"/>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20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3465"/>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A7C"/>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C1E"/>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6BB2"/>
    <w:rsid w:val="00147A1C"/>
    <w:rsid w:val="00150A26"/>
    <w:rsid w:val="00150C92"/>
    <w:rsid w:val="00150C95"/>
    <w:rsid w:val="00150EC1"/>
    <w:rsid w:val="00151112"/>
    <w:rsid w:val="001514A7"/>
    <w:rsid w:val="001518A3"/>
    <w:rsid w:val="0015213F"/>
    <w:rsid w:val="001522E9"/>
    <w:rsid w:val="001525A2"/>
    <w:rsid w:val="00152870"/>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06A"/>
    <w:rsid w:val="0016212E"/>
    <w:rsid w:val="001621F2"/>
    <w:rsid w:val="00163157"/>
    <w:rsid w:val="0016338D"/>
    <w:rsid w:val="00163FDE"/>
    <w:rsid w:val="001648B8"/>
    <w:rsid w:val="001651B0"/>
    <w:rsid w:val="001651DC"/>
    <w:rsid w:val="00165562"/>
    <w:rsid w:val="00165A06"/>
    <w:rsid w:val="00165A20"/>
    <w:rsid w:val="0016651E"/>
    <w:rsid w:val="00167F91"/>
    <w:rsid w:val="0017019E"/>
    <w:rsid w:val="00170863"/>
    <w:rsid w:val="001709C1"/>
    <w:rsid w:val="0017124F"/>
    <w:rsid w:val="00172ECD"/>
    <w:rsid w:val="0017317A"/>
    <w:rsid w:val="001732EE"/>
    <w:rsid w:val="00173560"/>
    <w:rsid w:val="00174020"/>
    <w:rsid w:val="00174083"/>
    <w:rsid w:val="00174201"/>
    <w:rsid w:val="0017449E"/>
    <w:rsid w:val="001744D3"/>
    <w:rsid w:val="0017627A"/>
    <w:rsid w:val="0017643D"/>
    <w:rsid w:val="00177044"/>
    <w:rsid w:val="00180351"/>
    <w:rsid w:val="0018037C"/>
    <w:rsid w:val="00180C9A"/>
    <w:rsid w:val="00181132"/>
    <w:rsid w:val="00181F5D"/>
    <w:rsid w:val="001829E7"/>
    <w:rsid w:val="00183098"/>
    <w:rsid w:val="00183342"/>
    <w:rsid w:val="0018380C"/>
    <w:rsid w:val="001849D0"/>
    <w:rsid w:val="00184DF5"/>
    <w:rsid w:val="0018504E"/>
    <w:rsid w:val="00185105"/>
    <w:rsid w:val="00186252"/>
    <w:rsid w:val="00186EC7"/>
    <w:rsid w:val="00187099"/>
    <w:rsid w:val="001873E5"/>
    <w:rsid w:val="00187FA5"/>
    <w:rsid w:val="00190130"/>
    <w:rsid w:val="001903DF"/>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4FF"/>
    <w:rsid w:val="001A252D"/>
    <w:rsid w:val="001A3135"/>
    <w:rsid w:val="001A3580"/>
    <w:rsid w:val="001A3EDE"/>
    <w:rsid w:val="001A3F44"/>
    <w:rsid w:val="001A4D68"/>
    <w:rsid w:val="001A5523"/>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129"/>
    <w:rsid w:val="001D02A3"/>
    <w:rsid w:val="001D069E"/>
    <w:rsid w:val="001D06EF"/>
    <w:rsid w:val="001D1187"/>
    <w:rsid w:val="001D164A"/>
    <w:rsid w:val="001D17E0"/>
    <w:rsid w:val="001D1D9D"/>
    <w:rsid w:val="001D26DF"/>
    <w:rsid w:val="001D2903"/>
    <w:rsid w:val="001D2964"/>
    <w:rsid w:val="001D2E86"/>
    <w:rsid w:val="001D389D"/>
    <w:rsid w:val="001D3D0C"/>
    <w:rsid w:val="001D3E18"/>
    <w:rsid w:val="001D4080"/>
    <w:rsid w:val="001D4279"/>
    <w:rsid w:val="001D4EE5"/>
    <w:rsid w:val="001D50CA"/>
    <w:rsid w:val="001D5279"/>
    <w:rsid w:val="001D5768"/>
    <w:rsid w:val="001D5A5F"/>
    <w:rsid w:val="001D6527"/>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479"/>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3F7"/>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601"/>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2EE5"/>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66D"/>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6D1"/>
    <w:rsid w:val="00246751"/>
    <w:rsid w:val="0024734B"/>
    <w:rsid w:val="002477D2"/>
    <w:rsid w:val="0024792C"/>
    <w:rsid w:val="00250519"/>
    <w:rsid w:val="00250986"/>
    <w:rsid w:val="0025101A"/>
    <w:rsid w:val="00252120"/>
    <w:rsid w:val="002528E9"/>
    <w:rsid w:val="00252D49"/>
    <w:rsid w:val="00253440"/>
    <w:rsid w:val="002537A1"/>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D90"/>
    <w:rsid w:val="00280E6E"/>
    <w:rsid w:val="00281810"/>
    <w:rsid w:val="00281A3C"/>
    <w:rsid w:val="00281B69"/>
    <w:rsid w:val="0028278B"/>
    <w:rsid w:val="00282B62"/>
    <w:rsid w:val="00282D83"/>
    <w:rsid w:val="002836B9"/>
    <w:rsid w:val="002847F0"/>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B97"/>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3D9"/>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69B"/>
    <w:rsid w:val="002D7758"/>
    <w:rsid w:val="002D7B57"/>
    <w:rsid w:val="002D7EA4"/>
    <w:rsid w:val="002D7ED6"/>
    <w:rsid w:val="002E068C"/>
    <w:rsid w:val="002E0B28"/>
    <w:rsid w:val="002E0F24"/>
    <w:rsid w:val="002E1612"/>
    <w:rsid w:val="002E22BD"/>
    <w:rsid w:val="002E2B47"/>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45C3"/>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476"/>
    <w:rsid w:val="003436EB"/>
    <w:rsid w:val="00343F0E"/>
    <w:rsid w:val="00344A63"/>
    <w:rsid w:val="00345762"/>
    <w:rsid w:val="00345FB6"/>
    <w:rsid w:val="003460D5"/>
    <w:rsid w:val="00346CC4"/>
    <w:rsid w:val="00346D5C"/>
    <w:rsid w:val="00350386"/>
    <w:rsid w:val="00350675"/>
    <w:rsid w:val="00350CFC"/>
    <w:rsid w:val="003518B1"/>
    <w:rsid w:val="003520BC"/>
    <w:rsid w:val="00352272"/>
    <w:rsid w:val="0035330D"/>
    <w:rsid w:val="003535E4"/>
    <w:rsid w:val="00354B94"/>
    <w:rsid w:val="00354F26"/>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22E4"/>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6B6C"/>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0B9"/>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26"/>
    <w:rsid w:val="003D06CA"/>
    <w:rsid w:val="003D097B"/>
    <w:rsid w:val="003D0E22"/>
    <w:rsid w:val="003D0E63"/>
    <w:rsid w:val="003D0EE2"/>
    <w:rsid w:val="003D1AFC"/>
    <w:rsid w:val="003D1C23"/>
    <w:rsid w:val="003D23B8"/>
    <w:rsid w:val="003D2643"/>
    <w:rsid w:val="003D26C6"/>
    <w:rsid w:val="003D28D9"/>
    <w:rsid w:val="003D32EB"/>
    <w:rsid w:val="003D33CE"/>
    <w:rsid w:val="003D36EF"/>
    <w:rsid w:val="003D4428"/>
    <w:rsid w:val="003D48D0"/>
    <w:rsid w:val="003D4E80"/>
    <w:rsid w:val="003D4EB2"/>
    <w:rsid w:val="003D6099"/>
    <w:rsid w:val="003D61AE"/>
    <w:rsid w:val="003D6FBD"/>
    <w:rsid w:val="003D715B"/>
    <w:rsid w:val="003D74BE"/>
    <w:rsid w:val="003D757D"/>
    <w:rsid w:val="003D7CBE"/>
    <w:rsid w:val="003E00CD"/>
    <w:rsid w:val="003E0353"/>
    <w:rsid w:val="003E03B6"/>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6D70"/>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A6C"/>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A85"/>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93"/>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E65"/>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546"/>
    <w:rsid w:val="005069A9"/>
    <w:rsid w:val="00506E1B"/>
    <w:rsid w:val="00507CCF"/>
    <w:rsid w:val="00507CD7"/>
    <w:rsid w:val="005102D5"/>
    <w:rsid w:val="00511A30"/>
    <w:rsid w:val="00511C28"/>
    <w:rsid w:val="00512189"/>
    <w:rsid w:val="00512BB8"/>
    <w:rsid w:val="00512E38"/>
    <w:rsid w:val="00513332"/>
    <w:rsid w:val="005133DC"/>
    <w:rsid w:val="0051351B"/>
    <w:rsid w:val="0051380B"/>
    <w:rsid w:val="005138CD"/>
    <w:rsid w:val="0051403A"/>
    <w:rsid w:val="00514165"/>
    <w:rsid w:val="00514528"/>
    <w:rsid w:val="00514AE6"/>
    <w:rsid w:val="00515002"/>
    <w:rsid w:val="00516426"/>
    <w:rsid w:val="005172E4"/>
    <w:rsid w:val="005177F6"/>
    <w:rsid w:val="00520D93"/>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CB1"/>
    <w:rsid w:val="00533DEB"/>
    <w:rsid w:val="00535374"/>
    <w:rsid w:val="005357AD"/>
    <w:rsid w:val="0053595F"/>
    <w:rsid w:val="005359B8"/>
    <w:rsid w:val="00535D72"/>
    <w:rsid w:val="00536BE5"/>
    <w:rsid w:val="0053713B"/>
    <w:rsid w:val="005377EB"/>
    <w:rsid w:val="00537ADD"/>
    <w:rsid w:val="00537B28"/>
    <w:rsid w:val="005407F5"/>
    <w:rsid w:val="00540E2B"/>
    <w:rsid w:val="005419B8"/>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629"/>
    <w:rsid w:val="005516B5"/>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1AF"/>
    <w:rsid w:val="00563684"/>
    <w:rsid w:val="005638E0"/>
    <w:rsid w:val="005643D2"/>
    <w:rsid w:val="00564CF8"/>
    <w:rsid w:val="00564E5D"/>
    <w:rsid w:val="00565ACC"/>
    <w:rsid w:val="00565B3D"/>
    <w:rsid w:val="00565CA2"/>
    <w:rsid w:val="00565D6D"/>
    <w:rsid w:val="00565DD7"/>
    <w:rsid w:val="0056606B"/>
    <w:rsid w:val="00566C88"/>
    <w:rsid w:val="00567649"/>
    <w:rsid w:val="0056772C"/>
    <w:rsid w:val="005677B2"/>
    <w:rsid w:val="00567EC3"/>
    <w:rsid w:val="00567F7A"/>
    <w:rsid w:val="00567FC5"/>
    <w:rsid w:val="00570C6C"/>
    <w:rsid w:val="00570E13"/>
    <w:rsid w:val="005715E6"/>
    <w:rsid w:val="005716AC"/>
    <w:rsid w:val="00571867"/>
    <w:rsid w:val="005718B0"/>
    <w:rsid w:val="00571A54"/>
    <w:rsid w:val="00571EFB"/>
    <w:rsid w:val="00572C16"/>
    <w:rsid w:val="0057300A"/>
    <w:rsid w:val="005742B1"/>
    <w:rsid w:val="0057436A"/>
    <w:rsid w:val="00575654"/>
    <w:rsid w:val="005769B5"/>
    <w:rsid w:val="0057769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5CEB"/>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9A6"/>
    <w:rsid w:val="005B1A44"/>
    <w:rsid w:val="005B2410"/>
    <w:rsid w:val="005B265F"/>
    <w:rsid w:val="005B2DA9"/>
    <w:rsid w:val="005B3D77"/>
    <w:rsid w:val="005B4476"/>
    <w:rsid w:val="005B4730"/>
    <w:rsid w:val="005B4A6B"/>
    <w:rsid w:val="005B4BAC"/>
    <w:rsid w:val="005B685C"/>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9DB"/>
    <w:rsid w:val="005D2DCD"/>
    <w:rsid w:val="005D31F8"/>
    <w:rsid w:val="005D33BA"/>
    <w:rsid w:val="005D3470"/>
    <w:rsid w:val="005D38C2"/>
    <w:rsid w:val="005D4BA5"/>
    <w:rsid w:val="005D562A"/>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949"/>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38DD"/>
    <w:rsid w:val="0061470C"/>
    <w:rsid w:val="00614781"/>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421"/>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385A"/>
    <w:rsid w:val="006542D0"/>
    <w:rsid w:val="0065445A"/>
    <w:rsid w:val="00654D55"/>
    <w:rsid w:val="00655FE9"/>
    <w:rsid w:val="00656D84"/>
    <w:rsid w:val="006576F0"/>
    <w:rsid w:val="00657814"/>
    <w:rsid w:val="00657848"/>
    <w:rsid w:val="0066036E"/>
    <w:rsid w:val="0066196D"/>
    <w:rsid w:val="00662179"/>
    <w:rsid w:val="006622EF"/>
    <w:rsid w:val="0066265E"/>
    <w:rsid w:val="00663215"/>
    <w:rsid w:val="0066405E"/>
    <w:rsid w:val="00664802"/>
    <w:rsid w:val="00664CA9"/>
    <w:rsid w:val="006650DD"/>
    <w:rsid w:val="00665941"/>
    <w:rsid w:val="00665C8A"/>
    <w:rsid w:val="0066685E"/>
    <w:rsid w:val="006669F3"/>
    <w:rsid w:val="00667CFE"/>
    <w:rsid w:val="006702A4"/>
    <w:rsid w:val="006706C8"/>
    <w:rsid w:val="006715D3"/>
    <w:rsid w:val="0067178A"/>
    <w:rsid w:val="00672240"/>
    <w:rsid w:val="0067307F"/>
    <w:rsid w:val="0067421C"/>
    <w:rsid w:val="006742B4"/>
    <w:rsid w:val="00674838"/>
    <w:rsid w:val="006751FE"/>
    <w:rsid w:val="00675215"/>
    <w:rsid w:val="00675665"/>
    <w:rsid w:val="00675705"/>
    <w:rsid w:val="00675794"/>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498D"/>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1F70"/>
    <w:rsid w:val="006C2DAC"/>
    <w:rsid w:val="006C3713"/>
    <w:rsid w:val="006C3864"/>
    <w:rsid w:val="006C401B"/>
    <w:rsid w:val="006C472E"/>
    <w:rsid w:val="006C49EA"/>
    <w:rsid w:val="006C5156"/>
    <w:rsid w:val="006C561F"/>
    <w:rsid w:val="006C5D7A"/>
    <w:rsid w:val="006C6CE5"/>
    <w:rsid w:val="006C6D47"/>
    <w:rsid w:val="006C70CA"/>
    <w:rsid w:val="006C74D6"/>
    <w:rsid w:val="006C775F"/>
    <w:rsid w:val="006C7D7F"/>
    <w:rsid w:val="006D0058"/>
    <w:rsid w:val="006D065D"/>
    <w:rsid w:val="006D0711"/>
    <w:rsid w:val="006D0AE8"/>
    <w:rsid w:val="006D1322"/>
    <w:rsid w:val="006D17B0"/>
    <w:rsid w:val="006D1C62"/>
    <w:rsid w:val="006D3AE6"/>
    <w:rsid w:val="006D410F"/>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5A64"/>
    <w:rsid w:val="006F660A"/>
    <w:rsid w:val="006F68F3"/>
    <w:rsid w:val="00700ECD"/>
    <w:rsid w:val="00701005"/>
    <w:rsid w:val="007012AB"/>
    <w:rsid w:val="00701327"/>
    <w:rsid w:val="007015C8"/>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6AC"/>
    <w:rsid w:val="007318AB"/>
    <w:rsid w:val="00731CC8"/>
    <w:rsid w:val="0073287D"/>
    <w:rsid w:val="0073330C"/>
    <w:rsid w:val="00733477"/>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5AB"/>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68B"/>
    <w:rsid w:val="00754C44"/>
    <w:rsid w:val="007551E8"/>
    <w:rsid w:val="007552F3"/>
    <w:rsid w:val="00755B6D"/>
    <w:rsid w:val="00755BCE"/>
    <w:rsid w:val="007562FD"/>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D38"/>
    <w:rsid w:val="00772EE7"/>
    <w:rsid w:val="007731B6"/>
    <w:rsid w:val="00773225"/>
    <w:rsid w:val="007733CA"/>
    <w:rsid w:val="00773855"/>
    <w:rsid w:val="00773E7F"/>
    <w:rsid w:val="00774635"/>
    <w:rsid w:val="007763C9"/>
    <w:rsid w:val="00776B94"/>
    <w:rsid w:val="007771F6"/>
    <w:rsid w:val="007776BB"/>
    <w:rsid w:val="00777D4C"/>
    <w:rsid w:val="00777E60"/>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A36"/>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E78"/>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204"/>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777"/>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6643"/>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47E09"/>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3FA7"/>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96D"/>
    <w:rsid w:val="008C3DC7"/>
    <w:rsid w:val="008C3E95"/>
    <w:rsid w:val="008C4368"/>
    <w:rsid w:val="008C4818"/>
    <w:rsid w:val="008C4EEA"/>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6FEC"/>
    <w:rsid w:val="008D7254"/>
    <w:rsid w:val="008D77C6"/>
    <w:rsid w:val="008E028F"/>
    <w:rsid w:val="008E0784"/>
    <w:rsid w:val="008E1808"/>
    <w:rsid w:val="008E19ED"/>
    <w:rsid w:val="008E1A12"/>
    <w:rsid w:val="008E2867"/>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8F7DAF"/>
    <w:rsid w:val="009001E2"/>
    <w:rsid w:val="009003C5"/>
    <w:rsid w:val="00900683"/>
    <w:rsid w:val="009007C1"/>
    <w:rsid w:val="00900815"/>
    <w:rsid w:val="00900A0C"/>
    <w:rsid w:val="00900AAF"/>
    <w:rsid w:val="00901481"/>
    <w:rsid w:val="0090205D"/>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26"/>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7BC"/>
    <w:rsid w:val="00935CCA"/>
    <w:rsid w:val="00935F61"/>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2826"/>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EB"/>
    <w:rsid w:val="009930F1"/>
    <w:rsid w:val="009932EE"/>
    <w:rsid w:val="00993788"/>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580"/>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4206"/>
    <w:rsid w:val="009C4673"/>
    <w:rsid w:val="009C5160"/>
    <w:rsid w:val="009C5375"/>
    <w:rsid w:val="009C55BC"/>
    <w:rsid w:val="009C592B"/>
    <w:rsid w:val="009C5DFB"/>
    <w:rsid w:val="009C6155"/>
    <w:rsid w:val="009C621F"/>
    <w:rsid w:val="009C67EC"/>
    <w:rsid w:val="009C6F11"/>
    <w:rsid w:val="009C78D2"/>
    <w:rsid w:val="009D03A7"/>
    <w:rsid w:val="009D0506"/>
    <w:rsid w:val="009D0557"/>
    <w:rsid w:val="009D07CE"/>
    <w:rsid w:val="009D17DF"/>
    <w:rsid w:val="009D1DD3"/>
    <w:rsid w:val="009D2172"/>
    <w:rsid w:val="009D2731"/>
    <w:rsid w:val="009D2AB9"/>
    <w:rsid w:val="009D31CD"/>
    <w:rsid w:val="009D3211"/>
    <w:rsid w:val="009D3A7D"/>
    <w:rsid w:val="009D4B06"/>
    <w:rsid w:val="009D4F59"/>
    <w:rsid w:val="009D58F2"/>
    <w:rsid w:val="009D5B73"/>
    <w:rsid w:val="009D5D49"/>
    <w:rsid w:val="009D6707"/>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1A43"/>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281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A02"/>
    <w:rsid w:val="00A76E78"/>
    <w:rsid w:val="00A76FC9"/>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1B"/>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0F54"/>
    <w:rsid w:val="00AC1D76"/>
    <w:rsid w:val="00AC1D8F"/>
    <w:rsid w:val="00AC1F23"/>
    <w:rsid w:val="00AC1FE6"/>
    <w:rsid w:val="00AC25FA"/>
    <w:rsid w:val="00AC2E76"/>
    <w:rsid w:val="00AC337C"/>
    <w:rsid w:val="00AC363B"/>
    <w:rsid w:val="00AC514D"/>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4ED3"/>
    <w:rsid w:val="00AE512F"/>
    <w:rsid w:val="00AE58B5"/>
    <w:rsid w:val="00AE5B01"/>
    <w:rsid w:val="00AE65EF"/>
    <w:rsid w:val="00AE6E6C"/>
    <w:rsid w:val="00AE6F53"/>
    <w:rsid w:val="00AE7132"/>
    <w:rsid w:val="00AE7FFA"/>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6CD5"/>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5CBC"/>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47476"/>
    <w:rsid w:val="00B500BB"/>
    <w:rsid w:val="00B5047A"/>
    <w:rsid w:val="00B50778"/>
    <w:rsid w:val="00B50A8D"/>
    <w:rsid w:val="00B5125C"/>
    <w:rsid w:val="00B51382"/>
    <w:rsid w:val="00B51542"/>
    <w:rsid w:val="00B515C4"/>
    <w:rsid w:val="00B52DCD"/>
    <w:rsid w:val="00B531A6"/>
    <w:rsid w:val="00B536FB"/>
    <w:rsid w:val="00B5370D"/>
    <w:rsid w:val="00B53CA9"/>
    <w:rsid w:val="00B5429B"/>
    <w:rsid w:val="00B54CCF"/>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46E"/>
    <w:rsid w:val="00B62538"/>
    <w:rsid w:val="00B634B5"/>
    <w:rsid w:val="00B634B9"/>
    <w:rsid w:val="00B63738"/>
    <w:rsid w:val="00B6445D"/>
    <w:rsid w:val="00B64CB7"/>
    <w:rsid w:val="00B64D1C"/>
    <w:rsid w:val="00B67DA6"/>
    <w:rsid w:val="00B70256"/>
    <w:rsid w:val="00B70CA5"/>
    <w:rsid w:val="00B70E0C"/>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6F3D"/>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97B6E"/>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8F4"/>
    <w:rsid w:val="00BB1F67"/>
    <w:rsid w:val="00BB227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053"/>
    <w:rsid w:val="00BC472A"/>
    <w:rsid w:val="00BC51BC"/>
    <w:rsid w:val="00BC52D6"/>
    <w:rsid w:val="00BC57E5"/>
    <w:rsid w:val="00BC60F8"/>
    <w:rsid w:val="00BC66A9"/>
    <w:rsid w:val="00BC679E"/>
    <w:rsid w:val="00BC6A75"/>
    <w:rsid w:val="00BC6B92"/>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0597"/>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3110"/>
    <w:rsid w:val="00C341CD"/>
    <w:rsid w:val="00C34F76"/>
    <w:rsid w:val="00C352CB"/>
    <w:rsid w:val="00C35656"/>
    <w:rsid w:val="00C356EC"/>
    <w:rsid w:val="00C36600"/>
    <w:rsid w:val="00C36647"/>
    <w:rsid w:val="00C36A56"/>
    <w:rsid w:val="00C36DC7"/>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2A1"/>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68D"/>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0112"/>
    <w:rsid w:val="00CA1DD1"/>
    <w:rsid w:val="00CA23BC"/>
    <w:rsid w:val="00CA2BD0"/>
    <w:rsid w:val="00CA361C"/>
    <w:rsid w:val="00CA378F"/>
    <w:rsid w:val="00CA37E7"/>
    <w:rsid w:val="00CA38BA"/>
    <w:rsid w:val="00CA4E5C"/>
    <w:rsid w:val="00CA5886"/>
    <w:rsid w:val="00CA58F1"/>
    <w:rsid w:val="00CA652B"/>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35F"/>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2FE2"/>
    <w:rsid w:val="00CF36DB"/>
    <w:rsid w:val="00CF4649"/>
    <w:rsid w:val="00CF4786"/>
    <w:rsid w:val="00CF4D1C"/>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5D7"/>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B26"/>
    <w:rsid w:val="00D31CF1"/>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374"/>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629E"/>
    <w:rsid w:val="00D86418"/>
    <w:rsid w:val="00D877A3"/>
    <w:rsid w:val="00D906ED"/>
    <w:rsid w:val="00D911A4"/>
    <w:rsid w:val="00D913DA"/>
    <w:rsid w:val="00D91C92"/>
    <w:rsid w:val="00D922BF"/>
    <w:rsid w:val="00D9253C"/>
    <w:rsid w:val="00D944B4"/>
    <w:rsid w:val="00D947D5"/>
    <w:rsid w:val="00D9524A"/>
    <w:rsid w:val="00D95D60"/>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15A"/>
    <w:rsid w:val="00DA34E3"/>
    <w:rsid w:val="00DA36A1"/>
    <w:rsid w:val="00DA383E"/>
    <w:rsid w:val="00DA3A8A"/>
    <w:rsid w:val="00DA3D0D"/>
    <w:rsid w:val="00DA4B25"/>
    <w:rsid w:val="00DA537C"/>
    <w:rsid w:val="00DA608D"/>
    <w:rsid w:val="00DA618D"/>
    <w:rsid w:val="00DA6386"/>
    <w:rsid w:val="00DA7403"/>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0551"/>
    <w:rsid w:val="00DD18BF"/>
    <w:rsid w:val="00DD190D"/>
    <w:rsid w:val="00DD2167"/>
    <w:rsid w:val="00DD3E7D"/>
    <w:rsid w:val="00DD4099"/>
    <w:rsid w:val="00DD4622"/>
    <w:rsid w:val="00DD5190"/>
    <w:rsid w:val="00DD5A48"/>
    <w:rsid w:val="00DD6391"/>
    <w:rsid w:val="00DD670B"/>
    <w:rsid w:val="00DD73F7"/>
    <w:rsid w:val="00DE0085"/>
    <w:rsid w:val="00DE0F31"/>
    <w:rsid w:val="00DE116F"/>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1A6"/>
    <w:rsid w:val="00E00EE1"/>
    <w:rsid w:val="00E0105C"/>
    <w:rsid w:val="00E015F7"/>
    <w:rsid w:val="00E02560"/>
    <w:rsid w:val="00E02B52"/>
    <w:rsid w:val="00E041A1"/>
    <w:rsid w:val="00E042FB"/>
    <w:rsid w:val="00E0443A"/>
    <w:rsid w:val="00E04572"/>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4BE"/>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DD6"/>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42FC"/>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319"/>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4FD"/>
    <w:rsid w:val="00EA7DAD"/>
    <w:rsid w:val="00EA7EF1"/>
    <w:rsid w:val="00EB0A8D"/>
    <w:rsid w:val="00EB0EA6"/>
    <w:rsid w:val="00EB11B9"/>
    <w:rsid w:val="00EB16CE"/>
    <w:rsid w:val="00EB20BC"/>
    <w:rsid w:val="00EB28D0"/>
    <w:rsid w:val="00EB2923"/>
    <w:rsid w:val="00EB2996"/>
    <w:rsid w:val="00EB2E10"/>
    <w:rsid w:val="00EB32ED"/>
    <w:rsid w:val="00EB356E"/>
    <w:rsid w:val="00EB3A60"/>
    <w:rsid w:val="00EB508B"/>
    <w:rsid w:val="00EB52B0"/>
    <w:rsid w:val="00EB5F25"/>
    <w:rsid w:val="00EB6301"/>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8D0"/>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32C"/>
    <w:rsid w:val="00ED75B4"/>
    <w:rsid w:val="00ED7F4F"/>
    <w:rsid w:val="00ED7FAA"/>
    <w:rsid w:val="00EE150D"/>
    <w:rsid w:val="00EE2D04"/>
    <w:rsid w:val="00EE31A3"/>
    <w:rsid w:val="00EE39F8"/>
    <w:rsid w:val="00EE45E0"/>
    <w:rsid w:val="00EE4866"/>
    <w:rsid w:val="00EE72A8"/>
    <w:rsid w:val="00EE745B"/>
    <w:rsid w:val="00EE779B"/>
    <w:rsid w:val="00EE77B0"/>
    <w:rsid w:val="00EE7D61"/>
    <w:rsid w:val="00EF0776"/>
    <w:rsid w:val="00EF12F5"/>
    <w:rsid w:val="00EF1B23"/>
    <w:rsid w:val="00EF2483"/>
    <w:rsid w:val="00EF3133"/>
    <w:rsid w:val="00EF332A"/>
    <w:rsid w:val="00EF368D"/>
    <w:rsid w:val="00EF41BF"/>
    <w:rsid w:val="00EF434A"/>
    <w:rsid w:val="00EF4B23"/>
    <w:rsid w:val="00EF4C0E"/>
    <w:rsid w:val="00EF4D4E"/>
    <w:rsid w:val="00EF503D"/>
    <w:rsid w:val="00EF571F"/>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B8D"/>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1FCA"/>
    <w:rsid w:val="00F120F7"/>
    <w:rsid w:val="00F12D9E"/>
    <w:rsid w:val="00F12DEE"/>
    <w:rsid w:val="00F12F6F"/>
    <w:rsid w:val="00F13609"/>
    <w:rsid w:val="00F139C1"/>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3AF"/>
    <w:rsid w:val="00F34B23"/>
    <w:rsid w:val="00F34B45"/>
    <w:rsid w:val="00F34E00"/>
    <w:rsid w:val="00F36605"/>
    <w:rsid w:val="00F3723B"/>
    <w:rsid w:val="00F37522"/>
    <w:rsid w:val="00F4017A"/>
    <w:rsid w:val="00F4027C"/>
    <w:rsid w:val="00F40327"/>
    <w:rsid w:val="00F41047"/>
    <w:rsid w:val="00F4132B"/>
    <w:rsid w:val="00F4133B"/>
    <w:rsid w:val="00F4207F"/>
    <w:rsid w:val="00F427FD"/>
    <w:rsid w:val="00F43571"/>
    <w:rsid w:val="00F43AE0"/>
    <w:rsid w:val="00F44478"/>
    <w:rsid w:val="00F4468F"/>
    <w:rsid w:val="00F44976"/>
    <w:rsid w:val="00F46115"/>
    <w:rsid w:val="00F46142"/>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A7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98"/>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A6C"/>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1DA"/>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s>
  <m:mathPr>
    <m:mathFont m:val="Cambria Math"/>
    <m:brkBin m:val="before"/>
    <m:brkBinSub m:val="--"/>
    <m:smallFrac/>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0C5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5"/>
      </w:numPr>
    </w:pPr>
  </w:style>
  <w:style w:type="paragraph" w:styleId="ListBullet2">
    <w:name w:val="List Bullet 2"/>
    <w:basedOn w:val="Normal"/>
    <w:rsid w:val="000B2144"/>
    <w:pPr>
      <w:numPr>
        <w:numId w:val="6"/>
      </w:numPr>
    </w:pPr>
  </w:style>
  <w:style w:type="paragraph" w:styleId="ListBullet3">
    <w:name w:val="List Bullet 3"/>
    <w:basedOn w:val="Normal"/>
    <w:rsid w:val="000B2144"/>
    <w:pPr>
      <w:numPr>
        <w:numId w:val="7"/>
      </w:numPr>
    </w:pPr>
  </w:style>
  <w:style w:type="paragraph" w:styleId="ListNumber">
    <w:name w:val="List Number"/>
    <w:basedOn w:val="Normal"/>
    <w:rsid w:val="00A341AD"/>
    <w:pPr>
      <w:numPr>
        <w:numId w:val="25"/>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17"/>
      </w:numPr>
    </w:pPr>
  </w:style>
  <w:style w:type="paragraph" w:styleId="ListNumber3">
    <w:name w:val="List Number 3"/>
    <w:basedOn w:val="Normal"/>
    <w:rsid w:val="00F971E1"/>
    <w:pPr>
      <w:numPr>
        <w:numId w:val="12"/>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customStyle="1" w:styleId="Default">
    <w:name w:val="Default"/>
    <w:rsid w:val="005133DC"/>
    <w:pPr>
      <w:autoSpaceDE w:val="0"/>
      <w:autoSpaceDN w:val="0"/>
      <w:adjustRightInd w:val="0"/>
    </w:pPr>
    <w:rPr>
      <w:rFonts w:ascii="Calibri" w:eastAsia="Calibri" w:hAnsi="Calibri" w:cs="Calibri"/>
      <w:color w:val="000000"/>
      <w:sz w:val="24"/>
      <w:szCs w:val="24"/>
      <w:lang w:val="en-GB" w:eastAsia="en-GB"/>
    </w:rPr>
  </w:style>
  <w:style w:type="character" w:styleId="CommentReference">
    <w:name w:val="annotation reference"/>
    <w:basedOn w:val="DefaultParagraphFont"/>
    <w:rsid w:val="00B86F3D"/>
    <w:rPr>
      <w:sz w:val="16"/>
      <w:szCs w:val="16"/>
    </w:rPr>
  </w:style>
  <w:style w:type="paragraph" w:styleId="CommentText">
    <w:name w:val="annotation text"/>
    <w:basedOn w:val="Normal"/>
    <w:link w:val="CommentTextChar"/>
    <w:rsid w:val="00B86F3D"/>
    <w:rPr>
      <w:szCs w:val="20"/>
    </w:rPr>
  </w:style>
  <w:style w:type="character" w:customStyle="1" w:styleId="CommentTextChar">
    <w:name w:val="Comment Text Char"/>
    <w:basedOn w:val="DefaultParagraphFont"/>
    <w:link w:val="CommentText"/>
    <w:rsid w:val="00B86F3D"/>
    <w:rPr>
      <w:rFonts w:ascii="Arial" w:hAnsi="Arial"/>
      <w:lang w:eastAsia="en-AU"/>
    </w:rPr>
  </w:style>
  <w:style w:type="paragraph" w:styleId="CommentSubject">
    <w:name w:val="annotation subject"/>
    <w:basedOn w:val="CommentText"/>
    <w:next w:val="CommentText"/>
    <w:link w:val="CommentSubjectChar"/>
    <w:rsid w:val="00B86F3D"/>
    <w:rPr>
      <w:b/>
      <w:bCs/>
    </w:rPr>
  </w:style>
  <w:style w:type="character" w:customStyle="1" w:styleId="CommentSubjectChar">
    <w:name w:val="Comment Subject Char"/>
    <w:basedOn w:val="CommentTextChar"/>
    <w:link w:val="CommentSubject"/>
    <w:rsid w:val="00B86F3D"/>
    <w:rPr>
      <w:rFonts w:ascii="Arial" w:hAnsi="Arial"/>
      <w:b/>
      <w:bCs/>
      <w:lang w:eastAsia="en-AU"/>
    </w:rPr>
  </w:style>
  <w:style w:type="paragraph" w:styleId="Revision">
    <w:name w:val="Revision"/>
    <w:hidden/>
    <w:uiPriority w:val="71"/>
    <w:rsid w:val="00B6246E"/>
    <w:rPr>
      <w:rFonts w:ascii="Arial" w:hAnsi="Arial"/>
      <w:szCs w:val="24"/>
      <w:lang w:eastAsia="en-AU"/>
    </w:rPr>
  </w:style>
  <w:style w:type="paragraph" w:styleId="NormalWeb">
    <w:name w:val="Normal (Web)"/>
    <w:basedOn w:val="Normal"/>
    <w:uiPriority w:val="99"/>
    <w:unhideWhenUsed/>
    <w:rsid w:val="001D0129"/>
    <w:pPr>
      <w:spacing w:before="100" w:beforeAutospacing="1" w:after="100" w:afterAutospacing="1"/>
    </w:pPr>
    <w:rPr>
      <w:rFonts w:ascii="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18381">
      <w:bodyDiv w:val="1"/>
      <w:marLeft w:val="0"/>
      <w:marRight w:val="0"/>
      <w:marTop w:val="0"/>
      <w:marBottom w:val="0"/>
      <w:divBdr>
        <w:top w:val="none" w:sz="0" w:space="0" w:color="auto"/>
        <w:left w:val="none" w:sz="0" w:space="0" w:color="auto"/>
        <w:bottom w:val="none" w:sz="0" w:space="0" w:color="auto"/>
        <w:right w:val="none" w:sz="0" w:space="0" w:color="auto"/>
      </w:divBdr>
    </w:div>
    <w:div w:id="785778596">
      <w:bodyDiv w:val="1"/>
      <w:marLeft w:val="0"/>
      <w:marRight w:val="0"/>
      <w:marTop w:val="0"/>
      <w:marBottom w:val="0"/>
      <w:divBdr>
        <w:top w:val="none" w:sz="0" w:space="0" w:color="auto"/>
        <w:left w:val="none" w:sz="0" w:space="0" w:color="auto"/>
        <w:bottom w:val="none" w:sz="0" w:space="0" w:color="auto"/>
        <w:right w:val="none" w:sz="0" w:space="0" w:color="auto"/>
      </w:divBdr>
    </w:div>
    <w:div w:id="873158876">
      <w:bodyDiv w:val="1"/>
      <w:marLeft w:val="0"/>
      <w:marRight w:val="0"/>
      <w:marTop w:val="0"/>
      <w:marBottom w:val="0"/>
      <w:divBdr>
        <w:top w:val="none" w:sz="0" w:space="0" w:color="auto"/>
        <w:left w:val="none" w:sz="0" w:space="0" w:color="auto"/>
        <w:bottom w:val="none" w:sz="0" w:space="0" w:color="auto"/>
        <w:right w:val="none" w:sz="0" w:space="0" w:color="auto"/>
      </w:divBdr>
    </w:div>
    <w:div w:id="1454712483">
      <w:bodyDiv w:val="1"/>
      <w:marLeft w:val="0"/>
      <w:marRight w:val="0"/>
      <w:marTop w:val="0"/>
      <w:marBottom w:val="0"/>
      <w:divBdr>
        <w:top w:val="none" w:sz="0" w:space="0" w:color="auto"/>
        <w:left w:val="none" w:sz="0" w:space="0" w:color="auto"/>
        <w:bottom w:val="none" w:sz="0" w:space="0" w:color="auto"/>
        <w:right w:val="none" w:sz="0" w:space="0" w:color="auto"/>
      </w:divBdr>
    </w:div>
    <w:div w:id="2046560324">
      <w:bodyDiv w:val="1"/>
      <w:marLeft w:val="0"/>
      <w:marRight w:val="0"/>
      <w:marTop w:val="0"/>
      <w:marBottom w:val="0"/>
      <w:divBdr>
        <w:top w:val="none" w:sz="0" w:space="0" w:color="auto"/>
        <w:left w:val="none" w:sz="0" w:space="0" w:color="auto"/>
        <w:bottom w:val="none" w:sz="0" w:space="0" w:color="auto"/>
        <w:right w:val="none" w:sz="0" w:space="0" w:color="auto"/>
      </w:divBdr>
    </w:div>
    <w:div w:id="214429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Cover%20letter%20draft%202_PB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0BA18-A62E-3542-8C8A-E2014411E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Cover%20letter%20draft%202_PBH.dot</Template>
  <TotalTime>209</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1532</CharactersWithSpaces>
  <SharedDoc>false</SharedDoc>
  <HLinks>
    <vt:vector size="12" baseType="variant">
      <vt:variant>
        <vt:i4>5505091</vt:i4>
      </vt:variant>
      <vt:variant>
        <vt:i4>0</vt:i4>
      </vt:variant>
      <vt:variant>
        <vt:i4>0</vt:i4>
      </vt:variant>
      <vt:variant>
        <vt:i4>5</vt:i4>
      </vt:variant>
      <vt:variant>
        <vt:lpwstr>mailto:perry.beasley-hall@sydney.edu.au</vt:lpwstr>
      </vt:variant>
      <vt:variant>
        <vt:lpwstr/>
      </vt:variant>
      <vt:variant>
        <vt:i4>7667788</vt:i4>
      </vt:variant>
      <vt:variant>
        <vt:i4>5251</vt:i4>
      </vt:variant>
      <vt:variant>
        <vt:i4>1025</vt:i4>
      </vt:variant>
      <vt:variant>
        <vt:i4>1</vt:i4>
      </vt:variant>
      <vt:variant>
        <vt:lpwstr>Digital%20signature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Perry Beasley-Hall</dc:creator>
  <cp:keywords/>
  <dc:description/>
  <cp:lastModifiedBy>Kyle Ewart</cp:lastModifiedBy>
  <cp:revision>33</cp:revision>
  <cp:lastPrinted>2010-01-28T03:15:00Z</cp:lastPrinted>
  <dcterms:created xsi:type="dcterms:W3CDTF">2023-05-09T00:38:00Z</dcterms:created>
  <dcterms:modified xsi:type="dcterms:W3CDTF">2026-04-14T08:37:00Z</dcterms:modified>
</cp:coreProperties>
</file>