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D4FFE9" w14:textId="291F84FC" w:rsidR="00864F83" w:rsidRPr="00C54F73" w:rsidRDefault="00864F83" w:rsidP="00864F83">
      <w:pPr>
        <w:jc w:val="center"/>
        <w:rPr>
          <w:b/>
          <w:bCs/>
          <w:sz w:val="36"/>
          <w:szCs w:val="36"/>
        </w:rPr>
      </w:pPr>
      <w:r w:rsidRPr="00C54F73">
        <w:rPr>
          <w:b/>
          <w:bCs/>
          <w:sz w:val="36"/>
          <w:szCs w:val="36"/>
        </w:rPr>
        <w:t>HGT to do</w:t>
      </w:r>
    </w:p>
    <w:p w14:paraId="3F6A338F" w14:textId="77777777" w:rsidR="00864F83" w:rsidRDefault="00864F83" w:rsidP="00864F83"/>
    <w:p w14:paraId="46290EB6" w14:textId="69CAAD1C" w:rsidR="006872E0" w:rsidRDefault="006872E0" w:rsidP="00864F83">
      <w:r>
        <w:t>Investigating whether insert events are independent</w:t>
      </w:r>
    </w:p>
    <w:p w14:paraId="14372A79" w14:textId="3124CA37" w:rsidR="006872E0" w:rsidRDefault="006872E0" w:rsidP="006872E0">
      <w:pPr>
        <w:rPr>
          <w:color w:val="2F5496" w:themeColor="accent1" w:themeShade="BF"/>
        </w:rPr>
      </w:pPr>
      <w:r w:rsidRPr="004A2203">
        <w:rPr>
          <w:b/>
          <w:bCs/>
          <w:color w:val="2F5496" w:themeColor="accent1" w:themeShade="BF"/>
        </w:rPr>
        <w:t>R2.1.</w:t>
      </w:r>
      <w:r w:rsidRPr="004A2203">
        <w:rPr>
          <w:color w:val="2F5496" w:themeColor="accent1" w:themeShade="BF"/>
        </w:rPr>
        <w:t xml:space="preserve"> Are the 3000+ inserts taken to be independent or from a singular HGT event (or few events) in which recombination then shuffled them around to appear independent? Please justify this much more clearly as it was not clear yet; the independence of these events would be far more dramatic than the alternative.</w:t>
      </w:r>
    </w:p>
    <w:p w14:paraId="6B6E6596" w14:textId="6EEC8E46" w:rsidR="0032444A" w:rsidRPr="004A2203" w:rsidRDefault="0032444A" w:rsidP="0032444A">
      <w:pPr>
        <w:rPr>
          <w:color w:val="2F5496" w:themeColor="accent1" w:themeShade="BF"/>
        </w:rPr>
      </w:pPr>
      <w:r w:rsidRPr="004A2203">
        <w:rPr>
          <w:b/>
          <w:bCs/>
          <w:color w:val="2F5496" w:themeColor="accent1" w:themeShade="BF"/>
        </w:rPr>
        <w:t>R2.</w:t>
      </w:r>
      <w:r>
        <w:rPr>
          <w:b/>
          <w:bCs/>
          <w:color w:val="2F5496" w:themeColor="accent1" w:themeShade="BF"/>
        </w:rPr>
        <w:t>8.</w:t>
      </w:r>
      <w:r w:rsidRPr="004A2203">
        <w:rPr>
          <w:color w:val="2F5496" w:themeColor="accent1" w:themeShade="BF"/>
        </w:rPr>
        <w:t xml:space="preserve"> One of the figures or tables should add data patterns on whether the HGTs are distributed randomly across each of the host's chromosomes or not.</w:t>
      </w:r>
    </w:p>
    <w:p w14:paraId="064806BD" w14:textId="697B3CDD" w:rsidR="006872E0" w:rsidRDefault="006872E0" w:rsidP="006872E0">
      <w:pPr>
        <w:pStyle w:val="ListParagraph"/>
        <w:numPr>
          <w:ilvl w:val="0"/>
          <w:numId w:val="5"/>
        </w:numPr>
      </w:pPr>
      <w:r>
        <w:t>Leo Figure to show relatively random distribution</w:t>
      </w:r>
    </w:p>
    <w:p w14:paraId="37DAD7C2" w14:textId="6A1D7519" w:rsidR="006872E0" w:rsidRDefault="006872E0" w:rsidP="006872E0">
      <w:pPr>
        <w:pStyle w:val="ListParagraph"/>
        <w:numPr>
          <w:ilvl w:val="1"/>
          <w:numId w:val="5"/>
        </w:numPr>
      </w:pPr>
      <w:r>
        <w:t>Where will this fit</w:t>
      </w:r>
      <w:r w:rsidR="0032444A">
        <w:t xml:space="preserve"> – we are already pushing figure size limits…</w:t>
      </w:r>
    </w:p>
    <w:p w14:paraId="5DBB518A" w14:textId="590307B3" w:rsidR="006872E0" w:rsidRDefault="006872E0" w:rsidP="006872E0">
      <w:pPr>
        <w:pStyle w:val="ListParagraph"/>
        <w:numPr>
          <w:ilvl w:val="0"/>
          <w:numId w:val="5"/>
        </w:numPr>
      </w:pPr>
      <w:r>
        <w:t>Chi-square test on the tally?</w:t>
      </w:r>
    </w:p>
    <w:p w14:paraId="644B3312" w14:textId="4EB5B7B1" w:rsidR="006872E0" w:rsidRDefault="006872E0" w:rsidP="006872E0">
      <w:pPr>
        <w:pStyle w:val="ListParagraph"/>
        <w:numPr>
          <w:ilvl w:val="1"/>
          <w:numId w:val="5"/>
        </w:numPr>
      </w:pPr>
      <w:r>
        <w:t>Maybe only include contigs over a certain length</w:t>
      </w:r>
    </w:p>
    <w:p w14:paraId="2C54E82E" w14:textId="6656D824" w:rsidR="006872E0" w:rsidRDefault="006872E0" w:rsidP="006872E0">
      <w:pPr>
        <w:pStyle w:val="ListParagraph"/>
        <w:numPr>
          <w:ilvl w:val="0"/>
          <w:numId w:val="5"/>
        </w:numPr>
      </w:pPr>
      <w:r>
        <w:t>Have all the data to do this already</w:t>
      </w:r>
    </w:p>
    <w:p w14:paraId="2CAEBE69" w14:textId="4A114176" w:rsidR="0023201B" w:rsidRDefault="0023201B" w:rsidP="0023201B">
      <w:pPr>
        <w:pStyle w:val="ListParagraph"/>
        <w:numPr>
          <w:ilvl w:val="0"/>
          <w:numId w:val="5"/>
        </w:numPr>
      </w:pPr>
      <w:r>
        <w:t xml:space="preserve">If the results show the inserts are spread across the genome, and not clustered, then we could add to the </w:t>
      </w:r>
      <w:r w:rsidR="000F12BB">
        <w:t>manuscript</w:t>
      </w:r>
      <w:r>
        <w:t>:</w:t>
      </w:r>
      <w:r>
        <w:br/>
      </w:r>
      <w:r w:rsidRPr="00C24AE4">
        <w:rPr>
          <w:highlight w:val="cyan"/>
        </w:rPr>
        <w:t>“Insert loci are broadly distributed across contigs/chromosomes, arguing against a single ancestral integration followed by local duplication.”</w:t>
      </w:r>
    </w:p>
    <w:p w14:paraId="3EF81DB5" w14:textId="3F0FD409" w:rsidR="006872E0" w:rsidRDefault="006872E0" w:rsidP="006872E0">
      <w:pPr>
        <w:pStyle w:val="ListParagraph"/>
        <w:numPr>
          <w:ilvl w:val="0"/>
          <w:numId w:val="5"/>
        </w:numPr>
      </w:pPr>
      <w:r>
        <w:t xml:space="preserve">We can also say we removed false duplications </w:t>
      </w:r>
      <w:r w:rsidR="0023201B">
        <w:t xml:space="preserve">and real duplications </w:t>
      </w:r>
      <w:r>
        <w:t xml:space="preserve">by looking at </w:t>
      </w:r>
      <w:proofErr w:type="spellStart"/>
      <w:r>
        <w:t>seq</w:t>
      </w:r>
      <w:proofErr w:type="spellEnd"/>
      <w:r>
        <w:t xml:space="preserve"> similarity of the insert and the 300 </w:t>
      </w:r>
      <w:proofErr w:type="spellStart"/>
      <w:r>
        <w:t>bp</w:t>
      </w:r>
      <w:proofErr w:type="spellEnd"/>
      <w:r>
        <w:t xml:space="preserve"> flanking.</w:t>
      </w:r>
    </w:p>
    <w:p w14:paraId="436668D9" w14:textId="26FFF511" w:rsidR="006872E0" w:rsidRDefault="0023201B" w:rsidP="006872E0">
      <w:pPr>
        <w:pStyle w:val="ListParagraph"/>
        <w:numPr>
          <w:ilvl w:val="1"/>
          <w:numId w:val="5"/>
        </w:numPr>
      </w:pPr>
      <w:r>
        <w:t>It means that they are likely not duplicated and subsequently shuffled via recombination.</w:t>
      </w:r>
    </w:p>
    <w:p w14:paraId="446952EF" w14:textId="287A7C2F" w:rsidR="0023201B" w:rsidRDefault="0023201B" w:rsidP="006872E0">
      <w:pPr>
        <w:pStyle w:val="ListParagraph"/>
        <w:numPr>
          <w:ilvl w:val="1"/>
          <w:numId w:val="5"/>
        </w:numPr>
      </w:pPr>
      <w:r>
        <w:t>We can add this to the response</w:t>
      </w:r>
    </w:p>
    <w:p w14:paraId="200E73E5" w14:textId="6C73630C" w:rsidR="009A0173" w:rsidRPr="009A0173" w:rsidRDefault="009A0173" w:rsidP="00864F83">
      <w:pPr>
        <w:rPr>
          <w:highlight w:val="green"/>
        </w:rPr>
      </w:pPr>
      <w:r w:rsidRPr="009A0173">
        <w:rPr>
          <w:highlight w:val="green"/>
        </w:rPr>
        <w:t>To do:</w:t>
      </w:r>
    </w:p>
    <w:p w14:paraId="32AF6AED" w14:textId="28CE98C3" w:rsidR="00C24AE4" w:rsidRPr="00C24AE4" w:rsidRDefault="009A0173" w:rsidP="00C24AE4">
      <w:pPr>
        <w:pStyle w:val="ListParagraph"/>
        <w:numPr>
          <w:ilvl w:val="0"/>
          <w:numId w:val="5"/>
        </w:numPr>
        <w:rPr>
          <w:highlight w:val="green"/>
        </w:rPr>
      </w:pPr>
      <w:r w:rsidRPr="009A0173">
        <w:rPr>
          <w:highlight w:val="green"/>
        </w:rPr>
        <w:t>Leo figure shows that order is very shuffled</w:t>
      </w:r>
      <w:r w:rsidR="00C24AE4">
        <w:rPr>
          <w:highlight w:val="green"/>
        </w:rPr>
        <w:t xml:space="preserve"> if it comes quickly enough</w:t>
      </w:r>
    </w:p>
    <w:p w14:paraId="43ABF84A" w14:textId="496E1B5F" w:rsidR="006872E0" w:rsidRPr="009A0173" w:rsidRDefault="009A0173" w:rsidP="009A0173">
      <w:pPr>
        <w:pStyle w:val="ListParagraph"/>
        <w:numPr>
          <w:ilvl w:val="0"/>
          <w:numId w:val="5"/>
        </w:numPr>
        <w:rPr>
          <w:highlight w:val="green"/>
        </w:rPr>
      </w:pPr>
      <w:r w:rsidRPr="009A0173">
        <w:rPr>
          <w:highlight w:val="green"/>
        </w:rPr>
        <w:t>Chimera story</w:t>
      </w:r>
    </w:p>
    <w:p w14:paraId="201CEDAC" w14:textId="50B839EB" w:rsidR="009A0173" w:rsidRDefault="009A0173" w:rsidP="009A0173">
      <w:pPr>
        <w:pStyle w:val="ListParagraph"/>
        <w:numPr>
          <w:ilvl w:val="0"/>
          <w:numId w:val="5"/>
        </w:numPr>
        <w:rPr>
          <w:highlight w:val="green"/>
        </w:rPr>
      </w:pPr>
      <w:r w:rsidRPr="009A0173">
        <w:rPr>
          <w:highlight w:val="green"/>
        </w:rPr>
        <w:t>Duplication story</w:t>
      </w:r>
    </w:p>
    <w:p w14:paraId="4692C769" w14:textId="7BDA04D1" w:rsidR="00C24AE4" w:rsidRPr="009A0173" w:rsidRDefault="00C24AE4" w:rsidP="009A0173">
      <w:pPr>
        <w:pStyle w:val="ListParagraph"/>
        <w:numPr>
          <w:ilvl w:val="0"/>
          <w:numId w:val="5"/>
        </w:numPr>
        <w:rPr>
          <w:highlight w:val="green"/>
        </w:rPr>
      </w:pPr>
      <w:r>
        <w:rPr>
          <w:highlight w:val="green"/>
        </w:rPr>
        <w:t xml:space="preserve">Chi-square </w:t>
      </w:r>
      <w:r w:rsidRPr="00C24AE4">
        <w:rPr>
          <w:highlight w:val="green"/>
        </w:rPr>
        <w:sym w:font="Wingdings" w:char="F0E0"/>
      </w:r>
      <w:r>
        <w:rPr>
          <w:highlight w:val="green"/>
        </w:rPr>
        <w:t xml:space="preserve"> Maxim</w:t>
      </w:r>
    </w:p>
    <w:p w14:paraId="74DC56D7" w14:textId="77777777" w:rsidR="009A0173" w:rsidRDefault="009A0173" w:rsidP="00864F83"/>
    <w:p w14:paraId="1494AA2A" w14:textId="77777777" w:rsidR="0032444A" w:rsidRDefault="00864F83" w:rsidP="0032444A">
      <w:r>
        <w:t xml:space="preserve">Filtering for the Wolbachia and </w:t>
      </w:r>
      <w:proofErr w:type="spellStart"/>
      <w:r w:rsidR="0032444A" w:rsidRPr="0032444A">
        <w:t>Buchnera</w:t>
      </w:r>
      <w:proofErr w:type="spellEnd"/>
    </w:p>
    <w:p w14:paraId="4BADB301" w14:textId="2D03DF34" w:rsidR="00864F83" w:rsidRDefault="0032444A" w:rsidP="0032444A">
      <w:pPr>
        <w:pStyle w:val="ListParagraph"/>
        <w:numPr>
          <w:ilvl w:val="0"/>
          <w:numId w:val="4"/>
        </w:numPr>
      </w:pPr>
      <w:r>
        <w:t xml:space="preserve">What filtering steps have been done? </w:t>
      </w:r>
      <w:r w:rsidR="00864F83">
        <w:t xml:space="preserve">Just </w:t>
      </w:r>
      <w:r>
        <w:t>need to do ‘</w:t>
      </w:r>
      <w:r w:rsidR="00864F83">
        <w:t>other bacteria</w:t>
      </w:r>
      <w:r>
        <w:t>’</w:t>
      </w:r>
      <w:r w:rsidR="00864F83">
        <w:t xml:space="preserve"> filtering?</w:t>
      </w:r>
    </w:p>
    <w:p w14:paraId="61B90481" w14:textId="77777777" w:rsidR="00864F83" w:rsidRDefault="00864F83" w:rsidP="0032444A">
      <w:pPr>
        <w:pStyle w:val="ListParagraph"/>
        <w:numPr>
          <w:ilvl w:val="1"/>
          <w:numId w:val="4"/>
        </w:numPr>
      </w:pPr>
      <w:r>
        <w:t xml:space="preserve">I assume I do the same, but replace </w:t>
      </w:r>
      <w:proofErr w:type="spellStart"/>
      <w:r>
        <w:t>Blatta</w:t>
      </w:r>
      <w:proofErr w:type="spellEnd"/>
      <w:r>
        <w:t xml:space="preserve"> with these new refs</w:t>
      </w:r>
    </w:p>
    <w:p w14:paraId="11EEAC39" w14:textId="77777777" w:rsidR="00864F83" w:rsidRDefault="00864F83" w:rsidP="0032444A">
      <w:pPr>
        <w:pStyle w:val="ListParagraph"/>
        <w:numPr>
          <w:ilvl w:val="1"/>
          <w:numId w:val="4"/>
        </w:numPr>
      </w:pPr>
      <w:r>
        <w:t>Need someone to send them to me</w:t>
      </w:r>
    </w:p>
    <w:p w14:paraId="122C7FEE" w14:textId="08E3A6D6" w:rsidR="00B05E77" w:rsidRDefault="00B05E77" w:rsidP="00B05E77">
      <w:pPr>
        <w:rPr>
          <w:highlight w:val="cyan"/>
          <w:lang w:val="en-AU"/>
        </w:rPr>
      </w:pPr>
      <w:r w:rsidRPr="00B05E77">
        <w:rPr>
          <w:highlight w:val="cyan"/>
          <w:lang w:val="en-AU"/>
        </w:rPr>
        <w:t>Add a sentence manusc</w:t>
      </w:r>
      <w:r>
        <w:rPr>
          <w:highlight w:val="cyan"/>
          <w:lang w:val="en-AU"/>
        </w:rPr>
        <w:t>r</w:t>
      </w:r>
      <w:r w:rsidRPr="00B05E77">
        <w:rPr>
          <w:highlight w:val="cyan"/>
          <w:lang w:val="en-AU"/>
        </w:rPr>
        <w:t xml:space="preserve">ipt and add to </w:t>
      </w:r>
      <w:proofErr w:type="spellStart"/>
      <w:r w:rsidRPr="00B05E77">
        <w:rPr>
          <w:highlight w:val="cyan"/>
          <w:lang w:val="en-AU"/>
        </w:rPr>
        <w:t>supp</w:t>
      </w:r>
      <w:proofErr w:type="spellEnd"/>
      <w:r w:rsidRPr="00B05E77">
        <w:rPr>
          <w:highlight w:val="cyan"/>
          <w:lang w:val="en-AU"/>
        </w:rPr>
        <w:t xml:space="preserve"> data</w:t>
      </w:r>
      <w:r>
        <w:rPr>
          <w:highlight w:val="cyan"/>
          <w:lang w:val="en-AU"/>
        </w:rPr>
        <w:t>:</w:t>
      </w:r>
    </w:p>
    <w:p w14:paraId="208405CF" w14:textId="565DD757" w:rsidR="00B05E77" w:rsidRPr="00B05E77" w:rsidRDefault="00B05E77" w:rsidP="00B05E77">
      <w:pPr>
        <w:rPr>
          <w:highlight w:val="cyan"/>
          <w:lang w:val="en-AU"/>
        </w:rPr>
      </w:pPr>
      <w:r>
        <w:rPr>
          <w:highlight w:val="cyan"/>
          <w:lang w:val="en-AU"/>
        </w:rPr>
        <w:t xml:space="preserve">“When checking </w:t>
      </w:r>
      <w:r w:rsidRPr="00B05E77">
        <w:rPr>
          <w:highlight w:val="cyan"/>
          <w:lang w:val="en-AU"/>
        </w:rPr>
        <w:t>other bacteria species</w:t>
      </w:r>
      <w:r w:rsidR="00337320">
        <w:rPr>
          <w:highlight w:val="cyan"/>
          <w:lang w:val="en-AU"/>
        </w:rPr>
        <w:t xml:space="preserve">, </w:t>
      </w:r>
      <w:r w:rsidRPr="00B05E77">
        <w:rPr>
          <w:highlight w:val="cyan"/>
        </w:rPr>
        <w:t xml:space="preserve">Wolbachia and </w:t>
      </w:r>
      <w:proofErr w:type="spellStart"/>
      <w:r w:rsidRPr="00B05E77">
        <w:rPr>
          <w:highlight w:val="cyan"/>
        </w:rPr>
        <w:t>Buchnera</w:t>
      </w:r>
      <w:proofErr w:type="spellEnd"/>
      <w:r w:rsidR="00337320">
        <w:rPr>
          <w:highlight w:val="cyan"/>
        </w:rPr>
        <w:t>,</w:t>
      </w:r>
      <w:r w:rsidRPr="00B05E77">
        <w:rPr>
          <w:highlight w:val="cyan"/>
        </w:rPr>
        <w:t xml:space="preserve"> with the same pipeline, very few HGT inserts were found (</w:t>
      </w:r>
      <w:r w:rsidRPr="00337320">
        <w:rPr>
          <w:color w:val="FF0000"/>
          <w:highlight w:val="cyan"/>
        </w:rPr>
        <w:t xml:space="preserve">0-5 </w:t>
      </w:r>
      <w:r w:rsidR="00A31FE8" w:rsidRPr="00337320">
        <w:rPr>
          <w:color w:val="FF0000"/>
          <w:highlight w:val="cyan"/>
        </w:rPr>
        <w:t>and 50-100</w:t>
      </w:r>
      <w:r w:rsidR="00337320" w:rsidRPr="00337320">
        <w:rPr>
          <w:color w:val="FF0000"/>
          <w:highlight w:val="cyan"/>
        </w:rPr>
        <w:t xml:space="preserve"> </w:t>
      </w:r>
      <w:r w:rsidR="00337320">
        <w:rPr>
          <w:highlight w:val="cyan"/>
        </w:rPr>
        <w:t xml:space="preserve">respectively, </w:t>
      </w:r>
      <w:r w:rsidRPr="00B05E77">
        <w:rPr>
          <w:highlight w:val="cyan"/>
        </w:rPr>
        <w:t>after filtering; see Supporting Information).</w:t>
      </w:r>
      <w:r>
        <w:rPr>
          <w:highlight w:val="cyan"/>
        </w:rPr>
        <w:t>”</w:t>
      </w:r>
      <w:r w:rsidR="000528CD">
        <w:rPr>
          <w:highlight w:val="cyan"/>
        </w:rPr>
        <w:br/>
        <w:t>Report pre- and post-filtering (conservative filtering) numbers in Supporting Information.</w:t>
      </w:r>
    </w:p>
    <w:p w14:paraId="0A099FF1" w14:textId="27EE1950" w:rsidR="00B05E77" w:rsidRDefault="00B05E77" w:rsidP="00864F83">
      <w:pPr>
        <w:rPr>
          <w:highlight w:val="green"/>
          <w:lang w:val="en-AU"/>
        </w:rPr>
      </w:pPr>
      <w:r w:rsidRPr="00B05E77">
        <w:rPr>
          <w:highlight w:val="green"/>
          <w:lang w:val="en-AU"/>
        </w:rPr>
        <w:t>To do:</w:t>
      </w:r>
    </w:p>
    <w:p w14:paraId="744DEC93" w14:textId="3AF607B3" w:rsidR="00B05E77" w:rsidRDefault="00B05E77" w:rsidP="00B05E77">
      <w:pPr>
        <w:pStyle w:val="ListParagraph"/>
        <w:numPr>
          <w:ilvl w:val="0"/>
          <w:numId w:val="4"/>
        </w:numPr>
        <w:rPr>
          <w:highlight w:val="green"/>
          <w:lang w:val="en-AU"/>
        </w:rPr>
      </w:pPr>
      <w:r>
        <w:rPr>
          <w:highlight w:val="green"/>
          <w:lang w:val="en-AU"/>
        </w:rPr>
        <w:t xml:space="preserve">Just filter with </w:t>
      </w:r>
      <w:r w:rsidR="000528CD">
        <w:rPr>
          <w:highlight w:val="green"/>
          <w:lang w:val="en-AU"/>
        </w:rPr>
        <w:t xml:space="preserve">manual </w:t>
      </w:r>
      <w:r>
        <w:rPr>
          <w:highlight w:val="green"/>
          <w:lang w:val="en-AU"/>
        </w:rPr>
        <w:t>BLAST</w:t>
      </w:r>
      <w:r w:rsidR="000528CD">
        <w:rPr>
          <w:highlight w:val="green"/>
          <w:lang w:val="en-AU"/>
        </w:rPr>
        <w:t xml:space="preserve"> (done, but need to use this to filter the current set of inserts).</w:t>
      </w:r>
    </w:p>
    <w:p w14:paraId="7ED482B0" w14:textId="276B137F" w:rsidR="003C4098" w:rsidRPr="00B05E77" w:rsidRDefault="003C4098" w:rsidP="00B05E77">
      <w:pPr>
        <w:pStyle w:val="ListParagraph"/>
        <w:numPr>
          <w:ilvl w:val="0"/>
          <w:numId w:val="4"/>
        </w:numPr>
        <w:rPr>
          <w:highlight w:val="green"/>
          <w:lang w:val="en-AU"/>
        </w:rPr>
      </w:pPr>
      <w:r>
        <w:rPr>
          <w:highlight w:val="green"/>
          <w:lang w:val="en-AU"/>
        </w:rPr>
        <w:t xml:space="preserve">Check the thresholds for these BLAST and send to </w:t>
      </w:r>
      <w:proofErr w:type="spellStart"/>
      <w:r>
        <w:rPr>
          <w:highlight w:val="green"/>
          <w:lang w:val="en-AU"/>
        </w:rPr>
        <w:t>Zhuzhi</w:t>
      </w:r>
      <w:proofErr w:type="spellEnd"/>
      <w:r>
        <w:rPr>
          <w:highlight w:val="green"/>
          <w:lang w:val="en-AU"/>
        </w:rPr>
        <w:t>/Maxim</w:t>
      </w:r>
    </w:p>
    <w:p w14:paraId="2E748B71" w14:textId="77777777" w:rsidR="00B05E77" w:rsidRPr="00B05E77" w:rsidRDefault="00B05E77" w:rsidP="00864F83">
      <w:pPr>
        <w:rPr>
          <w:lang w:val="en-AU"/>
        </w:rPr>
      </w:pPr>
    </w:p>
    <w:p w14:paraId="41233D61" w14:textId="049425AD" w:rsidR="004E6140" w:rsidRPr="00B05E77" w:rsidRDefault="004E6140" w:rsidP="00864F83">
      <w:pPr>
        <w:rPr>
          <w:highlight w:val="cyan"/>
          <w:lang w:val="it-IT"/>
        </w:rPr>
      </w:pPr>
      <w:proofErr w:type="spellStart"/>
      <w:r w:rsidRPr="00B05E77">
        <w:rPr>
          <w:highlight w:val="cyan"/>
          <w:lang w:val="it-IT"/>
        </w:rPr>
        <w:t>Additional</w:t>
      </w:r>
      <w:proofErr w:type="spellEnd"/>
      <w:r w:rsidRPr="00B05E77">
        <w:rPr>
          <w:highlight w:val="cyan"/>
          <w:lang w:val="it-IT"/>
        </w:rPr>
        <w:t xml:space="preserve"> </w:t>
      </w:r>
      <w:proofErr w:type="spellStart"/>
      <w:r w:rsidRPr="00B05E77">
        <w:rPr>
          <w:highlight w:val="cyan"/>
          <w:lang w:val="it-IT"/>
        </w:rPr>
        <w:t>genomes</w:t>
      </w:r>
      <w:proofErr w:type="spellEnd"/>
      <w:r w:rsidRPr="00B05E77">
        <w:rPr>
          <w:highlight w:val="cyan"/>
          <w:lang w:val="it-IT"/>
        </w:rPr>
        <w:t>:</w:t>
      </w:r>
    </w:p>
    <w:p w14:paraId="42760928" w14:textId="35E5FFE5" w:rsidR="004E6140" w:rsidRDefault="004E6140" w:rsidP="004E6140">
      <w:pPr>
        <w:pStyle w:val="ListParagraph"/>
        <w:numPr>
          <w:ilvl w:val="0"/>
          <w:numId w:val="4"/>
        </w:numPr>
        <w:rPr>
          <w:highlight w:val="cyan"/>
        </w:rPr>
      </w:pPr>
      <w:r w:rsidRPr="00BB105B">
        <w:rPr>
          <w:highlight w:val="cyan"/>
        </w:rPr>
        <w:t>Where is the filtering for this?</w:t>
      </w:r>
    </w:p>
    <w:p w14:paraId="5396C018" w14:textId="050A16A2" w:rsidR="00BB105B" w:rsidRDefault="00BB105B" w:rsidP="004E6140">
      <w:pPr>
        <w:pStyle w:val="ListParagraph"/>
        <w:numPr>
          <w:ilvl w:val="0"/>
          <w:numId w:val="4"/>
        </w:numPr>
        <w:rPr>
          <w:highlight w:val="cyan"/>
        </w:rPr>
      </w:pPr>
      <w:r>
        <w:rPr>
          <w:highlight w:val="cyan"/>
        </w:rPr>
        <w:t xml:space="preserve">In QC in </w:t>
      </w:r>
      <w:proofErr w:type="spellStart"/>
      <w:r>
        <w:rPr>
          <w:highlight w:val="cyan"/>
        </w:rPr>
        <w:t>Supp</w:t>
      </w:r>
      <w:proofErr w:type="spellEnd"/>
      <w:r>
        <w:rPr>
          <w:highlight w:val="cyan"/>
        </w:rPr>
        <w:t xml:space="preserve"> info:</w:t>
      </w:r>
    </w:p>
    <w:p w14:paraId="6F12F75A" w14:textId="5E9C2447" w:rsidR="00BB105B" w:rsidRDefault="00BB105B" w:rsidP="00BB105B">
      <w:pPr>
        <w:ind w:left="720"/>
        <w:rPr>
          <w:highlight w:val="cyan"/>
        </w:rPr>
      </w:pPr>
      <w:r>
        <w:rPr>
          <w:highlight w:val="cyan"/>
        </w:rPr>
        <w:lastRenderedPageBreak/>
        <w:t xml:space="preserve">A number of genomes came out since the publication which were subsequently analyses, including </w:t>
      </w:r>
      <w:proofErr w:type="spellStart"/>
      <w:r>
        <w:rPr>
          <w:highlight w:val="cyan"/>
        </w:rPr>
        <w:t>Cyryptocircus</w:t>
      </w:r>
      <w:proofErr w:type="spellEnd"/>
      <w:r>
        <w:rPr>
          <w:highlight w:val="cyan"/>
        </w:rPr>
        <w:t>, and we found their numbers were still quite high.</w:t>
      </w:r>
      <w:r>
        <w:rPr>
          <w:highlight w:val="cyan"/>
        </w:rPr>
        <w:br/>
        <w:t>Could to allude to relaxed selection again.</w:t>
      </w:r>
    </w:p>
    <w:p w14:paraId="0F3E4167" w14:textId="1C495444" w:rsidR="00526BAE" w:rsidRPr="00526BAE" w:rsidRDefault="00526BAE" w:rsidP="00526BAE">
      <w:pPr>
        <w:rPr>
          <w:highlight w:val="green"/>
        </w:rPr>
      </w:pPr>
      <w:r w:rsidRPr="00526BAE">
        <w:rPr>
          <w:highlight w:val="green"/>
        </w:rPr>
        <w:t>To do:</w:t>
      </w:r>
    </w:p>
    <w:p w14:paraId="0C68DBDA" w14:textId="7C19AE36" w:rsidR="00526BAE" w:rsidRPr="00B05E77" w:rsidRDefault="00526BAE" w:rsidP="00526BAE">
      <w:pPr>
        <w:pStyle w:val="ListParagraph"/>
        <w:numPr>
          <w:ilvl w:val="0"/>
          <w:numId w:val="4"/>
        </w:numPr>
        <w:rPr>
          <w:highlight w:val="green"/>
          <w:lang w:val="en-AU"/>
        </w:rPr>
      </w:pPr>
      <w:proofErr w:type="spellStart"/>
      <w:r w:rsidRPr="00B05E77">
        <w:rPr>
          <w:highlight w:val="green"/>
          <w:lang w:val="en-AU"/>
        </w:rPr>
        <w:t>Zhuzhi</w:t>
      </w:r>
      <w:proofErr w:type="spellEnd"/>
      <w:r w:rsidRPr="00B05E77">
        <w:rPr>
          <w:highlight w:val="green"/>
          <w:lang w:val="en-AU"/>
        </w:rPr>
        <w:t xml:space="preserve"> to send Kyle</w:t>
      </w:r>
      <w:r w:rsidR="00B05E77" w:rsidRPr="00B05E77">
        <w:rPr>
          <w:highlight w:val="green"/>
          <w:lang w:val="en-AU"/>
        </w:rPr>
        <w:t xml:space="preserve"> current inserts</w:t>
      </w:r>
    </w:p>
    <w:p w14:paraId="003D41D6" w14:textId="7E71F8A2" w:rsidR="00B05E77" w:rsidRPr="00B05E77" w:rsidRDefault="00B05E77" w:rsidP="00526BAE">
      <w:pPr>
        <w:pStyle w:val="ListParagraph"/>
        <w:numPr>
          <w:ilvl w:val="0"/>
          <w:numId w:val="4"/>
        </w:numPr>
        <w:rPr>
          <w:highlight w:val="green"/>
          <w:lang w:val="en-AU"/>
        </w:rPr>
      </w:pPr>
      <w:r w:rsidRPr="00B05E77">
        <w:rPr>
          <w:highlight w:val="green"/>
          <w:lang w:val="en-AU"/>
        </w:rPr>
        <w:t>Kyle to filter with non-bacteria database</w:t>
      </w:r>
    </w:p>
    <w:p w14:paraId="755C6D36" w14:textId="0B958681" w:rsidR="00B05E77" w:rsidRPr="00B05E77" w:rsidRDefault="00B05E77" w:rsidP="00526BAE">
      <w:pPr>
        <w:pStyle w:val="ListParagraph"/>
        <w:numPr>
          <w:ilvl w:val="0"/>
          <w:numId w:val="4"/>
        </w:numPr>
        <w:rPr>
          <w:highlight w:val="green"/>
          <w:lang w:val="en-AU"/>
        </w:rPr>
      </w:pPr>
      <w:r w:rsidRPr="00B05E77">
        <w:rPr>
          <w:highlight w:val="green"/>
          <w:lang w:val="en-AU"/>
        </w:rPr>
        <w:t xml:space="preserve">Send back to </w:t>
      </w:r>
      <w:proofErr w:type="spellStart"/>
      <w:r w:rsidRPr="00B05E77">
        <w:rPr>
          <w:highlight w:val="green"/>
          <w:lang w:val="en-AU"/>
        </w:rPr>
        <w:t>Zhzuhi</w:t>
      </w:r>
      <w:proofErr w:type="spellEnd"/>
      <w:r w:rsidRPr="00B05E77">
        <w:rPr>
          <w:highlight w:val="green"/>
          <w:lang w:val="en-AU"/>
        </w:rPr>
        <w:t xml:space="preserve"> for final </w:t>
      </w:r>
      <w:r>
        <w:rPr>
          <w:highlight w:val="green"/>
          <w:lang w:val="en-AU"/>
        </w:rPr>
        <w:t>duplication filtering</w:t>
      </w:r>
    </w:p>
    <w:p w14:paraId="09B3DB8D" w14:textId="77777777" w:rsidR="006872E0" w:rsidRDefault="006872E0" w:rsidP="00864F83"/>
    <w:p w14:paraId="617FDB67" w14:textId="77777777" w:rsidR="00864F83" w:rsidRDefault="00864F83" w:rsidP="00864F83">
      <w:r>
        <w:t>Other things</w:t>
      </w:r>
    </w:p>
    <w:p w14:paraId="0F04B0AC" w14:textId="11D03B96" w:rsidR="0032444A" w:rsidRDefault="0032444A" w:rsidP="00864F83">
      <w:pPr>
        <w:pStyle w:val="ListParagraph"/>
        <w:numPr>
          <w:ilvl w:val="0"/>
          <w:numId w:val="2"/>
        </w:numPr>
      </w:pPr>
      <w:r>
        <w:t>What host genes had inserts in them</w:t>
      </w:r>
    </w:p>
    <w:p w14:paraId="7C8A92C6" w14:textId="33BBF611" w:rsidR="0032444A" w:rsidRDefault="0032444A" w:rsidP="0032444A">
      <w:pPr>
        <w:pStyle w:val="ListParagraph"/>
        <w:numPr>
          <w:ilvl w:val="1"/>
          <w:numId w:val="2"/>
        </w:numPr>
      </w:pPr>
      <w:r>
        <w:t>Perhaps add another excel table?</w:t>
      </w:r>
    </w:p>
    <w:p w14:paraId="4CDBBAF3" w14:textId="1C3CB232" w:rsidR="004010D1" w:rsidRDefault="004010D1" w:rsidP="0032444A">
      <w:pPr>
        <w:pStyle w:val="ListParagraph"/>
        <w:numPr>
          <w:ilvl w:val="1"/>
          <w:numId w:val="2"/>
        </w:numPr>
      </w:pPr>
      <w:r>
        <w:t>Maybe just these ones:</w:t>
      </w:r>
      <w:r>
        <w:br/>
        <w:t>“</w:t>
      </w:r>
      <w:r w:rsidRPr="004010D1">
        <w:t>A small fraction (0.40–0.65%) of inserts mapped to exon sequences within RNA contigs.</w:t>
      </w:r>
      <w:r>
        <w:t>”</w:t>
      </w:r>
    </w:p>
    <w:p w14:paraId="5F8CF962" w14:textId="56B3010C" w:rsidR="00AB1F70" w:rsidRDefault="00AB1F70" w:rsidP="00AB1F70">
      <w:pPr>
        <w:ind w:firstLine="360"/>
      </w:pPr>
      <w:r w:rsidRPr="00AB1F70">
        <w:rPr>
          <w:highlight w:val="green"/>
        </w:rPr>
        <w:t xml:space="preserve">Maxim to look at these data to see if he can pull out </w:t>
      </w:r>
      <w:r>
        <w:rPr>
          <w:highlight w:val="green"/>
        </w:rPr>
        <w:t xml:space="preserve">these </w:t>
      </w:r>
      <w:r w:rsidRPr="00AB1F70">
        <w:rPr>
          <w:highlight w:val="green"/>
        </w:rPr>
        <w:t>genes.</w:t>
      </w:r>
      <w:r>
        <w:rPr>
          <w:highlight w:val="green"/>
        </w:rPr>
        <w:t xml:space="preserve"> </w:t>
      </w:r>
    </w:p>
    <w:p w14:paraId="757C9B80" w14:textId="4D8DBBF9" w:rsidR="0032444A" w:rsidRPr="00AB1F70" w:rsidRDefault="0032444A" w:rsidP="00864F83">
      <w:pPr>
        <w:pStyle w:val="ListParagraph"/>
        <w:numPr>
          <w:ilvl w:val="0"/>
          <w:numId w:val="2"/>
        </w:numPr>
      </w:pPr>
      <w:r>
        <w:t>Add number of chimeras</w:t>
      </w:r>
      <w:r w:rsidR="004010D1">
        <w:t>:</w:t>
      </w:r>
      <w:r w:rsidR="004010D1">
        <w:br/>
        <w:t>At the moment we have: “</w:t>
      </w:r>
      <w:r w:rsidR="004010D1" w:rsidRPr="004010D1">
        <w:t xml:space="preserve">During manual BLAST inspections, we noted that several inserts displayed a chimeric nature, comprising </w:t>
      </w:r>
      <w:proofErr w:type="spellStart"/>
      <w:r w:rsidR="004010D1" w:rsidRPr="004010D1">
        <w:t>Blattabacterium</w:t>
      </w:r>
      <w:proofErr w:type="spellEnd"/>
      <w:r w:rsidR="004010D1" w:rsidRPr="004010D1">
        <w:t xml:space="preserve">-like sequences from distant areas within the </w:t>
      </w:r>
      <w:proofErr w:type="spellStart"/>
      <w:r w:rsidR="004010D1" w:rsidRPr="004010D1">
        <w:t>Blattabacterium</w:t>
      </w:r>
      <w:proofErr w:type="spellEnd"/>
      <w:r w:rsidR="004010D1" w:rsidRPr="004010D1">
        <w:t xml:space="preserve"> genome placed directly adjacent to each other (Fig. 2B).</w:t>
      </w:r>
      <w:r w:rsidR="004010D1">
        <w:t>”</w:t>
      </w:r>
      <w:r w:rsidR="004010D1">
        <w:br/>
      </w:r>
      <w:r w:rsidR="0070512F">
        <w:rPr>
          <w:highlight w:val="cyan"/>
        </w:rPr>
        <w:t>“</w:t>
      </w:r>
      <w:r w:rsidR="0070512F" w:rsidRPr="0070512F">
        <w:rPr>
          <w:highlight w:val="cyan"/>
        </w:rPr>
        <w:t>During manual BLAST inspections of the longest inserts, w</w:t>
      </w:r>
      <w:r w:rsidR="004010D1" w:rsidRPr="0070512F">
        <w:rPr>
          <w:highlight w:val="cyan"/>
        </w:rPr>
        <w:t xml:space="preserve">e identified # inserts displaying </w:t>
      </w:r>
      <w:r w:rsidR="0070512F" w:rsidRPr="0070512F">
        <w:rPr>
          <w:highlight w:val="cyan"/>
        </w:rPr>
        <w:t>a chimeric natur</w:t>
      </w:r>
      <w:r w:rsidR="00F64296">
        <w:rPr>
          <w:highlight w:val="cyan"/>
        </w:rPr>
        <w:t>e</w:t>
      </w:r>
      <w:r w:rsidR="00F64296" w:rsidRPr="00F64296">
        <w:rPr>
          <w:highlight w:val="cyan"/>
        </w:rPr>
        <w:t xml:space="preserve">, comprising </w:t>
      </w:r>
      <w:proofErr w:type="spellStart"/>
      <w:r w:rsidR="00F64296" w:rsidRPr="00F64296">
        <w:rPr>
          <w:highlight w:val="cyan"/>
        </w:rPr>
        <w:t>Blattabacterium</w:t>
      </w:r>
      <w:proofErr w:type="spellEnd"/>
      <w:r w:rsidR="00F64296" w:rsidRPr="00F64296">
        <w:rPr>
          <w:highlight w:val="cyan"/>
        </w:rPr>
        <w:t xml:space="preserve">-like sequences from distant areas within the </w:t>
      </w:r>
      <w:proofErr w:type="spellStart"/>
      <w:r w:rsidR="00F64296" w:rsidRPr="00F64296">
        <w:rPr>
          <w:highlight w:val="cyan"/>
        </w:rPr>
        <w:t>Blattabacterium</w:t>
      </w:r>
      <w:proofErr w:type="spellEnd"/>
      <w:r w:rsidR="00F64296" w:rsidRPr="00F64296">
        <w:rPr>
          <w:highlight w:val="cyan"/>
        </w:rPr>
        <w:t xml:space="preserve"> genome placed directly adjacent to each other (Fig. 2B).</w:t>
      </w:r>
      <w:r w:rsidR="0070512F" w:rsidRPr="00F64296">
        <w:rPr>
          <w:highlight w:val="cyan"/>
        </w:rPr>
        <w:t>”</w:t>
      </w:r>
    </w:p>
    <w:p w14:paraId="16EE7951" w14:textId="4DBBB7B7" w:rsidR="00AB1F70" w:rsidRDefault="00AB1F70" w:rsidP="00AB1F70">
      <w:pPr>
        <w:ind w:left="720"/>
      </w:pPr>
      <w:proofErr w:type="spellStart"/>
      <w:r w:rsidRPr="00AB1F70">
        <w:rPr>
          <w:highlight w:val="green"/>
        </w:rPr>
        <w:t>Zhuzhi</w:t>
      </w:r>
      <w:proofErr w:type="spellEnd"/>
      <w:r w:rsidRPr="00AB1F70">
        <w:rPr>
          <w:highlight w:val="green"/>
        </w:rPr>
        <w:t xml:space="preserve"> to send this number of </w:t>
      </w:r>
      <w:proofErr w:type="gramStart"/>
      <w:r w:rsidR="0070512F" w:rsidRPr="00AB1F70">
        <w:rPr>
          <w:highlight w:val="green"/>
        </w:rPr>
        <w:t>proportion</w:t>
      </w:r>
      <w:proofErr w:type="gramEnd"/>
      <w:r w:rsidRPr="00AB1F70">
        <w:rPr>
          <w:highlight w:val="green"/>
        </w:rPr>
        <w:t>.</w:t>
      </w:r>
    </w:p>
    <w:p w14:paraId="0110F7F5" w14:textId="153A37D5" w:rsidR="00864F83" w:rsidRDefault="00864F83" w:rsidP="00864F83">
      <w:pPr>
        <w:pStyle w:val="ListParagraph"/>
        <w:numPr>
          <w:ilvl w:val="0"/>
          <w:numId w:val="2"/>
        </w:numPr>
      </w:pPr>
      <w:r>
        <w:t xml:space="preserve">Submitting the raw data for Z4(?) and the </w:t>
      </w:r>
      <w:proofErr w:type="spellStart"/>
      <w:r>
        <w:t>RNAseq</w:t>
      </w:r>
      <w:proofErr w:type="spellEnd"/>
      <w:r>
        <w:t xml:space="preserve"> data</w:t>
      </w:r>
    </w:p>
    <w:p w14:paraId="030516F3" w14:textId="77777777" w:rsidR="00864F83" w:rsidRDefault="00864F83" w:rsidP="00864F83">
      <w:pPr>
        <w:pStyle w:val="ListParagraph"/>
        <w:numPr>
          <w:ilvl w:val="1"/>
          <w:numId w:val="2"/>
        </w:numPr>
      </w:pPr>
      <w:proofErr w:type="spellStart"/>
      <w:r>
        <w:t>Panesthia</w:t>
      </w:r>
      <w:proofErr w:type="spellEnd"/>
      <w:r>
        <w:t xml:space="preserve"> </w:t>
      </w:r>
      <w:proofErr w:type="spellStart"/>
      <w:r>
        <w:t>lata</w:t>
      </w:r>
      <w:proofErr w:type="spellEnd"/>
      <w:r>
        <w:t>: PRJNA1371414</w:t>
      </w:r>
    </w:p>
    <w:p w14:paraId="754E0A71" w14:textId="77777777" w:rsidR="00864F83" w:rsidRDefault="00864F83" w:rsidP="00864F83">
      <w:pPr>
        <w:pStyle w:val="ListParagraph"/>
        <w:numPr>
          <w:ilvl w:val="1"/>
          <w:numId w:val="2"/>
        </w:numPr>
      </w:pPr>
      <w:proofErr w:type="spellStart"/>
      <w:r>
        <w:t>Macropanesthia</w:t>
      </w:r>
      <w:proofErr w:type="spellEnd"/>
      <w:r>
        <w:t xml:space="preserve"> </w:t>
      </w:r>
      <w:proofErr w:type="spellStart"/>
      <w:r>
        <w:t>lithgowae</w:t>
      </w:r>
      <w:proofErr w:type="spellEnd"/>
      <w:r>
        <w:t>: PRJNA1377709</w:t>
      </w:r>
    </w:p>
    <w:p w14:paraId="4DF39628" w14:textId="7F5C5CE6" w:rsidR="00864F83" w:rsidRPr="0070512F" w:rsidRDefault="00864F83" w:rsidP="00864F83">
      <w:pPr>
        <w:pStyle w:val="ListParagraph"/>
        <w:numPr>
          <w:ilvl w:val="1"/>
          <w:numId w:val="2"/>
        </w:numPr>
      </w:pPr>
      <w:proofErr w:type="spellStart"/>
      <w:r>
        <w:t>Panesthia</w:t>
      </w:r>
      <w:proofErr w:type="spellEnd"/>
      <w:r>
        <w:t xml:space="preserve"> </w:t>
      </w:r>
      <w:proofErr w:type="spellStart"/>
      <w:r>
        <w:t>sloanei</w:t>
      </w:r>
      <w:proofErr w:type="spellEnd"/>
      <w:r>
        <w:t xml:space="preserve">: </w:t>
      </w:r>
      <w:r w:rsidRPr="00EC6F99">
        <w:rPr>
          <w:highlight w:val="yellow"/>
        </w:rPr>
        <w:t>not done</w:t>
      </w:r>
    </w:p>
    <w:p w14:paraId="1564F31F" w14:textId="529F25B3" w:rsidR="0070512F" w:rsidRDefault="0070512F" w:rsidP="0070512F">
      <w:pPr>
        <w:ind w:left="360"/>
        <w:rPr>
          <w:highlight w:val="green"/>
        </w:rPr>
      </w:pPr>
      <w:proofErr w:type="spellStart"/>
      <w:r w:rsidRPr="0070512F">
        <w:rPr>
          <w:highlight w:val="green"/>
        </w:rPr>
        <w:t>Zhuzhi</w:t>
      </w:r>
      <w:proofErr w:type="spellEnd"/>
      <w:r w:rsidRPr="0070512F">
        <w:rPr>
          <w:highlight w:val="green"/>
        </w:rPr>
        <w:t xml:space="preserve"> to check – associate the raw data</w:t>
      </w:r>
      <w:r w:rsidR="00496E1E">
        <w:rPr>
          <w:highlight w:val="green"/>
        </w:rPr>
        <w:t xml:space="preserve"> with the </w:t>
      </w:r>
      <w:proofErr w:type="spellStart"/>
      <w:r w:rsidR="00496E1E">
        <w:rPr>
          <w:highlight w:val="green"/>
        </w:rPr>
        <w:t>Bioproject</w:t>
      </w:r>
      <w:proofErr w:type="spellEnd"/>
    </w:p>
    <w:p w14:paraId="3E76268F" w14:textId="51424CC3" w:rsidR="007562B7" w:rsidRPr="007562B7" w:rsidRDefault="007562B7" w:rsidP="007562B7">
      <w:pPr>
        <w:pStyle w:val="ListParagraph"/>
        <w:numPr>
          <w:ilvl w:val="0"/>
          <w:numId w:val="2"/>
        </w:numPr>
        <w:rPr>
          <w:highlight w:val="green"/>
        </w:rPr>
      </w:pPr>
      <w:r>
        <w:rPr>
          <w:highlight w:val="green"/>
        </w:rPr>
        <w:t xml:space="preserve">If he physically can’t, then someone needs to be able to edit the </w:t>
      </w:r>
      <w:proofErr w:type="spellStart"/>
      <w:r>
        <w:rPr>
          <w:highlight w:val="green"/>
        </w:rPr>
        <w:t>Bioprojects</w:t>
      </w:r>
      <w:proofErr w:type="spellEnd"/>
    </w:p>
    <w:p w14:paraId="5D9604EA" w14:textId="01205354" w:rsidR="00496E1E" w:rsidRDefault="00496E1E" w:rsidP="0070512F">
      <w:pPr>
        <w:ind w:left="360"/>
      </w:pPr>
      <w:r w:rsidRPr="00496E1E">
        <w:rPr>
          <w:highlight w:val="green"/>
        </w:rPr>
        <w:t>Check if Z4 has been submitted</w:t>
      </w:r>
      <w:r w:rsidR="007562B7">
        <w:rPr>
          <w:highlight w:val="green"/>
        </w:rPr>
        <w:t xml:space="preserve"> </w:t>
      </w:r>
      <w:r w:rsidR="007562B7" w:rsidRPr="007562B7">
        <w:rPr>
          <w:highlight w:val="green"/>
        </w:rPr>
        <w:sym w:font="Wingdings" w:char="F0E0"/>
      </w:r>
      <w:r w:rsidR="007562B7">
        <w:rPr>
          <w:highlight w:val="green"/>
        </w:rPr>
        <w:t xml:space="preserve"> send to </w:t>
      </w:r>
      <w:proofErr w:type="spellStart"/>
      <w:r w:rsidR="007562B7">
        <w:rPr>
          <w:highlight w:val="green"/>
        </w:rPr>
        <w:t>Zhuzhi</w:t>
      </w:r>
      <w:proofErr w:type="spellEnd"/>
    </w:p>
    <w:p w14:paraId="14D46CDA" w14:textId="77777777" w:rsidR="00864F83" w:rsidRDefault="00864F83" w:rsidP="00864F83">
      <w:pPr>
        <w:pStyle w:val="ListParagraph"/>
        <w:numPr>
          <w:ilvl w:val="0"/>
          <w:numId w:val="2"/>
        </w:numPr>
      </w:pPr>
      <w:r>
        <w:t>May need to amend the author contributions - can say we were lenient, as we didn't use the terms accurately (e.g. revising the manuscript was considered as part of writing)</w:t>
      </w:r>
    </w:p>
    <w:p w14:paraId="3460A563" w14:textId="77777777" w:rsidR="00864F83" w:rsidRDefault="00864F83" w:rsidP="00864F83">
      <w:pPr>
        <w:pStyle w:val="ListParagraph"/>
        <w:numPr>
          <w:ilvl w:val="0"/>
          <w:numId w:val="2"/>
        </w:numPr>
      </w:pPr>
      <w:r>
        <w:t>Need to check the two ARC grants are associated with Nate</w:t>
      </w:r>
    </w:p>
    <w:p w14:paraId="00BE468E" w14:textId="523BEEA2" w:rsidR="00D44D3C" w:rsidRDefault="00864F83" w:rsidP="00F27A49">
      <w:pPr>
        <w:pStyle w:val="ListParagraph"/>
        <w:numPr>
          <w:ilvl w:val="0"/>
          <w:numId w:val="2"/>
        </w:numPr>
      </w:pPr>
      <w:r>
        <w:t>Check whether Maxim has added his extra scripts to GitHub</w:t>
      </w:r>
    </w:p>
    <w:p w14:paraId="603EAB25" w14:textId="037579B4" w:rsidR="0074361D" w:rsidRDefault="0074361D" w:rsidP="0074361D"/>
    <w:p w14:paraId="5686C958" w14:textId="77777777" w:rsidR="0074361D" w:rsidRDefault="0074361D" w:rsidP="0074361D"/>
    <w:p w14:paraId="7D0E6C1D" w14:textId="40167B67" w:rsidR="0074361D" w:rsidRPr="0074361D" w:rsidRDefault="0074361D" w:rsidP="0074361D">
      <w:pPr>
        <w:rPr>
          <w:b/>
          <w:bCs/>
          <w:sz w:val="36"/>
          <w:szCs w:val="36"/>
        </w:rPr>
      </w:pPr>
      <w:r w:rsidRPr="0074361D">
        <w:rPr>
          <w:b/>
          <w:bCs/>
          <w:sz w:val="36"/>
          <w:szCs w:val="36"/>
        </w:rPr>
        <w:t>To do’s</w:t>
      </w:r>
    </w:p>
    <w:p w14:paraId="5B4BEF36" w14:textId="77777777" w:rsidR="0074361D" w:rsidRPr="0074361D" w:rsidRDefault="0074361D" w:rsidP="0074361D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val="en-AU" w:eastAsia="zh-CN"/>
          <w14:ligatures w14:val="none"/>
        </w:rPr>
      </w:pPr>
      <w:r w:rsidRPr="0074361D">
        <w:rPr>
          <w:rFonts w:ascii="Calibri" w:eastAsia="Times New Roman" w:hAnsi="Calibri" w:cs="Calibri"/>
          <w:b/>
          <w:bCs/>
          <w:i/>
          <w:iCs/>
          <w:color w:val="000000"/>
          <w:kern w:val="0"/>
          <w:lang w:val="en-AU" w:eastAsia="zh-CN"/>
          <w14:ligatures w14:val="none"/>
        </w:rPr>
        <w:t>Maxim</w:t>
      </w:r>
      <w:r w:rsidRPr="0074361D">
        <w:rPr>
          <w:rFonts w:ascii="Calibri" w:eastAsia="Times New Roman" w:hAnsi="Calibri" w:cs="Calibri"/>
          <w:color w:val="000000"/>
          <w:kern w:val="0"/>
          <w:lang w:val="en-AU" w:eastAsia="zh-CN"/>
          <w14:ligatures w14:val="none"/>
        </w:rPr>
        <w:t> --&gt; Investigate the observed vs expected number of inserts on each contig. Output as an excel table.</w:t>
      </w:r>
    </w:p>
    <w:p w14:paraId="0B24C150" w14:textId="77777777" w:rsidR="0074361D" w:rsidRPr="0074361D" w:rsidRDefault="0074361D" w:rsidP="0074361D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val="en-AU" w:eastAsia="zh-CN"/>
          <w14:ligatures w14:val="none"/>
        </w:rPr>
      </w:pPr>
      <w:r w:rsidRPr="0074361D">
        <w:rPr>
          <w:rFonts w:ascii="Calibri" w:eastAsia="Times New Roman" w:hAnsi="Calibri" w:cs="Calibri"/>
          <w:b/>
          <w:bCs/>
          <w:i/>
          <w:iCs/>
          <w:color w:val="000000"/>
          <w:kern w:val="0"/>
          <w:lang w:val="en-AU" w:eastAsia="zh-CN"/>
          <w14:ligatures w14:val="none"/>
        </w:rPr>
        <w:t>Leo</w:t>
      </w:r>
      <w:r w:rsidRPr="0074361D">
        <w:rPr>
          <w:rFonts w:ascii="Calibri" w:eastAsia="Times New Roman" w:hAnsi="Calibri" w:cs="Calibri"/>
          <w:color w:val="000000"/>
          <w:kern w:val="0"/>
          <w:lang w:val="en-AU" w:eastAsia="zh-CN"/>
          <w14:ligatures w14:val="none"/>
        </w:rPr>
        <w:t> --&gt; Figure showing the ‘shuffling’ of inserts in the host genomes. This can be added if it’s done tomorrow or the 13th.</w:t>
      </w:r>
    </w:p>
    <w:p w14:paraId="1C18D39C" w14:textId="11933963" w:rsidR="0074361D" w:rsidRPr="00572F7B" w:rsidRDefault="0074361D" w:rsidP="0074361D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highlight w:val="green"/>
          <w:lang w:val="en-AU" w:eastAsia="zh-CN"/>
          <w14:ligatures w14:val="none"/>
        </w:rPr>
      </w:pPr>
      <w:r w:rsidRPr="00572F7B">
        <w:rPr>
          <w:rFonts w:ascii="Calibri" w:eastAsia="Times New Roman" w:hAnsi="Calibri" w:cs="Calibri"/>
          <w:b/>
          <w:bCs/>
          <w:i/>
          <w:iCs/>
          <w:color w:val="000000"/>
          <w:kern w:val="0"/>
          <w:highlight w:val="green"/>
          <w:lang w:val="en-AU" w:eastAsia="zh-CN"/>
          <w14:ligatures w14:val="none"/>
        </w:rPr>
        <w:t>Kyle</w:t>
      </w:r>
      <w:r w:rsidRPr="00572F7B">
        <w:rPr>
          <w:rFonts w:ascii="Calibri" w:eastAsia="Times New Roman" w:hAnsi="Calibri" w:cs="Calibri"/>
          <w:color w:val="000000"/>
          <w:kern w:val="0"/>
          <w:highlight w:val="green"/>
          <w:lang w:val="en-AU" w:eastAsia="zh-CN"/>
          <w14:ligatures w14:val="none"/>
        </w:rPr>
        <w:t xml:space="preserve"> --&gt; carry out ‘non-target’ bacteria filtering on the inserts of the new genomes, then send the filtered inserts to </w:t>
      </w:r>
      <w:proofErr w:type="spellStart"/>
      <w:r w:rsidRPr="00572F7B">
        <w:rPr>
          <w:rFonts w:ascii="Calibri" w:eastAsia="Times New Roman" w:hAnsi="Calibri" w:cs="Calibri"/>
          <w:color w:val="000000"/>
          <w:kern w:val="0"/>
          <w:highlight w:val="green"/>
          <w:lang w:val="en-AU" w:eastAsia="zh-CN"/>
          <w14:ligatures w14:val="none"/>
        </w:rPr>
        <w:t>Zhuzhi</w:t>
      </w:r>
      <w:proofErr w:type="spellEnd"/>
      <w:r w:rsidR="00572F7B" w:rsidRPr="00572F7B">
        <w:rPr>
          <w:rFonts w:ascii="Calibri" w:eastAsia="Times New Roman" w:hAnsi="Calibri" w:cs="Calibri"/>
          <w:color w:val="000000"/>
          <w:kern w:val="0"/>
          <w:highlight w:val="green"/>
          <w:lang w:val="en-AU" w:eastAsia="zh-CN"/>
          <w14:ligatures w14:val="none"/>
        </w:rPr>
        <w:t xml:space="preserve"> </w:t>
      </w:r>
      <w:r w:rsidR="00572F7B" w:rsidRPr="00572F7B">
        <w:rPr>
          <w:rFonts w:ascii="Calibri" w:eastAsia="Times New Roman" w:hAnsi="Calibri" w:cs="Calibri"/>
          <w:color w:val="000000"/>
          <w:kern w:val="0"/>
          <w:highlight w:val="green"/>
          <w:lang w:val="en-AU" w:eastAsia="zh-CN"/>
          <w14:ligatures w14:val="none"/>
        </w:rPr>
        <w:sym w:font="Wingdings" w:char="F0E0"/>
      </w:r>
      <w:r w:rsidR="00572F7B" w:rsidRPr="00572F7B">
        <w:rPr>
          <w:rFonts w:ascii="Calibri" w:eastAsia="Times New Roman" w:hAnsi="Calibri" w:cs="Calibri"/>
          <w:color w:val="000000"/>
          <w:kern w:val="0"/>
          <w:highlight w:val="green"/>
          <w:lang w:val="en-AU" w:eastAsia="zh-CN"/>
          <w14:ligatures w14:val="none"/>
        </w:rPr>
        <w:t xml:space="preserve"> DONE</w:t>
      </w:r>
    </w:p>
    <w:p w14:paraId="7F7ACE53" w14:textId="77777777" w:rsidR="0074361D" w:rsidRPr="0074361D" w:rsidRDefault="0074361D" w:rsidP="0074361D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val="en-AU" w:eastAsia="zh-CN"/>
          <w14:ligatures w14:val="none"/>
        </w:rPr>
      </w:pPr>
      <w:proofErr w:type="spellStart"/>
      <w:r w:rsidRPr="0074361D">
        <w:rPr>
          <w:rFonts w:ascii="Calibri" w:eastAsia="Times New Roman" w:hAnsi="Calibri" w:cs="Calibri"/>
          <w:b/>
          <w:bCs/>
          <w:i/>
          <w:iCs/>
          <w:color w:val="000000"/>
          <w:kern w:val="0"/>
          <w:lang w:val="en-AU" w:eastAsia="zh-CN"/>
          <w14:ligatures w14:val="none"/>
        </w:rPr>
        <w:lastRenderedPageBreak/>
        <w:t>Zhuzhi</w:t>
      </w:r>
      <w:proofErr w:type="spellEnd"/>
      <w:r w:rsidRPr="0074361D">
        <w:rPr>
          <w:rFonts w:ascii="Calibri" w:eastAsia="Times New Roman" w:hAnsi="Calibri" w:cs="Calibri"/>
          <w:color w:val="000000"/>
          <w:kern w:val="0"/>
          <w:lang w:val="en-AU" w:eastAsia="zh-CN"/>
          <w14:ligatures w14:val="none"/>
        </w:rPr>
        <w:t> --&gt; once Kyle has carried out ‘non-target’ bacteria filtering (task above), do the ‘real duplication’ filtering step to identify the number of ‘unique’ inserts.</w:t>
      </w:r>
    </w:p>
    <w:p w14:paraId="254A515F" w14:textId="77777777" w:rsidR="0074361D" w:rsidRPr="0074361D" w:rsidRDefault="0074361D" w:rsidP="0074361D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val="en-AU" w:eastAsia="zh-CN"/>
          <w14:ligatures w14:val="none"/>
        </w:rPr>
      </w:pPr>
      <w:proofErr w:type="spellStart"/>
      <w:r w:rsidRPr="0074361D">
        <w:rPr>
          <w:rFonts w:ascii="Calibri" w:eastAsia="Times New Roman" w:hAnsi="Calibri" w:cs="Calibri"/>
          <w:b/>
          <w:bCs/>
          <w:i/>
          <w:iCs/>
          <w:color w:val="000000"/>
          <w:kern w:val="0"/>
          <w:lang w:val="en-AU" w:eastAsia="zh-CN"/>
          <w14:ligatures w14:val="none"/>
        </w:rPr>
        <w:t>Zhuzhi</w:t>
      </w:r>
      <w:proofErr w:type="spellEnd"/>
      <w:r w:rsidRPr="0074361D">
        <w:rPr>
          <w:rFonts w:ascii="Calibri" w:eastAsia="Times New Roman" w:hAnsi="Calibri" w:cs="Calibri"/>
          <w:b/>
          <w:bCs/>
          <w:i/>
          <w:iCs/>
          <w:color w:val="000000"/>
          <w:kern w:val="0"/>
          <w:lang w:val="en-AU" w:eastAsia="zh-CN"/>
          <w14:ligatures w14:val="none"/>
        </w:rPr>
        <w:t>/Nate</w:t>
      </w:r>
      <w:r w:rsidRPr="0074361D">
        <w:rPr>
          <w:rFonts w:ascii="Calibri" w:eastAsia="Times New Roman" w:hAnsi="Calibri" w:cs="Calibri"/>
          <w:color w:val="000000"/>
          <w:kern w:val="0"/>
          <w:lang w:val="en-AU" w:eastAsia="zh-CN"/>
          <w14:ligatures w14:val="none"/>
        </w:rPr>
        <w:t> --&gt; check through the BLAST hits of the Wolbachia inserts to come up with the number of filtered Wolbachia inserts.</w:t>
      </w:r>
    </w:p>
    <w:p w14:paraId="2F206FDF" w14:textId="77777777" w:rsidR="0074361D" w:rsidRPr="0074361D" w:rsidRDefault="0074361D" w:rsidP="0074361D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val="en-AU" w:eastAsia="zh-CN"/>
          <w14:ligatures w14:val="none"/>
        </w:rPr>
      </w:pPr>
      <w:r w:rsidRPr="0074361D">
        <w:rPr>
          <w:rFonts w:ascii="Calibri" w:eastAsia="Times New Roman" w:hAnsi="Calibri" w:cs="Calibri"/>
          <w:b/>
          <w:bCs/>
          <w:i/>
          <w:iCs/>
          <w:color w:val="000000"/>
          <w:kern w:val="0"/>
          <w:lang w:val="en-AU" w:eastAsia="zh-CN"/>
          <w14:ligatures w14:val="none"/>
        </w:rPr>
        <w:t>Maxim/Nate</w:t>
      </w:r>
      <w:r w:rsidRPr="0074361D">
        <w:rPr>
          <w:rFonts w:ascii="Calibri" w:eastAsia="Times New Roman" w:hAnsi="Calibri" w:cs="Calibri"/>
          <w:color w:val="000000"/>
          <w:kern w:val="0"/>
          <w:lang w:val="en-AU" w:eastAsia="zh-CN"/>
          <w14:ligatures w14:val="none"/>
        </w:rPr>
        <w:t xml:space="preserve"> --&gt; check through the BLAST hits of the </w:t>
      </w:r>
      <w:proofErr w:type="spellStart"/>
      <w:r w:rsidRPr="0074361D">
        <w:rPr>
          <w:rFonts w:ascii="Calibri" w:eastAsia="Times New Roman" w:hAnsi="Calibri" w:cs="Calibri"/>
          <w:color w:val="000000"/>
          <w:kern w:val="0"/>
          <w:lang w:val="en-AU" w:eastAsia="zh-CN"/>
          <w14:ligatures w14:val="none"/>
        </w:rPr>
        <w:t>Buchnera</w:t>
      </w:r>
      <w:proofErr w:type="spellEnd"/>
      <w:r w:rsidRPr="0074361D">
        <w:rPr>
          <w:rFonts w:ascii="Calibri" w:eastAsia="Times New Roman" w:hAnsi="Calibri" w:cs="Calibri"/>
          <w:color w:val="000000"/>
          <w:kern w:val="0"/>
          <w:lang w:val="en-AU" w:eastAsia="zh-CN"/>
          <w14:ligatures w14:val="none"/>
        </w:rPr>
        <w:t xml:space="preserve"> inserts to come up with the number of filtered </w:t>
      </w:r>
      <w:proofErr w:type="spellStart"/>
      <w:r w:rsidRPr="0074361D">
        <w:rPr>
          <w:rFonts w:ascii="Calibri" w:eastAsia="Times New Roman" w:hAnsi="Calibri" w:cs="Calibri"/>
          <w:color w:val="000000"/>
          <w:kern w:val="0"/>
          <w:lang w:val="en-AU" w:eastAsia="zh-CN"/>
          <w14:ligatures w14:val="none"/>
        </w:rPr>
        <w:t>Buchnera</w:t>
      </w:r>
      <w:proofErr w:type="spellEnd"/>
      <w:r w:rsidRPr="0074361D">
        <w:rPr>
          <w:rFonts w:ascii="Calibri" w:eastAsia="Times New Roman" w:hAnsi="Calibri" w:cs="Calibri"/>
          <w:color w:val="000000"/>
          <w:kern w:val="0"/>
          <w:lang w:val="en-AU" w:eastAsia="zh-CN"/>
          <w14:ligatures w14:val="none"/>
        </w:rPr>
        <w:t xml:space="preserve"> inserts.</w:t>
      </w:r>
    </w:p>
    <w:p w14:paraId="0A7086FF" w14:textId="77777777" w:rsidR="0074361D" w:rsidRPr="0074361D" w:rsidRDefault="0074361D" w:rsidP="0074361D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val="en-AU" w:eastAsia="zh-CN"/>
          <w14:ligatures w14:val="none"/>
        </w:rPr>
      </w:pPr>
      <w:r w:rsidRPr="0074361D">
        <w:rPr>
          <w:rFonts w:ascii="Calibri" w:eastAsia="Times New Roman" w:hAnsi="Calibri" w:cs="Calibri"/>
          <w:b/>
          <w:bCs/>
          <w:i/>
          <w:iCs/>
          <w:color w:val="000000"/>
          <w:kern w:val="0"/>
          <w:lang w:val="en-AU" w:eastAsia="zh-CN"/>
          <w14:ligatures w14:val="none"/>
        </w:rPr>
        <w:t>Maxim</w:t>
      </w:r>
      <w:r w:rsidRPr="0074361D">
        <w:rPr>
          <w:rFonts w:ascii="Calibri" w:eastAsia="Times New Roman" w:hAnsi="Calibri" w:cs="Calibri"/>
          <w:color w:val="000000"/>
          <w:kern w:val="0"/>
          <w:lang w:val="en-AU" w:eastAsia="zh-CN"/>
          <w14:ligatures w14:val="none"/>
        </w:rPr>
        <w:t> --&gt; check if there are files stating what genes these inserts are associated with:</w:t>
      </w:r>
    </w:p>
    <w:p w14:paraId="19F794F8" w14:textId="77777777" w:rsidR="0074361D" w:rsidRPr="0074361D" w:rsidRDefault="0074361D" w:rsidP="0074361D">
      <w:pPr>
        <w:spacing w:before="100" w:beforeAutospacing="1" w:after="100" w:afterAutospacing="1"/>
        <w:ind w:left="720"/>
        <w:rPr>
          <w:rFonts w:ascii="Calibri" w:eastAsia="Times New Roman" w:hAnsi="Calibri" w:cs="Calibri"/>
          <w:color w:val="000000"/>
          <w:kern w:val="0"/>
          <w:lang w:val="en-AU" w:eastAsia="zh-CN"/>
          <w14:ligatures w14:val="none"/>
        </w:rPr>
      </w:pPr>
      <w:r w:rsidRPr="0074361D">
        <w:rPr>
          <w:rFonts w:ascii="Calibri" w:eastAsia="Times New Roman" w:hAnsi="Calibri" w:cs="Calibri"/>
          <w:color w:val="000000"/>
          <w:kern w:val="0"/>
          <w:lang w:val="en-AU" w:eastAsia="zh-CN"/>
          <w14:ligatures w14:val="none"/>
        </w:rPr>
        <w:t>“</w:t>
      </w:r>
      <w:r w:rsidRPr="0074361D">
        <w:rPr>
          <w:rFonts w:ascii="Calibri" w:eastAsia="Times New Roman" w:hAnsi="Calibri" w:cs="Calibri"/>
          <w:i/>
          <w:iCs/>
          <w:color w:val="000000"/>
          <w:kern w:val="0"/>
          <w:lang w:val="en-AU" w:eastAsia="zh-CN"/>
          <w14:ligatures w14:val="none"/>
        </w:rPr>
        <w:t>A small fraction (0.40–0.65%) of inserts mapped to exon sequences within RNA contigs.</w:t>
      </w:r>
      <w:r w:rsidRPr="0074361D">
        <w:rPr>
          <w:rFonts w:ascii="Calibri" w:eastAsia="Times New Roman" w:hAnsi="Calibri" w:cs="Calibri"/>
          <w:color w:val="000000"/>
          <w:kern w:val="0"/>
          <w:lang w:val="en-AU" w:eastAsia="zh-CN"/>
          <w14:ligatures w14:val="none"/>
        </w:rPr>
        <w:t>”</w:t>
      </w:r>
    </w:p>
    <w:p w14:paraId="4A1AA7A3" w14:textId="77777777" w:rsidR="0074361D" w:rsidRPr="0074361D" w:rsidRDefault="0074361D" w:rsidP="0074361D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val="en-AU" w:eastAsia="zh-CN"/>
          <w14:ligatures w14:val="none"/>
        </w:rPr>
      </w:pPr>
      <w:proofErr w:type="spellStart"/>
      <w:r w:rsidRPr="0074361D">
        <w:rPr>
          <w:rFonts w:ascii="Calibri" w:eastAsia="Times New Roman" w:hAnsi="Calibri" w:cs="Calibri"/>
          <w:b/>
          <w:bCs/>
          <w:i/>
          <w:iCs/>
          <w:color w:val="000000"/>
          <w:kern w:val="0"/>
          <w:lang w:val="en-AU" w:eastAsia="zh-CN"/>
          <w14:ligatures w14:val="none"/>
        </w:rPr>
        <w:t>Zhuzhi</w:t>
      </w:r>
      <w:proofErr w:type="spellEnd"/>
      <w:r w:rsidRPr="0074361D">
        <w:rPr>
          <w:rFonts w:ascii="Calibri" w:eastAsia="Times New Roman" w:hAnsi="Calibri" w:cs="Calibri"/>
          <w:color w:val="000000"/>
          <w:kern w:val="0"/>
          <w:lang w:val="en-AU" w:eastAsia="zh-CN"/>
          <w14:ligatures w14:val="none"/>
        </w:rPr>
        <w:t> --&gt; report number of chimeras found for the following revised sentence:</w:t>
      </w:r>
    </w:p>
    <w:p w14:paraId="7B9E053B" w14:textId="77777777" w:rsidR="0074361D" w:rsidRPr="0074361D" w:rsidRDefault="0074361D" w:rsidP="0074361D">
      <w:pPr>
        <w:spacing w:before="100" w:beforeAutospacing="1" w:after="100" w:afterAutospacing="1"/>
        <w:ind w:left="720"/>
        <w:rPr>
          <w:rFonts w:ascii="Calibri" w:eastAsia="Times New Roman" w:hAnsi="Calibri" w:cs="Calibri"/>
          <w:color w:val="000000"/>
          <w:kern w:val="0"/>
          <w:lang w:val="en-AU" w:eastAsia="zh-CN"/>
          <w14:ligatures w14:val="none"/>
        </w:rPr>
      </w:pPr>
      <w:r w:rsidRPr="0074361D">
        <w:rPr>
          <w:rFonts w:ascii="Calibri" w:eastAsia="Times New Roman" w:hAnsi="Calibri" w:cs="Calibri"/>
          <w:color w:val="000000"/>
          <w:kern w:val="0"/>
          <w:lang w:val="en-AU" w:eastAsia="zh-CN"/>
          <w14:ligatures w14:val="none"/>
        </w:rPr>
        <w:t>“</w:t>
      </w:r>
      <w:r w:rsidRPr="0074361D">
        <w:rPr>
          <w:rFonts w:ascii="Calibri" w:eastAsia="Times New Roman" w:hAnsi="Calibri" w:cs="Calibri"/>
          <w:i/>
          <w:iCs/>
          <w:color w:val="000000"/>
          <w:kern w:val="0"/>
          <w:lang w:val="en-AU" w:eastAsia="zh-CN"/>
          <w14:ligatures w14:val="none"/>
        </w:rPr>
        <w:t xml:space="preserve">During manual BLAST inspections of the longest inserts, we identified </w:t>
      </w:r>
      <w:r w:rsidRPr="0074361D">
        <w:rPr>
          <w:rFonts w:ascii="Calibri" w:eastAsia="Times New Roman" w:hAnsi="Calibri" w:cs="Calibri"/>
          <w:i/>
          <w:iCs/>
          <w:color w:val="C82613"/>
          <w:kern w:val="0"/>
          <w:lang w:val="en-AU" w:eastAsia="zh-CN"/>
          <w14:ligatures w14:val="none"/>
        </w:rPr>
        <w:t>#</w:t>
      </w:r>
      <w:r w:rsidRPr="0074361D">
        <w:rPr>
          <w:rFonts w:ascii="Calibri" w:eastAsia="Times New Roman" w:hAnsi="Calibri" w:cs="Calibri"/>
          <w:i/>
          <w:iCs/>
          <w:color w:val="000000"/>
          <w:kern w:val="0"/>
          <w:lang w:val="en-AU" w:eastAsia="zh-CN"/>
          <w14:ligatures w14:val="none"/>
        </w:rPr>
        <w:t xml:space="preserve"> inserts displaying a chimeric nature, comprising </w:t>
      </w:r>
      <w:proofErr w:type="spellStart"/>
      <w:r w:rsidRPr="0074361D">
        <w:rPr>
          <w:rFonts w:ascii="Calibri" w:eastAsia="Times New Roman" w:hAnsi="Calibri" w:cs="Calibri"/>
          <w:i/>
          <w:iCs/>
          <w:color w:val="000000"/>
          <w:kern w:val="0"/>
          <w:lang w:val="en-AU" w:eastAsia="zh-CN"/>
          <w14:ligatures w14:val="none"/>
        </w:rPr>
        <w:t>Blattabacterium</w:t>
      </w:r>
      <w:proofErr w:type="spellEnd"/>
      <w:r w:rsidRPr="0074361D">
        <w:rPr>
          <w:rFonts w:ascii="Calibri" w:eastAsia="Times New Roman" w:hAnsi="Calibri" w:cs="Calibri"/>
          <w:i/>
          <w:iCs/>
          <w:color w:val="000000"/>
          <w:kern w:val="0"/>
          <w:lang w:val="en-AU" w:eastAsia="zh-CN"/>
          <w14:ligatures w14:val="none"/>
        </w:rPr>
        <w:t xml:space="preserve">-like sequences from distant areas within the </w:t>
      </w:r>
      <w:proofErr w:type="spellStart"/>
      <w:r w:rsidRPr="0074361D">
        <w:rPr>
          <w:rFonts w:ascii="Calibri" w:eastAsia="Times New Roman" w:hAnsi="Calibri" w:cs="Calibri"/>
          <w:i/>
          <w:iCs/>
          <w:color w:val="000000"/>
          <w:kern w:val="0"/>
          <w:lang w:val="en-AU" w:eastAsia="zh-CN"/>
          <w14:ligatures w14:val="none"/>
        </w:rPr>
        <w:t>Blattabacterium</w:t>
      </w:r>
      <w:proofErr w:type="spellEnd"/>
      <w:r w:rsidRPr="0074361D">
        <w:rPr>
          <w:rFonts w:ascii="Calibri" w:eastAsia="Times New Roman" w:hAnsi="Calibri" w:cs="Calibri"/>
          <w:i/>
          <w:iCs/>
          <w:color w:val="000000"/>
          <w:kern w:val="0"/>
          <w:lang w:val="en-AU" w:eastAsia="zh-CN"/>
          <w14:ligatures w14:val="none"/>
        </w:rPr>
        <w:t xml:space="preserve"> genome placed directly adjacent to each other (Fig. 2B).</w:t>
      </w:r>
      <w:r w:rsidRPr="0074361D">
        <w:rPr>
          <w:rFonts w:ascii="Calibri" w:eastAsia="Times New Roman" w:hAnsi="Calibri" w:cs="Calibri"/>
          <w:color w:val="000000"/>
          <w:kern w:val="0"/>
          <w:lang w:val="en-AU" w:eastAsia="zh-CN"/>
          <w14:ligatures w14:val="none"/>
        </w:rPr>
        <w:t>”</w:t>
      </w:r>
    </w:p>
    <w:p w14:paraId="783BB3A6" w14:textId="7657089F" w:rsidR="0074361D" w:rsidRPr="00572F7B" w:rsidRDefault="0074361D" w:rsidP="00572F7B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highlight w:val="green"/>
          <w:lang w:val="en-AU" w:eastAsia="zh-CN"/>
          <w14:ligatures w14:val="none"/>
        </w:rPr>
      </w:pPr>
      <w:proofErr w:type="spellStart"/>
      <w:r w:rsidRPr="00572F7B">
        <w:rPr>
          <w:rFonts w:ascii="Calibri" w:eastAsia="Times New Roman" w:hAnsi="Calibri" w:cs="Calibri"/>
          <w:b/>
          <w:bCs/>
          <w:i/>
          <w:iCs/>
          <w:color w:val="000000"/>
          <w:kern w:val="0"/>
          <w:highlight w:val="green"/>
          <w:lang w:val="en-AU" w:eastAsia="zh-CN"/>
          <w14:ligatures w14:val="none"/>
        </w:rPr>
        <w:t>Zhuzhi</w:t>
      </w:r>
      <w:proofErr w:type="spellEnd"/>
      <w:r w:rsidRPr="00572F7B">
        <w:rPr>
          <w:rFonts w:ascii="Calibri" w:eastAsia="Times New Roman" w:hAnsi="Calibri" w:cs="Calibri"/>
          <w:b/>
          <w:bCs/>
          <w:i/>
          <w:iCs/>
          <w:color w:val="000000"/>
          <w:kern w:val="0"/>
          <w:highlight w:val="green"/>
          <w:lang w:val="en-AU" w:eastAsia="zh-CN"/>
          <w14:ligatures w14:val="none"/>
        </w:rPr>
        <w:t xml:space="preserve"> </w:t>
      </w:r>
      <w:r w:rsidRPr="00572F7B">
        <w:rPr>
          <w:rFonts w:ascii="Calibri" w:eastAsia="Times New Roman" w:hAnsi="Calibri" w:cs="Calibri"/>
          <w:color w:val="000000"/>
          <w:kern w:val="0"/>
          <w:highlight w:val="green"/>
          <w:lang w:val="en-AU" w:eastAsia="zh-CN"/>
          <w14:ligatures w14:val="none"/>
        </w:rPr>
        <w:t xml:space="preserve">--&gt; submit the </w:t>
      </w:r>
      <w:proofErr w:type="spellStart"/>
      <w:r w:rsidRPr="00572F7B">
        <w:rPr>
          <w:rFonts w:ascii="Calibri" w:eastAsia="Times New Roman" w:hAnsi="Calibri" w:cs="Calibri"/>
          <w:color w:val="000000"/>
          <w:kern w:val="0"/>
          <w:highlight w:val="green"/>
          <w:lang w:val="en-AU" w:eastAsia="zh-CN"/>
          <w14:ligatures w14:val="none"/>
        </w:rPr>
        <w:t>Panesthia</w:t>
      </w:r>
      <w:proofErr w:type="spellEnd"/>
      <w:r w:rsidRPr="00572F7B">
        <w:rPr>
          <w:rFonts w:ascii="Calibri" w:eastAsia="Times New Roman" w:hAnsi="Calibri" w:cs="Calibri"/>
          <w:color w:val="000000"/>
          <w:kern w:val="0"/>
          <w:highlight w:val="green"/>
          <w:lang w:val="en-AU" w:eastAsia="zh-CN"/>
          <w14:ligatures w14:val="none"/>
        </w:rPr>
        <w:t xml:space="preserve"> </w:t>
      </w:r>
      <w:proofErr w:type="spellStart"/>
      <w:r w:rsidRPr="00572F7B">
        <w:rPr>
          <w:rFonts w:ascii="Calibri" w:eastAsia="Times New Roman" w:hAnsi="Calibri" w:cs="Calibri"/>
          <w:color w:val="000000"/>
          <w:kern w:val="0"/>
          <w:highlight w:val="green"/>
          <w:lang w:val="en-AU" w:eastAsia="zh-CN"/>
          <w14:ligatures w14:val="none"/>
        </w:rPr>
        <w:t>sloanei</w:t>
      </w:r>
      <w:proofErr w:type="spellEnd"/>
      <w:r w:rsidRPr="00572F7B">
        <w:rPr>
          <w:rFonts w:ascii="Calibri" w:eastAsia="Times New Roman" w:hAnsi="Calibri" w:cs="Calibri"/>
          <w:color w:val="000000"/>
          <w:kern w:val="0"/>
          <w:highlight w:val="green"/>
          <w:lang w:val="en-AU" w:eastAsia="zh-CN"/>
          <w14:ligatures w14:val="none"/>
        </w:rPr>
        <w:t xml:space="preserve"> (Z1) genome as a new </w:t>
      </w:r>
      <w:proofErr w:type="spellStart"/>
      <w:r w:rsidRPr="00572F7B">
        <w:rPr>
          <w:rFonts w:ascii="Calibri" w:eastAsia="Times New Roman" w:hAnsi="Calibri" w:cs="Calibri"/>
          <w:color w:val="000000"/>
          <w:kern w:val="0"/>
          <w:highlight w:val="green"/>
          <w:lang w:val="en-AU" w:eastAsia="zh-CN"/>
          <w14:ligatures w14:val="none"/>
        </w:rPr>
        <w:t>Bioproject</w:t>
      </w:r>
      <w:proofErr w:type="spellEnd"/>
      <w:r w:rsidR="00572F7B" w:rsidRPr="00572F7B">
        <w:rPr>
          <w:rFonts w:ascii="Calibri" w:eastAsia="Times New Roman" w:hAnsi="Calibri" w:cs="Calibri"/>
          <w:color w:val="000000"/>
          <w:kern w:val="0"/>
          <w:highlight w:val="green"/>
          <w:lang w:val="en-AU" w:eastAsia="zh-CN"/>
          <w14:ligatures w14:val="none"/>
        </w:rPr>
        <w:t xml:space="preserve"> </w:t>
      </w:r>
      <w:r w:rsidR="00572F7B" w:rsidRPr="00572F7B">
        <w:rPr>
          <w:rFonts w:ascii="Calibri" w:eastAsia="Times New Roman" w:hAnsi="Calibri" w:cs="Calibri"/>
          <w:color w:val="000000"/>
          <w:kern w:val="0"/>
          <w:highlight w:val="green"/>
          <w:lang w:val="en-AU" w:eastAsia="zh-CN"/>
          <w14:ligatures w14:val="none"/>
        </w:rPr>
        <w:sym w:font="Wingdings" w:char="F0E0"/>
      </w:r>
      <w:r w:rsidR="00572F7B" w:rsidRPr="00572F7B">
        <w:rPr>
          <w:rFonts w:ascii="Calibri" w:eastAsia="Times New Roman" w:hAnsi="Calibri" w:cs="Calibri"/>
          <w:color w:val="000000"/>
          <w:kern w:val="0"/>
          <w:highlight w:val="green"/>
          <w:lang w:val="en-AU" w:eastAsia="zh-CN"/>
          <w14:ligatures w14:val="none"/>
        </w:rPr>
        <w:t xml:space="preserve"> DONE</w:t>
      </w:r>
    </w:p>
    <w:p w14:paraId="2567D407" w14:textId="3072D459" w:rsidR="0074361D" w:rsidRPr="00572F7B" w:rsidRDefault="0074361D" w:rsidP="0074361D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highlight w:val="green"/>
          <w:lang w:val="en-AU" w:eastAsia="zh-CN"/>
          <w14:ligatures w14:val="none"/>
        </w:rPr>
      </w:pPr>
      <w:proofErr w:type="spellStart"/>
      <w:r w:rsidRPr="00572F7B">
        <w:rPr>
          <w:rFonts w:ascii="Calibri" w:eastAsia="Times New Roman" w:hAnsi="Calibri" w:cs="Calibri"/>
          <w:b/>
          <w:bCs/>
          <w:i/>
          <w:iCs/>
          <w:color w:val="000000"/>
          <w:kern w:val="0"/>
          <w:highlight w:val="green"/>
          <w:lang w:val="en-AU" w:eastAsia="zh-CN"/>
          <w14:ligatures w14:val="none"/>
        </w:rPr>
        <w:t>Zhuzhi</w:t>
      </w:r>
      <w:proofErr w:type="spellEnd"/>
      <w:r w:rsidRPr="00572F7B">
        <w:rPr>
          <w:rFonts w:ascii="Calibri" w:eastAsia="Times New Roman" w:hAnsi="Calibri" w:cs="Calibri"/>
          <w:b/>
          <w:bCs/>
          <w:i/>
          <w:iCs/>
          <w:color w:val="000000"/>
          <w:kern w:val="0"/>
          <w:highlight w:val="green"/>
          <w:lang w:val="en-AU" w:eastAsia="zh-CN"/>
          <w14:ligatures w14:val="none"/>
        </w:rPr>
        <w:t xml:space="preserve"> </w:t>
      </w:r>
      <w:r w:rsidRPr="00572F7B">
        <w:rPr>
          <w:rFonts w:ascii="Calibri" w:eastAsia="Times New Roman" w:hAnsi="Calibri" w:cs="Calibri"/>
          <w:color w:val="000000"/>
          <w:kern w:val="0"/>
          <w:highlight w:val="green"/>
          <w:lang w:val="en-AU" w:eastAsia="zh-CN"/>
          <w14:ligatures w14:val="none"/>
        </w:rPr>
        <w:t xml:space="preserve">--&gt; check whether raw data can be associate with the genomes within the </w:t>
      </w:r>
      <w:proofErr w:type="spellStart"/>
      <w:r w:rsidRPr="00572F7B">
        <w:rPr>
          <w:rFonts w:ascii="Calibri" w:eastAsia="Times New Roman" w:hAnsi="Calibri" w:cs="Calibri"/>
          <w:color w:val="000000"/>
          <w:kern w:val="0"/>
          <w:highlight w:val="green"/>
          <w:lang w:val="en-AU" w:eastAsia="zh-CN"/>
          <w14:ligatures w14:val="none"/>
        </w:rPr>
        <w:t>Bioproject</w:t>
      </w:r>
      <w:proofErr w:type="spellEnd"/>
      <w:r w:rsidRPr="00572F7B">
        <w:rPr>
          <w:rFonts w:ascii="Calibri" w:eastAsia="Times New Roman" w:hAnsi="Calibri" w:cs="Calibri"/>
          <w:color w:val="000000"/>
          <w:kern w:val="0"/>
          <w:highlight w:val="green"/>
          <w:lang w:val="en-AU" w:eastAsia="zh-CN"/>
          <w14:ligatures w14:val="none"/>
        </w:rPr>
        <w:t xml:space="preserve">; i.e. if raw data is added, can we keep the same </w:t>
      </w:r>
      <w:proofErr w:type="spellStart"/>
      <w:r w:rsidRPr="00572F7B">
        <w:rPr>
          <w:rFonts w:ascii="Calibri" w:eastAsia="Times New Roman" w:hAnsi="Calibri" w:cs="Calibri"/>
          <w:color w:val="000000"/>
          <w:kern w:val="0"/>
          <w:highlight w:val="green"/>
          <w:lang w:val="en-AU" w:eastAsia="zh-CN"/>
          <w14:ligatures w14:val="none"/>
        </w:rPr>
        <w:t>Bioproject</w:t>
      </w:r>
      <w:proofErr w:type="spellEnd"/>
      <w:r w:rsidRPr="00572F7B">
        <w:rPr>
          <w:rFonts w:ascii="Calibri" w:eastAsia="Times New Roman" w:hAnsi="Calibri" w:cs="Calibri"/>
          <w:color w:val="000000"/>
          <w:kern w:val="0"/>
          <w:highlight w:val="green"/>
          <w:lang w:val="en-AU" w:eastAsia="zh-CN"/>
          <w14:ligatures w14:val="none"/>
        </w:rPr>
        <w:t xml:space="preserve"> numbers, or will this create more </w:t>
      </w:r>
      <w:proofErr w:type="spellStart"/>
      <w:r w:rsidRPr="00572F7B">
        <w:rPr>
          <w:rFonts w:ascii="Calibri" w:eastAsia="Times New Roman" w:hAnsi="Calibri" w:cs="Calibri"/>
          <w:color w:val="000000"/>
          <w:kern w:val="0"/>
          <w:highlight w:val="green"/>
          <w:lang w:val="en-AU" w:eastAsia="zh-CN"/>
          <w14:ligatures w14:val="none"/>
        </w:rPr>
        <w:t>Bioproject</w:t>
      </w:r>
      <w:proofErr w:type="spellEnd"/>
      <w:r w:rsidRPr="00572F7B">
        <w:rPr>
          <w:rFonts w:ascii="Calibri" w:eastAsia="Times New Roman" w:hAnsi="Calibri" w:cs="Calibri"/>
          <w:color w:val="000000"/>
          <w:kern w:val="0"/>
          <w:highlight w:val="green"/>
          <w:lang w:val="en-AU" w:eastAsia="zh-CN"/>
          <w14:ligatures w14:val="none"/>
        </w:rPr>
        <w:t xml:space="preserve"> numbers? Suggest testing this with one dataset to start with. If we can associate the raw data with the </w:t>
      </w:r>
      <w:proofErr w:type="spellStart"/>
      <w:r w:rsidRPr="00572F7B">
        <w:rPr>
          <w:rFonts w:ascii="Calibri" w:eastAsia="Times New Roman" w:hAnsi="Calibri" w:cs="Calibri"/>
          <w:color w:val="000000"/>
          <w:kern w:val="0"/>
          <w:highlight w:val="green"/>
          <w:lang w:val="en-AU" w:eastAsia="zh-CN"/>
          <w14:ligatures w14:val="none"/>
        </w:rPr>
        <w:t>Bioprojects</w:t>
      </w:r>
      <w:proofErr w:type="spellEnd"/>
      <w:r w:rsidRPr="00572F7B">
        <w:rPr>
          <w:rFonts w:ascii="Calibri" w:eastAsia="Times New Roman" w:hAnsi="Calibri" w:cs="Calibri"/>
          <w:color w:val="000000"/>
          <w:kern w:val="0"/>
          <w:highlight w:val="green"/>
          <w:lang w:val="en-AU" w:eastAsia="zh-CN"/>
          <w14:ligatures w14:val="none"/>
        </w:rPr>
        <w:t>, the rest of the data can be added after submitting the revised version. NB: upon submitting, I have to declare that all data has been uploaded</w:t>
      </w:r>
      <w:r w:rsidR="00572F7B" w:rsidRPr="00572F7B">
        <w:rPr>
          <w:rFonts w:ascii="Calibri" w:eastAsia="Times New Roman" w:hAnsi="Calibri" w:cs="Calibri"/>
          <w:color w:val="000000"/>
          <w:kern w:val="0"/>
          <w:highlight w:val="green"/>
          <w:lang w:val="en-AU" w:eastAsia="zh-CN"/>
          <w14:ligatures w14:val="none"/>
        </w:rPr>
        <w:t xml:space="preserve"> </w:t>
      </w:r>
      <w:r w:rsidR="00572F7B" w:rsidRPr="00572F7B">
        <w:rPr>
          <w:rFonts w:ascii="Calibri" w:eastAsia="Times New Roman" w:hAnsi="Calibri" w:cs="Calibri"/>
          <w:color w:val="000000"/>
          <w:kern w:val="0"/>
          <w:highlight w:val="green"/>
          <w:lang w:val="en-AU" w:eastAsia="zh-CN"/>
          <w14:ligatures w14:val="none"/>
        </w:rPr>
        <w:sym w:font="Wingdings" w:char="F0E0"/>
      </w:r>
      <w:r w:rsidR="00572F7B" w:rsidRPr="00572F7B">
        <w:rPr>
          <w:rFonts w:ascii="Calibri" w:eastAsia="Times New Roman" w:hAnsi="Calibri" w:cs="Calibri"/>
          <w:color w:val="000000"/>
          <w:kern w:val="0"/>
          <w:highlight w:val="green"/>
          <w:lang w:val="en-AU" w:eastAsia="zh-CN"/>
          <w14:ligatures w14:val="none"/>
        </w:rPr>
        <w:t xml:space="preserve"> DONE</w:t>
      </w:r>
    </w:p>
    <w:p w14:paraId="134CB708" w14:textId="53233400" w:rsidR="00572F7B" w:rsidRPr="0074361D" w:rsidRDefault="00572F7B" w:rsidP="0074361D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val="en-AU" w:eastAsia="zh-CN"/>
          <w14:ligatures w14:val="none"/>
        </w:rPr>
      </w:pPr>
      <w:proofErr w:type="spellStart"/>
      <w:r>
        <w:rPr>
          <w:rFonts w:ascii="Calibri" w:eastAsia="Times New Roman" w:hAnsi="Calibri" w:cs="Calibri"/>
          <w:b/>
          <w:bCs/>
          <w:i/>
          <w:iCs/>
          <w:color w:val="000000"/>
          <w:kern w:val="0"/>
          <w:lang w:val="en-AU" w:eastAsia="zh-CN"/>
          <w14:ligatures w14:val="none"/>
        </w:rPr>
        <w:t>Zhuzhi</w:t>
      </w:r>
      <w:proofErr w:type="spellEnd"/>
      <w:r>
        <w:rPr>
          <w:rFonts w:ascii="Calibri" w:eastAsia="Times New Roman" w:hAnsi="Calibri" w:cs="Calibri"/>
          <w:b/>
          <w:bCs/>
          <w:i/>
          <w:iCs/>
          <w:color w:val="000000"/>
          <w:kern w:val="0"/>
          <w:lang w:val="en-AU" w:eastAsia="zh-CN"/>
          <w14:ligatures w14:val="none"/>
        </w:rPr>
        <w:t xml:space="preserve">/Maya </w:t>
      </w:r>
      <w:r w:rsidRPr="00572F7B">
        <w:rPr>
          <w:rFonts w:ascii="Calibri" w:eastAsia="Times New Roman" w:hAnsi="Calibri" w:cs="Calibri"/>
          <w:color w:val="000000"/>
          <w:kern w:val="0"/>
          <w:lang w:val="en-AU" w:eastAsia="zh-CN"/>
          <w14:ligatures w14:val="none"/>
        </w:rPr>
        <w:sym w:font="Wingdings" w:char="F0E0"/>
      </w:r>
      <w:r>
        <w:rPr>
          <w:rFonts w:ascii="Calibri" w:eastAsia="Times New Roman" w:hAnsi="Calibri" w:cs="Calibri"/>
          <w:color w:val="000000"/>
          <w:kern w:val="0"/>
          <w:lang w:val="en-AU" w:eastAsia="zh-CN"/>
          <w14:ligatures w14:val="none"/>
        </w:rPr>
        <w:t xml:space="preserve"> submit all raw data</w:t>
      </w:r>
      <w:bookmarkStart w:id="0" w:name="_GoBack"/>
      <w:bookmarkEnd w:id="0"/>
    </w:p>
    <w:p w14:paraId="1B3DD99A" w14:textId="77777777" w:rsidR="0074361D" w:rsidRPr="0074361D" w:rsidRDefault="0074361D" w:rsidP="0074361D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val="en-AU" w:eastAsia="zh-CN"/>
          <w14:ligatures w14:val="none"/>
        </w:rPr>
      </w:pPr>
      <w:r w:rsidRPr="0074361D">
        <w:rPr>
          <w:rFonts w:ascii="Calibri" w:eastAsia="Times New Roman" w:hAnsi="Calibri" w:cs="Calibri"/>
          <w:b/>
          <w:bCs/>
          <w:i/>
          <w:iCs/>
          <w:color w:val="000000"/>
          <w:kern w:val="0"/>
          <w:lang w:val="en-AU" w:eastAsia="zh-CN"/>
          <w14:ligatures w14:val="none"/>
        </w:rPr>
        <w:t>Kyle/Nate</w:t>
      </w:r>
      <w:r w:rsidRPr="0074361D">
        <w:rPr>
          <w:rFonts w:ascii="Calibri" w:eastAsia="Times New Roman" w:hAnsi="Calibri" w:cs="Calibri"/>
          <w:color w:val="000000"/>
          <w:kern w:val="0"/>
          <w:lang w:val="en-AU" w:eastAsia="zh-CN"/>
          <w14:ligatures w14:val="none"/>
        </w:rPr>
        <w:t> --&gt; revise the manuscript and finish responses to reviewers.</w:t>
      </w:r>
    </w:p>
    <w:p w14:paraId="3988FC4E" w14:textId="77777777" w:rsidR="0074361D" w:rsidRPr="00864F83" w:rsidRDefault="0074361D" w:rsidP="0074361D"/>
    <w:sectPr w:rsidR="0074361D" w:rsidRPr="00864F83" w:rsidSect="00464C5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706A4E"/>
    <w:multiLevelType w:val="hybridMultilevel"/>
    <w:tmpl w:val="3B1E679E"/>
    <w:lvl w:ilvl="0" w:tplc="B88ED78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8A139A"/>
    <w:multiLevelType w:val="hybridMultilevel"/>
    <w:tmpl w:val="4DAE610E"/>
    <w:lvl w:ilvl="0" w:tplc="1A3CCC6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67635B"/>
    <w:multiLevelType w:val="hybridMultilevel"/>
    <w:tmpl w:val="5CA465A4"/>
    <w:lvl w:ilvl="0" w:tplc="4CFCC08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F14AA7"/>
    <w:multiLevelType w:val="hybridMultilevel"/>
    <w:tmpl w:val="A5D6A3CE"/>
    <w:lvl w:ilvl="0" w:tplc="04C8C290">
      <w:start w:val="2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0D4971"/>
    <w:multiLevelType w:val="hybridMultilevel"/>
    <w:tmpl w:val="00B8D51E"/>
    <w:lvl w:ilvl="0" w:tplc="8E5AAA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4B7436"/>
    <w:multiLevelType w:val="multilevel"/>
    <w:tmpl w:val="F7CE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FB8"/>
    <w:rsid w:val="00013862"/>
    <w:rsid w:val="000528CD"/>
    <w:rsid w:val="00085BC3"/>
    <w:rsid w:val="000F12BB"/>
    <w:rsid w:val="00140E89"/>
    <w:rsid w:val="001F7620"/>
    <w:rsid w:val="0023201B"/>
    <w:rsid w:val="002814F1"/>
    <w:rsid w:val="0032444A"/>
    <w:rsid w:val="00337320"/>
    <w:rsid w:val="00340735"/>
    <w:rsid w:val="003C4098"/>
    <w:rsid w:val="004010D1"/>
    <w:rsid w:val="00496E1E"/>
    <w:rsid w:val="004E6140"/>
    <w:rsid w:val="00526BAE"/>
    <w:rsid w:val="00572F7B"/>
    <w:rsid w:val="00662FB8"/>
    <w:rsid w:val="006872E0"/>
    <w:rsid w:val="006C74C2"/>
    <w:rsid w:val="0070512F"/>
    <w:rsid w:val="0074057D"/>
    <w:rsid w:val="0074361D"/>
    <w:rsid w:val="007562B7"/>
    <w:rsid w:val="00864F83"/>
    <w:rsid w:val="008D32BB"/>
    <w:rsid w:val="00955680"/>
    <w:rsid w:val="009A0173"/>
    <w:rsid w:val="00A31FE8"/>
    <w:rsid w:val="00AB1F70"/>
    <w:rsid w:val="00B05E77"/>
    <w:rsid w:val="00B34EBE"/>
    <w:rsid w:val="00BB105B"/>
    <w:rsid w:val="00C24AE4"/>
    <w:rsid w:val="00C25135"/>
    <w:rsid w:val="00D44D3C"/>
    <w:rsid w:val="00EC6F99"/>
    <w:rsid w:val="00F27A49"/>
    <w:rsid w:val="00F64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D43ABF"/>
  <w15:chartTrackingRefBased/>
  <w15:docId w15:val="{1E730C8F-DD4D-DE40-8E44-B00250EAD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AU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62FB8"/>
    <w:rPr>
      <w:rFonts w:eastAsiaTheme="minorHAnsi"/>
      <w:kern w:val="2"/>
      <w:lang w:val="en-GB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2FB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62FB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023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8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8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7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0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9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5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5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17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8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6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891</Words>
  <Characters>5081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29</cp:revision>
  <dcterms:created xsi:type="dcterms:W3CDTF">2025-12-31T15:22:00Z</dcterms:created>
  <dcterms:modified xsi:type="dcterms:W3CDTF">2026-04-02T11:23:00Z</dcterms:modified>
</cp:coreProperties>
</file>