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AEC6" w14:textId="77777777" w:rsidR="00E17993" w:rsidRPr="00F16ADC" w:rsidRDefault="00E17993" w:rsidP="00F16ADC">
      <w:pPr>
        <w:pStyle w:val="Default"/>
        <w:jc w:val="center"/>
        <w:rPr>
          <w:rFonts w:asciiTheme="minorHAnsi" w:hAnsiTheme="minorHAnsi" w:cstheme="minorHAnsi"/>
          <w:b/>
          <w:bCs/>
        </w:rPr>
      </w:pPr>
      <w:r w:rsidRPr="00F16ADC">
        <w:rPr>
          <w:rFonts w:asciiTheme="minorHAnsi" w:hAnsiTheme="minorHAnsi" w:cstheme="minorHAnsi"/>
          <w:b/>
          <w:bCs/>
        </w:rPr>
        <w:t>Meet Chorsiya</w:t>
      </w:r>
    </w:p>
    <w:p w14:paraId="222DD8FE" w14:textId="77777777" w:rsidR="00E17993" w:rsidRPr="00F16ADC" w:rsidRDefault="00E17993" w:rsidP="00F16ADC">
      <w:pPr>
        <w:pStyle w:val="Default"/>
        <w:jc w:val="center"/>
        <w:rPr>
          <w:rFonts w:asciiTheme="minorHAnsi" w:hAnsiTheme="minorHAnsi" w:cstheme="minorHAnsi"/>
          <w:b/>
          <w:bCs/>
        </w:rPr>
      </w:pPr>
      <w:r w:rsidRPr="00F16ADC">
        <w:rPr>
          <w:rFonts w:asciiTheme="minorHAnsi" w:hAnsiTheme="minorHAnsi" w:cstheme="minorHAnsi"/>
          <w:b/>
          <w:bCs/>
        </w:rPr>
        <w:t>1606-20 Tuxedo Court</w:t>
      </w:r>
    </w:p>
    <w:p w14:paraId="53EA53E0" w14:textId="77777777" w:rsidR="00E17993" w:rsidRPr="00F16ADC" w:rsidRDefault="00E17993" w:rsidP="00F16ADC">
      <w:pPr>
        <w:pStyle w:val="Default"/>
        <w:jc w:val="center"/>
        <w:rPr>
          <w:rFonts w:asciiTheme="minorHAnsi" w:hAnsiTheme="minorHAnsi" w:cstheme="minorHAnsi"/>
          <w:b/>
          <w:bCs/>
        </w:rPr>
      </w:pPr>
      <w:r w:rsidRPr="00F16ADC">
        <w:rPr>
          <w:rFonts w:asciiTheme="minorHAnsi" w:hAnsiTheme="minorHAnsi" w:cstheme="minorHAnsi"/>
          <w:b/>
          <w:bCs/>
        </w:rPr>
        <w:t xml:space="preserve"> Scarborough, ON-M1G3S5</w:t>
      </w:r>
    </w:p>
    <w:p w14:paraId="5FA09CC7" w14:textId="6043A2E6" w:rsidR="00E17993" w:rsidRPr="00F16ADC" w:rsidRDefault="00E17993" w:rsidP="00F16ADC">
      <w:pPr>
        <w:pStyle w:val="Default"/>
        <w:tabs>
          <w:tab w:val="center" w:pos="4680"/>
          <w:tab w:val="left" w:pos="6472"/>
        </w:tabs>
        <w:rPr>
          <w:rFonts w:asciiTheme="minorHAnsi" w:hAnsiTheme="minorHAnsi" w:cstheme="minorHAnsi"/>
          <w:b/>
        </w:rPr>
      </w:pPr>
      <w:r w:rsidRPr="00F16ADC">
        <w:rPr>
          <w:rFonts w:asciiTheme="minorHAnsi" w:hAnsiTheme="minorHAnsi" w:cstheme="minorHAnsi"/>
          <w:b/>
        </w:rPr>
        <w:tab/>
        <w:t>Phone: +1-647-</w:t>
      </w:r>
      <w:r w:rsidR="00473961">
        <w:rPr>
          <w:rFonts w:asciiTheme="minorHAnsi" w:hAnsiTheme="minorHAnsi" w:cstheme="minorHAnsi"/>
          <w:b/>
        </w:rPr>
        <w:t>451</w:t>
      </w:r>
      <w:r w:rsidRPr="00F16ADC">
        <w:rPr>
          <w:rFonts w:asciiTheme="minorHAnsi" w:hAnsiTheme="minorHAnsi" w:cstheme="minorHAnsi"/>
          <w:b/>
        </w:rPr>
        <w:t>-5924</w:t>
      </w:r>
      <w:r w:rsidRPr="00F16ADC">
        <w:rPr>
          <w:rFonts w:asciiTheme="minorHAnsi" w:hAnsiTheme="minorHAnsi" w:cstheme="minorHAnsi"/>
          <w:b/>
        </w:rPr>
        <w:tab/>
      </w:r>
    </w:p>
    <w:p w14:paraId="2FAB676B" w14:textId="77777777" w:rsidR="00E17993" w:rsidRPr="00F16ADC" w:rsidRDefault="00E17993" w:rsidP="00F16ADC">
      <w:pPr>
        <w:pStyle w:val="Default"/>
        <w:jc w:val="center"/>
        <w:rPr>
          <w:rFonts w:asciiTheme="minorHAnsi" w:hAnsiTheme="minorHAnsi" w:cstheme="minorHAnsi"/>
        </w:rPr>
      </w:pPr>
      <w:r w:rsidRPr="00F16ADC">
        <w:rPr>
          <w:rFonts w:asciiTheme="minorHAnsi" w:hAnsiTheme="minorHAnsi" w:cstheme="minorHAnsi"/>
          <w:b/>
        </w:rPr>
        <w:t>E-mail - meetchorasiya025@gmail.com</w:t>
      </w:r>
    </w:p>
    <w:p w14:paraId="5DAB47A4" w14:textId="77777777" w:rsidR="00E17993" w:rsidRPr="00F16ADC" w:rsidRDefault="00E17993" w:rsidP="00F16ADC">
      <w:pPr>
        <w:pStyle w:val="Default"/>
        <w:rPr>
          <w:rFonts w:asciiTheme="minorHAnsi" w:hAnsiTheme="minorHAnsi" w:cstheme="minorHAnsi"/>
          <w:color w:val="auto"/>
        </w:rPr>
      </w:pPr>
    </w:p>
    <w:p w14:paraId="0EE83B45" w14:textId="77777777" w:rsidR="00E17993" w:rsidRPr="00F16ADC" w:rsidRDefault="00E17993" w:rsidP="00F16ADC">
      <w:pPr>
        <w:pStyle w:val="Heading1"/>
        <w:spacing w:line="240" w:lineRule="auto"/>
      </w:pPr>
      <w:r w:rsidRPr="00F16ADC">
        <w:t xml:space="preserve">Objective: </w:t>
      </w:r>
    </w:p>
    <w:p w14:paraId="7E366DA0" w14:textId="77777777" w:rsidR="00E17993" w:rsidRPr="00F16ADC" w:rsidRDefault="00E17993" w:rsidP="00F16ADC">
      <w:pPr>
        <w:pStyle w:val="Default"/>
        <w:rPr>
          <w:rFonts w:asciiTheme="minorHAnsi" w:hAnsiTheme="minorHAnsi" w:cstheme="minorHAnsi"/>
          <w:color w:val="auto"/>
        </w:rPr>
      </w:pPr>
    </w:p>
    <w:p w14:paraId="09188FBC" w14:textId="77777777" w:rsidR="005855D7" w:rsidRDefault="00E17993" w:rsidP="00F16ADC">
      <w:pPr>
        <w:pStyle w:val="Default"/>
        <w:rPr>
          <w:rFonts w:asciiTheme="minorHAnsi" w:hAnsiTheme="minorHAnsi" w:cstheme="minorHAnsi"/>
          <w:color w:val="auto"/>
        </w:rPr>
      </w:pPr>
      <w:r w:rsidRPr="00F16ADC">
        <w:rPr>
          <w:rFonts w:asciiTheme="minorHAnsi" w:hAnsiTheme="minorHAnsi" w:cstheme="minorHAnsi"/>
          <w:color w:val="auto"/>
        </w:rPr>
        <w:t>To enhance my working capacities, professional skills, business efficiencies and to serve the organization in the best way with sheer determination and commitment and get the best out of him, both as an engineer and as an individual. I am an energetic young guy who is always ready to implement my knowledge and learn new technologies from others too. I do posses good communication skills whether written or spoken.</w:t>
      </w:r>
    </w:p>
    <w:p w14:paraId="0E4ED579" w14:textId="77777777" w:rsidR="005855D7" w:rsidRDefault="005855D7" w:rsidP="00F16ADC">
      <w:pPr>
        <w:pStyle w:val="Default"/>
        <w:rPr>
          <w:rFonts w:asciiTheme="minorHAnsi" w:hAnsiTheme="minorHAnsi" w:cstheme="minorHAnsi"/>
          <w:color w:val="auto"/>
        </w:rPr>
      </w:pPr>
    </w:p>
    <w:p w14:paraId="016042F3" w14:textId="77777777" w:rsidR="00E17993" w:rsidRPr="00F16ADC" w:rsidRDefault="00E17993" w:rsidP="00F16ADC">
      <w:pPr>
        <w:pStyle w:val="Default"/>
        <w:rPr>
          <w:rFonts w:asciiTheme="minorHAnsi" w:hAnsiTheme="minorHAnsi" w:cstheme="minorHAnsi"/>
          <w:color w:val="auto"/>
        </w:rPr>
      </w:pPr>
      <w:r w:rsidRPr="00F16ADC">
        <w:rPr>
          <w:rFonts w:asciiTheme="minorHAnsi" w:hAnsiTheme="minorHAnsi" w:cstheme="minorHAnsi"/>
          <w:color w:val="auto"/>
        </w:rPr>
        <w:t>Like to learn new languages and to implement it. A Confident Public Speaker, able to establish rapport with people and convey information with clarity and enthusiasm. Able to Organize, P</w:t>
      </w:r>
      <w:r w:rsidR="00D60F6A" w:rsidRPr="00F16ADC">
        <w:rPr>
          <w:rFonts w:asciiTheme="minorHAnsi" w:hAnsiTheme="minorHAnsi" w:cstheme="minorHAnsi"/>
          <w:color w:val="auto"/>
        </w:rPr>
        <w:t>rioritize and work under in heavy work pressure</w:t>
      </w:r>
      <w:r w:rsidR="00F16ADC" w:rsidRPr="00F16ADC">
        <w:rPr>
          <w:rFonts w:asciiTheme="minorHAnsi" w:hAnsiTheme="minorHAnsi" w:cstheme="minorHAnsi"/>
          <w:color w:val="auto"/>
        </w:rPr>
        <w:t>, workload</w:t>
      </w:r>
      <w:r w:rsidRPr="00F16ADC">
        <w:rPr>
          <w:rFonts w:asciiTheme="minorHAnsi" w:hAnsiTheme="minorHAnsi" w:cstheme="minorHAnsi"/>
          <w:color w:val="auto"/>
        </w:rPr>
        <w:t xml:space="preserve"> and deadlines. </w:t>
      </w:r>
    </w:p>
    <w:p w14:paraId="64F51C66" w14:textId="77777777" w:rsidR="00E17993" w:rsidRPr="00F16ADC" w:rsidRDefault="00E17993" w:rsidP="00F16ADC">
      <w:pPr>
        <w:spacing w:line="240" w:lineRule="auto"/>
        <w:rPr>
          <w:rFonts w:cstheme="minorHAnsi"/>
          <w:b/>
          <w:bCs/>
          <w:sz w:val="24"/>
          <w:szCs w:val="24"/>
        </w:rPr>
      </w:pPr>
    </w:p>
    <w:p w14:paraId="2A4F50C5" w14:textId="77777777" w:rsidR="00B66ED5" w:rsidRDefault="00E17993" w:rsidP="00F16ADC">
      <w:pPr>
        <w:pStyle w:val="Heading1"/>
        <w:spacing w:line="240" w:lineRule="auto"/>
      </w:pPr>
      <w:r w:rsidRPr="00F16ADC">
        <w:t>Educational Qualification:</w:t>
      </w:r>
    </w:p>
    <w:p w14:paraId="3FDA6118" w14:textId="77777777" w:rsidR="00F16ADC" w:rsidRPr="00F16ADC" w:rsidRDefault="00F16ADC" w:rsidP="00F16ADC">
      <w:pPr>
        <w:spacing w:line="240" w:lineRule="auto"/>
      </w:pPr>
    </w:p>
    <w:tbl>
      <w:tblPr>
        <w:tblStyle w:val="TableGrid"/>
        <w:tblW w:w="0" w:type="auto"/>
        <w:tblLook w:val="04A0" w:firstRow="1" w:lastRow="0" w:firstColumn="1" w:lastColumn="0" w:noHBand="0" w:noVBand="1"/>
      </w:tblPr>
      <w:tblGrid>
        <w:gridCol w:w="2264"/>
        <w:gridCol w:w="2388"/>
        <w:gridCol w:w="2137"/>
        <w:gridCol w:w="2561"/>
      </w:tblGrid>
      <w:tr w:rsidR="00F16ADC" w:rsidRPr="00F16ADC" w14:paraId="00C98D29" w14:textId="77777777" w:rsidTr="00F16ADC">
        <w:tc>
          <w:tcPr>
            <w:tcW w:w="2345" w:type="dxa"/>
          </w:tcPr>
          <w:p w14:paraId="37CBB328" w14:textId="77777777" w:rsidR="00F16ADC" w:rsidRPr="00F16ADC" w:rsidRDefault="00F16ADC" w:rsidP="00F16ADC">
            <w:pPr>
              <w:rPr>
                <w:rFonts w:cstheme="minorHAnsi"/>
                <w:b/>
                <w:bCs/>
                <w:sz w:val="24"/>
                <w:szCs w:val="24"/>
              </w:rPr>
            </w:pPr>
            <w:r w:rsidRPr="00F16ADC">
              <w:rPr>
                <w:rFonts w:cstheme="minorHAnsi"/>
                <w:b/>
                <w:bCs/>
                <w:sz w:val="24"/>
                <w:szCs w:val="24"/>
              </w:rPr>
              <w:t>Year</w:t>
            </w:r>
          </w:p>
        </w:tc>
        <w:tc>
          <w:tcPr>
            <w:tcW w:w="2441" w:type="dxa"/>
          </w:tcPr>
          <w:p w14:paraId="1CA4CC6A" w14:textId="77777777" w:rsidR="00F16ADC" w:rsidRPr="00F16ADC" w:rsidRDefault="00F16ADC" w:rsidP="00F16ADC">
            <w:pPr>
              <w:rPr>
                <w:rFonts w:cstheme="minorHAnsi"/>
                <w:b/>
                <w:bCs/>
                <w:sz w:val="24"/>
                <w:szCs w:val="24"/>
              </w:rPr>
            </w:pPr>
            <w:r w:rsidRPr="00F16ADC">
              <w:rPr>
                <w:rFonts w:cstheme="minorHAnsi"/>
                <w:b/>
                <w:bCs/>
                <w:sz w:val="24"/>
                <w:szCs w:val="24"/>
              </w:rPr>
              <w:t>Course</w:t>
            </w:r>
          </w:p>
        </w:tc>
        <w:tc>
          <w:tcPr>
            <w:tcW w:w="2166" w:type="dxa"/>
          </w:tcPr>
          <w:p w14:paraId="7942D1E6" w14:textId="77777777" w:rsidR="00F16ADC" w:rsidRPr="00F16ADC" w:rsidRDefault="00F16ADC" w:rsidP="00F16ADC">
            <w:pPr>
              <w:rPr>
                <w:rFonts w:cstheme="minorHAnsi"/>
                <w:b/>
                <w:bCs/>
                <w:sz w:val="24"/>
                <w:szCs w:val="24"/>
              </w:rPr>
            </w:pPr>
            <w:r w:rsidRPr="00F16ADC">
              <w:rPr>
                <w:rFonts w:cstheme="minorHAnsi"/>
                <w:b/>
                <w:bCs/>
                <w:sz w:val="24"/>
                <w:szCs w:val="24"/>
              </w:rPr>
              <w:t>Institution</w:t>
            </w:r>
          </w:p>
        </w:tc>
        <w:tc>
          <w:tcPr>
            <w:tcW w:w="2624" w:type="dxa"/>
          </w:tcPr>
          <w:p w14:paraId="137B6B21" w14:textId="77777777" w:rsidR="00F16ADC" w:rsidRPr="00F16ADC" w:rsidRDefault="00F16ADC" w:rsidP="00F16ADC">
            <w:pPr>
              <w:rPr>
                <w:rFonts w:cstheme="minorHAnsi"/>
                <w:b/>
                <w:bCs/>
                <w:sz w:val="24"/>
                <w:szCs w:val="24"/>
              </w:rPr>
            </w:pPr>
            <w:r w:rsidRPr="00F16ADC">
              <w:rPr>
                <w:rFonts w:cstheme="minorHAnsi"/>
                <w:b/>
                <w:bCs/>
                <w:sz w:val="24"/>
                <w:szCs w:val="24"/>
              </w:rPr>
              <w:t>Percentage</w:t>
            </w:r>
          </w:p>
        </w:tc>
      </w:tr>
      <w:tr w:rsidR="00F16ADC" w:rsidRPr="00F16ADC" w14:paraId="0B809598" w14:textId="77777777" w:rsidTr="00F16ADC">
        <w:tc>
          <w:tcPr>
            <w:tcW w:w="2345" w:type="dxa"/>
          </w:tcPr>
          <w:p w14:paraId="4F390BE6" w14:textId="77777777" w:rsidR="00F16ADC" w:rsidRPr="00F16ADC" w:rsidRDefault="00F16ADC" w:rsidP="00F16ADC">
            <w:pPr>
              <w:rPr>
                <w:rFonts w:cstheme="minorHAnsi"/>
                <w:b/>
                <w:bCs/>
                <w:sz w:val="24"/>
                <w:szCs w:val="24"/>
              </w:rPr>
            </w:pPr>
            <w:r w:rsidRPr="00F16ADC">
              <w:rPr>
                <w:rFonts w:cstheme="minorHAnsi"/>
                <w:bCs/>
                <w:sz w:val="24"/>
                <w:szCs w:val="24"/>
              </w:rPr>
              <w:t>June 2015 - May 2018</w:t>
            </w:r>
          </w:p>
        </w:tc>
        <w:tc>
          <w:tcPr>
            <w:tcW w:w="2441" w:type="dxa"/>
          </w:tcPr>
          <w:p w14:paraId="5A8A64A0" w14:textId="77777777" w:rsidR="00F16ADC" w:rsidRPr="00F16ADC" w:rsidRDefault="00F16ADC" w:rsidP="00F16ADC">
            <w:pPr>
              <w:rPr>
                <w:rFonts w:cstheme="minorHAnsi"/>
                <w:b/>
                <w:bCs/>
                <w:sz w:val="24"/>
                <w:szCs w:val="24"/>
              </w:rPr>
            </w:pPr>
            <w:r w:rsidRPr="00F16ADC">
              <w:rPr>
                <w:rFonts w:cstheme="minorHAnsi"/>
                <w:bCs/>
                <w:sz w:val="24"/>
                <w:szCs w:val="24"/>
              </w:rPr>
              <w:t>Computer Engineering Diploma</w:t>
            </w:r>
          </w:p>
        </w:tc>
        <w:tc>
          <w:tcPr>
            <w:tcW w:w="2166" w:type="dxa"/>
          </w:tcPr>
          <w:p w14:paraId="0A432CEA" w14:textId="77777777" w:rsidR="00F16ADC" w:rsidRPr="00F16ADC" w:rsidRDefault="00F16ADC" w:rsidP="00F16ADC">
            <w:pPr>
              <w:rPr>
                <w:rFonts w:cstheme="minorHAnsi"/>
                <w:bCs/>
                <w:sz w:val="24"/>
                <w:szCs w:val="24"/>
              </w:rPr>
            </w:pPr>
            <w:r w:rsidRPr="00F16ADC">
              <w:rPr>
                <w:rFonts w:cstheme="minorHAnsi"/>
                <w:bCs/>
                <w:sz w:val="24"/>
                <w:szCs w:val="24"/>
              </w:rPr>
              <w:t>B.S PATEL POLYTECHNIC (Gujarat Technical University)</w:t>
            </w:r>
          </w:p>
        </w:tc>
        <w:tc>
          <w:tcPr>
            <w:tcW w:w="2624" w:type="dxa"/>
          </w:tcPr>
          <w:p w14:paraId="4E1EB7DE" w14:textId="77777777" w:rsidR="00F16ADC" w:rsidRPr="00F16ADC" w:rsidRDefault="00F16ADC" w:rsidP="00F16ADC">
            <w:pPr>
              <w:rPr>
                <w:rFonts w:cstheme="minorHAnsi"/>
                <w:bCs/>
                <w:sz w:val="24"/>
                <w:szCs w:val="24"/>
              </w:rPr>
            </w:pPr>
            <w:r w:rsidRPr="00F16ADC">
              <w:rPr>
                <w:rFonts w:cstheme="minorHAnsi"/>
                <w:bCs/>
                <w:sz w:val="24"/>
                <w:szCs w:val="24"/>
              </w:rPr>
              <w:t>7.6 CGPA</w:t>
            </w:r>
          </w:p>
        </w:tc>
      </w:tr>
      <w:tr w:rsidR="00F16ADC" w:rsidRPr="00F16ADC" w14:paraId="4F524297" w14:textId="77777777" w:rsidTr="00F16ADC">
        <w:tc>
          <w:tcPr>
            <w:tcW w:w="2345" w:type="dxa"/>
          </w:tcPr>
          <w:p w14:paraId="5EF7A8CE" w14:textId="77777777" w:rsidR="00F16ADC" w:rsidRPr="00F16ADC" w:rsidRDefault="00F16ADC" w:rsidP="00F16ADC">
            <w:pPr>
              <w:rPr>
                <w:rFonts w:cstheme="minorHAnsi"/>
                <w:b/>
                <w:bCs/>
                <w:sz w:val="24"/>
                <w:szCs w:val="24"/>
              </w:rPr>
            </w:pPr>
            <w:r w:rsidRPr="00F16ADC">
              <w:rPr>
                <w:rFonts w:cstheme="minorHAnsi"/>
                <w:bCs/>
                <w:sz w:val="24"/>
                <w:szCs w:val="24"/>
              </w:rPr>
              <w:t>May 2014 - April 2015</w:t>
            </w:r>
          </w:p>
        </w:tc>
        <w:tc>
          <w:tcPr>
            <w:tcW w:w="2441" w:type="dxa"/>
          </w:tcPr>
          <w:p w14:paraId="5E13D6B4" w14:textId="77777777" w:rsidR="00F16ADC" w:rsidRPr="00F16ADC" w:rsidRDefault="00F16ADC" w:rsidP="00F16ADC">
            <w:pPr>
              <w:rPr>
                <w:rFonts w:cstheme="minorHAnsi"/>
                <w:b/>
                <w:bCs/>
                <w:sz w:val="24"/>
                <w:szCs w:val="24"/>
              </w:rPr>
            </w:pPr>
            <w:r w:rsidRPr="00F16ADC">
              <w:rPr>
                <w:rFonts w:cstheme="minorHAnsi"/>
                <w:bCs/>
                <w:sz w:val="24"/>
                <w:szCs w:val="24"/>
              </w:rPr>
              <w:t>Higher Secondary School 10</w:t>
            </w:r>
            <w:r w:rsidRPr="00F16ADC">
              <w:rPr>
                <w:rFonts w:cstheme="minorHAnsi"/>
                <w:bCs/>
                <w:sz w:val="24"/>
                <w:szCs w:val="24"/>
                <w:vertAlign w:val="superscript"/>
              </w:rPr>
              <w:t>th</w:t>
            </w:r>
            <w:r w:rsidRPr="00F16ADC">
              <w:rPr>
                <w:rFonts w:cstheme="minorHAnsi"/>
                <w:bCs/>
                <w:sz w:val="24"/>
                <w:szCs w:val="24"/>
              </w:rPr>
              <w:t xml:space="preserve"> (ICSE Board)</w:t>
            </w:r>
          </w:p>
        </w:tc>
        <w:tc>
          <w:tcPr>
            <w:tcW w:w="2166" w:type="dxa"/>
          </w:tcPr>
          <w:p w14:paraId="3A209880" w14:textId="77777777" w:rsidR="00F16ADC" w:rsidRPr="00F16ADC" w:rsidRDefault="00F16ADC" w:rsidP="00F16ADC">
            <w:pPr>
              <w:rPr>
                <w:rFonts w:cstheme="minorHAnsi"/>
                <w:bCs/>
                <w:sz w:val="24"/>
                <w:szCs w:val="24"/>
              </w:rPr>
            </w:pPr>
            <w:r w:rsidRPr="00F16ADC">
              <w:rPr>
                <w:rFonts w:cstheme="minorHAnsi"/>
                <w:bCs/>
                <w:sz w:val="24"/>
                <w:szCs w:val="24"/>
              </w:rPr>
              <w:t>Seventh Day Higher Secondary School</w:t>
            </w:r>
          </w:p>
        </w:tc>
        <w:tc>
          <w:tcPr>
            <w:tcW w:w="2624" w:type="dxa"/>
          </w:tcPr>
          <w:p w14:paraId="0F872990" w14:textId="77777777" w:rsidR="00F16ADC" w:rsidRPr="00F16ADC" w:rsidRDefault="00F16ADC" w:rsidP="00F16ADC">
            <w:pPr>
              <w:rPr>
                <w:rFonts w:cstheme="minorHAnsi"/>
                <w:bCs/>
                <w:sz w:val="24"/>
                <w:szCs w:val="24"/>
              </w:rPr>
            </w:pPr>
            <w:r w:rsidRPr="00F16ADC">
              <w:rPr>
                <w:rFonts w:cstheme="minorHAnsi"/>
                <w:bCs/>
                <w:sz w:val="24"/>
                <w:szCs w:val="24"/>
              </w:rPr>
              <w:t>58 %</w:t>
            </w:r>
          </w:p>
        </w:tc>
      </w:tr>
    </w:tbl>
    <w:p w14:paraId="21D18D6C" w14:textId="77777777" w:rsidR="005855D7" w:rsidRDefault="005855D7" w:rsidP="00F16ADC">
      <w:pPr>
        <w:spacing w:line="240" w:lineRule="auto"/>
        <w:rPr>
          <w:rFonts w:cstheme="minorHAnsi"/>
          <w:bCs/>
          <w:sz w:val="24"/>
          <w:szCs w:val="24"/>
        </w:rPr>
      </w:pPr>
    </w:p>
    <w:p w14:paraId="7F2B37A8" w14:textId="77777777" w:rsidR="005F71C0" w:rsidRPr="00FB654C" w:rsidRDefault="005855D7" w:rsidP="005855D7">
      <w:pPr>
        <w:pStyle w:val="Heading1"/>
      </w:pPr>
      <w:r>
        <w:t>Languages:</w:t>
      </w:r>
    </w:p>
    <w:tbl>
      <w:tblPr>
        <w:tblW w:w="0" w:type="auto"/>
        <w:tblLayout w:type="fixed"/>
        <w:tblLook w:val="0000" w:firstRow="0" w:lastRow="0" w:firstColumn="0" w:lastColumn="0" w:noHBand="0" w:noVBand="0"/>
      </w:tblPr>
      <w:tblGrid>
        <w:gridCol w:w="3840"/>
        <w:gridCol w:w="3840"/>
      </w:tblGrid>
      <w:tr w:rsidR="00E0091C" w:rsidRPr="00F16ADC" w14:paraId="2CE0B1A9" w14:textId="77777777" w:rsidTr="00FB654C">
        <w:trPr>
          <w:trHeight w:val="111"/>
        </w:trPr>
        <w:tc>
          <w:tcPr>
            <w:tcW w:w="3840" w:type="dxa"/>
          </w:tcPr>
          <w:p w14:paraId="3803168D" w14:textId="77777777" w:rsidR="00E0091C" w:rsidRPr="00F16ADC" w:rsidRDefault="00E0091C" w:rsidP="00F16ADC">
            <w:pPr>
              <w:autoSpaceDE w:val="0"/>
              <w:autoSpaceDN w:val="0"/>
              <w:adjustRightInd w:val="0"/>
              <w:spacing w:after="0" w:line="240" w:lineRule="auto"/>
              <w:rPr>
                <w:rFonts w:cstheme="minorHAnsi"/>
                <w:color w:val="000000"/>
                <w:sz w:val="24"/>
                <w:szCs w:val="24"/>
              </w:rPr>
            </w:pPr>
            <w:r w:rsidRPr="00F16ADC">
              <w:rPr>
                <w:rFonts w:cstheme="minorHAnsi"/>
                <w:iCs/>
                <w:color w:val="000000"/>
                <w:sz w:val="24"/>
                <w:szCs w:val="24"/>
              </w:rPr>
              <w:t xml:space="preserve">English </w:t>
            </w:r>
          </w:p>
        </w:tc>
        <w:tc>
          <w:tcPr>
            <w:tcW w:w="3840" w:type="dxa"/>
          </w:tcPr>
          <w:p w14:paraId="6984F610" w14:textId="77777777" w:rsidR="00E0091C" w:rsidRPr="00F16ADC" w:rsidRDefault="00E0091C" w:rsidP="00F16ADC">
            <w:pPr>
              <w:autoSpaceDE w:val="0"/>
              <w:autoSpaceDN w:val="0"/>
              <w:adjustRightInd w:val="0"/>
              <w:spacing w:after="0" w:line="240" w:lineRule="auto"/>
              <w:rPr>
                <w:rFonts w:cstheme="minorHAnsi"/>
                <w:color w:val="000000"/>
                <w:sz w:val="24"/>
                <w:szCs w:val="24"/>
              </w:rPr>
            </w:pPr>
            <w:r w:rsidRPr="00F16ADC">
              <w:rPr>
                <w:rFonts w:cstheme="minorHAnsi"/>
                <w:iCs/>
                <w:color w:val="000000"/>
                <w:sz w:val="24"/>
                <w:szCs w:val="24"/>
              </w:rPr>
              <w:t xml:space="preserve">Can Read Write &amp; Speak Well </w:t>
            </w:r>
          </w:p>
        </w:tc>
      </w:tr>
      <w:tr w:rsidR="00E0091C" w:rsidRPr="00F16ADC" w14:paraId="66F76E00" w14:textId="77777777" w:rsidTr="00FB654C">
        <w:trPr>
          <w:trHeight w:val="111"/>
        </w:trPr>
        <w:tc>
          <w:tcPr>
            <w:tcW w:w="3840" w:type="dxa"/>
          </w:tcPr>
          <w:p w14:paraId="430C5ECF" w14:textId="77777777" w:rsidR="00E0091C" w:rsidRPr="00F16ADC" w:rsidRDefault="00E0091C" w:rsidP="00F16ADC">
            <w:pPr>
              <w:autoSpaceDE w:val="0"/>
              <w:autoSpaceDN w:val="0"/>
              <w:adjustRightInd w:val="0"/>
              <w:spacing w:after="0" w:line="240" w:lineRule="auto"/>
              <w:rPr>
                <w:rFonts w:cstheme="minorHAnsi"/>
                <w:color w:val="000000"/>
                <w:sz w:val="24"/>
                <w:szCs w:val="24"/>
              </w:rPr>
            </w:pPr>
            <w:r w:rsidRPr="00F16ADC">
              <w:rPr>
                <w:rFonts w:cstheme="minorHAnsi"/>
                <w:iCs/>
                <w:color w:val="000000"/>
                <w:sz w:val="24"/>
                <w:szCs w:val="24"/>
              </w:rPr>
              <w:t xml:space="preserve">Gujarati </w:t>
            </w:r>
          </w:p>
        </w:tc>
        <w:tc>
          <w:tcPr>
            <w:tcW w:w="3840" w:type="dxa"/>
          </w:tcPr>
          <w:p w14:paraId="4C9E10CD" w14:textId="77777777" w:rsidR="00E0091C" w:rsidRPr="00F16ADC" w:rsidRDefault="00E0091C" w:rsidP="00F16ADC">
            <w:pPr>
              <w:autoSpaceDE w:val="0"/>
              <w:autoSpaceDN w:val="0"/>
              <w:adjustRightInd w:val="0"/>
              <w:spacing w:after="0" w:line="240" w:lineRule="auto"/>
              <w:rPr>
                <w:rFonts w:cstheme="minorHAnsi"/>
                <w:color w:val="000000"/>
                <w:sz w:val="24"/>
                <w:szCs w:val="24"/>
              </w:rPr>
            </w:pPr>
            <w:r w:rsidRPr="00F16ADC">
              <w:rPr>
                <w:rFonts w:cstheme="minorHAnsi"/>
                <w:iCs/>
                <w:color w:val="000000"/>
                <w:sz w:val="24"/>
                <w:szCs w:val="24"/>
              </w:rPr>
              <w:t xml:space="preserve">Can Read Write &amp; Speak Well </w:t>
            </w:r>
          </w:p>
        </w:tc>
      </w:tr>
      <w:tr w:rsidR="005855D7" w:rsidRPr="00F16ADC" w14:paraId="684186CB" w14:textId="77777777" w:rsidTr="00FB654C">
        <w:trPr>
          <w:trHeight w:val="111"/>
        </w:trPr>
        <w:tc>
          <w:tcPr>
            <w:tcW w:w="3840" w:type="dxa"/>
          </w:tcPr>
          <w:p w14:paraId="3D43D48F" w14:textId="77777777" w:rsidR="005855D7" w:rsidRPr="00F16ADC" w:rsidRDefault="005855D7" w:rsidP="00F16ADC">
            <w:pPr>
              <w:autoSpaceDE w:val="0"/>
              <w:autoSpaceDN w:val="0"/>
              <w:adjustRightInd w:val="0"/>
              <w:spacing w:after="0" w:line="240" w:lineRule="auto"/>
              <w:rPr>
                <w:rFonts w:cstheme="minorHAnsi"/>
                <w:iCs/>
                <w:color w:val="000000"/>
                <w:sz w:val="24"/>
                <w:szCs w:val="24"/>
              </w:rPr>
            </w:pPr>
            <w:r w:rsidRPr="00F16ADC">
              <w:rPr>
                <w:rFonts w:cstheme="minorHAnsi"/>
                <w:iCs/>
                <w:color w:val="000000"/>
                <w:sz w:val="24"/>
                <w:szCs w:val="24"/>
              </w:rPr>
              <w:t>Hindi</w:t>
            </w:r>
          </w:p>
        </w:tc>
        <w:tc>
          <w:tcPr>
            <w:tcW w:w="3840" w:type="dxa"/>
          </w:tcPr>
          <w:p w14:paraId="6E3E54A1" w14:textId="77777777" w:rsidR="005855D7" w:rsidRPr="00F16ADC" w:rsidRDefault="005855D7" w:rsidP="00F16ADC">
            <w:pPr>
              <w:autoSpaceDE w:val="0"/>
              <w:autoSpaceDN w:val="0"/>
              <w:adjustRightInd w:val="0"/>
              <w:spacing w:after="0" w:line="240" w:lineRule="auto"/>
              <w:rPr>
                <w:rFonts w:cstheme="minorHAnsi"/>
                <w:iCs/>
                <w:color w:val="000000"/>
                <w:sz w:val="24"/>
                <w:szCs w:val="24"/>
              </w:rPr>
            </w:pPr>
            <w:r w:rsidRPr="005855D7">
              <w:rPr>
                <w:rFonts w:cstheme="minorHAnsi"/>
                <w:iCs/>
                <w:color w:val="000000"/>
                <w:sz w:val="24"/>
                <w:szCs w:val="24"/>
              </w:rPr>
              <w:t>Can Read Write &amp; Speak Well</w:t>
            </w:r>
          </w:p>
        </w:tc>
      </w:tr>
    </w:tbl>
    <w:p w14:paraId="34DCFF93" w14:textId="77777777" w:rsidR="00FB654C" w:rsidRDefault="00FB654C">
      <w:pPr>
        <w:rPr>
          <w:rFonts w:asciiTheme="majorHAnsi" w:eastAsiaTheme="majorEastAsia" w:hAnsiTheme="majorHAnsi" w:cstheme="majorBidi"/>
          <w:color w:val="365F91" w:themeColor="accent1" w:themeShade="BF"/>
          <w:sz w:val="32"/>
          <w:szCs w:val="32"/>
        </w:rPr>
      </w:pPr>
    </w:p>
    <w:p w14:paraId="1D457E79" w14:textId="77777777" w:rsidR="007346CA" w:rsidRDefault="007346CA">
      <w:pPr>
        <w:rPr>
          <w:rFonts w:asciiTheme="majorHAnsi" w:eastAsiaTheme="majorEastAsia" w:hAnsiTheme="majorHAnsi" w:cstheme="majorBidi"/>
          <w:color w:val="365F91" w:themeColor="accent1" w:themeShade="BF"/>
          <w:sz w:val="32"/>
          <w:szCs w:val="32"/>
        </w:rPr>
      </w:pPr>
      <w:r>
        <w:br w:type="page"/>
      </w:r>
    </w:p>
    <w:p w14:paraId="0E11BA28" w14:textId="77777777" w:rsidR="00CB7F95" w:rsidRPr="00F16ADC" w:rsidRDefault="00CB7F95" w:rsidP="00F16ADC">
      <w:pPr>
        <w:pStyle w:val="Heading1"/>
        <w:spacing w:line="240" w:lineRule="auto"/>
      </w:pPr>
      <w:r w:rsidRPr="00F16ADC">
        <w:lastRenderedPageBreak/>
        <w:t xml:space="preserve">Languages/Technologies Known With </w:t>
      </w:r>
    </w:p>
    <w:p w14:paraId="591F4DF9" w14:textId="77777777" w:rsidR="00F16ADC" w:rsidRPr="00F16ADC" w:rsidRDefault="00F16ADC" w:rsidP="00F16ADC">
      <w:pPr>
        <w:pStyle w:val="Default"/>
        <w:rPr>
          <w:rFonts w:asciiTheme="minorHAnsi" w:hAnsiTheme="minorHAnsi" w:cstheme="minorHAnsi"/>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tblGrid>
      <w:tr w:rsidR="00F16ADC" w:rsidRPr="00F16ADC" w14:paraId="76A96FE6" w14:textId="77777777" w:rsidTr="00FB654C">
        <w:trPr>
          <w:jc w:val="center"/>
        </w:trPr>
        <w:tc>
          <w:tcPr>
            <w:tcW w:w="4788" w:type="dxa"/>
          </w:tcPr>
          <w:p w14:paraId="20FF2133" w14:textId="77777777" w:rsidR="00F16ADC" w:rsidRPr="00F16ADC" w:rsidRDefault="00F16ADC" w:rsidP="00F16ADC">
            <w:pPr>
              <w:pStyle w:val="Default"/>
              <w:rPr>
                <w:rFonts w:asciiTheme="minorHAnsi" w:hAnsiTheme="minorHAnsi" w:cstheme="minorHAnsi"/>
              </w:rPr>
            </w:pPr>
            <w:r w:rsidRPr="00F16ADC">
              <w:rPr>
                <w:rFonts w:asciiTheme="minorHAnsi" w:hAnsiTheme="minorHAnsi" w:cstheme="minorHAnsi"/>
                <w:iCs/>
              </w:rPr>
              <w:t>HTML (Hyper Text Markup Language)</w:t>
            </w:r>
          </w:p>
        </w:tc>
      </w:tr>
      <w:tr w:rsidR="00F16ADC" w:rsidRPr="00F16ADC" w14:paraId="1A07867C" w14:textId="77777777" w:rsidTr="00FB654C">
        <w:trPr>
          <w:jc w:val="center"/>
        </w:trPr>
        <w:tc>
          <w:tcPr>
            <w:tcW w:w="4788" w:type="dxa"/>
          </w:tcPr>
          <w:p w14:paraId="5D36CA9B" w14:textId="77777777" w:rsidR="00F16ADC" w:rsidRPr="00F16ADC" w:rsidRDefault="00F16ADC" w:rsidP="00F16ADC">
            <w:pPr>
              <w:pStyle w:val="Default"/>
              <w:rPr>
                <w:rFonts w:asciiTheme="minorHAnsi" w:hAnsiTheme="minorHAnsi" w:cstheme="minorHAnsi"/>
              </w:rPr>
            </w:pPr>
            <w:r w:rsidRPr="00F16ADC">
              <w:rPr>
                <w:rFonts w:asciiTheme="minorHAnsi" w:hAnsiTheme="minorHAnsi" w:cstheme="minorHAnsi"/>
                <w:iCs/>
              </w:rPr>
              <w:t>CSS (Cascading Style Sheets)</w:t>
            </w:r>
          </w:p>
        </w:tc>
      </w:tr>
      <w:tr w:rsidR="00F16ADC" w:rsidRPr="00F16ADC" w14:paraId="143A8AE1" w14:textId="77777777" w:rsidTr="00FB654C">
        <w:trPr>
          <w:jc w:val="center"/>
        </w:trPr>
        <w:tc>
          <w:tcPr>
            <w:tcW w:w="4788" w:type="dxa"/>
          </w:tcPr>
          <w:p w14:paraId="2DBF0549" w14:textId="77777777" w:rsidR="00F16ADC" w:rsidRPr="00F16ADC" w:rsidRDefault="00F16ADC" w:rsidP="00F16ADC">
            <w:pPr>
              <w:pStyle w:val="Default"/>
              <w:rPr>
                <w:rFonts w:asciiTheme="minorHAnsi" w:hAnsiTheme="minorHAnsi" w:cstheme="minorHAnsi"/>
              </w:rPr>
            </w:pPr>
            <w:r w:rsidRPr="00F16ADC">
              <w:rPr>
                <w:rFonts w:asciiTheme="minorHAnsi" w:hAnsiTheme="minorHAnsi" w:cstheme="minorHAnsi"/>
                <w:iCs/>
              </w:rPr>
              <w:t>Java</w:t>
            </w:r>
          </w:p>
        </w:tc>
      </w:tr>
      <w:tr w:rsidR="00F16ADC" w:rsidRPr="00F16ADC" w14:paraId="6DAC7429" w14:textId="77777777" w:rsidTr="00FB654C">
        <w:trPr>
          <w:jc w:val="center"/>
        </w:trPr>
        <w:tc>
          <w:tcPr>
            <w:tcW w:w="4788" w:type="dxa"/>
          </w:tcPr>
          <w:p w14:paraId="24EE868C" w14:textId="77777777" w:rsidR="00F16ADC" w:rsidRPr="00F16ADC" w:rsidRDefault="00F16ADC" w:rsidP="00F16ADC">
            <w:pPr>
              <w:pStyle w:val="Default"/>
              <w:rPr>
                <w:rFonts w:asciiTheme="minorHAnsi" w:hAnsiTheme="minorHAnsi" w:cstheme="minorHAnsi"/>
              </w:rPr>
            </w:pPr>
            <w:r w:rsidRPr="00F16ADC">
              <w:rPr>
                <w:rFonts w:asciiTheme="minorHAnsi" w:hAnsiTheme="minorHAnsi" w:cstheme="minorHAnsi"/>
                <w:iCs/>
              </w:rPr>
              <w:t>PHP (Hypertext Preprocessor or Personal Home Page)</w:t>
            </w:r>
          </w:p>
        </w:tc>
      </w:tr>
      <w:tr w:rsidR="00F16ADC" w:rsidRPr="00F16ADC" w14:paraId="3FF613A1" w14:textId="77777777" w:rsidTr="00FB654C">
        <w:trPr>
          <w:jc w:val="center"/>
        </w:trPr>
        <w:tc>
          <w:tcPr>
            <w:tcW w:w="4788" w:type="dxa"/>
          </w:tcPr>
          <w:p w14:paraId="0BF137CB" w14:textId="77777777" w:rsidR="00F16ADC" w:rsidRPr="00F16ADC" w:rsidRDefault="00F16ADC" w:rsidP="00F16ADC">
            <w:pPr>
              <w:pStyle w:val="Default"/>
              <w:rPr>
                <w:rFonts w:asciiTheme="minorHAnsi" w:hAnsiTheme="minorHAnsi" w:cstheme="minorHAnsi"/>
                <w:iCs/>
              </w:rPr>
            </w:pPr>
            <w:r w:rsidRPr="00F16ADC">
              <w:rPr>
                <w:rFonts w:asciiTheme="minorHAnsi" w:hAnsiTheme="minorHAnsi" w:cstheme="minorHAnsi"/>
                <w:iCs/>
              </w:rPr>
              <w:t>SQL (Structured Query Language)</w:t>
            </w:r>
          </w:p>
        </w:tc>
      </w:tr>
    </w:tbl>
    <w:p w14:paraId="5E5BD9C2" w14:textId="77777777" w:rsidR="00F16ADC" w:rsidRPr="00F16ADC" w:rsidRDefault="00F16ADC" w:rsidP="00F16ADC">
      <w:pPr>
        <w:pStyle w:val="Default"/>
        <w:rPr>
          <w:rFonts w:asciiTheme="minorHAnsi" w:hAnsiTheme="minorHAnsi" w:cstheme="minorHAnsi"/>
        </w:rPr>
      </w:pPr>
    </w:p>
    <w:p w14:paraId="04BDD241" w14:textId="77777777" w:rsidR="00FB654C" w:rsidRDefault="00FB654C" w:rsidP="00FB654C">
      <w:pPr>
        <w:pStyle w:val="Heading1"/>
        <w:spacing w:line="240" w:lineRule="auto"/>
      </w:pPr>
      <w:r w:rsidRPr="00F16ADC">
        <w:t xml:space="preserve">Interests/Hobbies: </w:t>
      </w:r>
    </w:p>
    <w:p w14:paraId="0137B4E0" w14:textId="77777777" w:rsidR="00FB654C" w:rsidRPr="005855D7" w:rsidRDefault="00FB654C" w:rsidP="00FB654C"/>
    <w:p w14:paraId="51229DC3" w14:textId="77777777" w:rsidR="00CB7F95" w:rsidRPr="00FB654C" w:rsidRDefault="00FB654C" w:rsidP="00FB654C">
      <w:pPr>
        <w:spacing w:line="240" w:lineRule="auto"/>
        <w:rPr>
          <w:rFonts w:cstheme="minorHAnsi"/>
          <w:bCs/>
          <w:sz w:val="24"/>
          <w:szCs w:val="24"/>
        </w:rPr>
      </w:pPr>
      <w:r w:rsidRPr="00F16ADC">
        <w:rPr>
          <w:rFonts w:cstheme="minorHAnsi"/>
          <w:bCs/>
          <w:sz w:val="24"/>
          <w:szCs w:val="24"/>
        </w:rPr>
        <w:t>Music and Gaming</w:t>
      </w:r>
    </w:p>
    <w:p w14:paraId="380B1802" w14:textId="77777777" w:rsidR="002A4B3F" w:rsidRPr="00F16ADC" w:rsidRDefault="002A4B3F" w:rsidP="00F16ADC">
      <w:pPr>
        <w:pStyle w:val="Default"/>
        <w:rPr>
          <w:rFonts w:asciiTheme="minorHAnsi" w:hAnsiTheme="minorHAnsi" w:cstheme="minorHAnsi"/>
          <w:iCs/>
        </w:rPr>
      </w:pPr>
    </w:p>
    <w:p w14:paraId="1CA4E5B0" w14:textId="77777777" w:rsidR="002A4B3F" w:rsidRPr="00F16ADC" w:rsidRDefault="002A4B3F" w:rsidP="00F16ADC">
      <w:pPr>
        <w:pStyle w:val="Heading1"/>
        <w:spacing w:line="240" w:lineRule="auto"/>
      </w:pPr>
      <w:r w:rsidRPr="00F16ADC">
        <w:t>References:</w:t>
      </w:r>
    </w:p>
    <w:p w14:paraId="7D0C460F" w14:textId="77777777" w:rsidR="002A4B3F" w:rsidRDefault="002A4B3F" w:rsidP="00F16ADC">
      <w:pPr>
        <w:pStyle w:val="Default"/>
        <w:rPr>
          <w:rFonts w:asciiTheme="minorHAnsi" w:hAnsiTheme="minorHAnsi" w:cstheme="minorHAnsi"/>
          <w:b/>
          <w:bCs/>
        </w:rPr>
      </w:pPr>
    </w:p>
    <w:tbl>
      <w:tblPr>
        <w:tblStyle w:val="TableGrid"/>
        <w:tblW w:w="0" w:type="auto"/>
        <w:tblLook w:val="04A0" w:firstRow="1" w:lastRow="0" w:firstColumn="1" w:lastColumn="0" w:noHBand="0" w:noVBand="1"/>
      </w:tblPr>
      <w:tblGrid>
        <w:gridCol w:w="4669"/>
        <w:gridCol w:w="4681"/>
      </w:tblGrid>
      <w:tr w:rsidR="005855D7" w14:paraId="00CA4623" w14:textId="77777777" w:rsidTr="005855D7">
        <w:tc>
          <w:tcPr>
            <w:tcW w:w="4788" w:type="dxa"/>
          </w:tcPr>
          <w:p w14:paraId="5AE8A555" w14:textId="77777777" w:rsidR="005855D7" w:rsidRDefault="005855D7" w:rsidP="00F16ADC">
            <w:pPr>
              <w:pStyle w:val="Default"/>
              <w:rPr>
                <w:rFonts w:asciiTheme="minorHAnsi" w:hAnsiTheme="minorHAnsi" w:cstheme="minorHAnsi"/>
                <w:b/>
                <w:bCs/>
              </w:rPr>
            </w:pPr>
            <w:r>
              <w:rPr>
                <w:rFonts w:asciiTheme="minorHAnsi" w:hAnsiTheme="minorHAnsi" w:cstheme="minorHAnsi"/>
                <w:b/>
                <w:bCs/>
              </w:rPr>
              <w:t>Name</w:t>
            </w:r>
          </w:p>
        </w:tc>
        <w:tc>
          <w:tcPr>
            <w:tcW w:w="4788" w:type="dxa"/>
          </w:tcPr>
          <w:p w14:paraId="2A1B9FB2" w14:textId="77777777" w:rsidR="005855D7" w:rsidRDefault="005855D7" w:rsidP="00F16ADC">
            <w:pPr>
              <w:pStyle w:val="Default"/>
              <w:rPr>
                <w:rFonts w:asciiTheme="minorHAnsi" w:hAnsiTheme="minorHAnsi" w:cstheme="minorHAnsi"/>
                <w:b/>
                <w:bCs/>
              </w:rPr>
            </w:pPr>
            <w:r>
              <w:rPr>
                <w:rFonts w:asciiTheme="minorHAnsi" w:hAnsiTheme="minorHAnsi" w:cstheme="minorHAnsi"/>
                <w:b/>
                <w:bCs/>
              </w:rPr>
              <w:t>Work Experience</w:t>
            </w:r>
          </w:p>
        </w:tc>
      </w:tr>
      <w:tr w:rsidR="005855D7" w14:paraId="70766588" w14:textId="77777777" w:rsidTr="005855D7">
        <w:trPr>
          <w:trHeight w:val="539"/>
        </w:trPr>
        <w:tc>
          <w:tcPr>
            <w:tcW w:w="4788" w:type="dxa"/>
          </w:tcPr>
          <w:p w14:paraId="6AF1515A" w14:textId="77777777" w:rsidR="005855D7" w:rsidRDefault="005855D7" w:rsidP="00F16ADC">
            <w:pPr>
              <w:pStyle w:val="Default"/>
              <w:rPr>
                <w:rFonts w:asciiTheme="minorHAnsi" w:hAnsiTheme="minorHAnsi" w:cstheme="minorHAnsi"/>
                <w:b/>
                <w:bCs/>
              </w:rPr>
            </w:pPr>
            <w:r w:rsidRPr="00F16ADC">
              <w:rPr>
                <w:rFonts w:asciiTheme="minorHAnsi" w:hAnsiTheme="minorHAnsi" w:cstheme="minorHAnsi"/>
                <w:bCs/>
              </w:rPr>
              <w:t>Vaishali P</w:t>
            </w:r>
            <w:r>
              <w:rPr>
                <w:rFonts w:asciiTheme="minorHAnsi" w:hAnsiTheme="minorHAnsi" w:cstheme="minorHAnsi"/>
                <w:bCs/>
              </w:rPr>
              <w:t xml:space="preserve"> Chorsiya</w:t>
            </w:r>
          </w:p>
        </w:tc>
        <w:tc>
          <w:tcPr>
            <w:tcW w:w="4788" w:type="dxa"/>
          </w:tcPr>
          <w:p w14:paraId="46CAE315" w14:textId="77777777" w:rsidR="005855D7" w:rsidRDefault="005855D7" w:rsidP="00F16ADC">
            <w:pPr>
              <w:pStyle w:val="Default"/>
              <w:rPr>
                <w:rFonts w:asciiTheme="minorHAnsi" w:hAnsiTheme="minorHAnsi" w:cstheme="minorHAnsi"/>
                <w:b/>
                <w:bCs/>
              </w:rPr>
            </w:pPr>
            <w:r w:rsidRPr="00F16ADC">
              <w:rPr>
                <w:rFonts w:asciiTheme="minorHAnsi" w:hAnsiTheme="minorHAnsi" w:cstheme="minorHAnsi"/>
                <w:bCs/>
              </w:rPr>
              <w:t>Working in Amazon</w:t>
            </w:r>
            <w:r>
              <w:rPr>
                <w:rFonts w:asciiTheme="minorHAnsi" w:hAnsiTheme="minorHAnsi" w:cstheme="minorHAnsi"/>
                <w:bCs/>
              </w:rPr>
              <w:t xml:space="preserve"> Scarborough</w:t>
            </w:r>
          </w:p>
        </w:tc>
      </w:tr>
      <w:tr w:rsidR="005855D7" w14:paraId="70947E1E" w14:textId="77777777" w:rsidTr="005855D7">
        <w:trPr>
          <w:trHeight w:val="521"/>
        </w:trPr>
        <w:tc>
          <w:tcPr>
            <w:tcW w:w="4788" w:type="dxa"/>
          </w:tcPr>
          <w:p w14:paraId="0922087F" w14:textId="77777777" w:rsidR="005855D7" w:rsidRDefault="005855D7" w:rsidP="00F16ADC">
            <w:pPr>
              <w:pStyle w:val="Default"/>
              <w:rPr>
                <w:rFonts w:asciiTheme="minorHAnsi" w:hAnsiTheme="minorHAnsi" w:cstheme="minorHAnsi"/>
                <w:b/>
                <w:bCs/>
              </w:rPr>
            </w:pPr>
            <w:r>
              <w:rPr>
                <w:rFonts w:asciiTheme="minorHAnsi" w:hAnsiTheme="minorHAnsi" w:cstheme="minorHAnsi"/>
                <w:bCs/>
              </w:rPr>
              <w:t>Pratik Chorsiya</w:t>
            </w:r>
          </w:p>
        </w:tc>
        <w:tc>
          <w:tcPr>
            <w:tcW w:w="4788" w:type="dxa"/>
          </w:tcPr>
          <w:p w14:paraId="79ACADCD" w14:textId="77777777" w:rsidR="005855D7" w:rsidRDefault="005855D7" w:rsidP="00F16ADC">
            <w:pPr>
              <w:pStyle w:val="Default"/>
              <w:rPr>
                <w:rFonts w:asciiTheme="minorHAnsi" w:hAnsiTheme="minorHAnsi" w:cstheme="minorHAnsi"/>
                <w:b/>
                <w:bCs/>
              </w:rPr>
            </w:pPr>
            <w:r w:rsidRPr="00F16ADC">
              <w:rPr>
                <w:rFonts w:asciiTheme="minorHAnsi" w:hAnsiTheme="minorHAnsi" w:cstheme="minorHAnsi"/>
                <w:bCs/>
              </w:rPr>
              <w:t>Working in Royal Bank of Canada</w:t>
            </w:r>
            <w:r>
              <w:rPr>
                <w:rFonts w:asciiTheme="minorHAnsi" w:hAnsiTheme="minorHAnsi" w:cstheme="minorHAnsi"/>
                <w:bCs/>
              </w:rPr>
              <w:t xml:space="preserve">, </w:t>
            </w:r>
            <w:r w:rsidRPr="00F16ADC">
              <w:rPr>
                <w:rFonts w:asciiTheme="minorHAnsi" w:hAnsiTheme="minorHAnsi" w:cstheme="minorHAnsi"/>
                <w:bCs/>
              </w:rPr>
              <w:t>Toronto</w:t>
            </w:r>
          </w:p>
        </w:tc>
      </w:tr>
    </w:tbl>
    <w:p w14:paraId="0BB72D6D" w14:textId="77777777" w:rsidR="005855D7" w:rsidRPr="00F16ADC" w:rsidRDefault="005855D7" w:rsidP="00F16ADC">
      <w:pPr>
        <w:pStyle w:val="Default"/>
        <w:rPr>
          <w:rFonts w:asciiTheme="minorHAnsi" w:hAnsiTheme="minorHAnsi" w:cstheme="minorHAnsi"/>
          <w:b/>
          <w:bCs/>
        </w:rPr>
      </w:pPr>
    </w:p>
    <w:p w14:paraId="0D567110" w14:textId="77777777" w:rsidR="0045791D" w:rsidRPr="00F16ADC" w:rsidRDefault="0094086E" w:rsidP="00F16ADC">
      <w:pPr>
        <w:spacing w:line="240" w:lineRule="auto"/>
        <w:rPr>
          <w:rFonts w:cstheme="minorHAnsi"/>
          <w:bCs/>
          <w:sz w:val="24"/>
          <w:szCs w:val="24"/>
        </w:rPr>
      </w:pPr>
      <w:r w:rsidRPr="00F16ADC">
        <w:rPr>
          <w:rFonts w:cstheme="minorHAnsi"/>
          <w:bCs/>
          <w:sz w:val="24"/>
          <w:szCs w:val="24"/>
        </w:rPr>
        <w:t xml:space="preserve">                                                       </w:t>
      </w:r>
    </w:p>
    <w:sectPr w:rsidR="0045791D" w:rsidRPr="00F16ADC" w:rsidSect="00B66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E85B" w14:textId="77777777" w:rsidR="008A08F2" w:rsidRDefault="008A08F2" w:rsidP="00F16ADC">
      <w:pPr>
        <w:spacing w:after="0" w:line="240" w:lineRule="auto"/>
      </w:pPr>
      <w:r>
        <w:separator/>
      </w:r>
    </w:p>
  </w:endnote>
  <w:endnote w:type="continuationSeparator" w:id="0">
    <w:p w14:paraId="6F508CCD" w14:textId="77777777" w:rsidR="008A08F2" w:rsidRDefault="008A08F2" w:rsidP="00F1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496A2" w14:textId="77777777" w:rsidR="008A08F2" w:rsidRDefault="008A08F2" w:rsidP="00F16ADC">
      <w:pPr>
        <w:spacing w:after="0" w:line="240" w:lineRule="auto"/>
      </w:pPr>
      <w:r>
        <w:separator/>
      </w:r>
    </w:p>
  </w:footnote>
  <w:footnote w:type="continuationSeparator" w:id="0">
    <w:p w14:paraId="2FF37562" w14:textId="77777777" w:rsidR="008A08F2" w:rsidRDefault="008A08F2" w:rsidP="00F16A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93"/>
    <w:rsid w:val="00117CDB"/>
    <w:rsid w:val="00124BDA"/>
    <w:rsid w:val="002059D3"/>
    <w:rsid w:val="002316DE"/>
    <w:rsid w:val="0024028E"/>
    <w:rsid w:val="002A4B3F"/>
    <w:rsid w:val="003745FF"/>
    <w:rsid w:val="00404D7C"/>
    <w:rsid w:val="0045791D"/>
    <w:rsid w:val="00473961"/>
    <w:rsid w:val="004B1C51"/>
    <w:rsid w:val="005855D7"/>
    <w:rsid w:val="005D3AB6"/>
    <w:rsid w:val="005F7154"/>
    <w:rsid w:val="005F71C0"/>
    <w:rsid w:val="00623C93"/>
    <w:rsid w:val="00636A4D"/>
    <w:rsid w:val="00680E6B"/>
    <w:rsid w:val="006E2C81"/>
    <w:rsid w:val="007346CA"/>
    <w:rsid w:val="00797063"/>
    <w:rsid w:val="008737BC"/>
    <w:rsid w:val="00896924"/>
    <w:rsid w:val="008A08F2"/>
    <w:rsid w:val="0094086E"/>
    <w:rsid w:val="00A06003"/>
    <w:rsid w:val="00A56B6E"/>
    <w:rsid w:val="00A572C0"/>
    <w:rsid w:val="00B66ED5"/>
    <w:rsid w:val="00BC3A71"/>
    <w:rsid w:val="00C661AB"/>
    <w:rsid w:val="00CB7F95"/>
    <w:rsid w:val="00D60F6A"/>
    <w:rsid w:val="00DC4350"/>
    <w:rsid w:val="00DE296E"/>
    <w:rsid w:val="00E0091C"/>
    <w:rsid w:val="00E17993"/>
    <w:rsid w:val="00F164FD"/>
    <w:rsid w:val="00F16ADC"/>
    <w:rsid w:val="00F90D65"/>
    <w:rsid w:val="00FB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CC0A0"/>
  <w15:docId w15:val="{F00DCB99-F0BB-4F5B-BA36-0D4F2962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ED5"/>
  </w:style>
  <w:style w:type="paragraph" w:styleId="Heading1">
    <w:name w:val="heading 1"/>
    <w:basedOn w:val="Normal"/>
    <w:next w:val="Normal"/>
    <w:link w:val="Heading1Char"/>
    <w:uiPriority w:val="9"/>
    <w:qFormat/>
    <w:rsid w:val="00F16A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799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16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16AD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16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ADC"/>
  </w:style>
  <w:style w:type="paragraph" w:styleId="Footer">
    <w:name w:val="footer"/>
    <w:basedOn w:val="Normal"/>
    <w:link w:val="FooterChar"/>
    <w:uiPriority w:val="99"/>
    <w:unhideWhenUsed/>
    <w:rsid w:val="00F16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Meet Chorsiya</cp:lastModifiedBy>
  <cp:revision>3</cp:revision>
  <dcterms:created xsi:type="dcterms:W3CDTF">2020-12-30T04:13:00Z</dcterms:created>
  <dcterms:modified xsi:type="dcterms:W3CDTF">2021-08-13T15:57:00Z</dcterms:modified>
</cp:coreProperties>
</file>