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71B11518" w:rsidR="001B3B6E" w:rsidRPr="00A6226B" w:rsidRDefault="00A6226B">
      <w:pPr>
        <w:rPr>
          <w:b/>
          <w:bCs/>
          <w:sz w:val="40"/>
          <w:szCs w:val="40"/>
        </w:rPr>
      </w:pPr>
      <w:r w:rsidRPr="00A6226B">
        <w:rPr>
          <w:b/>
          <w:bCs/>
          <w:sz w:val="40"/>
          <w:szCs w:val="40"/>
        </w:rPr>
        <w:t>2.4</w:t>
      </w:r>
      <w:r w:rsidRPr="00A6226B">
        <w:rPr>
          <w:b/>
          <w:bCs/>
          <w:sz w:val="40"/>
          <w:szCs w:val="40"/>
        </w:rPr>
        <w:t xml:space="preserve"> </w:t>
      </w:r>
      <w:r w:rsidRPr="00A6226B">
        <w:rPr>
          <w:b/>
          <w:bCs/>
          <w:sz w:val="40"/>
          <w:szCs w:val="40"/>
        </w:rPr>
        <w:t>Model</w:t>
      </w:r>
      <w:r w:rsidRPr="00A6226B">
        <w:rPr>
          <w:b/>
          <w:bCs/>
          <w:sz w:val="40"/>
          <w:szCs w:val="40"/>
        </w:rPr>
        <w:t xml:space="preserve"> </w:t>
      </w:r>
      <w:r w:rsidRPr="00A6226B">
        <w:rPr>
          <w:b/>
          <w:bCs/>
          <w:sz w:val="40"/>
          <w:szCs w:val="40"/>
        </w:rPr>
        <w:t>Validation</w:t>
      </w:r>
      <w:r w:rsidRPr="00A6226B">
        <w:rPr>
          <w:b/>
          <w:bCs/>
          <w:sz w:val="40"/>
          <w:szCs w:val="40"/>
        </w:rPr>
        <w:t xml:space="preserve"> </w:t>
      </w:r>
      <w:r w:rsidRPr="00A6226B">
        <w:rPr>
          <w:b/>
          <w:bCs/>
          <w:sz w:val="40"/>
          <w:szCs w:val="40"/>
        </w:rPr>
        <w:t>Evaluation</w:t>
      </w:r>
      <w:r w:rsidRPr="00A6226B">
        <w:rPr>
          <w:b/>
          <w:bCs/>
          <w:sz w:val="40"/>
          <w:szCs w:val="40"/>
        </w:rPr>
        <w:t xml:space="preserve"> </w:t>
      </w:r>
      <w:r w:rsidRPr="00A6226B">
        <w:rPr>
          <w:b/>
          <w:bCs/>
          <w:sz w:val="40"/>
          <w:szCs w:val="40"/>
        </w:rPr>
        <w:t>Report</w:t>
      </w:r>
    </w:p>
    <w:p w14:paraId="531D0D1A" w14:textId="77777777" w:rsidR="00A6226B" w:rsidRPr="00A6226B" w:rsidRDefault="00A6226B" w:rsidP="00A6226B">
      <w:pPr>
        <w:rPr>
          <w:b/>
          <w:bCs/>
        </w:rPr>
      </w:pPr>
      <w:r w:rsidRPr="00A6226B">
        <w:rPr>
          <w:b/>
          <w:bCs/>
        </w:rPr>
        <w:t>1. Evaluation Methodology</w:t>
      </w:r>
    </w:p>
    <w:p w14:paraId="1C8C9210" w14:textId="77777777" w:rsidR="00A6226B" w:rsidRPr="00A6226B" w:rsidRDefault="00A6226B" w:rsidP="00A6226B">
      <w:r w:rsidRPr="00A6226B">
        <w:rPr>
          <w:b/>
          <w:bCs/>
        </w:rPr>
        <w:t>Test Design:</w:t>
      </w:r>
      <w:r w:rsidRPr="00A6226B">
        <w:t xml:space="preserve"> 14 queries (4 chains: McDonald's/Domino's; 4 dishes: Pizza/Biryani; 6 locations: BTM/HSR). Success = non-empty relevant recs (manual review). Metrics: Success %, avg cosine sim, chain diversity (unique </w:t>
      </w:r>
      <w:proofErr w:type="spellStart"/>
      <w:r w:rsidRPr="00A6226B">
        <w:t>base_names</w:t>
      </w:r>
      <w:proofErr w:type="spellEnd"/>
      <w:r w:rsidRPr="00A6226B">
        <w:t>/10), latency (</w:t>
      </w:r>
      <w:proofErr w:type="spellStart"/>
      <w:r w:rsidRPr="00A6226B">
        <w:t>timeit</w:t>
      </w:r>
      <w:proofErr w:type="spellEnd"/>
      <w:r w:rsidRPr="00A6226B">
        <w:t>).</w:t>
      </w:r>
      <w:r w:rsidRPr="00A6226B">
        <w:rPr>
          <w:rFonts w:ascii="Arial" w:hAnsi="Arial" w:cs="Arial"/>
        </w:rPr>
        <w:t>​</w:t>
      </w:r>
    </w:p>
    <w:p w14:paraId="078CAE17" w14:textId="1C28E6DA" w:rsidR="00A6226B" w:rsidRPr="00A6226B" w:rsidRDefault="00A6226B" w:rsidP="00A6226B">
      <w:pPr>
        <w:rPr>
          <w:b/>
          <w:bCs/>
        </w:rPr>
      </w:pPr>
      <w:r w:rsidRPr="00A6226B">
        <w:rPr>
          <w:b/>
          <w:bCs/>
        </w:rPr>
        <w:t>2. Results Analysis Table</w:t>
      </w:r>
    </w:p>
    <w:p w14:paraId="619C5FA2" w14:textId="77777777" w:rsidR="00A6226B" w:rsidRP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 Metric             | Value     | Threshold | Status |</w:t>
      </w:r>
    </w:p>
    <w:p w14:paraId="470DA796" w14:textId="77777777" w:rsidR="00A6226B" w:rsidRP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|--------------------|-----------|-----------|--------|</w:t>
      </w:r>
    </w:p>
    <w:p w14:paraId="71E3083F" w14:textId="77777777" w:rsidR="00A6226B" w:rsidRP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 Success Rate       | 85.7%     | &gt;80%      | PASS   |</w:t>
      </w:r>
    </w:p>
    <w:p w14:paraId="2DC0422A" w14:textId="77777777" w:rsidR="00A6226B" w:rsidRP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 Avg Similarity     | 0.445     | &gt;0.3      | PASS   |</w:t>
      </w:r>
    </w:p>
    <w:p w14:paraId="43B700AD" w14:textId="77777777" w:rsidR="00A6226B" w:rsidRP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 Diversity (chains) | 6.4/10    | &gt;5        | PASS   |</w:t>
      </w:r>
    </w:p>
    <w:p w14:paraId="694BFFC0" w14:textId="5EA1C842" w:rsidR="00A6226B" w:rsidRDefault="00A6226B" w:rsidP="00A6226B">
      <w:pPr>
        <w:rPr>
          <w:rFonts w:ascii="Consolas" w:hAnsi="Consolas" w:cs="Consolas"/>
        </w:rPr>
      </w:pPr>
      <w:r w:rsidRPr="00A6226B">
        <w:rPr>
          <w:rFonts w:ascii="Consolas" w:hAnsi="Consolas" w:cs="Consolas"/>
        </w:rPr>
        <w:t>| Avg Latency        | 5.6ms     | &lt;10ms     | PASS   |</w:t>
      </w:r>
    </w:p>
    <w:p w14:paraId="2A93493F" w14:textId="77777777" w:rsidR="00A6226B" w:rsidRPr="00A6226B" w:rsidRDefault="00A6226B" w:rsidP="00A6226B">
      <w:pPr>
        <w:rPr>
          <w:rFonts w:ascii="Aptos" w:hAnsi="Aptos" w:cs="Consolas"/>
        </w:rPr>
      </w:pPr>
      <w:r w:rsidRPr="00A6226B">
        <w:rPr>
          <w:rFonts w:ascii="Aptos" w:hAnsi="Aptos" w:cs="Consolas"/>
          <w:b/>
          <w:bCs/>
        </w:rPr>
        <w:t>Insights:</w:t>
      </w:r>
      <w:r w:rsidRPr="00A6226B">
        <w:rPr>
          <w:rFonts w:ascii="Aptos" w:hAnsi="Aptos" w:cs="Consolas"/>
        </w:rPr>
        <w:t> High sim/diversity via soup TF-IDF + shuffle/dedupe. 85.7% beats random (12%).</w:t>
      </w:r>
    </w:p>
    <w:p w14:paraId="2260078A" w14:textId="77777777" w:rsidR="00A6226B" w:rsidRPr="00A6226B" w:rsidRDefault="00A6226B" w:rsidP="00A6226B">
      <w:pPr>
        <w:rPr>
          <w:rFonts w:ascii="Consolas" w:hAnsi="Consolas" w:cs="Consolas"/>
        </w:rPr>
      </w:pPr>
    </w:p>
    <w:p w14:paraId="3B22E093" w14:textId="4DA329F0" w:rsidR="00A6226B" w:rsidRDefault="00A6226B" w:rsidP="00A6226B">
      <w:r>
        <w:t>Pipeline Complete:</w:t>
      </w:r>
    </w:p>
    <w:p w14:paraId="440E4510" w14:textId="5977040B" w:rsidR="00A6226B" w:rsidRDefault="00A6226B" w:rsidP="00A6226B">
      <w:r>
        <w:t xml:space="preserve">• Feature matrix: (12,787 × 5,000) </w:t>
      </w:r>
    </w:p>
    <w:p w14:paraId="727C5299" w14:textId="45E308E4" w:rsidR="00A6226B" w:rsidRDefault="00A6226B" w:rsidP="00A6226B">
      <w:r>
        <w:t xml:space="preserve">• Similarity matrix: (12,787 × 12,787) </w:t>
      </w:r>
    </w:p>
    <w:p w14:paraId="2679A4FB" w14:textId="77777777" w:rsidR="00A6226B" w:rsidRDefault="00A6226B" w:rsidP="00A6226B"/>
    <w:p w14:paraId="23BAEC27" w14:textId="77777777" w:rsidR="00A6226B" w:rsidRDefault="00A6226B" w:rsidP="00A6226B">
      <w:r>
        <w:t>COMPREHENSIVE METRICS (14 Tests Shown):</w:t>
      </w:r>
    </w:p>
    <w:p w14:paraId="55026C22" w14:textId="77777777" w:rsidR="00A6226B" w:rsidRDefault="00A6226B" w:rsidP="00A6226B">
      <w:r>
        <w:t>TEST SUMMARY      85.7% success | 0.445 sim | 6.4 chains | 5.6ms</w:t>
      </w:r>
    </w:p>
    <w:p w14:paraId="58FB37A1" w14:textId="77777777" w:rsidR="00A6226B" w:rsidRDefault="00A6226B" w:rsidP="00A6226B"/>
    <w:p w14:paraId="38920F2E" w14:textId="77777777" w:rsidR="00A6226B" w:rsidRDefault="00A6226B" w:rsidP="00A6226B">
      <w:r>
        <w:t>Sample Results:</w:t>
      </w:r>
    </w:p>
    <w:p w14:paraId="565D1C92" w14:textId="77777777" w:rsidR="00A6226B" w:rsidRDefault="00A6226B" w:rsidP="00A6226B">
      <w:r>
        <w:t>Query       Found  Sim    Chains  Latency</w:t>
      </w:r>
    </w:p>
    <w:p w14:paraId="4D1DE41B" w14:textId="77777777" w:rsidR="00A6226B" w:rsidRDefault="00A6226B" w:rsidP="00A6226B">
      <w:r>
        <w:t>──────────  ────── ────── ─────── ───────</w:t>
      </w:r>
    </w:p>
    <w:p w14:paraId="0EC4BC33" w14:textId="77777777" w:rsidR="00A6226B" w:rsidRDefault="00A6226B" w:rsidP="00A6226B">
      <w:r>
        <w:t>McDonald's  True   0.645     3     8.4ms</w:t>
      </w:r>
    </w:p>
    <w:p w14:paraId="2C74A295" w14:textId="77777777" w:rsidR="00A6226B" w:rsidRDefault="00A6226B" w:rsidP="00A6226B">
      <w:r>
        <w:t>Domino's    True   0.751     1     6.0ms</w:t>
      </w:r>
    </w:p>
    <w:p w14:paraId="118DEE7F" w14:textId="77777777" w:rsidR="00A6226B" w:rsidRDefault="00A6226B" w:rsidP="00A6226B">
      <w:r>
        <w:lastRenderedPageBreak/>
        <w:t>KFC         True   0.664     3     5.7ms</w:t>
      </w:r>
    </w:p>
    <w:p w14:paraId="0D0332BD" w14:textId="77777777" w:rsidR="00A6226B" w:rsidRDefault="00A6226B" w:rsidP="00A6226B">
      <w:r>
        <w:t>Pizza       True   0.438    10     5.5ms</w:t>
      </w:r>
    </w:p>
    <w:p w14:paraId="4EBE43C4" w14:textId="77777777" w:rsidR="00A6226B" w:rsidRDefault="00A6226B" w:rsidP="00A6226B">
      <w:r>
        <w:t>BTM         True   0.581    10     4.8ms</w:t>
      </w:r>
    </w:p>
    <w:p w14:paraId="743A9E80" w14:textId="77777777" w:rsidR="00A6226B" w:rsidRDefault="00A6226B" w:rsidP="00A6226B"/>
    <w:p w14:paraId="07DF8EB6" w14:textId="6C587899" w:rsidR="00A6226B" w:rsidRDefault="00A6226B" w:rsidP="00A6226B">
      <w:r>
        <w:t>PRODUCTION METRICS:</w:t>
      </w:r>
    </w:p>
    <w:p w14:paraId="2672997C" w14:textId="77777777" w:rsidR="00A6226B" w:rsidRDefault="00A6226B" w:rsidP="00A6226B">
      <w:r>
        <w:t>SUCCESS RATE:     85.7% (12/14 tests)</w:t>
      </w:r>
    </w:p>
    <w:p w14:paraId="1576FAD3" w14:textId="77777777" w:rsidR="00A6226B" w:rsidRDefault="00A6226B" w:rsidP="00A6226B">
      <w:r>
        <w:t>AVG SIMILARITY:   0.445 (Strong content match)</w:t>
      </w:r>
    </w:p>
    <w:p w14:paraId="10811CCA" w14:textId="77777777" w:rsidR="00A6226B" w:rsidRDefault="00A6226B" w:rsidP="00A6226B">
      <w:r>
        <w:t>AVG DIVERSITY:    6.4 unique chains per 10 recs ✓</w:t>
      </w:r>
    </w:p>
    <w:p w14:paraId="443A2456" w14:textId="77777777" w:rsidR="00A6226B" w:rsidRDefault="00A6226B" w:rsidP="00A6226B">
      <w:r>
        <w:t>AVG LATENCY:      5.6ms/query (Real-time!)</w:t>
      </w:r>
    </w:p>
    <w:p w14:paraId="0590BE81" w14:textId="77777777" w:rsidR="00A6226B" w:rsidRDefault="00A6226B" w:rsidP="00A6226B">
      <w:r>
        <w:t>P95 LATENCY:      9.8ms (Scalable)</w:t>
      </w:r>
    </w:p>
    <w:p w14:paraId="1CE90460" w14:textId="77777777" w:rsidR="00A6226B" w:rsidRDefault="00A6226B" w:rsidP="00A6226B"/>
    <w:p w14:paraId="28FDD055" w14:textId="06F6D9B4" w:rsidR="00A6226B" w:rsidRDefault="00A6226B" w:rsidP="00A6226B">
      <w:r>
        <w:t>Model: ../model/</w:t>
      </w:r>
      <w:proofErr w:type="spellStart"/>
      <w:r>
        <w:t>tfidf_model.pkl</w:t>
      </w:r>
      <w:proofErr w:type="spellEnd"/>
      <w:r>
        <w:t xml:space="preserve"> → Flask Ready!</w:t>
      </w:r>
    </w:p>
    <w:p w14:paraId="62A1F3BC" w14:textId="77777777" w:rsidR="00A6226B" w:rsidRDefault="00A6226B" w:rsidP="00A6226B">
      <w:pPr>
        <w:keepNext/>
      </w:pPr>
      <w:r>
        <w:rPr>
          <w:noProof/>
        </w:rPr>
        <w:drawing>
          <wp:inline distT="0" distB="0" distL="0" distR="0" wp14:anchorId="670B71DA" wp14:editId="7DB7644A">
            <wp:extent cx="6229196" cy="4045517"/>
            <wp:effectExtent l="0" t="0" r="0" b="6350"/>
            <wp:docPr id="193518165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658" name="Picture 16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107" cy="40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20A6" w14:textId="47F459B9" w:rsidR="00A6226B" w:rsidRDefault="00A6226B" w:rsidP="00A6226B">
      <w:pPr>
        <w:pStyle w:val="Caption"/>
        <w:jc w:val="center"/>
      </w:pPr>
      <w:r w:rsidRPr="00A6226B">
        <w:rPr>
          <w:b/>
          <w:bCs/>
        </w:rPr>
        <w:t xml:space="preserve">Figure </w:t>
      </w:r>
      <w:r w:rsidRPr="00A6226B">
        <w:rPr>
          <w:b/>
          <w:bCs/>
        </w:rPr>
        <w:fldChar w:fldCharType="begin"/>
      </w:r>
      <w:r w:rsidRPr="00A6226B">
        <w:rPr>
          <w:b/>
          <w:bCs/>
        </w:rPr>
        <w:instrText xml:space="preserve"> SEQ Figure \* ARABIC </w:instrText>
      </w:r>
      <w:r w:rsidRPr="00A6226B">
        <w:rPr>
          <w:b/>
          <w:bCs/>
        </w:rPr>
        <w:fldChar w:fldCharType="separate"/>
      </w:r>
      <w:r w:rsidRPr="00A6226B">
        <w:rPr>
          <w:b/>
          <w:bCs/>
          <w:noProof/>
        </w:rPr>
        <w:t>1</w:t>
      </w:r>
      <w:r w:rsidRPr="00A6226B">
        <w:rPr>
          <w:b/>
          <w:bCs/>
        </w:rPr>
        <w:fldChar w:fldCharType="end"/>
      </w:r>
      <w:r>
        <w:t>: Console Output Accuracy</w:t>
      </w:r>
      <w:r>
        <w:rPr>
          <w:noProof/>
        </w:rPr>
        <w:t xml:space="preserve"> Metrics</w:t>
      </w:r>
    </w:p>
    <w:p w14:paraId="00A75CFF" w14:textId="77777777" w:rsidR="00A6226B" w:rsidRDefault="00A6226B" w:rsidP="00A6226B"/>
    <w:p w14:paraId="2FA74A33" w14:textId="77777777" w:rsidR="00A6226B" w:rsidRDefault="00A6226B" w:rsidP="00A6226B"/>
    <w:p w14:paraId="3FD65CC5" w14:textId="77777777" w:rsidR="00A6226B" w:rsidRDefault="00A6226B" w:rsidP="00A6226B"/>
    <w:p w14:paraId="1DB1D988" w14:textId="77777777" w:rsidR="00A6226B" w:rsidRDefault="00A6226B" w:rsidP="00A6226B"/>
    <w:p w14:paraId="4AF2FE1D" w14:textId="77777777" w:rsidR="00A6226B" w:rsidRDefault="00A6226B" w:rsidP="00A6226B"/>
    <w:p w14:paraId="0DE2777E" w14:textId="77777777" w:rsidR="00A6226B" w:rsidRDefault="00A6226B"/>
    <w:sectPr w:rsidR="00A62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04497"/>
    <w:rsid w:val="00251138"/>
    <w:rsid w:val="00A6226B"/>
    <w:rsid w:val="00B8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6226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5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4</cp:revision>
  <dcterms:created xsi:type="dcterms:W3CDTF">2026-01-02T15:02:00Z</dcterms:created>
  <dcterms:modified xsi:type="dcterms:W3CDTF">2026-01-02T18:18:00Z</dcterms:modified>
</cp:coreProperties>
</file>