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EACCE" w14:textId="77777777" w:rsidR="005513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Initialization and Planning Phase</w:t>
      </w:r>
    </w:p>
    <w:p w14:paraId="1BB828EA" w14:textId="77777777" w:rsidR="00551336" w:rsidRDefault="00551336">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551336" w14:paraId="4AB73B26" w14:textId="77777777">
        <w:trPr>
          <w:trHeight w:val="278"/>
          <w:tblHeader/>
        </w:trPr>
        <w:tc>
          <w:tcPr>
            <w:tcW w:w="4515" w:type="dxa"/>
            <w:shd w:val="clear" w:color="auto" w:fill="auto"/>
            <w:tcMar>
              <w:top w:w="100" w:type="dxa"/>
              <w:left w:w="100" w:type="dxa"/>
              <w:bottom w:w="100" w:type="dxa"/>
              <w:right w:w="100" w:type="dxa"/>
            </w:tcMar>
          </w:tcPr>
          <w:p w14:paraId="030656D4" w14:textId="77777777" w:rsidR="00551336"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4515" w:type="dxa"/>
            <w:shd w:val="clear" w:color="auto" w:fill="auto"/>
            <w:tcMar>
              <w:top w:w="100" w:type="dxa"/>
              <w:left w:w="100" w:type="dxa"/>
              <w:bottom w:w="100" w:type="dxa"/>
              <w:right w:w="100" w:type="dxa"/>
            </w:tcMar>
          </w:tcPr>
          <w:p w14:paraId="253DB0E0" w14:textId="51D89D18" w:rsidR="00551336" w:rsidRDefault="00F16D2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 Dec 2025</w:t>
            </w:r>
          </w:p>
        </w:tc>
      </w:tr>
      <w:tr w:rsidR="00551336" w14:paraId="0834E154" w14:textId="77777777">
        <w:trPr>
          <w:trHeight w:val="278"/>
          <w:tblHeader/>
        </w:trPr>
        <w:tc>
          <w:tcPr>
            <w:tcW w:w="4515" w:type="dxa"/>
            <w:shd w:val="clear" w:color="auto" w:fill="auto"/>
            <w:tcMar>
              <w:top w:w="100" w:type="dxa"/>
              <w:left w:w="100" w:type="dxa"/>
              <w:bottom w:w="100" w:type="dxa"/>
              <w:right w:w="100" w:type="dxa"/>
            </w:tcMar>
          </w:tcPr>
          <w:p w14:paraId="7264ED01" w14:textId="77777777" w:rsidR="00551336"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shd w:val="clear" w:color="auto" w:fill="auto"/>
            <w:tcMar>
              <w:top w:w="100" w:type="dxa"/>
              <w:left w:w="100" w:type="dxa"/>
              <w:bottom w:w="100" w:type="dxa"/>
              <w:right w:w="100" w:type="dxa"/>
            </w:tcMar>
          </w:tcPr>
          <w:p w14:paraId="24E53527" w14:textId="25B7F32D" w:rsidR="00551336" w:rsidRDefault="004160EC" w:rsidP="004160EC">
            <w:pPr>
              <w:widowControl w:val="0"/>
              <w:pBdr>
                <w:top w:val="nil"/>
                <w:left w:val="nil"/>
                <w:bottom w:val="nil"/>
                <w:right w:val="nil"/>
                <w:between w:val="nil"/>
              </w:pBdr>
              <w:tabs>
                <w:tab w:val="left" w:pos="1248"/>
              </w:tabs>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RT</w:t>
            </w:r>
            <w:r>
              <w:rPr>
                <w:rFonts w:ascii="Times New Roman" w:eastAsia="Times New Roman" w:hAnsi="Times New Roman" w:cs="Times New Roman"/>
                <w:sz w:val="24"/>
                <w:szCs w:val="24"/>
              </w:rPr>
              <w:tab/>
            </w:r>
          </w:p>
        </w:tc>
      </w:tr>
      <w:tr w:rsidR="00551336" w14:paraId="355B9ADD" w14:textId="77777777">
        <w:trPr>
          <w:trHeight w:val="278"/>
          <w:tblHeader/>
        </w:trPr>
        <w:tc>
          <w:tcPr>
            <w:tcW w:w="4515" w:type="dxa"/>
            <w:shd w:val="clear" w:color="auto" w:fill="auto"/>
            <w:tcMar>
              <w:top w:w="100" w:type="dxa"/>
              <w:left w:w="100" w:type="dxa"/>
              <w:bottom w:w="100" w:type="dxa"/>
              <w:right w:w="100" w:type="dxa"/>
            </w:tcMar>
          </w:tcPr>
          <w:p w14:paraId="6FB503EB" w14:textId="77777777" w:rsidR="00551336"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shd w:val="clear" w:color="auto" w:fill="auto"/>
            <w:tcMar>
              <w:top w:w="100" w:type="dxa"/>
              <w:left w:w="100" w:type="dxa"/>
              <w:bottom w:w="100" w:type="dxa"/>
              <w:right w:w="100" w:type="dxa"/>
            </w:tcMar>
          </w:tcPr>
          <w:p w14:paraId="0E643540" w14:textId="2D99714F" w:rsidR="00551336" w:rsidRDefault="004160EC">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4160EC">
              <w:rPr>
                <w:rFonts w:ascii="Times New Roman" w:eastAsia="Times New Roman" w:hAnsi="Times New Roman" w:cs="Times New Roman"/>
                <w:color w:val="000000"/>
                <w:sz w:val="24"/>
                <w:szCs w:val="24"/>
              </w:rPr>
              <w:t xml:space="preserve">Restaurant Recommendation </w:t>
            </w:r>
            <w:r>
              <w:rPr>
                <w:rFonts w:ascii="Times New Roman" w:eastAsia="Times New Roman" w:hAnsi="Times New Roman" w:cs="Times New Roman"/>
                <w:color w:val="000000"/>
                <w:sz w:val="24"/>
                <w:szCs w:val="24"/>
              </w:rPr>
              <w:t>S</w:t>
            </w:r>
            <w:r w:rsidRPr="004160EC">
              <w:rPr>
                <w:rFonts w:ascii="Times New Roman" w:eastAsia="Times New Roman" w:hAnsi="Times New Roman" w:cs="Times New Roman"/>
                <w:color w:val="000000"/>
                <w:sz w:val="24"/>
                <w:szCs w:val="24"/>
              </w:rPr>
              <w:t>ystem</w:t>
            </w:r>
          </w:p>
        </w:tc>
      </w:tr>
      <w:tr w:rsidR="00551336" w14:paraId="62A58F31" w14:textId="77777777">
        <w:trPr>
          <w:trHeight w:val="278"/>
          <w:tblHeader/>
        </w:trPr>
        <w:tc>
          <w:tcPr>
            <w:tcW w:w="4515" w:type="dxa"/>
            <w:shd w:val="clear" w:color="auto" w:fill="auto"/>
            <w:tcMar>
              <w:top w:w="100" w:type="dxa"/>
              <w:left w:w="100" w:type="dxa"/>
              <w:bottom w:w="100" w:type="dxa"/>
              <w:right w:w="100" w:type="dxa"/>
            </w:tcMar>
          </w:tcPr>
          <w:p w14:paraId="1650D61F" w14:textId="77777777" w:rsidR="00551336"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shd w:val="clear" w:color="auto" w:fill="auto"/>
            <w:tcMar>
              <w:top w:w="100" w:type="dxa"/>
              <w:left w:w="100" w:type="dxa"/>
              <w:bottom w:w="100" w:type="dxa"/>
              <w:right w:w="100" w:type="dxa"/>
            </w:tcMar>
          </w:tcPr>
          <w:p w14:paraId="363321D4" w14:textId="77777777" w:rsidR="00551336"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04732817" w14:textId="77777777" w:rsidR="00551336" w:rsidRDefault="00551336">
      <w:pPr>
        <w:widowControl w:val="0"/>
        <w:pBdr>
          <w:top w:val="nil"/>
          <w:left w:val="nil"/>
          <w:bottom w:val="nil"/>
          <w:right w:val="nil"/>
          <w:between w:val="nil"/>
        </w:pBdr>
        <w:rPr>
          <w:rFonts w:ascii="Times New Roman" w:eastAsia="Times New Roman" w:hAnsi="Times New Roman" w:cs="Times New Roman"/>
          <w:color w:val="000000"/>
        </w:rPr>
      </w:pPr>
    </w:p>
    <w:p w14:paraId="50D5B34D" w14:textId="1FD74CBF" w:rsidR="00551336"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Problem Statements (</w:t>
      </w:r>
      <w:r>
        <w:rPr>
          <w:rFonts w:ascii="Times New Roman" w:eastAsia="Times New Roman" w:hAnsi="Times New Roman" w:cs="Times New Roman"/>
          <w:b/>
          <w:color w:val="000000"/>
          <w:sz w:val="24"/>
          <w:szCs w:val="24"/>
        </w:rPr>
        <w:t xml:space="preserve">Customer Problem Statement): </w:t>
      </w:r>
    </w:p>
    <w:p w14:paraId="314C6C9C" w14:textId="77777777" w:rsidR="00551336" w:rsidRDefault="00551336">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14:paraId="1F3B3C59" w14:textId="42A024AA" w:rsidR="004160EC" w:rsidRDefault="004160EC" w:rsidP="004160EC">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rPr>
      </w:pPr>
      <w:r w:rsidRPr="004160EC">
        <w:rPr>
          <w:rFonts w:ascii="Times New Roman" w:eastAsia="Times New Roman" w:hAnsi="Times New Roman" w:cs="Times New Roman"/>
          <w:color w:val="000000"/>
        </w:rPr>
        <w:t>I am a busy foodie professional in Bangalore who loves exploring new cuisines. I'm trying to find restaurants matching my taste preferences and location quickly. But I get overwhelmed by endless generic app suggestions and irrelevant reviews. Because platforms prioritize popular spots over my specific cravings like 'spicy vegetarian pizza' Which makes me feel frustrated and waste time on bad meals.</w:t>
      </w:r>
    </w:p>
    <w:p w14:paraId="5D5FAA8C" w14:textId="3053B6EA" w:rsidR="004160EC" w:rsidRDefault="004160EC" w:rsidP="004160EC">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rPr>
      </w:pPr>
      <w:r w:rsidRPr="004160EC">
        <w:rPr>
          <w:rFonts w:ascii="Times New Roman" w:eastAsia="Times New Roman" w:hAnsi="Times New Roman" w:cs="Times New Roman"/>
          <w:color w:val="000000"/>
        </w:rPr>
        <w:t xml:space="preserve">I am a family parent with picky kids in Bangalore, constantly juggling </w:t>
      </w:r>
      <w:r w:rsidRPr="004160EC">
        <w:rPr>
          <w:rFonts w:ascii="Times New Roman" w:eastAsia="Times New Roman" w:hAnsi="Times New Roman" w:cs="Times New Roman"/>
          <w:color w:val="000000"/>
        </w:rPr>
        <w:t>work,</w:t>
      </w:r>
      <w:r w:rsidRPr="004160EC">
        <w:rPr>
          <w:rFonts w:ascii="Times New Roman" w:eastAsia="Times New Roman" w:hAnsi="Times New Roman" w:cs="Times New Roman"/>
          <w:color w:val="000000"/>
        </w:rPr>
        <w:t xml:space="preserve"> and family meals. I'm trying to discover family-friendly eateries nearby that have kid-approved menus within our budget. But I </w:t>
      </w:r>
      <w:r w:rsidRPr="004160EC">
        <w:rPr>
          <w:rFonts w:ascii="Times New Roman" w:eastAsia="Times New Roman" w:hAnsi="Times New Roman" w:cs="Times New Roman"/>
          <w:color w:val="000000"/>
        </w:rPr>
        <w:t>must</w:t>
      </w:r>
      <w:r w:rsidRPr="004160EC">
        <w:rPr>
          <w:rFonts w:ascii="Times New Roman" w:eastAsia="Times New Roman" w:hAnsi="Times New Roman" w:cs="Times New Roman"/>
          <w:color w:val="000000"/>
        </w:rPr>
        <w:t xml:space="preserve"> sift through endless adult-focused reviews, unreliable ratings, and listings that ignore our specific </w:t>
      </w:r>
      <w:r>
        <w:rPr>
          <w:rFonts w:ascii="Times New Roman" w:eastAsia="Times New Roman" w:hAnsi="Times New Roman" w:cs="Times New Roman"/>
          <w:color w:val="000000"/>
        </w:rPr>
        <w:t>taste</w:t>
      </w:r>
      <w:r w:rsidRPr="004160EC">
        <w:rPr>
          <w:rFonts w:ascii="Times New Roman" w:eastAsia="Times New Roman" w:hAnsi="Times New Roman" w:cs="Times New Roman"/>
          <w:color w:val="000000"/>
        </w:rPr>
        <w:t xml:space="preserve"> and child-friendly vibes. Because current platforms lack proper group filtering, location precision, and family-specific recommendations based on collective preferences. Which makes me feel stressed, exhausted, and defeated after another failed dinner outing</w:t>
      </w:r>
      <w:r>
        <w:rPr>
          <w:rFonts w:ascii="Times New Roman" w:eastAsia="Times New Roman" w:hAnsi="Times New Roman" w:cs="Times New Roman"/>
          <w:color w:val="000000"/>
        </w:rPr>
        <w:t>.</w:t>
      </w:r>
    </w:p>
    <w:p w14:paraId="26A2AB8F" w14:textId="77777777" w:rsidR="004160EC" w:rsidRPr="004160EC" w:rsidRDefault="004160EC" w:rsidP="004160EC">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rPr>
      </w:pPr>
    </w:p>
    <w:p w14:paraId="0D79E791" w14:textId="27340987" w:rsidR="00551336" w:rsidRDefault="00551336" w:rsidP="00DA522D">
      <w:pPr>
        <w:widowControl w:val="0"/>
        <w:pBdr>
          <w:top w:val="nil"/>
          <w:left w:val="nil"/>
          <w:bottom w:val="nil"/>
          <w:right w:val="nil"/>
          <w:between w:val="nil"/>
        </w:pBdr>
        <w:spacing w:before="183" w:line="208" w:lineRule="auto"/>
        <w:ind w:right="1030"/>
        <w:rPr>
          <w:rFonts w:ascii="Times New Roman" w:eastAsia="Times New Roman" w:hAnsi="Times New Roman" w:cs="Times New Roman"/>
          <w:color w:val="000000"/>
          <w:sz w:val="24"/>
          <w:szCs w:val="24"/>
        </w:rPr>
      </w:pPr>
    </w:p>
    <w:p w14:paraId="5281DD52" w14:textId="0A34D09F" w:rsidR="00551336" w:rsidRDefault="00551336" w:rsidP="00DA522D">
      <w:pPr>
        <w:widowControl w:val="0"/>
        <w:pBdr>
          <w:top w:val="nil"/>
          <w:left w:val="nil"/>
          <w:bottom w:val="nil"/>
          <w:right w:val="nil"/>
          <w:between w:val="nil"/>
        </w:pBdr>
        <w:spacing w:before="91" w:line="240" w:lineRule="auto"/>
        <w:ind w:left="17"/>
        <w:rPr>
          <w:rFonts w:ascii="Times New Roman" w:eastAsia="Times New Roman" w:hAnsi="Times New Roman" w:cs="Times New Roman"/>
          <w:b/>
          <w:color w:val="000000"/>
          <w:sz w:val="24"/>
          <w:szCs w:val="24"/>
        </w:rPr>
      </w:pPr>
    </w:p>
    <w:p w14:paraId="25B2993E" w14:textId="53A4D960" w:rsidR="00DA522D" w:rsidRDefault="00DA522D">
      <w:pPr>
        <w:widowControl w:val="0"/>
        <w:pBdr>
          <w:top w:val="nil"/>
          <w:left w:val="nil"/>
          <w:bottom w:val="nil"/>
          <w:right w:val="nil"/>
          <w:between w:val="nil"/>
        </w:pBdr>
        <w:spacing w:before="207"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76341169" wp14:editId="75984C8F">
            <wp:extent cx="6642100" cy="2172335"/>
            <wp:effectExtent l="0" t="0" r="0" b="0"/>
            <wp:docPr id="102015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57801" name="Picture 102015780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2100" cy="2172335"/>
                    </a:xfrm>
                    <a:prstGeom prst="rect">
                      <a:avLst/>
                    </a:prstGeom>
                  </pic:spPr>
                </pic:pic>
              </a:graphicData>
            </a:graphic>
          </wp:inline>
        </w:drawing>
      </w:r>
    </w:p>
    <w:p w14:paraId="5C326D83" w14:textId="1E2B3831" w:rsidR="004160EC" w:rsidRDefault="00DA522D">
      <w:pPr>
        <w:widowControl w:val="0"/>
        <w:pBdr>
          <w:top w:val="nil"/>
          <w:left w:val="nil"/>
          <w:bottom w:val="nil"/>
          <w:right w:val="nil"/>
          <w:between w:val="nil"/>
        </w:pBdr>
        <w:spacing w:before="207"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7B177C4D" wp14:editId="6196E9E8">
            <wp:extent cx="6642100" cy="2172335"/>
            <wp:effectExtent l="0" t="0" r="0" b="0"/>
            <wp:docPr id="2016783448" name="Picture 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83448" name="Picture 2" descr="A screenshot of a phon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2100" cy="2172335"/>
                    </a:xfrm>
                    <a:prstGeom prst="rect">
                      <a:avLst/>
                    </a:prstGeom>
                  </pic:spPr>
                </pic:pic>
              </a:graphicData>
            </a:graphic>
          </wp:inline>
        </w:drawing>
      </w:r>
    </w:p>
    <w:p w14:paraId="38A7185C" w14:textId="77777777" w:rsidR="004160EC" w:rsidRDefault="004160EC">
      <w:pPr>
        <w:widowControl w:val="0"/>
        <w:pBdr>
          <w:top w:val="nil"/>
          <w:left w:val="nil"/>
          <w:bottom w:val="nil"/>
          <w:right w:val="nil"/>
          <w:between w:val="nil"/>
        </w:pBdr>
        <w:spacing w:before="207" w:line="240" w:lineRule="auto"/>
        <w:rPr>
          <w:rFonts w:ascii="Times New Roman" w:eastAsia="Times New Roman" w:hAnsi="Times New Roman" w:cs="Times New Roman"/>
          <w:b/>
          <w:color w:val="000000"/>
          <w:sz w:val="24"/>
          <w:szCs w:val="24"/>
        </w:rPr>
      </w:pPr>
    </w:p>
    <w:p w14:paraId="5B147A44" w14:textId="77777777" w:rsidR="00551336" w:rsidRDefault="00551336">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a0"/>
        <w:tblpPr w:leftFromText="180" w:rightFromText="180" w:vertAnchor="text" w:tblpY="1"/>
        <w:tblOverlap w:val="neve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029"/>
        <w:gridCol w:w="1780"/>
        <w:gridCol w:w="1621"/>
        <w:gridCol w:w="1289"/>
        <w:gridCol w:w="1424"/>
        <w:gridCol w:w="2297"/>
      </w:tblGrid>
      <w:tr w:rsidR="00551336" w14:paraId="49262D2F" w14:textId="77777777" w:rsidTr="00CF6852">
        <w:trPr>
          <w:trHeight w:val="595"/>
        </w:trPr>
        <w:tc>
          <w:tcPr>
            <w:tcW w:w="988" w:type="pct"/>
            <w:shd w:val="clear" w:color="auto" w:fill="auto"/>
            <w:tcMar>
              <w:top w:w="100" w:type="dxa"/>
              <w:left w:w="100" w:type="dxa"/>
              <w:bottom w:w="100" w:type="dxa"/>
              <w:right w:w="100" w:type="dxa"/>
            </w:tcMar>
          </w:tcPr>
          <w:p w14:paraId="3BA356A0" w14:textId="77777777" w:rsidR="00551336" w:rsidRDefault="00000000" w:rsidP="00CF6852">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14:paraId="043EFC63" w14:textId="77777777" w:rsidR="00551336" w:rsidRDefault="00000000" w:rsidP="00CF6852">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869" w:type="pct"/>
            <w:shd w:val="clear" w:color="auto" w:fill="auto"/>
            <w:tcMar>
              <w:top w:w="100" w:type="dxa"/>
              <w:left w:w="100" w:type="dxa"/>
              <w:bottom w:w="100" w:type="dxa"/>
              <w:right w:w="100" w:type="dxa"/>
            </w:tcMar>
          </w:tcPr>
          <w:p w14:paraId="7F6527A5" w14:textId="77777777" w:rsidR="00551336" w:rsidRDefault="00000000" w:rsidP="00CF6852">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w:t>
            </w:r>
            <w:proofErr w:type="gramStart"/>
            <w:r>
              <w:rPr>
                <w:rFonts w:ascii="Times New Roman" w:eastAsia="Times New Roman" w:hAnsi="Times New Roman" w:cs="Times New Roman"/>
                <w:b/>
                <w:color w:val="000000"/>
              </w:rPr>
              <w:t>am</w:t>
            </w:r>
            <w:proofErr w:type="gramEnd"/>
            <w:r>
              <w:rPr>
                <w:rFonts w:ascii="Times New Roman" w:eastAsia="Times New Roman" w:hAnsi="Times New Roman" w:cs="Times New Roman"/>
                <w:b/>
                <w:color w:val="000000"/>
              </w:rPr>
              <w:t xml:space="preserve"> </w:t>
            </w:r>
          </w:p>
          <w:p w14:paraId="66AEE24B" w14:textId="77777777" w:rsidR="00551336" w:rsidRDefault="00000000" w:rsidP="00CF6852">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792" w:type="pct"/>
            <w:shd w:val="clear" w:color="auto" w:fill="auto"/>
            <w:tcMar>
              <w:top w:w="100" w:type="dxa"/>
              <w:left w:w="100" w:type="dxa"/>
              <w:bottom w:w="100" w:type="dxa"/>
              <w:right w:w="100" w:type="dxa"/>
            </w:tcMar>
          </w:tcPr>
          <w:p w14:paraId="5E2C531A" w14:textId="77777777" w:rsidR="00551336" w:rsidRDefault="00000000" w:rsidP="00CF6852">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537" w:type="pct"/>
            <w:shd w:val="clear" w:color="auto" w:fill="auto"/>
            <w:tcMar>
              <w:top w:w="100" w:type="dxa"/>
              <w:left w:w="100" w:type="dxa"/>
              <w:bottom w:w="100" w:type="dxa"/>
              <w:right w:w="100" w:type="dxa"/>
            </w:tcMar>
          </w:tcPr>
          <w:p w14:paraId="657CEFF3" w14:textId="77777777" w:rsidR="00551336" w:rsidRDefault="00000000" w:rsidP="00CF6852">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698" w:type="pct"/>
            <w:shd w:val="clear" w:color="auto" w:fill="auto"/>
            <w:tcMar>
              <w:top w:w="100" w:type="dxa"/>
              <w:left w:w="100" w:type="dxa"/>
              <w:bottom w:w="100" w:type="dxa"/>
              <w:right w:w="100" w:type="dxa"/>
            </w:tcMar>
          </w:tcPr>
          <w:p w14:paraId="050E1F83" w14:textId="77777777" w:rsidR="00551336" w:rsidRDefault="00000000" w:rsidP="00CF6852">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1116" w:type="pct"/>
            <w:shd w:val="clear" w:color="auto" w:fill="auto"/>
            <w:tcMar>
              <w:top w:w="100" w:type="dxa"/>
              <w:left w:w="100" w:type="dxa"/>
              <w:bottom w:w="100" w:type="dxa"/>
              <w:right w:w="100" w:type="dxa"/>
            </w:tcMar>
          </w:tcPr>
          <w:p w14:paraId="09DB9D17" w14:textId="77777777" w:rsidR="00551336" w:rsidRDefault="00000000" w:rsidP="00CF6852">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551336" w14:paraId="36ACE392" w14:textId="77777777" w:rsidTr="00CF6852">
        <w:trPr>
          <w:trHeight w:val="304"/>
        </w:trPr>
        <w:tc>
          <w:tcPr>
            <w:tcW w:w="988" w:type="pct"/>
            <w:shd w:val="clear" w:color="auto" w:fill="auto"/>
            <w:tcMar>
              <w:top w:w="100" w:type="dxa"/>
              <w:left w:w="100" w:type="dxa"/>
              <w:bottom w:w="100" w:type="dxa"/>
              <w:right w:w="100" w:type="dxa"/>
            </w:tcMar>
          </w:tcPr>
          <w:p w14:paraId="58A035E5" w14:textId="77777777" w:rsidR="00551336" w:rsidRPr="004160EC" w:rsidRDefault="00000000" w:rsidP="00CF6852">
            <w:pPr>
              <w:widowControl w:val="0"/>
              <w:pBdr>
                <w:top w:val="nil"/>
                <w:left w:val="nil"/>
                <w:bottom w:val="nil"/>
                <w:right w:val="nil"/>
                <w:between w:val="nil"/>
              </w:pBdr>
              <w:spacing w:line="240" w:lineRule="auto"/>
              <w:ind w:left="132"/>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PS-1</w:t>
            </w:r>
          </w:p>
        </w:tc>
        <w:tc>
          <w:tcPr>
            <w:tcW w:w="869" w:type="pct"/>
            <w:shd w:val="clear" w:color="auto" w:fill="auto"/>
            <w:tcMar>
              <w:top w:w="100" w:type="dxa"/>
              <w:left w:w="100" w:type="dxa"/>
              <w:bottom w:w="100" w:type="dxa"/>
              <w:right w:w="100" w:type="dxa"/>
            </w:tcMar>
          </w:tcPr>
          <w:p w14:paraId="27848423" w14:textId="47505E28" w:rsidR="004160EC" w:rsidRPr="004160EC" w:rsidRDefault="0066598B"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w:t>
            </w:r>
            <w:r w:rsidR="004160EC" w:rsidRPr="004160EC">
              <w:rPr>
                <w:rFonts w:ascii="Times New Roman" w:eastAsia="Times New Roman" w:hAnsi="Times New Roman" w:cs="Times New Roman"/>
                <w:color w:val="000000"/>
                <w:sz w:val="20"/>
                <w:szCs w:val="20"/>
              </w:rPr>
              <w:t xml:space="preserve"> busy</w:t>
            </w:r>
          </w:p>
          <w:p w14:paraId="21CDEC1D" w14:textId="77777777" w:rsidR="004160EC"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working</w:t>
            </w:r>
          </w:p>
          <w:p w14:paraId="15407985" w14:textId="73E7CD41" w:rsidR="00551336"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professional</w:t>
            </w:r>
          </w:p>
        </w:tc>
        <w:tc>
          <w:tcPr>
            <w:tcW w:w="792" w:type="pct"/>
            <w:shd w:val="clear" w:color="auto" w:fill="auto"/>
            <w:tcMar>
              <w:top w:w="100" w:type="dxa"/>
              <w:left w:w="100" w:type="dxa"/>
              <w:bottom w:w="100" w:type="dxa"/>
              <w:right w:w="100" w:type="dxa"/>
            </w:tcMar>
          </w:tcPr>
          <w:p w14:paraId="45338B5A" w14:textId="1FEFE02C" w:rsidR="004160EC" w:rsidRPr="004160EC" w:rsidRDefault="0066598B"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w:t>
            </w:r>
            <w:r w:rsidR="004160EC" w:rsidRPr="004160EC">
              <w:rPr>
                <w:rFonts w:ascii="Times New Roman" w:eastAsia="Times New Roman" w:hAnsi="Times New Roman" w:cs="Times New Roman"/>
                <w:color w:val="000000"/>
                <w:sz w:val="20"/>
                <w:szCs w:val="20"/>
              </w:rPr>
              <w:t xml:space="preserve">ind quick, </w:t>
            </w:r>
            <w:proofErr w:type="gramStart"/>
            <w:r w:rsidR="004160EC" w:rsidRPr="004160EC">
              <w:rPr>
                <w:rFonts w:ascii="Times New Roman" w:eastAsia="Times New Roman" w:hAnsi="Times New Roman" w:cs="Times New Roman"/>
                <w:color w:val="000000"/>
                <w:sz w:val="20"/>
                <w:szCs w:val="20"/>
              </w:rPr>
              <w:t>tasty</w:t>
            </w:r>
            <w:proofErr w:type="gramEnd"/>
          </w:p>
          <w:p w14:paraId="6575CB44" w14:textId="77777777" w:rsidR="004160EC"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dinner spots</w:t>
            </w:r>
          </w:p>
          <w:p w14:paraId="7303EC28" w14:textId="77777777" w:rsidR="004160EC"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matching my spicy</w:t>
            </w:r>
          </w:p>
          <w:p w14:paraId="6582A94C" w14:textId="7887AF6B" w:rsidR="00551336"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vegetarian cravings</w:t>
            </w:r>
          </w:p>
        </w:tc>
        <w:tc>
          <w:tcPr>
            <w:tcW w:w="537" w:type="pct"/>
            <w:shd w:val="clear" w:color="auto" w:fill="auto"/>
            <w:tcMar>
              <w:top w:w="100" w:type="dxa"/>
              <w:left w:w="100" w:type="dxa"/>
              <w:bottom w:w="100" w:type="dxa"/>
              <w:right w:w="100" w:type="dxa"/>
            </w:tcMar>
          </w:tcPr>
          <w:p w14:paraId="79DC9030" w14:textId="31CE3C55" w:rsidR="004160EC" w:rsidRPr="004160EC" w:rsidRDefault="0066598B"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w:t>
            </w:r>
            <w:r w:rsidR="004160EC" w:rsidRPr="004160EC">
              <w:rPr>
                <w:rFonts w:ascii="Times New Roman" w:eastAsia="Times New Roman" w:hAnsi="Times New Roman" w:cs="Times New Roman"/>
                <w:color w:val="000000"/>
                <w:sz w:val="20"/>
                <w:szCs w:val="20"/>
              </w:rPr>
              <w:t xml:space="preserve">et </w:t>
            </w:r>
            <w:proofErr w:type="gramStart"/>
            <w:r w:rsidR="004160EC" w:rsidRPr="004160EC">
              <w:rPr>
                <w:rFonts w:ascii="Times New Roman" w:eastAsia="Times New Roman" w:hAnsi="Times New Roman" w:cs="Times New Roman"/>
                <w:color w:val="000000"/>
                <w:sz w:val="20"/>
                <w:szCs w:val="20"/>
              </w:rPr>
              <w:t>overwhelmed</w:t>
            </w:r>
            <w:proofErr w:type="gramEnd"/>
          </w:p>
          <w:p w14:paraId="1D94726F" w14:textId="77777777" w:rsidR="004160EC"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by endless generic</w:t>
            </w:r>
          </w:p>
          <w:p w14:paraId="62F6BC80" w14:textId="77777777" w:rsidR="004160EC"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 xml:space="preserve">lists and </w:t>
            </w:r>
            <w:proofErr w:type="gramStart"/>
            <w:r w:rsidRPr="004160EC">
              <w:rPr>
                <w:rFonts w:ascii="Times New Roman" w:eastAsia="Times New Roman" w:hAnsi="Times New Roman" w:cs="Times New Roman"/>
                <w:color w:val="000000"/>
                <w:sz w:val="20"/>
                <w:szCs w:val="20"/>
              </w:rPr>
              <w:t>irrelevant</w:t>
            </w:r>
            <w:proofErr w:type="gramEnd"/>
          </w:p>
          <w:p w14:paraId="60A5BB79" w14:textId="2EAA72D6" w:rsidR="00551336"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ads</w:t>
            </w:r>
          </w:p>
        </w:tc>
        <w:tc>
          <w:tcPr>
            <w:tcW w:w="698" w:type="pct"/>
            <w:shd w:val="clear" w:color="auto" w:fill="auto"/>
            <w:tcMar>
              <w:top w:w="100" w:type="dxa"/>
              <w:left w:w="100" w:type="dxa"/>
              <w:bottom w:w="100" w:type="dxa"/>
              <w:right w:w="100" w:type="dxa"/>
            </w:tcMar>
          </w:tcPr>
          <w:p w14:paraId="4518A4D0" w14:textId="22484C1D" w:rsidR="004160EC" w:rsidRPr="004160EC" w:rsidRDefault="0066598B"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w:t>
            </w:r>
            <w:r w:rsidR="004160EC" w:rsidRPr="004160EC">
              <w:rPr>
                <w:rFonts w:ascii="Times New Roman" w:eastAsia="Times New Roman" w:hAnsi="Times New Roman" w:cs="Times New Roman"/>
                <w:color w:val="000000"/>
                <w:sz w:val="20"/>
                <w:szCs w:val="20"/>
              </w:rPr>
              <w:t xml:space="preserve">pps push </w:t>
            </w:r>
            <w:proofErr w:type="gramStart"/>
            <w:r w:rsidR="004160EC" w:rsidRPr="004160EC">
              <w:rPr>
                <w:rFonts w:ascii="Times New Roman" w:eastAsia="Times New Roman" w:hAnsi="Times New Roman" w:cs="Times New Roman"/>
                <w:color w:val="000000"/>
                <w:sz w:val="20"/>
                <w:szCs w:val="20"/>
              </w:rPr>
              <w:t>popular</w:t>
            </w:r>
            <w:proofErr w:type="gramEnd"/>
          </w:p>
          <w:p w14:paraId="5D779CFF" w14:textId="77777777" w:rsidR="004160EC"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chains ignoring my</w:t>
            </w:r>
          </w:p>
          <w:p w14:paraId="50CECFE2" w14:textId="77777777" w:rsidR="004160EC"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past reviews and</w:t>
            </w:r>
          </w:p>
          <w:p w14:paraId="5115FC41" w14:textId="2909E480" w:rsidR="00551336"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exact location</w:t>
            </w:r>
          </w:p>
        </w:tc>
        <w:tc>
          <w:tcPr>
            <w:tcW w:w="1116" w:type="pct"/>
            <w:shd w:val="clear" w:color="auto" w:fill="auto"/>
            <w:tcMar>
              <w:top w:w="100" w:type="dxa"/>
              <w:left w:w="100" w:type="dxa"/>
              <w:bottom w:w="100" w:type="dxa"/>
              <w:right w:w="100" w:type="dxa"/>
            </w:tcMar>
          </w:tcPr>
          <w:p w14:paraId="20CD620F" w14:textId="1530F82D" w:rsidR="004160EC" w:rsidRPr="004160EC" w:rsidRDefault="00CF6852"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w:t>
            </w:r>
            <w:r w:rsidR="004160EC" w:rsidRPr="004160EC">
              <w:rPr>
                <w:rFonts w:ascii="Times New Roman" w:eastAsia="Times New Roman" w:hAnsi="Times New Roman" w:cs="Times New Roman"/>
                <w:color w:val="000000"/>
                <w:sz w:val="20"/>
                <w:szCs w:val="20"/>
              </w:rPr>
              <w:t>rustrated</w:t>
            </w:r>
          </w:p>
          <w:p w14:paraId="02378CB4" w14:textId="77777777" w:rsidR="004160EC"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and</w:t>
            </w:r>
          </w:p>
          <w:p w14:paraId="537B27A6" w14:textId="00CE4AA1" w:rsidR="00551336"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h</w:t>
            </w:r>
            <w:r w:rsidRPr="004160EC">
              <w:rPr>
                <w:rFonts w:ascii="Times New Roman" w:eastAsia="Times New Roman" w:hAnsi="Times New Roman" w:cs="Times New Roman"/>
                <w:color w:val="000000"/>
                <w:sz w:val="20"/>
                <w:szCs w:val="20"/>
              </w:rPr>
              <w:t>u</w:t>
            </w:r>
            <w:r w:rsidRPr="004160EC">
              <w:rPr>
                <w:rFonts w:ascii="Times New Roman" w:eastAsia="Times New Roman" w:hAnsi="Times New Roman" w:cs="Times New Roman"/>
                <w:color w:val="000000"/>
                <w:sz w:val="20"/>
                <w:szCs w:val="20"/>
              </w:rPr>
              <w:t>ngry</w:t>
            </w:r>
          </w:p>
        </w:tc>
      </w:tr>
      <w:tr w:rsidR="00551336" w14:paraId="080F14EE" w14:textId="77777777" w:rsidTr="00CF6852">
        <w:trPr>
          <w:trHeight w:val="302"/>
        </w:trPr>
        <w:tc>
          <w:tcPr>
            <w:tcW w:w="988" w:type="pct"/>
            <w:shd w:val="clear" w:color="auto" w:fill="auto"/>
            <w:tcMar>
              <w:top w:w="100" w:type="dxa"/>
              <w:left w:w="100" w:type="dxa"/>
              <w:bottom w:w="100" w:type="dxa"/>
              <w:right w:w="100" w:type="dxa"/>
            </w:tcMar>
          </w:tcPr>
          <w:p w14:paraId="21A330D5" w14:textId="77777777" w:rsidR="00551336" w:rsidRPr="004160EC" w:rsidRDefault="00000000" w:rsidP="00CF6852">
            <w:pPr>
              <w:widowControl w:val="0"/>
              <w:pBdr>
                <w:top w:val="nil"/>
                <w:left w:val="nil"/>
                <w:bottom w:val="nil"/>
                <w:right w:val="nil"/>
                <w:between w:val="nil"/>
              </w:pBdr>
              <w:spacing w:line="240" w:lineRule="auto"/>
              <w:ind w:left="132"/>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PS-2</w:t>
            </w:r>
          </w:p>
        </w:tc>
        <w:tc>
          <w:tcPr>
            <w:tcW w:w="869" w:type="pct"/>
            <w:shd w:val="clear" w:color="auto" w:fill="auto"/>
            <w:tcMar>
              <w:top w:w="100" w:type="dxa"/>
              <w:left w:w="100" w:type="dxa"/>
              <w:bottom w:w="100" w:type="dxa"/>
              <w:right w:w="100" w:type="dxa"/>
            </w:tcMar>
          </w:tcPr>
          <w:p w14:paraId="0C0B6694" w14:textId="66166E49" w:rsidR="004160EC" w:rsidRPr="004160EC" w:rsidRDefault="0066598B"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w:t>
            </w:r>
            <w:r w:rsidR="004160EC" w:rsidRPr="004160EC">
              <w:rPr>
                <w:rFonts w:ascii="Times New Roman" w:eastAsia="Times New Roman" w:hAnsi="Times New Roman" w:cs="Times New Roman"/>
                <w:color w:val="000000"/>
                <w:sz w:val="20"/>
                <w:szCs w:val="20"/>
              </w:rPr>
              <w:t xml:space="preserve"> family</w:t>
            </w:r>
          </w:p>
          <w:p w14:paraId="2C6AFD84" w14:textId="77777777" w:rsidR="004160EC"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parent with</w:t>
            </w:r>
          </w:p>
          <w:p w14:paraId="0C951839" w14:textId="1F8C8690" w:rsidR="00551336"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picky kids</w:t>
            </w:r>
          </w:p>
        </w:tc>
        <w:tc>
          <w:tcPr>
            <w:tcW w:w="792" w:type="pct"/>
            <w:shd w:val="clear" w:color="auto" w:fill="auto"/>
            <w:tcMar>
              <w:top w:w="100" w:type="dxa"/>
              <w:left w:w="100" w:type="dxa"/>
              <w:bottom w:w="100" w:type="dxa"/>
              <w:right w:w="100" w:type="dxa"/>
            </w:tcMar>
          </w:tcPr>
          <w:p w14:paraId="650DF53D" w14:textId="449319BB" w:rsidR="004160EC" w:rsidRPr="004160EC" w:rsidRDefault="00DA522D"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w:t>
            </w:r>
            <w:r w:rsidRPr="004160EC">
              <w:rPr>
                <w:rFonts w:ascii="Times New Roman" w:eastAsia="Times New Roman" w:hAnsi="Times New Roman" w:cs="Times New Roman"/>
                <w:color w:val="000000"/>
                <w:sz w:val="20"/>
                <w:szCs w:val="20"/>
              </w:rPr>
              <w:t>iscover</w:t>
            </w:r>
            <w:r w:rsidR="004160EC" w:rsidRPr="004160EC">
              <w:rPr>
                <w:rFonts w:ascii="Times New Roman" w:eastAsia="Times New Roman" w:hAnsi="Times New Roman" w:cs="Times New Roman"/>
                <w:color w:val="000000"/>
                <w:sz w:val="20"/>
                <w:szCs w:val="20"/>
              </w:rPr>
              <w:t xml:space="preserve"> family-</w:t>
            </w:r>
          </w:p>
          <w:p w14:paraId="63861F37" w14:textId="77777777" w:rsidR="004160EC"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friendly eateries</w:t>
            </w:r>
          </w:p>
          <w:p w14:paraId="2B687D10" w14:textId="77777777" w:rsidR="004160EC"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nearby with kid-</w:t>
            </w:r>
          </w:p>
          <w:p w14:paraId="4ECF0910" w14:textId="6292A0DB" w:rsidR="00551336"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approved menus</w:t>
            </w:r>
          </w:p>
        </w:tc>
        <w:tc>
          <w:tcPr>
            <w:tcW w:w="537" w:type="pct"/>
            <w:shd w:val="clear" w:color="auto" w:fill="auto"/>
            <w:tcMar>
              <w:top w:w="100" w:type="dxa"/>
              <w:left w:w="100" w:type="dxa"/>
              <w:bottom w:w="100" w:type="dxa"/>
              <w:right w:w="100" w:type="dxa"/>
            </w:tcMar>
          </w:tcPr>
          <w:p w14:paraId="2782207E" w14:textId="3FA1100D" w:rsidR="004160EC" w:rsidRPr="004160EC" w:rsidRDefault="0066598B"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w:t>
            </w:r>
            <w:r w:rsidR="004160EC" w:rsidRPr="004160EC">
              <w:rPr>
                <w:rFonts w:ascii="Times New Roman" w:eastAsia="Times New Roman" w:hAnsi="Times New Roman" w:cs="Times New Roman"/>
                <w:color w:val="000000"/>
                <w:sz w:val="20"/>
                <w:szCs w:val="20"/>
              </w:rPr>
              <w:t>ift through adult-</w:t>
            </w:r>
          </w:p>
          <w:p w14:paraId="46254C2D" w14:textId="77777777" w:rsidR="004160EC"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focused reviews</w:t>
            </w:r>
          </w:p>
          <w:p w14:paraId="1FE8425A" w14:textId="77777777" w:rsidR="004160EC"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and unreliable</w:t>
            </w:r>
          </w:p>
          <w:p w14:paraId="779B9A27" w14:textId="2C462EAB" w:rsidR="00551336"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ratings</w:t>
            </w:r>
          </w:p>
        </w:tc>
        <w:tc>
          <w:tcPr>
            <w:tcW w:w="698" w:type="pct"/>
            <w:shd w:val="clear" w:color="auto" w:fill="auto"/>
            <w:tcMar>
              <w:top w:w="100" w:type="dxa"/>
              <w:left w:w="100" w:type="dxa"/>
              <w:bottom w:w="100" w:type="dxa"/>
              <w:right w:w="100" w:type="dxa"/>
            </w:tcMar>
          </w:tcPr>
          <w:p w14:paraId="52A9EFCF" w14:textId="702710F2" w:rsidR="004160EC" w:rsidRPr="004160EC" w:rsidRDefault="0066598B"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w:t>
            </w:r>
            <w:r w:rsidR="004160EC" w:rsidRPr="004160EC">
              <w:rPr>
                <w:rFonts w:ascii="Times New Roman" w:eastAsia="Times New Roman" w:hAnsi="Times New Roman" w:cs="Times New Roman"/>
                <w:color w:val="000000"/>
                <w:sz w:val="20"/>
                <w:szCs w:val="20"/>
              </w:rPr>
              <w:t xml:space="preserve">latforms lack </w:t>
            </w:r>
            <w:proofErr w:type="gramStart"/>
            <w:r w:rsidR="004160EC" w:rsidRPr="004160EC">
              <w:rPr>
                <w:rFonts w:ascii="Times New Roman" w:eastAsia="Times New Roman" w:hAnsi="Times New Roman" w:cs="Times New Roman"/>
                <w:color w:val="000000"/>
                <w:sz w:val="20"/>
                <w:szCs w:val="20"/>
              </w:rPr>
              <w:t>group</w:t>
            </w:r>
            <w:proofErr w:type="gramEnd"/>
          </w:p>
          <w:p w14:paraId="5C61BE66" w14:textId="7F73D54C" w:rsidR="004160EC"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 xml:space="preserve">filtering for </w:t>
            </w:r>
            <w:r w:rsidR="00DA522D">
              <w:rPr>
                <w:rFonts w:ascii="Times New Roman" w:eastAsia="Times New Roman" w:hAnsi="Times New Roman" w:cs="Times New Roman"/>
                <w:color w:val="000000"/>
                <w:sz w:val="20"/>
                <w:szCs w:val="20"/>
              </w:rPr>
              <w:t>tastes</w:t>
            </w:r>
            <w:r w:rsidRPr="004160EC">
              <w:rPr>
                <w:rFonts w:ascii="Times New Roman" w:eastAsia="Times New Roman" w:hAnsi="Times New Roman" w:cs="Times New Roman"/>
                <w:color w:val="000000"/>
                <w:sz w:val="20"/>
                <w:szCs w:val="20"/>
              </w:rPr>
              <w:t>,</w:t>
            </w:r>
          </w:p>
          <w:p w14:paraId="2CD245F8" w14:textId="77777777" w:rsidR="004160EC"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budget, and child</w:t>
            </w:r>
          </w:p>
          <w:p w14:paraId="2775C73A" w14:textId="19CABCCC" w:rsidR="00551336"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vibes</w:t>
            </w:r>
            <w:r w:rsidR="00DA522D">
              <w:rPr>
                <w:rFonts w:ascii="Times New Roman" w:eastAsia="Times New Roman" w:hAnsi="Times New Roman" w:cs="Times New Roman"/>
                <w:color w:val="000000"/>
                <w:sz w:val="20"/>
                <w:szCs w:val="20"/>
              </w:rPr>
              <w:t>.</w:t>
            </w:r>
          </w:p>
        </w:tc>
        <w:tc>
          <w:tcPr>
            <w:tcW w:w="1116" w:type="pct"/>
            <w:shd w:val="clear" w:color="auto" w:fill="auto"/>
            <w:tcMar>
              <w:top w:w="100" w:type="dxa"/>
              <w:left w:w="100" w:type="dxa"/>
              <w:bottom w:w="100" w:type="dxa"/>
              <w:right w:w="100" w:type="dxa"/>
            </w:tcMar>
          </w:tcPr>
          <w:p w14:paraId="13FF528B" w14:textId="775C2775" w:rsidR="004160EC" w:rsidRPr="004160EC" w:rsidRDefault="0066598B"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w:t>
            </w:r>
            <w:r w:rsidR="004160EC" w:rsidRPr="004160EC">
              <w:rPr>
                <w:rFonts w:ascii="Times New Roman" w:eastAsia="Times New Roman" w:hAnsi="Times New Roman" w:cs="Times New Roman"/>
                <w:color w:val="000000"/>
                <w:sz w:val="20"/>
                <w:szCs w:val="20"/>
              </w:rPr>
              <w:t>tressed</w:t>
            </w:r>
          </w:p>
          <w:p w14:paraId="450E495B" w14:textId="77777777" w:rsidR="004160EC"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and</w:t>
            </w:r>
          </w:p>
          <w:p w14:paraId="6C68B5B0" w14:textId="5020FE00" w:rsidR="00551336" w:rsidRPr="004160EC" w:rsidRDefault="004160EC" w:rsidP="00CF685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4160EC">
              <w:rPr>
                <w:rFonts w:ascii="Times New Roman" w:eastAsia="Times New Roman" w:hAnsi="Times New Roman" w:cs="Times New Roman"/>
                <w:color w:val="000000"/>
                <w:sz w:val="20"/>
                <w:szCs w:val="20"/>
              </w:rPr>
              <w:t>exhausted</w:t>
            </w:r>
          </w:p>
        </w:tc>
      </w:tr>
    </w:tbl>
    <w:p w14:paraId="45A2A8D4" w14:textId="09FEC9B5" w:rsidR="00551336" w:rsidRDefault="00CF6852">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br w:type="textWrapping" w:clear="all"/>
      </w:r>
    </w:p>
    <w:sectPr w:rsidR="00551336" w:rsidSect="004160EC">
      <w:headerReference w:type="default" r:id="rId8"/>
      <w:pgSz w:w="11900" w:h="16820"/>
      <w:pgMar w:top="720" w:right="720" w:bottom="720" w:left="720" w:header="431" w:footer="431"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1BDEB" w14:textId="77777777" w:rsidR="00D32FC7" w:rsidRDefault="00D32FC7">
      <w:pPr>
        <w:spacing w:line="240" w:lineRule="auto"/>
      </w:pPr>
      <w:r>
        <w:separator/>
      </w:r>
    </w:p>
  </w:endnote>
  <w:endnote w:type="continuationSeparator" w:id="0">
    <w:p w14:paraId="4CA9DA87" w14:textId="77777777" w:rsidR="00D32FC7" w:rsidRDefault="00D32F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210983" w14:textId="77777777" w:rsidR="00D32FC7" w:rsidRDefault="00D32FC7">
      <w:pPr>
        <w:spacing w:line="240" w:lineRule="auto"/>
      </w:pPr>
      <w:r>
        <w:separator/>
      </w:r>
    </w:p>
  </w:footnote>
  <w:footnote w:type="continuationSeparator" w:id="0">
    <w:p w14:paraId="3EFDC1F0" w14:textId="77777777" w:rsidR="00D32FC7" w:rsidRDefault="00D32F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DDBAD" w14:textId="77777777" w:rsidR="00551336" w:rsidRDefault="00000000">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14:anchorId="4077333A" wp14:editId="37F508C5">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E5E3918" wp14:editId="0FC12B28">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19315D55" w14:textId="77777777" w:rsidR="00551336" w:rsidRDefault="00551336">
    <w:pPr>
      <w:widowControl w:val="0"/>
      <w:spacing w:line="240" w:lineRule="auto"/>
      <w:rPr>
        <w:rFonts w:ascii="Calibri" w:eastAsia="Calibri" w:hAnsi="Calibri" w:cs="Calibri"/>
      </w:rPr>
    </w:pPr>
  </w:p>
  <w:p w14:paraId="15D6457F" w14:textId="77777777" w:rsidR="00551336" w:rsidRDefault="0055133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336"/>
    <w:rsid w:val="004160EC"/>
    <w:rsid w:val="00551336"/>
    <w:rsid w:val="0066598B"/>
    <w:rsid w:val="00CF6852"/>
    <w:rsid w:val="00D32FC7"/>
    <w:rsid w:val="00DA522D"/>
    <w:rsid w:val="00F16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9609E7"/>
  <w15:docId w15:val="{41782AF6-5AAC-824E-89C2-65450B4A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212711">
      <w:bodyDiv w:val="1"/>
      <w:marLeft w:val="0"/>
      <w:marRight w:val="0"/>
      <w:marTop w:val="0"/>
      <w:marBottom w:val="0"/>
      <w:divBdr>
        <w:top w:val="none" w:sz="0" w:space="0" w:color="auto"/>
        <w:left w:val="none" w:sz="0" w:space="0" w:color="auto"/>
        <w:bottom w:val="none" w:sz="0" w:space="0" w:color="auto"/>
        <w:right w:val="none" w:sz="0" w:space="0" w:color="auto"/>
      </w:divBdr>
    </w:div>
    <w:div w:id="580942812">
      <w:bodyDiv w:val="1"/>
      <w:marLeft w:val="0"/>
      <w:marRight w:val="0"/>
      <w:marTop w:val="0"/>
      <w:marBottom w:val="0"/>
      <w:divBdr>
        <w:top w:val="none" w:sz="0" w:space="0" w:color="auto"/>
        <w:left w:val="none" w:sz="0" w:space="0" w:color="auto"/>
        <w:bottom w:val="none" w:sz="0" w:space="0" w:color="auto"/>
        <w:right w:val="none" w:sz="0" w:space="0" w:color="auto"/>
      </w:divBdr>
    </w:div>
    <w:div w:id="652947300">
      <w:bodyDiv w:val="1"/>
      <w:marLeft w:val="0"/>
      <w:marRight w:val="0"/>
      <w:marTop w:val="0"/>
      <w:marBottom w:val="0"/>
      <w:divBdr>
        <w:top w:val="none" w:sz="0" w:space="0" w:color="auto"/>
        <w:left w:val="none" w:sz="0" w:space="0" w:color="auto"/>
        <w:bottom w:val="none" w:sz="0" w:space="0" w:color="auto"/>
        <w:right w:val="none" w:sz="0" w:space="0" w:color="auto"/>
      </w:divBdr>
    </w:div>
    <w:div w:id="654646116">
      <w:bodyDiv w:val="1"/>
      <w:marLeft w:val="0"/>
      <w:marRight w:val="0"/>
      <w:marTop w:val="0"/>
      <w:marBottom w:val="0"/>
      <w:divBdr>
        <w:top w:val="none" w:sz="0" w:space="0" w:color="auto"/>
        <w:left w:val="none" w:sz="0" w:space="0" w:color="auto"/>
        <w:bottom w:val="none" w:sz="0" w:space="0" w:color="auto"/>
        <w:right w:val="none" w:sz="0" w:space="0" w:color="auto"/>
      </w:divBdr>
    </w:div>
    <w:div w:id="661465449">
      <w:bodyDiv w:val="1"/>
      <w:marLeft w:val="0"/>
      <w:marRight w:val="0"/>
      <w:marTop w:val="0"/>
      <w:marBottom w:val="0"/>
      <w:divBdr>
        <w:top w:val="none" w:sz="0" w:space="0" w:color="auto"/>
        <w:left w:val="none" w:sz="0" w:space="0" w:color="auto"/>
        <w:bottom w:val="none" w:sz="0" w:space="0" w:color="auto"/>
        <w:right w:val="none" w:sz="0" w:space="0" w:color="auto"/>
      </w:divBdr>
    </w:div>
    <w:div w:id="760181143">
      <w:bodyDiv w:val="1"/>
      <w:marLeft w:val="0"/>
      <w:marRight w:val="0"/>
      <w:marTop w:val="0"/>
      <w:marBottom w:val="0"/>
      <w:divBdr>
        <w:top w:val="none" w:sz="0" w:space="0" w:color="auto"/>
        <w:left w:val="none" w:sz="0" w:space="0" w:color="auto"/>
        <w:bottom w:val="none" w:sz="0" w:space="0" w:color="auto"/>
        <w:right w:val="none" w:sz="0" w:space="0" w:color="auto"/>
      </w:divBdr>
    </w:div>
    <w:div w:id="853423832">
      <w:bodyDiv w:val="1"/>
      <w:marLeft w:val="0"/>
      <w:marRight w:val="0"/>
      <w:marTop w:val="0"/>
      <w:marBottom w:val="0"/>
      <w:divBdr>
        <w:top w:val="none" w:sz="0" w:space="0" w:color="auto"/>
        <w:left w:val="none" w:sz="0" w:space="0" w:color="auto"/>
        <w:bottom w:val="none" w:sz="0" w:space="0" w:color="auto"/>
        <w:right w:val="none" w:sz="0" w:space="0" w:color="auto"/>
      </w:divBdr>
    </w:div>
    <w:div w:id="1061290302">
      <w:bodyDiv w:val="1"/>
      <w:marLeft w:val="0"/>
      <w:marRight w:val="0"/>
      <w:marTop w:val="0"/>
      <w:marBottom w:val="0"/>
      <w:divBdr>
        <w:top w:val="none" w:sz="0" w:space="0" w:color="auto"/>
        <w:left w:val="none" w:sz="0" w:space="0" w:color="auto"/>
        <w:bottom w:val="none" w:sz="0" w:space="0" w:color="auto"/>
        <w:right w:val="none" w:sz="0" w:space="0" w:color="auto"/>
      </w:divBdr>
    </w:div>
    <w:div w:id="1228762671">
      <w:bodyDiv w:val="1"/>
      <w:marLeft w:val="0"/>
      <w:marRight w:val="0"/>
      <w:marTop w:val="0"/>
      <w:marBottom w:val="0"/>
      <w:divBdr>
        <w:top w:val="none" w:sz="0" w:space="0" w:color="auto"/>
        <w:left w:val="none" w:sz="0" w:space="0" w:color="auto"/>
        <w:bottom w:val="none" w:sz="0" w:space="0" w:color="auto"/>
        <w:right w:val="none" w:sz="0" w:space="0" w:color="auto"/>
      </w:divBdr>
    </w:div>
    <w:div w:id="1801725021">
      <w:bodyDiv w:val="1"/>
      <w:marLeft w:val="0"/>
      <w:marRight w:val="0"/>
      <w:marTop w:val="0"/>
      <w:marBottom w:val="0"/>
      <w:divBdr>
        <w:top w:val="none" w:sz="0" w:space="0" w:color="auto"/>
        <w:left w:val="none" w:sz="0" w:space="0" w:color="auto"/>
        <w:bottom w:val="none" w:sz="0" w:space="0" w:color="auto"/>
        <w:right w:val="none" w:sz="0" w:space="0" w:color="auto"/>
      </w:divBdr>
    </w:div>
    <w:div w:id="1839609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ROHIT SIV ROOP TAYI - 210953023</cp:lastModifiedBy>
  <cp:revision>4</cp:revision>
  <dcterms:created xsi:type="dcterms:W3CDTF">2026-01-03T07:04:00Z</dcterms:created>
  <dcterms:modified xsi:type="dcterms:W3CDTF">2026-01-03T07:29:00Z</dcterms:modified>
</cp:coreProperties>
</file>