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D00794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D00794" w:rsidRPr="001C2343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1C2343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D00794">
        <w:rPr>
          <w:sz w:val="28"/>
          <w:szCs w:val="28"/>
          <w:u w:val="single"/>
        </w:rPr>
        <w:t>Пятовскому</w:t>
      </w:r>
      <w:proofErr w:type="spellEnd"/>
      <w:proofErr w:type="gramEnd"/>
      <w:r w:rsidR="00D00794">
        <w:rPr>
          <w:sz w:val="28"/>
          <w:szCs w:val="28"/>
          <w:u w:val="single"/>
        </w:rPr>
        <w:t xml:space="preserve"> Вадиму Валентиновичу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D00794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Разработка </w:t>
      </w:r>
      <w:r w:rsidR="00364951" w:rsidRPr="00364951">
        <w:rPr>
          <w:szCs w:val="28"/>
          <w:u w:val="single"/>
        </w:rPr>
        <w:t>приложения для сценарного моделирования бюджета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>азработать</w:t>
      </w:r>
      <w:r w:rsidR="008260FD">
        <w:rPr>
          <w:u w:val="single"/>
        </w:rPr>
        <w:t xml:space="preserve"> приложение </w:t>
      </w:r>
      <w:r w:rsidR="0063775C">
        <w:rPr>
          <w:u w:val="single"/>
        </w:rPr>
        <w:t xml:space="preserve">для </w:t>
      </w:r>
      <w:r w:rsidR="008260FD">
        <w:rPr>
          <w:u w:val="single"/>
        </w:rPr>
        <w:t xml:space="preserve">визуального </w:t>
      </w:r>
      <w:proofErr w:type="spellStart"/>
      <w:r w:rsidR="008260FD">
        <w:rPr>
          <w:u w:val="single"/>
        </w:rPr>
        <w:t>нодового</w:t>
      </w:r>
      <w:proofErr w:type="spellEnd"/>
      <w:r w:rsidR="008260FD">
        <w:rPr>
          <w:u w:val="single"/>
        </w:rPr>
        <w:t xml:space="preserve"> моделирования и сценарного прогнозирования личных финан</w:t>
      </w:r>
      <w:r w:rsidR="000A109E">
        <w:rPr>
          <w:u w:val="single"/>
        </w:rPr>
        <w:t>сов с возможностью построения интерактивных графов денежных потоков,</w:t>
      </w:r>
      <w:r w:rsidR="00C43A3E">
        <w:rPr>
          <w:u w:val="single"/>
        </w:rPr>
        <w:t xml:space="preserve"> настройки параметров финансовых элемент</w:t>
      </w:r>
      <w:r w:rsidR="00BB7EC0">
        <w:rPr>
          <w:u w:val="single"/>
        </w:rPr>
        <w:t xml:space="preserve">ов и </w:t>
      </w:r>
      <w:proofErr w:type="gramStart"/>
      <w:r w:rsidR="00BB7EC0">
        <w:rPr>
          <w:u w:val="single"/>
        </w:rPr>
        <w:t>автоматизированного  долгосрочного</w:t>
      </w:r>
      <w:proofErr w:type="gramEnd"/>
      <w:r w:rsidR="00BB7EC0">
        <w:rPr>
          <w:u w:val="single"/>
        </w:rPr>
        <w:t xml:space="preserve"> бюджетного планирования</w:t>
      </w:r>
      <w:r w:rsidR="00C43A3E">
        <w:rPr>
          <w:u w:val="single"/>
        </w:rPr>
        <w:t>.</w:t>
      </w:r>
      <w:r w:rsidR="000A109E">
        <w:rPr>
          <w:u w:val="single"/>
        </w:rPr>
        <w:t xml:space="preserve"> 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025E74" w:rsidRPr="00D467D0">
        <w:rPr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5255E9" w:rsidRDefault="00445BE2" w:rsidP="00270986">
      <w:pPr>
        <w:tabs>
          <w:tab w:val="right" w:pos="9351"/>
        </w:tabs>
        <w:jc w:val="both"/>
        <w:rPr>
          <w:sz w:val="28"/>
          <w:szCs w:val="28"/>
          <w:u w:val="single"/>
        </w:rPr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proofErr w:type="gramStart"/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</w:t>
      </w:r>
      <w:proofErr w:type="gramEnd"/>
      <w:r w:rsidR="00E25A43">
        <w:rPr>
          <w:sz w:val="28"/>
          <w:szCs w:val="28"/>
          <w:u w:val="single"/>
        </w:rPr>
        <w:t>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tabs>
          <w:tab w:val="right" w:pos="9351"/>
        </w:tabs>
        <w:jc w:val="both"/>
      </w:pPr>
      <w:r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D00794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2C10F1" w:rsidRPr="001C2343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2C10F1" w:rsidRPr="001C2343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7B4248" w:rsidRDefault="00270986" w:rsidP="00270986">
      <w:pPr>
        <w:tabs>
          <w:tab w:val="left" w:pos="5954"/>
          <w:tab w:val="right" w:pos="9354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7B4248" w:rsidRDefault="007B4248" w:rsidP="00270986">
      <w:pPr>
        <w:tabs>
          <w:tab w:val="left" w:pos="5954"/>
          <w:tab w:val="right" w:pos="9354"/>
        </w:tabs>
        <w:rPr>
          <w:sz w:val="28"/>
          <w:szCs w:val="28"/>
        </w:rPr>
      </w:pPr>
    </w:p>
    <w:p w:rsidR="001B289D" w:rsidRPr="0077218B" w:rsidRDefault="00445BE2" w:rsidP="00061E5A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25E74"/>
    <w:rsid w:val="0004214B"/>
    <w:rsid w:val="00061E5A"/>
    <w:rsid w:val="00070AEA"/>
    <w:rsid w:val="00071F19"/>
    <w:rsid w:val="000A109E"/>
    <w:rsid w:val="00114754"/>
    <w:rsid w:val="001226F2"/>
    <w:rsid w:val="001C2343"/>
    <w:rsid w:val="002635AE"/>
    <w:rsid w:val="00270986"/>
    <w:rsid w:val="002C10F1"/>
    <w:rsid w:val="00364951"/>
    <w:rsid w:val="003726D6"/>
    <w:rsid w:val="00426F69"/>
    <w:rsid w:val="00445BE2"/>
    <w:rsid w:val="00456A54"/>
    <w:rsid w:val="004D597C"/>
    <w:rsid w:val="004E0515"/>
    <w:rsid w:val="005255E9"/>
    <w:rsid w:val="005414B9"/>
    <w:rsid w:val="00550360"/>
    <w:rsid w:val="0057747D"/>
    <w:rsid w:val="00587591"/>
    <w:rsid w:val="0063775C"/>
    <w:rsid w:val="00653081"/>
    <w:rsid w:val="006E5DF2"/>
    <w:rsid w:val="00710BAF"/>
    <w:rsid w:val="0077218B"/>
    <w:rsid w:val="00774038"/>
    <w:rsid w:val="007B4248"/>
    <w:rsid w:val="008260FD"/>
    <w:rsid w:val="00846C93"/>
    <w:rsid w:val="00925376"/>
    <w:rsid w:val="009375A7"/>
    <w:rsid w:val="009614A7"/>
    <w:rsid w:val="009A518F"/>
    <w:rsid w:val="00AD4BFC"/>
    <w:rsid w:val="00B0459C"/>
    <w:rsid w:val="00B40331"/>
    <w:rsid w:val="00BB7EC0"/>
    <w:rsid w:val="00BD09C9"/>
    <w:rsid w:val="00C32AAA"/>
    <w:rsid w:val="00C43A3E"/>
    <w:rsid w:val="00C4574F"/>
    <w:rsid w:val="00D00794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142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0109-09</cp:lastModifiedBy>
  <cp:revision>6</cp:revision>
  <dcterms:created xsi:type="dcterms:W3CDTF">2026-10-19T06:40:00Z</dcterms:created>
  <dcterms:modified xsi:type="dcterms:W3CDTF">2026-10-22T05:38:00Z</dcterms:modified>
</cp:coreProperties>
</file>