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DDE" w:rsidRDefault="00042DDE" w:rsidP="00042DDE">
      <w:pPr>
        <w:jc w:val="center"/>
        <w:rPr>
          <w:rFonts w:ascii="Times New Roman" w:hAnsi="Times New Roman" w:cs="Times New Roman"/>
          <w:sz w:val="32"/>
          <w:szCs w:val="32"/>
        </w:rPr>
      </w:pPr>
      <w:r w:rsidRPr="00805B82">
        <w:rPr>
          <w:rFonts w:ascii="Times New Roman" w:hAnsi="Times New Roman" w:cs="Times New Roman"/>
          <w:sz w:val="32"/>
          <w:szCs w:val="32"/>
        </w:rPr>
        <w:t>Практическая работа №1 Анализ предметной области</w:t>
      </w:r>
    </w:p>
    <w:p w:rsidR="003A6DC4" w:rsidRDefault="003A6DC4" w:rsidP="00042DD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A6DC4" w:rsidRPr="003A6DC4" w:rsidRDefault="003A6DC4" w:rsidP="00042DD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1</w:t>
      </w:r>
      <w:r>
        <w:rPr>
          <w:rFonts w:ascii="Times New Roman" w:hAnsi="Times New Roman" w:cs="Times New Roman"/>
          <w:sz w:val="32"/>
          <w:szCs w:val="32"/>
          <w:lang w:val="en-US"/>
        </w:rPr>
        <w:t>/2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42DDE" w:rsidRPr="00805B82" w:rsidTr="003A6DC4">
        <w:trPr>
          <w:jc w:val="center"/>
        </w:trPr>
        <w:tc>
          <w:tcPr>
            <w:tcW w:w="2336" w:type="dxa"/>
            <w:vAlign w:val="center"/>
          </w:tcPr>
          <w:p w:rsidR="00042DDE" w:rsidRPr="00805B82" w:rsidRDefault="00F456E0" w:rsidP="003A6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5B8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805B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05B82">
              <w:rPr>
                <w:rFonts w:ascii="Times New Roman" w:hAnsi="Times New Roman" w:cs="Times New Roman"/>
                <w:sz w:val="28"/>
                <w:szCs w:val="28"/>
              </w:rPr>
              <w:t>вопроса</w:t>
            </w:r>
          </w:p>
        </w:tc>
        <w:tc>
          <w:tcPr>
            <w:tcW w:w="2336" w:type="dxa"/>
            <w:vAlign w:val="center"/>
          </w:tcPr>
          <w:p w:rsidR="00042DDE" w:rsidRPr="00805B82" w:rsidRDefault="00F456E0" w:rsidP="003A6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5B82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336" w:type="dxa"/>
            <w:vAlign w:val="center"/>
          </w:tcPr>
          <w:p w:rsidR="00042DDE" w:rsidRPr="00805B82" w:rsidRDefault="002D737A" w:rsidP="003A6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5B82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337" w:type="dxa"/>
            <w:vAlign w:val="center"/>
          </w:tcPr>
          <w:p w:rsidR="00042DDE" w:rsidRPr="00805B82" w:rsidRDefault="002D737A" w:rsidP="003A6D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5B82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042DDE" w:rsidRPr="00805B82" w:rsidTr="003A6DC4">
        <w:trPr>
          <w:jc w:val="center"/>
        </w:trPr>
        <w:tc>
          <w:tcPr>
            <w:tcW w:w="2336" w:type="dxa"/>
            <w:vAlign w:val="center"/>
          </w:tcPr>
          <w:p w:rsidR="00042DDE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336" w:type="dxa"/>
            <w:vAlign w:val="center"/>
          </w:tcPr>
          <w:p w:rsidR="00042DDE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пользователях, действиях и правах доступа</w:t>
            </w:r>
          </w:p>
        </w:tc>
        <w:tc>
          <w:tcPr>
            <w:tcW w:w="2336" w:type="dxa"/>
            <w:vAlign w:val="center"/>
          </w:tcPr>
          <w:p w:rsidR="00042DDE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Какие конкретно действия в системе может выполнять Администратор, в отличие от Менеджера, </w:t>
            </w:r>
            <w:r w:rsidR="009C7A7A" w:rsidRPr="00805B82">
              <w:rPr>
                <w:rFonts w:ascii="Times New Roman" w:hAnsi="Times New Roman" w:cs="Times New Roman"/>
                <w:sz w:val="24"/>
                <w:szCs w:val="24"/>
              </w:rPr>
              <w:t>кроме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редактирования заказов?</w:t>
            </w:r>
          </w:p>
        </w:tc>
        <w:tc>
          <w:tcPr>
            <w:tcW w:w="2337" w:type="dxa"/>
            <w:vAlign w:val="center"/>
          </w:tcPr>
          <w:p w:rsidR="00042DDE" w:rsidRPr="00805B82" w:rsidRDefault="009D7FA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Только Администратор имеет право </w:t>
            </w:r>
            <w:r w:rsidRPr="00805B8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редактировать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уже созданные заказы.</w:t>
            </w:r>
          </w:p>
        </w:tc>
      </w:tr>
      <w:tr w:rsidR="00042DDE" w:rsidRPr="00805B82" w:rsidTr="003A6DC4">
        <w:trPr>
          <w:jc w:val="center"/>
        </w:trPr>
        <w:tc>
          <w:tcPr>
            <w:tcW w:w="2336" w:type="dxa"/>
            <w:vAlign w:val="center"/>
          </w:tcPr>
          <w:p w:rsidR="00042DDE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336" w:type="dxa"/>
            <w:vAlign w:val="center"/>
          </w:tcPr>
          <w:p w:rsidR="00042DDE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пользователях, действиях и правах доступа</w:t>
            </w:r>
          </w:p>
        </w:tc>
        <w:tc>
          <w:tcPr>
            <w:tcW w:w="2336" w:type="dxa"/>
            <w:vAlign w:val="center"/>
          </w:tcPr>
          <w:p w:rsidR="00042DDE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Должна ли система автоматически </w:t>
            </w:r>
            <w:proofErr w:type="spellStart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разлогинивать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 при длительном бездействии?</w:t>
            </w:r>
          </w:p>
        </w:tc>
        <w:tc>
          <w:tcPr>
            <w:tcW w:w="2337" w:type="dxa"/>
            <w:vAlign w:val="center"/>
          </w:tcPr>
          <w:p w:rsidR="00B35A77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Да, через </w:t>
            </w:r>
            <w:r w:rsidRPr="00805B8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15 минут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для сотрудников и через </w:t>
            </w:r>
            <w:r w:rsidRPr="00805B8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5 минут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для терминалов в зале.</w:t>
            </w:r>
          </w:p>
          <w:p w:rsidR="00042DDE" w:rsidRPr="00805B82" w:rsidRDefault="00042DDE" w:rsidP="003A6DC4">
            <w:pPr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336" w:type="dxa"/>
            <w:vAlign w:val="center"/>
          </w:tcPr>
          <w:p w:rsidR="000F3285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пользователях, действиях и правах доступа</w:t>
            </w:r>
          </w:p>
        </w:tc>
        <w:tc>
          <w:tcPr>
            <w:tcW w:w="2336" w:type="dxa"/>
            <w:vAlign w:val="center"/>
          </w:tcPr>
          <w:p w:rsidR="000F3285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Каким образом планируется добавлять новых пользователей в систему?</w:t>
            </w:r>
          </w:p>
        </w:tc>
        <w:tc>
          <w:tcPr>
            <w:tcW w:w="2337" w:type="dxa"/>
            <w:vAlign w:val="center"/>
          </w:tcPr>
          <w:p w:rsidR="000F3285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Аккаунты (логины и ФИО) заранее загружаются в систему из готовых </w:t>
            </w:r>
            <w:r w:rsidRPr="00805B8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ресурсов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336" w:type="dxa"/>
            <w:vAlign w:val="center"/>
          </w:tcPr>
          <w:p w:rsidR="000F3285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пользователях, действиях и правах доступа</w:t>
            </w:r>
          </w:p>
        </w:tc>
        <w:tc>
          <w:tcPr>
            <w:tcW w:w="2336" w:type="dxa"/>
            <w:vAlign w:val="center"/>
          </w:tcPr>
          <w:p w:rsidR="000F3285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Могут ли Менеджер и Администратор изменять личные данные зарегистрированных клиентов?</w:t>
            </w:r>
          </w:p>
        </w:tc>
        <w:tc>
          <w:tcPr>
            <w:tcW w:w="2337" w:type="dxa"/>
            <w:vAlign w:val="center"/>
          </w:tcPr>
          <w:p w:rsidR="000F3285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Нет, данные пользователей фиксированы (логин, фамилия, имя, отчество).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336" w:type="dxa"/>
            <w:vAlign w:val="center"/>
          </w:tcPr>
          <w:p w:rsidR="000F3285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пользователях, действиях и правах доступа</w:t>
            </w:r>
          </w:p>
        </w:tc>
        <w:tc>
          <w:tcPr>
            <w:tcW w:w="2336" w:type="dxa"/>
            <w:vAlign w:val="center"/>
          </w:tcPr>
          <w:p w:rsidR="000F3285" w:rsidRPr="00805B82" w:rsidRDefault="009704C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Разрешено ли одному пользователю быть авторизованным на нескольких устройствах одновременно под одним логином?</w:t>
            </w:r>
          </w:p>
        </w:tc>
        <w:tc>
          <w:tcPr>
            <w:tcW w:w="2337" w:type="dxa"/>
            <w:vAlign w:val="center"/>
          </w:tcPr>
          <w:p w:rsidR="000F3285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Для клиентов — да. Для Менеджеров и Администраторов — </w:t>
            </w:r>
            <w:r w:rsidRPr="00805B8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одна активная сессия</w:t>
            </w:r>
            <w:r w:rsidRPr="00805B8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 и оборудование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На каких устройствах  преимущественно будет запускаться приложение?</w:t>
            </w:r>
          </w:p>
        </w:tc>
        <w:tc>
          <w:tcPr>
            <w:tcW w:w="2337" w:type="dxa"/>
            <w:vAlign w:val="center"/>
          </w:tcPr>
          <w:p w:rsidR="00B35A77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B80184" w:rsidRPr="00B80184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ПК</w:t>
            </w:r>
            <w:r w:rsidR="00B80184">
              <w:rPr>
                <w:rStyle w:val="a4"/>
                <w:b w:val="0"/>
              </w:rPr>
              <w:t xml:space="preserve"> 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персонала и </w:t>
            </w:r>
            <w:r w:rsidRPr="00805B8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сенсорных терминалах</w:t>
            </w:r>
            <w:r w:rsidRPr="00805B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 зале.</w:t>
            </w:r>
          </w:p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 и оборудование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Какие операционные установлены на оборудовании в торговом зале?</w:t>
            </w:r>
          </w:p>
        </w:tc>
        <w:tc>
          <w:tcPr>
            <w:tcW w:w="2337" w:type="dxa"/>
            <w:vAlign w:val="center"/>
          </w:tcPr>
          <w:p w:rsidR="00B35A77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Все устройства в магазинах работают под управлением </w:t>
            </w:r>
            <w:proofErr w:type="spellStart"/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Windows</w:t>
            </w:r>
            <w:proofErr w:type="spellEnd"/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 xml:space="preserve"> 10/11</w:t>
            </w:r>
            <w:r w:rsidRPr="00675EF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8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 и оборудование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Требуется ли оптимизация интерфейса под экраны с сенсорным вводом </w:t>
            </w:r>
            <w:r w:rsidR="009C7A7A" w:rsidRPr="00805B8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7" w:type="dxa"/>
            <w:vAlign w:val="center"/>
          </w:tcPr>
          <w:p w:rsidR="00B35A77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Да, элементы управления должны быть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крупными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для удобного нажатия пальцем.</w:t>
            </w:r>
          </w:p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 и оборудование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ли поддерживать работу приложения при временном отсутствии </w:t>
            </w:r>
            <w:proofErr w:type="spellStart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интернет-соединения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3E53" w:rsidRPr="00805B8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7" w:type="dxa"/>
            <w:vAlign w:val="center"/>
          </w:tcPr>
          <w:p w:rsidR="00B35A77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Нет, приложение работает строго в режиме </w:t>
            </w:r>
            <w:proofErr w:type="spellStart"/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Online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с постоянным доступом к базе.</w:t>
            </w:r>
          </w:p>
          <w:p w:rsidR="00B35A77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3285" w:rsidRPr="00805B82" w:rsidRDefault="000F3285" w:rsidP="003A6DC4">
            <w:pPr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Вид разрабатываемого ПО и оборудование</w:t>
            </w:r>
          </w:p>
        </w:tc>
        <w:tc>
          <w:tcPr>
            <w:tcW w:w="2336" w:type="dxa"/>
            <w:vAlign w:val="center"/>
          </w:tcPr>
          <w:p w:rsidR="000F3285" w:rsidRPr="00805B82" w:rsidRDefault="002E402B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Какое дополнительное оборудование должно быть интегрировано с ПО?</w:t>
            </w:r>
          </w:p>
        </w:tc>
        <w:tc>
          <w:tcPr>
            <w:tcW w:w="2337" w:type="dxa"/>
            <w:vAlign w:val="center"/>
          </w:tcPr>
          <w:p w:rsidR="000F3285" w:rsidRPr="00805B82" w:rsidRDefault="00B35A7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Нет, в текущей версии интеграция с внешним торговым оборудованием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не нужна</w:t>
            </w:r>
            <w:r w:rsidRPr="00675EF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Данные в системе и их доступность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По каким конкретно параметрам Авторизованный пользователь должен искать обувь в каталоге?</w:t>
            </w:r>
          </w:p>
        </w:tc>
        <w:tc>
          <w:tcPr>
            <w:tcW w:w="2337" w:type="dxa"/>
            <w:vAlign w:val="center"/>
          </w:tcPr>
          <w:p w:rsidR="000F3285" w:rsidRPr="00805B82" w:rsidRDefault="00B43DF4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наименованию, описанию, составу и производству</w:t>
            </w:r>
            <w:r w:rsidR="00B801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Данные в системе и их доступность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Как часто должно обновляться доступное для заказа количество товарных позиций в торговом зале?</w:t>
            </w:r>
          </w:p>
        </w:tc>
        <w:tc>
          <w:tcPr>
            <w:tcW w:w="2337" w:type="dxa"/>
            <w:vAlign w:val="center"/>
          </w:tcPr>
          <w:p w:rsidR="000F3285" w:rsidRPr="00805B82" w:rsidRDefault="00B43DF4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режиме реального времени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при каждом оформлении или изменении заказа.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Данные в системе и их доступность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Каков максимальный размер файлов изображений для моделей обуви, загружаемых в каталог?</w:t>
            </w:r>
          </w:p>
        </w:tc>
        <w:tc>
          <w:tcPr>
            <w:tcW w:w="2337" w:type="dxa"/>
            <w:vAlign w:val="center"/>
          </w:tcPr>
          <w:p w:rsidR="000F3285" w:rsidRPr="00805B82" w:rsidRDefault="00B43DF4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Формат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PNG</w:t>
            </w:r>
            <w:r w:rsidR="00B80184" w:rsidRPr="00B80184">
              <w:t xml:space="preserve">, 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размер файла —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до 500 Кб</w:t>
            </w:r>
            <w:r w:rsidRPr="00675EF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Данные в системе и их доступность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 течение какого периода в системе должна храниться история удаленных или выполненных заказов?</w:t>
            </w:r>
          </w:p>
        </w:tc>
        <w:tc>
          <w:tcPr>
            <w:tcW w:w="2337" w:type="dxa"/>
            <w:vAlign w:val="center"/>
          </w:tcPr>
          <w:p w:rsidR="000F3285" w:rsidRPr="00805B82" w:rsidRDefault="00B43DF4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Постоянно в базе данных. Удаленные заказы архивируются на срок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не менее 1 года</w:t>
            </w:r>
            <w:r w:rsidRPr="00675EF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Данные в системе и их доступность</w:t>
            </w:r>
          </w:p>
        </w:tc>
        <w:tc>
          <w:tcPr>
            <w:tcW w:w="2336" w:type="dxa"/>
            <w:vAlign w:val="center"/>
          </w:tcPr>
          <w:p w:rsidR="000F3285" w:rsidRPr="00805B82" w:rsidRDefault="009C0317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Должна ли система хранить адреса магазинов сети, в которых доступна конкретная пара обуви?</w:t>
            </w:r>
          </w:p>
        </w:tc>
        <w:tc>
          <w:tcPr>
            <w:tcW w:w="2337" w:type="dxa"/>
            <w:vAlign w:val="center"/>
          </w:tcPr>
          <w:p w:rsidR="000F3285" w:rsidRPr="00805B82" w:rsidRDefault="0036115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Нет, каталог отображает остатки обуви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только для текущего магазина</w:t>
            </w:r>
            <w:r w:rsidRPr="00675EF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16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Отчётность, импорт/экспорт и форматы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Какие именно аналитические отчеты требуются руководству?</w:t>
            </w:r>
          </w:p>
        </w:tc>
        <w:tc>
          <w:tcPr>
            <w:tcW w:w="2337" w:type="dxa"/>
            <w:vAlign w:val="center"/>
          </w:tcPr>
          <w:p w:rsidR="000F3285" w:rsidRPr="00805B82" w:rsidRDefault="0036115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Вывод на экран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общего списка заказов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с ключевой информацией по продажам.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Отчётность, импорт/экспорт и форматы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Требуется ли автоматический экспорт данных о заказах во внешние бухгалтерские системы </w:t>
            </w:r>
            <w:r w:rsidR="009D7FA9" w:rsidRPr="00805B8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337" w:type="dxa"/>
            <w:vAlign w:val="center"/>
          </w:tcPr>
          <w:p w:rsidR="000F3285" w:rsidRPr="00805B82" w:rsidRDefault="0036115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Нет, интеграция со сторонними бухгалтерскими системами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не предусмотрена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Отчётность, импорт/экспорт и форматы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В каких форматах необходимо выгружать списки заказов и отчеты?</w:t>
            </w:r>
          </w:p>
        </w:tc>
        <w:tc>
          <w:tcPr>
            <w:tcW w:w="2337" w:type="dxa"/>
            <w:vAlign w:val="center"/>
          </w:tcPr>
          <w:p w:rsidR="00361159" w:rsidRPr="00805B82" w:rsidRDefault="0036115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Требуется экспорт текущего списка заказов в файл формата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proofErr w:type="spellStart"/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xlsx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Отчётность, импорт/экспорт и форматы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Требуется ли отправка чека или состава заказа на </w:t>
            </w:r>
            <w:proofErr w:type="spellStart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клиента при оформлении?</w:t>
            </w:r>
          </w:p>
        </w:tc>
        <w:tc>
          <w:tcPr>
            <w:tcW w:w="2337" w:type="dxa"/>
            <w:vAlign w:val="center"/>
          </w:tcPr>
          <w:p w:rsidR="000F3285" w:rsidRPr="00805B82" w:rsidRDefault="0036115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Нет, все расчеты идут в </w:t>
            </w:r>
            <w:r w:rsidRPr="00675EF2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рублях</w:t>
            </w: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на месте, подтверждение — появление заказа в системе.</w:t>
            </w:r>
          </w:p>
        </w:tc>
      </w:tr>
      <w:tr w:rsidR="000F3285" w:rsidRPr="00805B82" w:rsidTr="003A6DC4">
        <w:trPr>
          <w:jc w:val="center"/>
        </w:trPr>
        <w:tc>
          <w:tcPr>
            <w:tcW w:w="2336" w:type="dxa"/>
            <w:vAlign w:val="center"/>
          </w:tcPr>
          <w:p w:rsidR="000F3285" w:rsidRPr="00805B82" w:rsidRDefault="000F3285" w:rsidP="003A6DC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5B82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336" w:type="dxa"/>
            <w:vAlign w:val="center"/>
          </w:tcPr>
          <w:p w:rsidR="000F3285" w:rsidRPr="00805B82" w:rsidRDefault="0060466F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Отчётность, импорт/экспорт и форматы</w:t>
            </w:r>
          </w:p>
        </w:tc>
        <w:tc>
          <w:tcPr>
            <w:tcW w:w="2336" w:type="dxa"/>
            <w:vAlign w:val="center"/>
          </w:tcPr>
          <w:p w:rsidR="000F3285" w:rsidRPr="00805B82" w:rsidRDefault="009C7A7A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Должна ли система поддерживать массовый импорт новых товаров в каталог из </w:t>
            </w:r>
            <w:proofErr w:type="spellStart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-файлов поставщиков?</w:t>
            </w:r>
          </w:p>
        </w:tc>
        <w:tc>
          <w:tcPr>
            <w:tcW w:w="2337" w:type="dxa"/>
            <w:vAlign w:val="center"/>
          </w:tcPr>
          <w:p w:rsidR="000F3285" w:rsidRPr="00805B82" w:rsidRDefault="00361159" w:rsidP="003A6D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Нет, вся номенклатура считается </w:t>
            </w:r>
            <w:proofErr w:type="spellStart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>предзаполненной</w:t>
            </w:r>
            <w:proofErr w:type="spellEnd"/>
            <w:r w:rsidRPr="00805B82">
              <w:rPr>
                <w:rFonts w:ascii="Times New Roman" w:hAnsi="Times New Roman" w:cs="Times New Roman"/>
                <w:sz w:val="24"/>
                <w:szCs w:val="24"/>
              </w:rPr>
              <w:t xml:space="preserve"> в ресурсах системы.</w:t>
            </w:r>
          </w:p>
        </w:tc>
      </w:tr>
    </w:tbl>
    <w:p w:rsidR="0036427B" w:rsidRDefault="0036427B" w:rsidP="00042DDE">
      <w:pPr>
        <w:rPr>
          <w:rFonts w:ascii="Times New Roman" w:hAnsi="Times New Roman" w:cs="Times New Roman"/>
        </w:rPr>
      </w:pPr>
    </w:p>
    <w:p w:rsidR="003A6DC4" w:rsidRPr="003A6DC4" w:rsidRDefault="003A6DC4" w:rsidP="003A6DC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sz w:val="32"/>
          <w:szCs w:val="32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2"/>
        <w:gridCol w:w="2364"/>
        <w:gridCol w:w="2505"/>
        <w:gridCol w:w="3254"/>
      </w:tblGrid>
      <w:tr w:rsidR="003A6DC4" w:rsidTr="00E56CDE">
        <w:tc>
          <w:tcPr>
            <w:tcW w:w="1222" w:type="dxa"/>
            <w:vAlign w:val="center"/>
          </w:tcPr>
          <w:p w:rsidR="003A6DC4" w:rsidRPr="000B2BD5" w:rsidRDefault="000B2BD5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BD5">
              <w:rPr>
                <w:rFonts w:ascii="Times New Roman" w:hAnsi="Times New Roman" w:cs="Times New Roman"/>
                <w:sz w:val="28"/>
                <w:szCs w:val="28"/>
              </w:rPr>
              <w:t>№ Вопроса</w:t>
            </w:r>
          </w:p>
        </w:tc>
        <w:tc>
          <w:tcPr>
            <w:tcW w:w="2364" w:type="dxa"/>
            <w:vAlign w:val="center"/>
          </w:tcPr>
          <w:p w:rsidR="003A6DC4" w:rsidRPr="000B2BD5" w:rsidRDefault="000B2BD5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вопроса</w:t>
            </w:r>
          </w:p>
        </w:tc>
        <w:tc>
          <w:tcPr>
            <w:tcW w:w="2505" w:type="dxa"/>
            <w:vAlign w:val="center"/>
          </w:tcPr>
          <w:p w:rsidR="003A6DC4" w:rsidRPr="000B2BD5" w:rsidRDefault="000B2BD5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3254" w:type="dxa"/>
            <w:vAlign w:val="center"/>
          </w:tcPr>
          <w:p w:rsidR="003A6DC4" w:rsidRPr="000B2BD5" w:rsidRDefault="000B2BD5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Варианты ответа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E14B9B" w:rsidRDefault="00BF1AF1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4" w:type="dxa"/>
            <w:vAlign w:val="center"/>
          </w:tcPr>
          <w:p w:rsidR="003A6DC4" w:rsidRPr="00E56CDE" w:rsidRDefault="007951D8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E14B9B" w:rsidRDefault="001F60E5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Обращаете ли вы внимание на текстовое описание обуви?</w:t>
            </w:r>
          </w:p>
        </w:tc>
        <w:tc>
          <w:tcPr>
            <w:tcW w:w="3254" w:type="dxa"/>
            <w:vAlign w:val="center"/>
          </w:tcPr>
          <w:p w:rsidR="00C170F9" w:rsidRPr="00E14B9B" w:rsidRDefault="00C170F9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1. Да, всегда читаю;</w:t>
            </w:r>
          </w:p>
          <w:p w:rsidR="003A6DC4" w:rsidRPr="00E14B9B" w:rsidRDefault="00C170F9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2. Нет, выбираю только по внешнему виду.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E14B9B" w:rsidRDefault="00BF1AF1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4" w:type="dxa"/>
            <w:vAlign w:val="center"/>
          </w:tcPr>
          <w:p w:rsidR="003A6DC4" w:rsidRPr="00E56CDE" w:rsidRDefault="005707E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E14B9B" w:rsidRDefault="00C170F9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Каким образом вы предпочитаете перелистывать фотографии обуви в галерее карточки товара?</w:t>
            </w:r>
          </w:p>
        </w:tc>
        <w:tc>
          <w:tcPr>
            <w:tcW w:w="3254" w:type="dxa"/>
            <w:vAlign w:val="center"/>
          </w:tcPr>
          <w:p w:rsidR="005707ED" w:rsidRPr="00E14B9B" w:rsidRDefault="005707E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1. Кнопками-стрелками</w:t>
            </w:r>
          </w:p>
          <w:p w:rsidR="005707ED" w:rsidRPr="00E14B9B" w:rsidRDefault="005707E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Автоматическим слайд-шоу;</w:t>
            </w:r>
          </w:p>
          <w:p w:rsidR="003A6DC4" w:rsidRPr="00E14B9B" w:rsidRDefault="00CF640B" w:rsidP="00CF64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Свайпами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07ED" w:rsidRPr="00E14B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E14B9B" w:rsidRDefault="00BF1AF1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4" w:type="dxa"/>
            <w:vAlign w:val="center"/>
          </w:tcPr>
          <w:p w:rsidR="003A6DC4" w:rsidRPr="00E56CDE" w:rsidRDefault="00293D2A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E14B9B" w:rsidRDefault="00293D2A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Важен ли подробный состав обуви?</w:t>
            </w:r>
          </w:p>
        </w:tc>
        <w:tc>
          <w:tcPr>
            <w:tcW w:w="3254" w:type="dxa"/>
            <w:vAlign w:val="center"/>
          </w:tcPr>
          <w:p w:rsidR="00293D2A" w:rsidRPr="00E14B9B" w:rsidRDefault="00293D2A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1. Да, всегда изучаю состав;</w:t>
            </w:r>
          </w:p>
          <w:p w:rsidR="003A6DC4" w:rsidRPr="00E14B9B" w:rsidRDefault="00293D2A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2. Нет, это лишняя информация.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E14B9B" w:rsidRDefault="00BF1AF1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4" w:type="dxa"/>
            <w:vAlign w:val="center"/>
          </w:tcPr>
          <w:p w:rsidR="003A6DC4" w:rsidRPr="00E56CDE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E14B9B" w:rsidRDefault="00293D2A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Какая подкатегория обуви вас интересует чаще всего?</w:t>
            </w:r>
          </w:p>
        </w:tc>
        <w:tc>
          <w:tcPr>
            <w:tcW w:w="3254" w:type="dxa"/>
            <w:vAlign w:val="center"/>
          </w:tcPr>
          <w:p w:rsidR="00051566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1. Спортивная обувь</w:t>
            </w:r>
          </w:p>
          <w:p w:rsidR="00051566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2. Классическая/деловая обувь;</w:t>
            </w:r>
          </w:p>
          <w:p w:rsidR="00051566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3. Повседневная;</w:t>
            </w:r>
          </w:p>
          <w:p w:rsidR="003A6DC4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Сезонная.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E14B9B" w:rsidRDefault="00BF1AF1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364" w:type="dxa"/>
            <w:vAlign w:val="center"/>
          </w:tcPr>
          <w:p w:rsidR="003A6DC4" w:rsidRPr="00E56CDE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Какое количество пар обуви вы обычно заказываете за один раз для примерки в торговом зале?</w:t>
            </w:r>
          </w:p>
        </w:tc>
        <w:tc>
          <w:tcPr>
            <w:tcW w:w="3254" w:type="dxa"/>
            <w:vAlign w:val="center"/>
          </w:tcPr>
          <w:p w:rsidR="00051566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1. Только 1 пару;</w:t>
            </w:r>
          </w:p>
          <w:p w:rsidR="00051566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2. 2–3 пары;</w:t>
            </w:r>
          </w:p>
          <w:p w:rsidR="003A6DC4" w:rsidRPr="00E14B9B" w:rsidRDefault="00051566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B9B">
              <w:rPr>
                <w:rFonts w:ascii="Times New Roman" w:hAnsi="Times New Roman" w:cs="Times New Roman"/>
                <w:sz w:val="24"/>
                <w:szCs w:val="24"/>
              </w:rPr>
              <w:t>3. Более 3 пар.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64" w:type="dxa"/>
            <w:vAlign w:val="center"/>
          </w:tcPr>
          <w:p w:rsidR="003A6DC4" w:rsidRPr="00E56CDE" w:rsidRDefault="00E70BC0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E70BC0" w:rsidRDefault="00E70BC0" w:rsidP="00E56CDE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BC0">
              <w:rPr>
                <w:rFonts w:ascii="Times New Roman" w:hAnsi="Times New Roman" w:cs="Times New Roman"/>
                <w:sz w:val="24"/>
                <w:szCs w:val="24"/>
              </w:rPr>
              <w:t>Какие именно данные о составе обуви вы проверяете перед покупкой?</w:t>
            </w:r>
          </w:p>
        </w:tc>
        <w:tc>
          <w:tcPr>
            <w:tcW w:w="3254" w:type="dxa"/>
            <w:vAlign w:val="center"/>
          </w:tcPr>
          <w:p w:rsidR="00E70BC0" w:rsidRPr="009E6A7E" w:rsidRDefault="00E70BC0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BC0">
              <w:rPr>
                <w:rFonts w:ascii="Times New Roman" w:hAnsi="Times New Roman" w:cs="Times New Roman"/>
                <w:sz w:val="24"/>
                <w:szCs w:val="24"/>
              </w:rPr>
              <w:t>1. Материал верха</w:t>
            </w:r>
            <w:r w:rsidR="009E6A7E" w:rsidRPr="009E6A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E70BC0" w:rsidRPr="00E70BC0" w:rsidRDefault="009E6A7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Материал </w:t>
            </w:r>
            <w:r w:rsidR="00E70BC0" w:rsidRPr="00E70BC0">
              <w:rPr>
                <w:rFonts w:ascii="Times New Roman" w:hAnsi="Times New Roman" w:cs="Times New Roman"/>
                <w:sz w:val="24"/>
                <w:szCs w:val="24"/>
              </w:rPr>
              <w:t>утеплителя;</w:t>
            </w:r>
          </w:p>
          <w:p w:rsidR="003A6DC4" w:rsidRPr="000B2BD5" w:rsidRDefault="009E6A7E" w:rsidP="009E6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Материал подошвы </w:t>
            </w:r>
            <w:r w:rsidR="00E70BC0" w:rsidRPr="00E70B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64" w:type="dxa"/>
            <w:vAlign w:val="center"/>
          </w:tcPr>
          <w:p w:rsidR="003A6DC4" w:rsidRPr="00E56CDE" w:rsidRDefault="0084155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217D27" w:rsidRDefault="00217D27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D27">
              <w:rPr>
                <w:rFonts w:ascii="Times New Roman" w:hAnsi="Times New Roman" w:cs="Times New Roman"/>
                <w:sz w:val="24"/>
                <w:szCs w:val="24"/>
              </w:rPr>
              <w:t>Нужна ли вам возможность временно «отложить» товар в избранное без добавления в корзину?</w:t>
            </w:r>
          </w:p>
        </w:tc>
        <w:tc>
          <w:tcPr>
            <w:tcW w:w="3254" w:type="dxa"/>
            <w:vAlign w:val="center"/>
          </w:tcPr>
          <w:p w:rsidR="00217D27" w:rsidRPr="00217D27" w:rsidRDefault="00217D27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7D27">
              <w:rPr>
                <w:rFonts w:ascii="Times New Roman" w:hAnsi="Times New Roman" w:cs="Times New Roman"/>
                <w:sz w:val="24"/>
                <w:szCs w:val="24"/>
              </w:rPr>
              <w:t>1. Да, чтобы сравнить позже;</w:t>
            </w:r>
          </w:p>
          <w:p w:rsidR="003A6DC4" w:rsidRPr="000B2BD5" w:rsidRDefault="00217D27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7D27">
              <w:rPr>
                <w:rFonts w:ascii="Times New Roman" w:hAnsi="Times New Roman" w:cs="Times New Roman"/>
                <w:sz w:val="24"/>
                <w:szCs w:val="24"/>
              </w:rPr>
              <w:t>2. Нет, корзины достаточно.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64" w:type="dxa"/>
            <w:vAlign w:val="center"/>
          </w:tcPr>
          <w:p w:rsidR="003A6DC4" w:rsidRPr="00E56CDE" w:rsidRDefault="0084155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CDE">
              <w:rPr>
                <w:rFonts w:ascii="Times New Roman" w:hAnsi="Times New Roman" w:cs="Times New Roman"/>
                <w:sz w:val="24"/>
                <w:szCs w:val="24"/>
              </w:rPr>
              <w:t>Закрытый</w:t>
            </w:r>
          </w:p>
        </w:tc>
        <w:tc>
          <w:tcPr>
            <w:tcW w:w="2505" w:type="dxa"/>
            <w:vAlign w:val="center"/>
          </w:tcPr>
          <w:p w:rsidR="003A6DC4" w:rsidRPr="00C51B53" w:rsidRDefault="00CF053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Хотели бы вы видеть в приложении функцию быстрой очистки корзины в один клик?</w:t>
            </w:r>
          </w:p>
        </w:tc>
        <w:tc>
          <w:tcPr>
            <w:tcW w:w="3254" w:type="dxa"/>
            <w:vAlign w:val="center"/>
          </w:tcPr>
          <w:p w:rsidR="0084155D" w:rsidRPr="00C51B53" w:rsidRDefault="0084155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1. Да, это очень удобно;</w:t>
            </w:r>
          </w:p>
          <w:p w:rsidR="003A6DC4" w:rsidRPr="00C51B53" w:rsidRDefault="0084155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2. Нет, боюсь случайно удалить весь заказ.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64" w:type="dxa"/>
            <w:vAlign w:val="center"/>
          </w:tcPr>
          <w:p w:rsidR="003A6DC4" w:rsidRPr="00C51B53" w:rsidRDefault="00E56CD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C51B53" w:rsidRDefault="0084155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Оцените важность наличия краткой текстовой инструкции по использованию терминала на главном экране для новых посетителей:</w:t>
            </w:r>
          </w:p>
        </w:tc>
        <w:tc>
          <w:tcPr>
            <w:tcW w:w="3254" w:type="dxa"/>
            <w:vAlign w:val="center"/>
          </w:tcPr>
          <w:p w:rsidR="00035E5E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1 — Совершенно не нужна;</w:t>
            </w:r>
          </w:p>
          <w:p w:rsidR="00035E5E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2 — Нейтрально;</w:t>
            </w:r>
          </w:p>
          <w:p w:rsidR="003A6DC4" w:rsidRPr="009E6A7E" w:rsidRDefault="00035E5E" w:rsidP="009E6A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3 — Полезна</w:t>
            </w:r>
            <w:r w:rsidR="009E6A7E" w:rsidRPr="009E6A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64" w:type="dxa"/>
            <w:vAlign w:val="center"/>
          </w:tcPr>
          <w:p w:rsidR="003A6DC4" w:rsidRPr="00C51B53" w:rsidRDefault="00E56CD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Что должна делать система при нажатии кнопки «Назад» на экране карточки товара?</w:t>
            </w:r>
          </w:p>
        </w:tc>
        <w:tc>
          <w:tcPr>
            <w:tcW w:w="3254" w:type="dxa"/>
            <w:vAlign w:val="center"/>
          </w:tcPr>
          <w:p w:rsidR="00035E5E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1. Возвращать в каталог с сохранением всех выбранных фильтров;</w:t>
            </w:r>
          </w:p>
          <w:p w:rsidR="00035E5E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2. Сбрасывать фильтры и возвращать в начало общего каталога;</w:t>
            </w:r>
          </w:p>
          <w:p w:rsidR="003A6DC4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3. Открывать главный экран приложения.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64" w:type="dxa"/>
            <w:vAlign w:val="center"/>
          </w:tcPr>
          <w:p w:rsidR="003A6DC4" w:rsidRPr="00C51B53" w:rsidRDefault="00E56CD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C51B53" w:rsidRDefault="00035E5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Какие функции фильтрации по цене для вас наиболее предпочтительны?</w:t>
            </w:r>
          </w:p>
        </w:tc>
        <w:tc>
          <w:tcPr>
            <w:tcW w:w="3254" w:type="dxa"/>
            <w:vAlign w:val="center"/>
          </w:tcPr>
          <w:p w:rsidR="00702C3D" w:rsidRPr="00C51B53" w:rsidRDefault="00702C3D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1. Выбор готовых диапазонов;</w:t>
            </w:r>
          </w:p>
          <w:p w:rsidR="003A6DC4" w:rsidRPr="00C51B53" w:rsidRDefault="00702C3D" w:rsidP="00EB5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2. Ручной ввод минимальн</w:t>
            </w:r>
            <w:r w:rsidR="00EB5240">
              <w:rPr>
                <w:rFonts w:ascii="Times New Roman" w:hAnsi="Times New Roman" w:cs="Times New Roman"/>
                <w:sz w:val="24"/>
                <w:szCs w:val="24"/>
              </w:rPr>
              <w:t>ой и максимальной цены в полях;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64" w:type="dxa"/>
            <w:vAlign w:val="center"/>
          </w:tcPr>
          <w:p w:rsidR="003A6DC4" w:rsidRPr="00C51B53" w:rsidRDefault="00E56CD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C51B53" w:rsidRDefault="006E362A" w:rsidP="00CE4C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Хотите ли вы видеть в карточке тов</w:t>
            </w:r>
            <w:r w:rsidR="00CE4CD6">
              <w:rPr>
                <w:rFonts w:ascii="Times New Roman" w:hAnsi="Times New Roman" w:cs="Times New Roman"/>
                <w:sz w:val="24"/>
                <w:szCs w:val="24"/>
              </w:rPr>
              <w:t xml:space="preserve">ара страну-производителя обуви </w:t>
            </w: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254" w:type="dxa"/>
            <w:vAlign w:val="center"/>
          </w:tcPr>
          <w:p w:rsidR="00C51B53" w:rsidRPr="00C51B53" w:rsidRDefault="00C51B53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1. Да, это влияет на мой выбор;</w:t>
            </w:r>
          </w:p>
          <w:p w:rsidR="003A6DC4" w:rsidRPr="00C51B53" w:rsidRDefault="00C51B53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B53">
              <w:rPr>
                <w:rFonts w:ascii="Times New Roman" w:hAnsi="Times New Roman" w:cs="Times New Roman"/>
                <w:sz w:val="24"/>
                <w:szCs w:val="24"/>
              </w:rPr>
              <w:t>2. Нет, мне важен только внешний вид и цена.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C51B53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Какие элементы интерфейса</w:t>
            </w:r>
            <w:r w:rsidR="00E56C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вы бы хотели видеть на экране просмотра своего заказа?</w:t>
            </w:r>
          </w:p>
        </w:tc>
        <w:tc>
          <w:tcPr>
            <w:tcW w:w="3254" w:type="dxa"/>
            <w:vAlign w:val="center"/>
          </w:tcPr>
          <w:p w:rsidR="003A6DC4" w:rsidRPr="00AE42B2" w:rsidRDefault="00AE42B2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1277F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Предложите свои идеи: как сделать каталог товаров удобным для людей с плохим зрением?</w:t>
            </w:r>
          </w:p>
        </w:tc>
        <w:tc>
          <w:tcPr>
            <w:tcW w:w="3254" w:type="dxa"/>
            <w:vAlign w:val="center"/>
          </w:tcPr>
          <w:p w:rsidR="003A6DC4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1277F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Опишите, как система должна реагировать, если во время оформления заказа выбранный вами размер обуви закончился.</w:t>
            </w:r>
          </w:p>
        </w:tc>
        <w:tc>
          <w:tcPr>
            <w:tcW w:w="3254" w:type="dxa"/>
            <w:vAlign w:val="center"/>
          </w:tcPr>
          <w:p w:rsidR="003A6DC4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1277FE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Какие именно критерии вы бы добавили в подкатегории товаров для более точного поиска?</w:t>
            </w:r>
          </w:p>
        </w:tc>
        <w:tc>
          <w:tcPr>
            <w:tcW w:w="3254" w:type="dxa"/>
            <w:vAlign w:val="center"/>
          </w:tcPr>
          <w:p w:rsidR="003A6DC4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654594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Какие подсказки или сообщения от системы вы хотите видеть, если в каталоге по вашему поисковому запросу ничего не найдено?</w:t>
            </w:r>
          </w:p>
        </w:tc>
        <w:tc>
          <w:tcPr>
            <w:tcW w:w="3254" w:type="dxa"/>
            <w:vAlign w:val="center"/>
          </w:tcPr>
          <w:p w:rsidR="003A6DC4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654594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Какую информацию, помимо названия и цены, вы ожидаете увидеть на экране при просмотре состава конкретного заказа?</w:t>
            </w:r>
          </w:p>
        </w:tc>
        <w:tc>
          <w:tcPr>
            <w:tcW w:w="3254" w:type="dxa"/>
            <w:vAlign w:val="center"/>
          </w:tcPr>
          <w:p w:rsidR="003A6DC4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3A6DC4" w:rsidTr="00E56CDE">
        <w:tc>
          <w:tcPr>
            <w:tcW w:w="1222" w:type="dxa"/>
            <w:vAlign w:val="center"/>
          </w:tcPr>
          <w:p w:rsidR="003A6DC4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64" w:type="dxa"/>
            <w:vAlign w:val="center"/>
          </w:tcPr>
          <w:p w:rsidR="003A6DC4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3A6DC4" w:rsidRPr="00664EBF" w:rsidRDefault="00664EBF" w:rsidP="00E56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Какие именно поля и элементы навигации должны быть скрыты от неавторизованного пользователя при просмотре каталога товаров?</w:t>
            </w:r>
          </w:p>
        </w:tc>
        <w:tc>
          <w:tcPr>
            <w:tcW w:w="3254" w:type="dxa"/>
            <w:vAlign w:val="center"/>
          </w:tcPr>
          <w:p w:rsidR="003A6DC4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  <w:tr w:rsidR="000B2BD5" w:rsidTr="00E56CDE">
        <w:tc>
          <w:tcPr>
            <w:tcW w:w="1222" w:type="dxa"/>
            <w:vAlign w:val="center"/>
          </w:tcPr>
          <w:p w:rsidR="000B2BD5" w:rsidRPr="000B2BD5" w:rsidRDefault="00BF1AF1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64" w:type="dxa"/>
            <w:vAlign w:val="center"/>
          </w:tcPr>
          <w:p w:rsidR="000B2BD5" w:rsidRPr="000B2BD5" w:rsidRDefault="00E56CDE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</w:p>
        </w:tc>
        <w:tc>
          <w:tcPr>
            <w:tcW w:w="2505" w:type="dxa"/>
            <w:vAlign w:val="center"/>
          </w:tcPr>
          <w:p w:rsidR="000B2BD5" w:rsidRPr="00664EBF" w:rsidRDefault="00664EBF" w:rsidP="00CE4C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4EBF">
              <w:rPr>
                <w:rFonts w:ascii="Times New Roman" w:hAnsi="Times New Roman" w:cs="Times New Roman"/>
                <w:sz w:val="24"/>
                <w:szCs w:val="24"/>
              </w:rPr>
              <w:t>Какую информацию Менеджеру должно быть проще всего отсортировать в общем списке заказов?</w:t>
            </w:r>
          </w:p>
        </w:tc>
        <w:tc>
          <w:tcPr>
            <w:tcW w:w="3254" w:type="dxa"/>
            <w:vAlign w:val="center"/>
          </w:tcPr>
          <w:p w:rsidR="000B2BD5" w:rsidRPr="000B2BD5" w:rsidRDefault="00AE42B2" w:rsidP="00E56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2B2">
              <w:rPr>
                <w:rFonts w:ascii="Times New Roman" w:hAnsi="Times New Roman" w:cs="Times New Roman"/>
                <w:sz w:val="24"/>
                <w:szCs w:val="24"/>
              </w:rPr>
              <w:t>Свободный ответ пользователя</w:t>
            </w:r>
          </w:p>
        </w:tc>
      </w:tr>
    </w:tbl>
    <w:p w:rsidR="003A6DC4" w:rsidRDefault="003A6DC4" w:rsidP="003A6DC4">
      <w:pPr>
        <w:jc w:val="center"/>
        <w:rPr>
          <w:rFonts w:ascii="Times New Roman" w:hAnsi="Times New Roman" w:cs="Times New Roman"/>
        </w:rPr>
      </w:pPr>
    </w:p>
    <w:p w:rsidR="00EB5240" w:rsidRDefault="00CE4CD6" w:rsidP="003A6DC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4</w:t>
      </w:r>
    </w:p>
    <w:p w:rsidR="00CE4CD6" w:rsidRPr="00CE4CD6" w:rsidRDefault="00CE4CD6" w:rsidP="003A6DC4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CE4CD6" w:rsidRPr="00CE4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DDE"/>
    <w:rsid w:val="00035E5E"/>
    <w:rsid w:val="00042DDE"/>
    <w:rsid w:val="00051566"/>
    <w:rsid w:val="000B2BD5"/>
    <w:rsid w:val="000F3285"/>
    <w:rsid w:val="001277FE"/>
    <w:rsid w:val="001F60E5"/>
    <w:rsid w:val="00217D27"/>
    <w:rsid w:val="00293D2A"/>
    <w:rsid w:val="002D737A"/>
    <w:rsid w:val="002E402B"/>
    <w:rsid w:val="00361159"/>
    <w:rsid w:val="0036427B"/>
    <w:rsid w:val="003A6DC4"/>
    <w:rsid w:val="005707ED"/>
    <w:rsid w:val="0060466F"/>
    <w:rsid w:val="00654594"/>
    <w:rsid w:val="00664EBF"/>
    <w:rsid w:val="00675EF2"/>
    <w:rsid w:val="006E362A"/>
    <w:rsid w:val="00702C3D"/>
    <w:rsid w:val="00765101"/>
    <w:rsid w:val="007809DA"/>
    <w:rsid w:val="007951D8"/>
    <w:rsid w:val="007A3E53"/>
    <w:rsid w:val="00805B82"/>
    <w:rsid w:val="0084155D"/>
    <w:rsid w:val="009704CA"/>
    <w:rsid w:val="009C0317"/>
    <w:rsid w:val="009C7A7A"/>
    <w:rsid w:val="009D7FA9"/>
    <w:rsid w:val="009E6A7E"/>
    <w:rsid w:val="00A44BE8"/>
    <w:rsid w:val="00AE42B2"/>
    <w:rsid w:val="00B35A77"/>
    <w:rsid w:val="00B43DF4"/>
    <w:rsid w:val="00B80184"/>
    <w:rsid w:val="00BF1AF1"/>
    <w:rsid w:val="00C170F9"/>
    <w:rsid w:val="00C51B53"/>
    <w:rsid w:val="00CE4CD6"/>
    <w:rsid w:val="00CF053E"/>
    <w:rsid w:val="00CF640B"/>
    <w:rsid w:val="00E14B9B"/>
    <w:rsid w:val="00E56CDE"/>
    <w:rsid w:val="00E70BC0"/>
    <w:rsid w:val="00EB5240"/>
    <w:rsid w:val="00F4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234E9"/>
  <w15:chartTrackingRefBased/>
  <w15:docId w15:val="{955BAB53-4E23-45FF-9FAD-86E78339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D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2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D7F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1</cp:revision>
  <dcterms:created xsi:type="dcterms:W3CDTF">2026-09-29T08:58:00Z</dcterms:created>
  <dcterms:modified xsi:type="dcterms:W3CDTF">2026-09-29T10:58:00Z</dcterms:modified>
</cp:coreProperties>
</file>