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fldChar w:fldCharType="begin"/>
      </w:r>
      <w:r>
        <w:rPr>
          <w:rFonts w:hint="eastAsia"/>
          <w:sz w:val="44"/>
          <w:szCs w:val="44"/>
        </w:rPr>
        <w:instrText xml:space="preserve"> HYPERLINK "https://github.com/AIspeakeryhl/tensorflow-/blob/master/tf2.0" </w:instrText>
      </w:r>
      <w:r>
        <w:rPr>
          <w:rFonts w:hint="eastAsia"/>
          <w:sz w:val="44"/>
          <w:szCs w:val="44"/>
        </w:rPr>
        <w:fldChar w:fldCharType="separate"/>
      </w:r>
      <w:r>
        <w:rPr>
          <w:rStyle w:val="4"/>
          <w:rFonts w:hint="eastAsia"/>
          <w:sz w:val="44"/>
          <w:szCs w:val="44"/>
        </w:rPr>
        <w:t>https://github.com/AIspeakeryhl/tensorflow-/blob/master/tf2.0</w:t>
      </w:r>
      <w:r>
        <w:rPr>
          <w:rFonts w:hint="eastAsia"/>
          <w:sz w:val="44"/>
          <w:szCs w:val="44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66D55"/>
    <w:rsid w:val="377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2019-11-30T04:42:00Z</dcterms:created>
  <dc:creator>EDZ</dc:creator>
  <cp:lastModifiedBy>EDZ</cp:lastModifiedBy>
  <dcterms:modified xsi:type="dcterms:W3CDTF">2019-11-30T04:42:45Z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