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WORKSHEET (for ages 10–12)</w:t>
      </w:r>
    </w:p>
    <w:p>
      <w:r>
        <w:t>(Fits on one A4 sheet)</w:t>
      </w:r>
    </w:p>
    <w:p>
      <w:pPr>
        <w:pStyle w:val="Heading2"/>
      </w:pPr>
      <w:r>
        <w:t>1. READING</w:t>
      </w:r>
    </w:p>
    <w:p>
      <w:r>
        <w:t>Read the dialogue and answer the questions.</w:t>
      </w:r>
    </w:p>
    <w:p>
      <w:r>
        <w:t>Alice: It’s hot today—it must be summer! Let’s have a picnic.</w:t>
        <w:br/>
        <w:t>Ben: Great idea. I’ll bring lemonade.</w:t>
        <w:br/>
        <w:t>Alice: I’ll bake cookies.</w:t>
        <w:br/>
        <w:t>Ben: After the picnic, I’ll build a treehouse in Minecraft.</w:t>
        <w:br/>
        <w:t>Alice: Cool. Don’t forget your diamond shovel. 😊</w:t>
      </w:r>
    </w:p>
    <w:p>
      <w:r>
        <w:t>1. What season is it?</w:t>
        <w:br/>
        <w:t>2. What will Alice bake?</w:t>
        <w:br/>
        <w:t>3. What will Ben build?</w:t>
        <w:br/>
        <w:t>4. Will Ben bring lemonade? (Yes/No)</w:t>
      </w:r>
    </w:p>
    <w:p>
      <w:r>
        <w:t>New words (write a short meaning next to each):</w:t>
        <w:br/>
        <w:t>• picnic    • lemonade    • diamond</w:t>
      </w:r>
    </w:p>
    <w:p>
      <w:pPr>
        <w:pStyle w:val="Heading2"/>
      </w:pPr>
      <w:r>
        <w:t>2. FREQUENCY WORDS</w:t>
      </w:r>
    </w:p>
    <w:p>
      <w:r>
        <w:t>Use: ✅ Always  😊 Often  😐 Sometimes  😕 Rarely  ❌ Never</w:t>
        <w:br/>
        <w:t>Fill in the blanks with one of these five words.</w:t>
      </w:r>
    </w:p>
    <w:p>
      <w:r>
        <w:t>1. I ______ brush my teeth.</w:t>
        <w:br/>
        <w:t>2. I ______ play video games.</w:t>
        <w:br/>
        <w:t>3. I ______ eat vegetables.</w:t>
        <w:br/>
        <w:t>4. I ______ feel sad.</w:t>
        <w:br/>
        <w:t>5. I ______ laugh at jokes.</w:t>
      </w:r>
    </w:p>
    <w:p>
      <w:pPr>
        <w:pStyle w:val="Heading2"/>
      </w:pPr>
      <w:r>
        <w:t>3. SEASONS</w:t>
      </w:r>
    </w:p>
    <w:p>
      <w:r>
        <w:t>Fill in each blank with "summer," "winter," "spring," or "autumn."</w:t>
      </w:r>
    </w:p>
    <w:p>
      <w:r>
        <w:t>1. It’s very hot; it must be _______.</w:t>
        <w:br/>
        <w:t>2. Snow is falling; it must be _______.</w:t>
        <w:br/>
        <w:t>3. Flowers are blooming; it must be _______.</w:t>
        <w:br/>
        <w:t>4. Leaves are orange and falling; it must be _______.</w:t>
      </w:r>
    </w:p>
    <w:p>
      <w:pPr>
        <w:pStyle w:val="Heading2"/>
      </w:pPr>
      <w:r>
        <w:t>4. CHOOSE THE RIGHT WORD</w:t>
      </w:r>
    </w:p>
    <w:p>
      <w:r>
        <w:t>Circle the correct option in each sentence.</w:t>
        <w:br/>
        <w:t>1. The river is wide / narrow.</w:t>
        <w:br/>
        <w:t>2. The mountain is tall / short.</w:t>
        <w:br/>
        <w:t>3. The cookie is sweet / salty.</w:t>
        <w:br/>
        <w:t>4. The book is heavy / light.</w:t>
      </w:r>
    </w:p>
    <w:p>
      <w:pPr>
        <w:pStyle w:val="Heading2"/>
      </w:pPr>
      <w:r>
        <w:t>5. CORRECT THE MISTAKES</w:t>
      </w:r>
    </w:p>
    <w:p>
      <w:r>
        <w:t>Each sentence has one mistake. Rewrite it correctly.</w:t>
        <w:br/>
        <w:t>1. She like apples and he likes bananas.</w:t>
        <w:br/>
        <w:t>2. They is playing in the park.</w:t>
        <w:br/>
        <w:t>3. I am happy and you am happy too.</w:t>
        <w:br/>
        <w:t>4. This are a cat and that is a dog.</w:t>
      </w:r>
    </w:p>
    <w:p>
      <w:r>
        <w:t>Have fun!</w:t>
        <w:br/>
        <w:t>Remember: one friend builds a treehouse in Minecraft; the rest of us enjoy lemonade and cookies. 🍪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