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E14" w:rsidRDefault="002C2E14" w:rsidP="002C2E14"/>
    <w:p w:rsidR="002C2E14" w:rsidRDefault="00980FA9" w:rsidP="002C2E14">
      <w:pPr>
        <w:rPr>
          <w:sz w:val="36"/>
        </w:rPr>
      </w:pPr>
      <w:r w:rsidRPr="00980FA9">
        <w:rPr>
          <w:b/>
          <w:sz w:val="44"/>
        </w:rPr>
        <w:t xml:space="preserve">Folium </w:t>
      </w:r>
      <w:proofErr w:type="gramStart"/>
      <w:r w:rsidRPr="00980FA9">
        <w:rPr>
          <w:b/>
          <w:sz w:val="44"/>
        </w:rPr>
        <w:t>Documentation :</w:t>
      </w:r>
      <w:proofErr w:type="gramEnd"/>
      <w:r w:rsidRPr="00980FA9">
        <w:rPr>
          <w:sz w:val="44"/>
        </w:rPr>
        <w:t xml:space="preserve"> </w:t>
      </w:r>
      <w:hyperlink r:id="rId6" w:history="1">
        <w:r w:rsidRPr="007C0FF6">
          <w:rPr>
            <w:rStyle w:val="Hyperlink"/>
            <w:sz w:val="36"/>
          </w:rPr>
          <w:t>https://python-visualization.github.io/folium/modules.html</w:t>
        </w:r>
      </w:hyperlink>
    </w:p>
    <w:p w:rsidR="00980FA9" w:rsidRPr="002C2E14" w:rsidRDefault="00980FA9" w:rsidP="002C2E14">
      <w:pPr>
        <w:rPr>
          <w:sz w:val="36"/>
        </w:rPr>
      </w:pPr>
    </w:p>
    <w:p w:rsidR="002C2E14" w:rsidRPr="002C2E14" w:rsidRDefault="002C2E14" w:rsidP="002C2E14">
      <w:pPr>
        <w:rPr>
          <w:sz w:val="36"/>
        </w:rPr>
      </w:pPr>
      <w:proofErr w:type="spellStart"/>
      <w:r w:rsidRPr="002C2E14">
        <w:rPr>
          <w:sz w:val="36"/>
        </w:rPr>
        <w:t>Q.what</w:t>
      </w:r>
      <w:proofErr w:type="spellEnd"/>
      <w:r w:rsidRPr="002C2E14">
        <w:rPr>
          <w:sz w:val="36"/>
        </w:rPr>
        <w:t xml:space="preserve"> is markdown in </w:t>
      </w:r>
      <w:proofErr w:type="spellStart"/>
      <w:r w:rsidRPr="002C2E14">
        <w:rPr>
          <w:sz w:val="36"/>
        </w:rPr>
        <w:t>jupyter</w:t>
      </w:r>
      <w:proofErr w:type="spellEnd"/>
      <w:r w:rsidRPr="002C2E14">
        <w:rPr>
          <w:sz w:val="36"/>
        </w:rPr>
        <w:t xml:space="preserve"> notebook </w:t>
      </w:r>
      <w:bookmarkStart w:id="0" w:name="_GoBack"/>
      <w:bookmarkEnd w:id="0"/>
    </w:p>
    <w:p w:rsidR="002C2E14" w:rsidRPr="002C2E14" w:rsidRDefault="002C2E14" w:rsidP="002C2E14">
      <w:pPr>
        <w:rPr>
          <w:sz w:val="36"/>
        </w:rPr>
      </w:pPr>
      <w:r w:rsidRPr="002C2E14">
        <w:rPr>
          <w:sz w:val="36"/>
        </w:rPr>
        <w:t xml:space="preserve">-&gt; Markdown is a popular </w:t>
      </w:r>
      <w:proofErr w:type="spellStart"/>
      <w:r w:rsidRPr="002C2E14">
        <w:rPr>
          <w:sz w:val="36"/>
        </w:rPr>
        <w:t>markup</w:t>
      </w:r>
      <w:proofErr w:type="spellEnd"/>
      <w:r w:rsidRPr="002C2E14">
        <w:rPr>
          <w:sz w:val="36"/>
        </w:rPr>
        <w:t xml:space="preserve"> language that is a superset of HTML.</w:t>
      </w:r>
    </w:p>
    <w:p w:rsidR="002C2E14" w:rsidRPr="002C2E14" w:rsidRDefault="002C2E14" w:rsidP="002C2E14">
      <w:pPr>
        <w:rPr>
          <w:sz w:val="36"/>
        </w:rPr>
      </w:pPr>
      <w:r w:rsidRPr="002C2E14">
        <w:rPr>
          <w:sz w:val="36"/>
        </w:rPr>
        <w:t xml:space="preserve">     Markdown is a common </w:t>
      </w:r>
      <w:proofErr w:type="spellStart"/>
      <w:r w:rsidRPr="002C2E14">
        <w:rPr>
          <w:sz w:val="36"/>
        </w:rPr>
        <w:t>markup</w:t>
      </w:r>
      <w:proofErr w:type="spellEnd"/>
      <w:r w:rsidRPr="002C2E14">
        <w:rPr>
          <w:sz w:val="36"/>
        </w:rPr>
        <w:t xml:space="preserve"> language frequently used by </w:t>
      </w:r>
    </w:p>
    <w:p w:rsidR="002C2E14" w:rsidRPr="002C2E14" w:rsidRDefault="002C2E14" w:rsidP="002C2E14">
      <w:pPr>
        <w:rPr>
          <w:sz w:val="36"/>
        </w:rPr>
      </w:pPr>
      <w:r w:rsidRPr="002C2E14">
        <w:rPr>
          <w:sz w:val="36"/>
        </w:rPr>
        <w:t xml:space="preserve">    </w:t>
      </w:r>
      <w:proofErr w:type="gramStart"/>
      <w:r w:rsidRPr="002C2E14">
        <w:rPr>
          <w:sz w:val="36"/>
        </w:rPr>
        <w:t>developers</w:t>
      </w:r>
      <w:proofErr w:type="gramEnd"/>
      <w:r w:rsidRPr="002C2E14">
        <w:rPr>
          <w:sz w:val="36"/>
        </w:rPr>
        <w:t xml:space="preserve"> to wr</w:t>
      </w:r>
      <w:r>
        <w:rPr>
          <w:sz w:val="36"/>
        </w:rPr>
        <w:t xml:space="preserve">ite Python project </w:t>
      </w:r>
      <w:proofErr w:type="spellStart"/>
      <w:r>
        <w:rPr>
          <w:sz w:val="36"/>
        </w:rPr>
        <w:t>documention</w:t>
      </w:r>
      <w:proofErr w:type="spellEnd"/>
      <w:r>
        <w:rPr>
          <w:sz w:val="36"/>
        </w:rPr>
        <w:t>.</w:t>
      </w:r>
    </w:p>
    <w:p w:rsidR="002C2E14" w:rsidRDefault="002C2E14" w:rsidP="002C2E14"/>
    <w:p w:rsidR="00421AFD" w:rsidRDefault="00421AFD"/>
    <w:p w:rsidR="00421AFD" w:rsidRDefault="00421AFD"/>
    <w:p w:rsidR="00421AFD" w:rsidRPr="00421AFD" w:rsidRDefault="00421AFD" w:rsidP="00421AFD">
      <w:pPr>
        <w:shd w:val="clear" w:color="auto" w:fill="FFFFFF"/>
        <w:spacing w:after="120" w:line="360" w:lineRule="atLeast"/>
        <w:textAlignment w:val="baseline"/>
        <w:outlineLvl w:val="1"/>
        <w:rPr>
          <w:rFonts w:ascii="Helvetica" w:eastAsia="Times New Roman" w:hAnsi="Helvetica" w:cs="Helvetica"/>
          <w:b/>
          <w:bCs/>
          <w:color w:val="222222"/>
          <w:sz w:val="36"/>
          <w:szCs w:val="36"/>
          <w:lang w:eastAsia="en-IN"/>
        </w:rPr>
      </w:pPr>
      <w:r w:rsidRPr="00421AFD">
        <w:rPr>
          <w:rFonts w:ascii="Helvetica" w:eastAsia="Times New Roman" w:hAnsi="Helvetica" w:cs="Helvetica"/>
          <w:b/>
          <w:bCs/>
          <w:color w:val="222222"/>
          <w:sz w:val="36"/>
          <w:szCs w:val="36"/>
          <w:lang w:eastAsia="en-IN"/>
        </w:rPr>
        <w:t>What Is a Sample?</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A sample is a single row of data.</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It contains inputs that are fed into the algorithm and an output that is used to compare to the prediction and calculate an error.</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A training dataset is comprised of many rows of data, e.g. many samples. A sample may also be called an instance, an observation, an input vector, or a feature vector.</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Now that we know what a sample is, let’s define a batch.</w:t>
      </w:r>
    </w:p>
    <w:p w:rsidR="00421AFD" w:rsidRPr="00421AFD" w:rsidRDefault="00421AFD" w:rsidP="00421AFD">
      <w:pPr>
        <w:shd w:val="clear" w:color="auto" w:fill="FFFFFF"/>
        <w:spacing w:after="120" w:line="360" w:lineRule="atLeast"/>
        <w:textAlignment w:val="baseline"/>
        <w:outlineLvl w:val="1"/>
        <w:rPr>
          <w:rFonts w:ascii="Helvetica" w:eastAsia="Times New Roman" w:hAnsi="Helvetica" w:cs="Helvetica"/>
          <w:b/>
          <w:bCs/>
          <w:color w:val="222222"/>
          <w:sz w:val="36"/>
          <w:szCs w:val="36"/>
          <w:lang w:eastAsia="en-IN"/>
        </w:rPr>
      </w:pPr>
      <w:r w:rsidRPr="00421AFD">
        <w:rPr>
          <w:rFonts w:ascii="Helvetica" w:eastAsia="Times New Roman" w:hAnsi="Helvetica" w:cs="Helvetica"/>
          <w:b/>
          <w:bCs/>
          <w:color w:val="222222"/>
          <w:sz w:val="36"/>
          <w:szCs w:val="36"/>
          <w:lang w:eastAsia="en-IN"/>
        </w:rPr>
        <w:t>What Is a Batch?</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 xml:space="preserve">The batch size is a </w:t>
      </w:r>
      <w:proofErr w:type="spellStart"/>
      <w:r w:rsidRPr="00421AFD">
        <w:rPr>
          <w:rFonts w:ascii="Helvetica" w:eastAsia="Times New Roman" w:hAnsi="Helvetica" w:cs="Helvetica"/>
          <w:color w:val="555555"/>
          <w:sz w:val="23"/>
          <w:szCs w:val="23"/>
          <w:lang w:eastAsia="en-IN"/>
        </w:rPr>
        <w:t>hyperparameter</w:t>
      </w:r>
      <w:proofErr w:type="spellEnd"/>
      <w:r w:rsidRPr="00421AFD">
        <w:rPr>
          <w:rFonts w:ascii="Helvetica" w:eastAsia="Times New Roman" w:hAnsi="Helvetica" w:cs="Helvetica"/>
          <w:color w:val="555555"/>
          <w:sz w:val="23"/>
          <w:szCs w:val="23"/>
          <w:lang w:eastAsia="en-IN"/>
        </w:rPr>
        <w:t xml:space="preserve"> that defines the number of samples to work through before updating the internal model parameters.</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lastRenderedPageBreak/>
        <w:t>Think of a batch as a for-loop iterating over one or more samples and making predictions. At the end of the batch, the predictions are compared to the expected output variables and an error is calculated. From this error, the update algorithm is used to improve the model, e.g. move down along the error gradient.</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A training dataset can be divided into one or more batches.</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When all training samples are used to create one batch, the learning algorithm is called batch gradient descent. When the batch is the size of one sample, the learning algorithm is called stochastic gradient descent. When the batch size is more than one sample and less than the size of the training dataset, the learning algorithm is called mini-batch gradient descent.</w:t>
      </w:r>
    </w:p>
    <w:p w:rsidR="00421AFD" w:rsidRPr="00421AFD" w:rsidRDefault="00421AFD" w:rsidP="00421AFD">
      <w:pPr>
        <w:numPr>
          <w:ilvl w:val="0"/>
          <w:numId w:val="1"/>
        </w:numPr>
        <w:spacing w:after="0" w:line="240" w:lineRule="auto"/>
        <w:ind w:left="0"/>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b/>
          <w:bCs/>
          <w:color w:val="555555"/>
          <w:sz w:val="23"/>
          <w:szCs w:val="23"/>
          <w:bdr w:val="none" w:sz="0" w:space="0" w:color="auto" w:frame="1"/>
          <w:lang w:eastAsia="en-IN"/>
        </w:rPr>
        <w:t>Batch Gradient Descent</w:t>
      </w:r>
      <w:r w:rsidRPr="00421AFD">
        <w:rPr>
          <w:rFonts w:ascii="Helvetica" w:eastAsia="Times New Roman" w:hAnsi="Helvetica" w:cs="Helvetica"/>
          <w:color w:val="555555"/>
          <w:sz w:val="23"/>
          <w:szCs w:val="23"/>
          <w:lang w:eastAsia="en-IN"/>
        </w:rPr>
        <w:t>. Batch Size = Size of Training Set</w:t>
      </w:r>
    </w:p>
    <w:p w:rsidR="00421AFD" w:rsidRPr="00421AFD" w:rsidRDefault="00421AFD" w:rsidP="00421AFD">
      <w:pPr>
        <w:numPr>
          <w:ilvl w:val="0"/>
          <w:numId w:val="1"/>
        </w:numPr>
        <w:spacing w:after="0" w:line="240" w:lineRule="auto"/>
        <w:ind w:left="0"/>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b/>
          <w:bCs/>
          <w:color w:val="555555"/>
          <w:sz w:val="23"/>
          <w:szCs w:val="23"/>
          <w:bdr w:val="none" w:sz="0" w:space="0" w:color="auto" w:frame="1"/>
          <w:lang w:eastAsia="en-IN"/>
        </w:rPr>
        <w:t>Stochastic Gradient Descent</w:t>
      </w:r>
      <w:r w:rsidRPr="00421AFD">
        <w:rPr>
          <w:rFonts w:ascii="Helvetica" w:eastAsia="Times New Roman" w:hAnsi="Helvetica" w:cs="Helvetica"/>
          <w:color w:val="555555"/>
          <w:sz w:val="23"/>
          <w:szCs w:val="23"/>
          <w:lang w:eastAsia="en-IN"/>
        </w:rPr>
        <w:t>. Batch Size = 1</w:t>
      </w:r>
    </w:p>
    <w:p w:rsidR="00421AFD" w:rsidRPr="00421AFD" w:rsidRDefault="00421AFD" w:rsidP="00421AFD">
      <w:pPr>
        <w:numPr>
          <w:ilvl w:val="0"/>
          <w:numId w:val="1"/>
        </w:numPr>
        <w:spacing w:after="0" w:line="240" w:lineRule="auto"/>
        <w:ind w:left="0"/>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b/>
          <w:bCs/>
          <w:color w:val="555555"/>
          <w:sz w:val="23"/>
          <w:szCs w:val="23"/>
          <w:bdr w:val="none" w:sz="0" w:space="0" w:color="auto" w:frame="1"/>
          <w:lang w:eastAsia="en-IN"/>
        </w:rPr>
        <w:t>Mini-Batch Gradient Descent</w:t>
      </w:r>
      <w:r w:rsidRPr="00421AFD">
        <w:rPr>
          <w:rFonts w:ascii="Helvetica" w:eastAsia="Times New Roman" w:hAnsi="Helvetica" w:cs="Helvetica"/>
          <w:color w:val="555555"/>
          <w:sz w:val="23"/>
          <w:szCs w:val="23"/>
          <w:lang w:eastAsia="en-IN"/>
        </w:rPr>
        <w:t>. 1 &lt; Batch Size &lt; Size of Training Set</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In the case of mini-batch gradient descent, popular batch sizes include 32, 64, and 128 samples. You may see these values used in models in the literature and in tutorials.</w:t>
      </w:r>
    </w:p>
    <w:p w:rsidR="00421AFD" w:rsidRPr="00421AFD" w:rsidRDefault="00421AFD" w:rsidP="00421AFD">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b/>
          <w:bCs/>
          <w:color w:val="555555"/>
          <w:sz w:val="23"/>
          <w:szCs w:val="23"/>
          <w:bdr w:val="none" w:sz="0" w:space="0" w:color="auto" w:frame="1"/>
          <w:lang w:eastAsia="en-IN"/>
        </w:rPr>
        <w:t>What if the dataset does not divide evenly by the batch size?</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This can and does happen often when training a model. It simply means that the final batch has fewer samples than the other batches.</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Alternately, you can remove some samples from the dataset or change the batch size such that the number of samples in the dataset does divide evenly by the batch size.</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For more on the differences between these variations of gradient descent, see the post:</w:t>
      </w:r>
    </w:p>
    <w:p w:rsidR="00421AFD" w:rsidRPr="00421AFD" w:rsidRDefault="00980FA9" w:rsidP="00421AFD">
      <w:pPr>
        <w:numPr>
          <w:ilvl w:val="0"/>
          <w:numId w:val="2"/>
        </w:numPr>
        <w:spacing w:after="0" w:line="240" w:lineRule="auto"/>
        <w:ind w:left="0"/>
        <w:textAlignment w:val="baseline"/>
        <w:rPr>
          <w:rFonts w:ascii="Helvetica" w:eastAsia="Times New Roman" w:hAnsi="Helvetica" w:cs="Helvetica"/>
          <w:color w:val="555555"/>
          <w:sz w:val="23"/>
          <w:szCs w:val="23"/>
          <w:lang w:eastAsia="en-IN"/>
        </w:rPr>
      </w:pPr>
      <w:hyperlink r:id="rId7" w:history="1">
        <w:r w:rsidR="00421AFD" w:rsidRPr="00421AFD">
          <w:rPr>
            <w:rFonts w:ascii="Helvetica" w:eastAsia="Times New Roman" w:hAnsi="Helvetica" w:cs="Helvetica"/>
            <w:color w:val="428BCA"/>
            <w:sz w:val="23"/>
            <w:szCs w:val="23"/>
            <w:u w:val="single"/>
            <w:bdr w:val="none" w:sz="0" w:space="0" w:color="auto" w:frame="1"/>
            <w:lang w:eastAsia="en-IN"/>
          </w:rPr>
          <w:t>A Gentle Introduction to Mini-Batch Gradient Descent and How to Configure Batch Size</w:t>
        </w:r>
      </w:hyperlink>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For more on the effect of batch size on the learning process, see the post:</w:t>
      </w:r>
    </w:p>
    <w:p w:rsidR="00421AFD" w:rsidRPr="00421AFD" w:rsidRDefault="00980FA9" w:rsidP="00421AFD">
      <w:pPr>
        <w:numPr>
          <w:ilvl w:val="0"/>
          <w:numId w:val="3"/>
        </w:numPr>
        <w:spacing w:after="0" w:line="240" w:lineRule="auto"/>
        <w:ind w:left="0"/>
        <w:textAlignment w:val="baseline"/>
        <w:rPr>
          <w:rFonts w:ascii="Helvetica" w:eastAsia="Times New Roman" w:hAnsi="Helvetica" w:cs="Helvetica"/>
          <w:color w:val="555555"/>
          <w:sz w:val="23"/>
          <w:szCs w:val="23"/>
          <w:lang w:eastAsia="en-IN"/>
        </w:rPr>
      </w:pPr>
      <w:hyperlink r:id="rId8" w:history="1">
        <w:r w:rsidR="00421AFD" w:rsidRPr="00421AFD">
          <w:rPr>
            <w:rFonts w:ascii="Helvetica" w:eastAsia="Times New Roman" w:hAnsi="Helvetica" w:cs="Helvetica"/>
            <w:color w:val="428BCA"/>
            <w:sz w:val="23"/>
            <w:szCs w:val="23"/>
            <w:u w:val="single"/>
            <w:bdr w:val="none" w:sz="0" w:space="0" w:color="auto" w:frame="1"/>
            <w:lang w:eastAsia="en-IN"/>
          </w:rPr>
          <w:t>How to Control the Speed and Stability of Training Neural Networks Batch Size</w:t>
        </w:r>
      </w:hyperlink>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A batch involves an update to the model using samples; next, let’s look at an epoch.</w:t>
      </w:r>
    </w:p>
    <w:p w:rsidR="00421AFD" w:rsidRPr="00421AFD" w:rsidRDefault="00421AFD" w:rsidP="00421AFD">
      <w:pPr>
        <w:shd w:val="clear" w:color="auto" w:fill="FFFFFF"/>
        <w:spacing w:after="120" w:line="360" w:lineRule="atLeast"/>
        <w:textAlignment w:val="baseline"/>
        <w:outlineLvl w:val="1"/>
        <w:rPr>
          <w:rFonts w:ascii="Helvetica" w:eastAsia="Times New Roman" w:hAnsi="Helvetica" w:cs="Helvetica"/>
          <w:b/>
          <w:bCs/>
          <w:color w:val="222222"/>
          <w:sz w:val="36"/>
          <w:szCs w:val="36"/>
          <w:lang w:eastAsia="en-IN"/>
        </w:rPr>
      </w:pPr>
      <w:r w:rsidRPr="00421AFD">
        <w:rPr>
          <w:rFonts w:ascii="Helvetica" w:eastAsia="Times New Roman" w:hAnsi="Helvetica" w:cs="Helvetica"/>
          <w:b/>
          <w:bCs/>
          <w:color w:val="222222"/>
          <w:sz w:val="36"/>
          <w:szCs w:val="36"/>
          <w:lang w:eastAsia="en-IN"/>
        </w:rPr>
        <w:t>What Is an Epoch?</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 xml:space="preserve">The number of epochs is a </w:t>
      </w:r>
      <w:proofErr w:type="spellStart"/>
      <w:r w:rsidRPr="00421AFD">
        <w:rPr>
          <w:rFonts w:ascii="Helvetica" w:eastAsia="Times New Roman" w:hAnsi="Helvetica" w:cs="Helvetica"/>
          <w:color w:val="555555"/>
          <w:sz w:val="23"/>
          <w:szCs w:val="23"/>
          <w:lang w:eastAsia="en-IN"/>
        </w:rPr>
        <w:t>hyperparameter</w:t>
      </w:r>
      <w:proofErr w:type="spellEnd"/>
      <w:r w:rsidRPr="00421AFD">
        <w:rPr>
          <w:rFonts w:ascii="Helvetica" w:eastAsia="Times New Roman" w:hAnsi="Helvetica" w:cs="Helvetica"/>
          <w:color w:val="555555"/>
          <w:sz w:val="23"/>
          <w:szCs w:val="23"/>
          <w:lang w:eastAsia="en-IN"/>
        </w:rPr>
        <w:t xml:space="preserve"> that defines the number times that the learning algorithm will work through the entire training dataset.</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 xml:space="preserve">One epoch means that each sample in the training dataset has had an opportunity to update the internal model parameters. An epoch is comprised of one or more batches. </w:t>
      </w:r>
      <w:r w:rsidRPr="00421AFD">
        <w:rPr>
          <w:rFonts w:ascii="Helvetica" w:eastAsia="Times New Roman" w:hAnsi="Helvetica" w:cs="Helvetica"/>
          <w:color w:val="555555"/>
          <w:sz w:val="23"/>
          <w:szCs w:val="23"/>
          <w:lang w:eastAsia="en-IN"/>
        </w:rPr>
        <w:lastRenderedPageBreak/>
        <w:t>For example, as above, an epoch that has one batch is called the batch gradient descent learning algorithm.</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You can think of a for-loop over the number of epochs where each loop proceeds over the training dataset. Within this for-loop is another nested for-loop that iterates over each batch of samples, where one batch has the specified “batch size” number of samples.</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The number of epochs is traditionally large, often hundreds or thousands, allowing the learning algorithm to run until the error from the model has been sufficiently minimized. You may see examples of the number of epochs in the literature and in tutorials set to 10, 100, 500, 1000, and larger.</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It is common to create line plots that show epochs along the x-axis as time and the error or skill of the model on the y-axis. These plots are sometimes called learning curves. These plots can help to diagnose whether the model has over learned, under learned, or is suitably fit to the training dataset.</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For more on diagnostics via learning curves with LSTM networks, see the post:</w:t>
      </w:r>
    </w:p>
    <w:p w:rsidR="00421AFD" w:rsidRPr="00421AFD" w:rsidRDefault="00980FA9" w:rsidP="00421AFD">
      <w:pPr>
        <w:numPr>
          <w:ilvl w:val="0"/>
          <w:numId w:val="4"/>
        </w:numPr>
        <w:spacing w:after="0" w:line="240" w:lineRule="auto"/>
        <w:ind w:left="0"/>
        <w:textAlignment w:val="baseline"/>
        <w:rPr>
          <w:rFonts w:ascii="Helvetica" w:eastAsia="Times New Roman" w:hAnsi="Helvetica" w:cs="Helvetica"/>
          <w:color w:val="555555"/>
          <w:sz w:val="23"/>
          <w:szCs w:val="23"/>
          <w:lang w:eastAsia="en-IN"/>
        </w:rPr>
      </w:pPr>
      <w:hyperlink r:id="rId9" w:history="1">
        <w:r w:rsidR="00421AFD" w:rsidRPr="00421AFD">
          <w:rPr>
            <w:rFonts w:ascii="Helvetica" w:eastAsia="Times New Roman" w:hAnsi="Helvetica" w:cs="Helvetica"/>
            <w:color w:val="428BCA"/>
            <w:sz w:val="23"/>
            <w:szCs w:val="23"/>
            <w:u w:val="single"/>
            <w:bdr w:val="none" w:sz="0" w:space="0" w:color="auto" w:frame="1"/>
            <w:lang w:eastAsia="en-IN"/>
          </w:rPr>
          <w:t>A Gentle Introduction to Learning Curves for Diagnosing Model Performance</w:t>
        </w:r>
      </w:hyperlink>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In case it is still not clear, let’s look at the differences between batches and epochs.</w:t>
      </w:r>
    </w:p>
    <w:p w:rsidR="00421AFD" w:rsidRPr="00421AFD" w:rsidRDefault="00421AFD" w:rsidP="00421AFD">
      <w:pPr>
        <w:shd w:val="clear" w:color="auto" w:fill="FFFFFF"/>
        <w:spacing w:after="120" w:line="360" w:lineRule="atLeast"/>
        <w:textAlignment w:val="baseline"/>
        <w:outlineLvl w:val="1"/>
        <w:rPr>
          <w:rFonts w:ascii="Helvetica" w:eastAsia="Times New Roman" w:hAnsi="Helvetica" w:cs="Helvetica"/>
          <w:b/>
          <w:bCs/>
          <w:color w:val="222222"/>
          <w:sz w:val="36"/>
          <w:szCs w:val="36"/>
          <w:lang w:eastAsia="en-IN"/>
        </w:rPr>
      </w:pPr>
      <w:r w:rsidRPr="00421AFD">
        <w:rPr>
          <w:rFonts w:ascii="Helvetica" w:eastAsia="Times New Roman" w:hAnsi="Helvetica" w:cs="Helvetica"/>
          <w:b/>
          <w:bCs/>
          <w:color w:val="222222"/>
          <w:sz w:val="36"/>
          <w:szCs w:val="36"/>
          <w:lang w:eastAsia="en-IN"/>
        </w:rPr>
        <w:t>What Is the Difference Between Batch and Epoch?</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The batch size is a number of samples processed before the model is updated.</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The number of epochs is the number of complete passes through the training dataset.</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The size of a batch must be more than or equal to one and less than or equal to the number of samples in the training dataset.</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The number of epochs can be set to an integer value between one and infinity. You can run the algorithm for as long as you like and even stop it using other criteria besides a fixed number of epochs, such as a change (or lack of change) in model error over time.</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 xml:space="preserve">They are both integer values and they are both </w:t>
      </w:r>
      <w:proofErr w:type="spellStart"/>
      <w:r w:rsidRPr="00421AFD">
        <w:rPr>
          <w:rFonts w:ascii="Helvetica" w:eastAsia="Times New Roman" w:hAnsi="Helvetica" w:cs="Helvetica"/>
          <w:color w:val="555555"/>
          <w:sz w:val="23"/>
          <w:szCs w:val="23"/>
          <w:lang w:eastAsia="en-IN"/>
        </w:rPr>
        <w:t>hyperparameters</w:t>
      </w:r>
      <w:proofErr w:type="spellEnd"/>
      <w:r w:rsidRPr="00421AFD">
        <w:rPr>
          <w:rFonts w:ascii="Helvetica" w:eastAsia="Times New Roman" w:hAnsi="Helvetica" w:cs="Helvetica"/>
          <w:color w:val="555555"/>
          <w:sz w:val="23"/>
          <w:szCs w:val="23"/>
          <w:lang w:eastAsia="en-IN"/>
        </w:rPr>
        <w:t xml:space="preserve"> for the learning algorithm, e.g. parameters for the learning process, not internal model parameters found by the learning process.</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You must specify the batch size and number of epochs for a learning algorithm.</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lastRenderedPageBreak/>
        <w:t>There are no magic rules for how to configure these parameters. You must try different values and see what works best for your problem.</w:t>
      </w:r>
    </w:p>
    <w:p w:rsidR="00421AFD" w:rsidRPr="00421AFD" w:rsidRDefault="00421AFD" w:rsidP="00421AFD">
      <w:pPr>
        <w:shd w:val="clear" w:color="auto" w:fill="FFFFFF"/>
        <w:spacing w:after="120" w:line="360" w:lineRule="atLeast"/>
        <w:textAlignment w:val="baseline"/>
        <w:outlineLvl w:val="2"/>
        <w:rPr>
          <w:rFonts w:ascii="Helvetica" w:eastAsia="Times New Roman" w:hAnsi="Helvetica" w:cs="Helvetica"/>
          <w:b/>
          <w:bCs/>
          <w:color w:val="222222"/>
          <w:sz w:val="30"/>
          <w:szCs w:val="30"/>
          <w:lang w:eastAsia="en-IN"/>
        </w:rPr>
      </w:pPr>
      <w:r w:rsidRPr="00421AFD">
        <w:rPr>
          <w:rFonts w:ascii="Helvetica" w:eastAsia="Times New Roman" w:hAnsi="Helvetica" w:cs="Helvetica"/>
          <w:b/>
          <w:bCs/>
          <w:color w:val="222222"/>
          <w:sz w:val="30"/>
          <w:szCs w:val="30"/>
          <w:lang w:eastAsia="en-IN"/>
        </w:rPr>
        <w:t>Worked Example</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Finally, let’s make this concrete with a small example.</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Assume you have a dataset with 200 samples (rows of data) and you choose a batch size of 5 and 1,000 epochs.</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This means that the dataset will be divided into 40 batches, each with five samples. The model weights will be updated after each batch of five samples.</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This also means that one epoch will involve 40 batches or 40 updates to the model.</w:t>
      </w:r>
    </w:p>
    <w:p w:rsidR="00421AFD" w:rsidRPr="00421AFD" w:rsidRDefault="00421AFD" w:rsidP="00421AFD">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421AFD">
        <w:rPr>
          <w:rFonts w:ascii="Helvetica" w:eastAsia="Times New Roman" w:hAnsi="Helvetica" w:cs="Helvetica"/>
          <w:color w:val="555555"/>
          <w:sz w:val="23"/>
          <w:szCs w:val="23"/>
          <w:lang w:eastAsia="en-IN"/>
        </w:rPr>
        <w:t>With 1,000 epochs, the model will be exposed to or pass through the whole dataset 1,000 times. That is a total of 40,000 batches during the entire training process.</w:t>
      </w:r>
    </w:p>
    <w:p w:rsidR="00421AFD" w:rsidRDefault="00421AFD"/>
    <w:p w:rsidR="002C2E14" w:rsidRDefault="002C2E14"/>
    <w:p w:rsidR="002C2E14" w:rsidRDefault="002C2E14"/>
    <w:p w:rsidR="002C2E14" w:rsidRDefault="002C2E14"/>
    <w:p w:rsidR="007E20BE" w:rsidRPr="007E20BE" w:rsidRDefault="007E20BE" w:rsidP="007E20BE">
      <w:pPr>
        <w:shd w:val="clear" w:color="auto" w:fill="FFFFFF"/>
        <w:spacing w:after="280" w:line="240" w:lineRule="auto"/>
        <w:rPr>
          <w:rFonts w:ascii="Open Sans" w:eastAsia="Times New Roman" w:hAnsi="Open Sans" w:cs="Open Sans"/>
          <w:color w:val="3D3D3D"/>
          <w:sz w:val="19"/>
          <w:szCs w:val="19"/>
          <w:lang w:eastAsia="en-IN"/>
        </w:rPr>
      </w:pPr>
      <w:r w:rsidRPr="007E20BE">
        <w:rPr>
          <w:rFonts w:ascii="Open Sans" w:eastAsia="Times New Roman" w:hAnsi="Open Sans" w:cs="Open Sans"/>
          <w:b/>
          <w:bCs/>
          <w:color w:val="3D3D3D"/>
          <w:sz w:val="19"/>
          <w:szCs w:val="19"/>
          <w:lang w:eastAsia="en-IN"/>
        </w:rPr>
        <w:t>Batch size</w:t>
      </w:r>
      <w:r w:rsidRPr="007E20BE">
        <w:rPr>
          <w:rFonts w:ascii="Open Sans" w:eastAsia="Times New Roman" w:hAnsi="Open Sans" w:cs="Open Sans"/>
          <w:color w:val="3D3D3D"/>
          <w:sz w:val="19"/>
          <w:szCs w:val="19"/>
          <w:lang w:eastAsia="en-IN"/>
        </w:rPr>
        <w:t> is a term used in </w:t>
      </w:r>
      <w:hyperlink r:id="rId10" w:history="1">
        <w:r w:rsidRPr="007E20BE">
          <w:rPr>
            <w:rFonts w:ascii="Open Sans" w:eastAsia="Times New Roman" w:hAnsi="Open Sans" w:cs="Open Sans"/>
            <w:color w:val="41699B"/>
            <w:sz w:val="19"/>
            <w:szCs w:val="19"/>
            <w:lang w:eastAsia="en-IN"/>
          </w:rPr>
          <w:t>machine learning</w:t>
        </w:r>
      </w:hyperlink>
      <w:r w:rsidRPr="007E20BE">
        <w:rPr>
          <w:rFonts w:ascii="Open Sans" w:eastAsia="Times New Roman" w:hAnsi="Open Sans" w:cs="Open Sans"/>
          <w:color w:val="3D3D3D"/>
          <w:sz w:val="19"/>
          <w:szCs w:val="19"/>
          <w:lang w:eastAsia="en-IN"/>
        </w:rPr>
        <w:t xml:space="preserve"> and refers to the number of training examples utilized </w:t>
      </w:r>
      <w:proofErr w:type="gramStart"/>
      <w:r w:rsidRPr="007E20BE">
        <w:rPr>
          <w:rFonts w:ascii="Open Sans" w:eastAsia="Times New Roman" w:hAnsi="Open Sans" w:cs="Open Sans"/>
          <w:color w:val="3D3D3D"/>
          <w:sz w:val="19"/>
          <w:szCs w:val="19"/>
          <w:lang w:eastAsia="en-IN"/>
        </w:rPr>
        <w:t>in one </w:t>
      </w:r>
      <w:hyperlink r:id="rId11" w:history="1">
        <w:r w:rsidRPr="007E20BE">
          <w:rPr>
            <w:rFonts w:ascii="Open Sans" w:eastAsia="Times New Roman" w:hAnsi="Open Sans" w:cs="Open Sans"/>
            <w:color w:val="41699B"/>
            <w:sz w:val="19"/>
            <w:szCs w:val="19"/>
            <w:lang w:eastAsia="en-IN"/>
          </w:rPr>
          <w:t>iteration</w:t>
        </w:r>
        <w:proofErr w:type="gramEnd"/>
      </w:hyperlink>
      <w:r w:rsidRPr="007E20BE">
        <w:rPr>
          <w:rFonts w:ascii="Open Sans" w:eastAsia="Times New Roman" w:hAnsi="Open Sans" w:cs="Open Sans"/>
          <w:color w:val="3D3D3D"/>
          <w:sz w:val="19"/>
          <w:szCs w:val="19"/>
          <w:lang w:eastAsia="en-IN"/>
        </w:rPr>
        <w:t>. The batch size can be one of three options:</w:t>
      </w:r>
    </w:p>
    <w:p w:rsidR="007E20BE" w:rsidRPr="007E20BE" w:rsidRDefault="007E20BE" w:rsidP="007E20BE">
      <w:pPr>
        <w:numPr>
          <w:ilvl w:val="0"/>
          <w:numId w:val="5"/>
        </w:numPr>
        <w:shd w:val="clear" w:color="auto" w:fill="FFFFFF"/>
        <w:spacing w:before="60" w:after="90" w:line="240" w:lineRule="auto"/>
        <w:ind w:left="300"/>
        <w:rPr>
          <w:rFonts w:ascii="Open Sans" w:eastAsia="Times New Roman" w:hAnsi="Open Sans" w:cs="Open Sans"/>
          <w:color w:val="3D3D3D"/>
          <w:sz w:val="19"/>
          <w:szCs w:val="19"/>
          <w:lang w:eastAsia="en-IN"/>
        </w:rPr>
      </w:pPr>
      <w:r w:rsidRPr="007E20BE">
        <w:rPr>
          <w:rFonts w:ascii="Open Sans" w:eastAsia="Times New Roman" w:hAnsi="Open Sans" w:cs="Open Sans"/>
          <w:b/>
          <w:bCs/>
          <w:color w:val="3D3D3D"/>
          <w:sz w:val="19"/>
          <w:szCs w:val="19"/>
          <w:lang w:eastAsia="en-IN"/>
        </w:rPr>
        <w:t>batch mode</w:t>
      </w:r>
      <w:r w:rsidRPr="007E20BE">
        <w:rPr>
          <w:rFonts w:ascii="Open Sans" w:eastAsia="Times New Roman" w:hAnsi="Open Sans" w:cs="Open Sans"/>
          <w:color w:val="3D3D3D"/>
          <w:sz w:val="19"/>
          <w:szCs w:val="19"/>
          <w:lang w:eastAsia="en-IN"/>
        </w:rPr>
        <w:t>: where the batch size is equal to the total dataset thus making the iteration and </w:t>
      </w:r>
      <w:hyperlink r:id="rId12" w:history="1">
        <w:r w:rsidRPr="007E20BE">
          <w:rPr>
            <w:rFonts w:ascii="Open Sans" w:eastAsia="Times New Roman" w:hAnsi="Open Sans" w:cs="Open Sans"/>
            <w:color w:val="41699B"/>
            <w:sz w:val="19"/>
            <w:szCs w:val="19"/>
            <w:lang w:eastAsia="en-IN"/>
          </w:rPr>
          <w:t>epoch</w:t>
        </w:r>
      </w:hyperlink>
      <w:r w:rsidRPr="007E20BE">
        <w:rPr>
          <w:rFonts w:ascii="Open Sans" w:eastAsia="Times New Roman" w:hAnsi="Open Sans" w:cs="Open Sans"/>
          <w:color w:val="3D3D3D"/>
          <w:sz w:val="19"/>
          <w:szCs w:val="19"/>
          <w:lang w:eastAsia="en-IN"/>
        </w:rPr>
        <w:t> values equivalent</w:t>
      </w:r>
    </w:p>
    <w:p w:rsidR="007E20BE" w:rsidRPr="007E20BE" w:rsidRDefault="007E20BE" w:rsidP="007E20BE">
      <w:pPr>
        <w:numPr>
          <w:ilvl w:val="0"/>
          <w:numId w:val="5"/>
        </w:numPr>
        <w:shd w:val="clear" w:color="auto" w:fill="FFFFFF"/>
        <w:spacing w:before="60" w:after="90" w:line="240" w:lineRule="auto"/>
        <w:ind w:left="300"/>
        <w:rPr>
          <w:rFonts w:ascii="Open Sans" w:eastAsia="Times New Roman" w:hAnsi="Open Sans" w:cs="Open Sans"/>
          <w:color w:val="3D3D3D"/>
          <w:sz w:val="19"/>
          <w:szCs w:val="19"/>
          <w:lang w:eastAsia="en-IN"/>
        </w:rPr>
      </w:pPr>
      <w:proofErr w:type="gramStart"/>
      <w:r w:rsidRPr="007E20BE">
        <w:rPr>
          <w:rFonts w:ascii="Open Sans" w:eastAsia="Times New Roman" w:hAnsi="Open Sans" w:cs="Open Sans"/>
          <w:b/>
          <w:bCs/>
          <w:color w:val="3D3D3D"/>
          <w:sz w:val="19"/>
          <w:szCs w:val="19"/>
          <w:lang w:eastAsia="en-IN"/>
        </w:rPr>
        <w:t>mini-batch</w:t>
      </w:r>
      <w:proofErr w:type="gramEnd"/>
      <w:r w:rsidRPr="007E20BE">
        <w:rPr>
          <w:rFonts w:ascii="Open Sans" w:eastAsia="Times New Roman" w:hAnsi="Open Sans" w:cs="Open Sans"/>
          <w:b/>
          <w:bCs/>
          <w:color w:val="3D3D3D"/>
          <w:sz w:val="19"/>
          <w:szCs w:val="19"/>
          <w:lang w:eastAsia="en-IN"/>
        </w:rPr>
        <w:t xml:space="preserve"> mode</w:t>
      </w:r>
      <w:r w:rsidRPr="007E20BE">
        <w:rPr>
          <w:rFonts w:ascii="Open Sans" w:eastAsia="Times New Roman" w:hAnsi="Open Sans" w:cs="Open Sans"/>
          <w:color w:val="3D3D3D"/>
          <w:sz w:val="19"/>
          <w:szCs w:val="19"/>
          <w:lang w:eastAsia="en-IN"/>
        </w:rPr>
        <w:t>: where the batch size is greater than one but less than the total dataset size. Usually, a number that can be divided into the total dataset size.</w:t>
      </w:r>
    </w:p>
    <w:p w:rsidR="007E20BE" w:rsidRPr="007E20BE" w:rsidRDefault="007E20BE" w:rsidP="007E20BE">
      <w:pPr>
        <w:numPr>
          <w:ilvl w:val="0"/>
          <w:numId w:val="5"/>
        </w:numPr>
        <w:shd w:val="clear" w:color="auto" w:fill="FFFFFF"/>
        <w:spacing w:before="60" w:after="90" w:line="240" w:lineRule="auto"/>
        <w:ind w:left="300"/>
        <w:rPr>
          <w:rFonts w:ascii="Open Sans" w:eastAsia="Times New Roman" w:hAnsi="Open Sans" w:cs="Open Sans"/>
          <w:color w:val="3D3D3D"/>
          <w:sz w:val="19"/>
          <w:szCs w:val="19"/>
          <w:lang w:eastAsia="en-IN"/>
        </w:rPr>
      </w:pPr>
      <w:proofErr w:type="gramStart"/>
      <w:r w:rsidRPr="007E20BE">
        <w:rPr>
          <w:rFonts w:ascii="Open Sans" w:eastAsia="Times New Roman" w:hAnsi="Open Sans" w:cs="Open Sans"/>
          <w:b/>
          <w:bCs/>
          <w:color w:val="3D3D3D"/>
          <w:sz w:val="19"/>
          <w:szCs w:val="19"/>
          <w:lang w:eastAsia="en-IN"/>
        </w:rPr>
        <w:t>stochastic</w:t>
      </w:r>
      <w:proofErr w:type="gramEnd"/>
      <w:r w:rsidRPr="007E20BE">
        <w:rPr>
          <w:rFonts w:ascii="Open Sans" w:eastAsia="Times New Roman" w:hAnsi="Open Sans" w:cs="Open Sans"/>
          <w:b/>
          <w:bCs/>
          <w:color w:val="3D3D3D"/>
          <w:sz w:val="19"/>
          <w:szCs w:val="19"/>
          <w:lang w:eastAsia="en-IN"/>
        </w:rPr>
        <w:t> mode</w:t>
      </w:r>
      <w:r w:rsidRPr="007E20BE">
        <w:rPr>
          <w:rFonts w:ascii="Open Sans" w:eastAsia="Times New Roman" w:hAnsi="Open Sans" w:cs="Open Sans"/>
          <w:color w:val="3D3D3D"/>
          <w:sz w:val="19"/>
          <w:szCs w:val="19"/>
          <w:lang w:eastAsia="en-IN"/>
        </w:rPr>
        <w:t>: where the batch size is equal to one. Therefore the gradient and the neural network parameters are updated after each sample.</w:t>
      </w:r>
    </w:p>
    <w:p w:rsidR="002C2E14" w:rsidRDefault="002C2E14"/>
    <w:sectPr w:rsidR="002C2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D0F7A"/>
    <w:multiLevelType w:val="multilevel"/>
    <w:tmpl w:val="D024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BE5DF9"/>
    <w:multiLevelType w:val="multilevel"/>
    <w:tmpl w:val="C0D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693237"/>
    <w:multiLevelType w:val="multilevel"/>
    <w:tmpl w:val="4954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366516"/>
    <w:multiLevelType w:val="multilevel"/>
    <w:tmpl w:val="826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4651F6"/>
    <w:multiLevelType w:val="multilevel"/>
    <w:tmpl w:val="4272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0E0"/>
    <w:rsid w:val="002C2E14"/>
    <w:rsid w:val="00421AFD"/>
    <w:rsid w:val="007E20BE"/>
    <w:rsid w:val="008E5E49"/>
    <w:rsid w:val="00980FA9"/>
    <w:rsid w:val="00DF7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A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21A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AF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21AF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21A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1AFD"/>
    <w:rPr>
      <w:b/>
      <w:bCs/>
    </w:rPr>
  </w:style>
  <w:style w:type="character" w:styleId="Hyperlink">
    <w:name w:val="Hyperlink"/>
    <w:basedOn w:val="DefaultParagraphFont"/>
    <w:uiPriority w:val="99"/>
    <w:unhideWhenUsed/>
    <w:rsid w:val="00421A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A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21A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AF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21AF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21A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1AFD"/>
    <w:rPr>
      <w:b/>
      <w:bCs/>
    </w:rPr>
  </w:style>
  <w:style w:type="character" w:styleId="Hyperlink">
    <w:name w:val="Hyperlink"/>
    <w:basedOn w:val="DefaultParagraphFont"/>
    <w:uiPriority w:val="99"/>
    <w:unhideWhenUsed/>
    <w:rsid w:val="00421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60401">
      <w:bodyDiv w:val="1"/>
      <w:marLeft w:val="0"/>
      <w:marRight w:val="0"/>
      <w:marTop w:val="0"/>
      <w:marBottom w:val="0"/>
      <w:divBdr>
        <w:top w:val="none" w:sz="0" w:space="0" w:color="auto"/>
        <w:left w:val="none" w:sz="0" w:space="0" w:color="auto"/>
        <w:bottom w:val="none" w:sz="0" w:space="0" w:color="auto"/>
        <w:right w:val="none" w:sz="0" w:space="0" w:color="auto"/>
      </w:divBdr>
    </w:div>
    <w:div w:id="17510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control-the-speed-and-stability-of-training-neural-networks-with-gradient-descent-batch-siz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achinelearningmastery.com/gentle-introduction-mini-batch-gradient-descent-configure-batch-size/" TargetMode="External"/><Relationship Id="rId12" Type="http://schemas.openxmlformats.org/officeDocument/2006/relationships/hyperlink" Target="https://radiopaedia.org/articles/epoch-machine-learning?lang=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visualization.github.io/folium/modules.html" TargetMode="External"/><Relationship Id="rId11" Type="http://schemas.openxmlformats.org/officeDocument/2006/relationships/hyperlink" Target="https://radiopaedia.org/articles/iteration-machine-learning?lang=us" TargetMode="External"/><Relationship Id="rId5" Type="http://schemas.openxmlformats.org/officeDocument/2006/relationships/webSettings" Target="webSettings.xml"/><Relationship Id="rId10" Type="http://schemas.openxmlformats.org/officeDocument/2006/relationships/hyperlink" Target="https://radiopaedia.org/articles/machine-learning-overview?lang=us" TargetMode="External"/><Relationship Id="rId4" Type="http://schemas.openxmlformats.org/officeDocument/2006/relationships/settings" Target="settings.xml"/><Relationship Id="rId9" Type="http://schemas.openxmlformats.org/officeDocument/2006/relationships/hyperlink" Target="https://machinelearningmastery.com/learning-curves-for-diagnosing-machine-learning-model-per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Lokhande</dc:creator>
  <cp:keywords/>
  <dc:description/>
  <cp:lastModifiedBy>Mehul Lokhande</cp:lastModifiedBy>
  <cp:revision>5</cp:revision>
  <dcterms:created xsi:type="dcterms:W3CDTF">2020-11-21T09:30:00Z</dcterms:created>
  <dcterms:modified xsi:type="dcterms:W3CDTF">2020-11-24T05:56:00Z</dcterms:modified>
</cp:coreProperties>
</file>