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0257" w14:textId="1BEB7A9C" w:rsidR="00F42197" w:rsidRPr="00943055" w:rsidRDefault="00F42197" w:rsidP="00245908">
      <w:pPr>
        <w:pStyle w:val="Heading2"/>
        <w:rPr>
          <w:b/>
          <w:bCs/>
          <w:sz w:val="36"/>
          <w:szCs w:val="36"/>
        </w:rPr>
      </w:pPr>
      <w:r w:rsidRPr="00943055">
        <w:rPr>
          <w:b/>
          <w:bCs/>
          <w:sz w:val="36"/>
          <w:szCs w:val="36"/>
        </w:rPr>
        <w:t>Introduction</w:t>
      </w:r>
    </w:p>
    <w:p w14:paraId="034DE0B9" w14:textId="740EFE69" w:rsidR="00944D57" w:rsidRPr="00944D57" w:rsidRDefault="00944D57" w:rsidP="00944D57">
      <w:pPr>
        <w:rPr>
          <w:sz w:val="28"/>
          <w:szCs w:val="28"/>
        </w:rPr>
      </w:pPr>
      <w:r w:rsidRPr="00944D57">
        <w:rPr>
          <w:sz w:val="28"/>
          <w:szCs w:val="28"/>
        </w:rPr>
        <w:t xml:space="preserve">Automated systems for detecting and </w:t>
      </w:r>
      <w:r w:rsidR="00887EB2" w:rsidRPr="00944D57">
        <w:rPr>
          <w:sz w:val="28"/>
          <w:szCs w:val="28"/>
        </w:rPr>
        <w:t>analysing</w:t>
      </w:r>
      <w:r w:rsidRPr="00944D57">
        <w:rPr>
          <w:sz w:val="28"/>
          <w:szCs w:val="28"/>
        </w:rPr>
        <w:t xml:space="preserve"> skin diseases, particularly melanoma, have highlighted the potential of deep learning and machine learning in improving diagnostic accuracy. However, these technologies are still evolving and face challenges in achieving clinical adoption.</w:t>
      </w:r>
    </w:p>
    <w:p w14:paraId="16E33E5F" w14:textId="4C335E41" w:rsidR="00B959DC" w:rsidRPr="00236EA7" w:rsidRDefault="00944D57" w:rsidP="00944D57">
      <w:pPr>
        <w:rPr>
          <w:sz w:val="28"/>
          <w:szCs w:val="28"/>
        </w:rPr>
      </w:pPr>
      <w:r w:rsidRPr="00944D57">
        <w:rPr>
          <w:sz w:val="28"/>
          <w:szCs w:val="28"/>
        </w:rPr>
        <w:t>This review explores advancements in deep learning, machine learning, and computer vision techniques for skin cancer detection. By synthesizing findings from key studies and highlighting existing gaps, it provides insights for enhancing diagnostic systems and guiding future research.</w:t>
      </w:r>
    </w:p>
    <w:p w14:paraId="73A0FA38" w14:textId="77777777" w:rsidR="00F877A2" w:rsidRPr="00943055" w:rsidRDefault="00F877A2" w:rsidP="0022299A">
      <w:pPr>
        <w:pStyle w:val="Heading2"/>
        <w:rPr>
          <w:b/>
          <w:bCs/>
          <w:sz w:val="36"/>
          <w:szCs w:val="36"/>
        </w:rPr>
      </w:pPr>
      <w:r w:rsidRPr="00943055">
        <w:rPr>
          <w:b/>
          <w:bCs/>
          <w:sz w:val="36"/>
          <w:szCs w:val="36"/>
        </w:rPr>
        <w:t>Overview of Skin Cancer and Conventional Methods</w:t>
      </w:r>
    </w:p>
    <w:p w14:paraId="7A9AA624" w14:textId="37B9F2B6" w:rsidR="00C057B0" w:rsidRPr="00B122D3" w:rsidRDefault="00C057B0" w:rsidP="00B122D3">
      <w:pPr>
        <w:rPr>
          <w:i/>
          <w:iCs/>
          <w:sz w:val="28"/>
          <w:szCs w:val="28"/>
        </w:rPr>
      </w:pPr>
      <w:r w:rsidRPr="00B122D3">
        <w:rPr>
          <w:i/>
          <w:iCs/>
          <w:sz w:val="28"/>
          <w:szCs w:val="28"/>
        </w:rPr>
        <w:t>Skin cancer, including melanoma, is a global health concern. Early detection improves survival rates, but traditional methods, such as dermatological examination and biopsies, are resource-intensive and inaccessible in underserved areas.</w:t>
      </w:r>
    </w:p>
    <w:p w14:paraId="27F21B62" w14:textId="77777777" w:rsidR="00B122D3" w:rsidRPr="00B122D3" w:rsidRDefault="00C057B0" w:rsidP="00B122D3">
      <w:pPr>
        <w:rPr>
          <w:i/>
          <w:iCs/>
          <w:sz w:val="28"/>
          <w:szCs w:val="28"/>
        </w:rPr>
      </w:pPr>
      <w:proofErr w:type="spellStart"/>
      <w:r w:rsidRPr="00B122D3">
        <w:rPr>
          <w:i/>
          <w:iCs/>
          <w:sz w:val="28"/>
          <w:szCs w:val="28"/>
        </w:rPr>
        <w:t>Dermoscopy</w:t>
      </w:r>
      <w:proofErr w:type="spellEnd"/>
      <w:r w:rsidRPr="00B122D3">
        <w:rPr>
          <w:i/>
          <w:iCs/>
          <w:sz w:val="28"/>
          <w:szCs w:val="28"/>
        </w:rPr>
        <w:t xml:space="preserve"> has enhanced visual diagnosis, but its reliance on expertise limits widespread application. This gap underscores the need for automated systems that leverage advancements in computer vision and machine learning.</w:t>
      </w:r>
    </w:p>
    <w:p w14:paraId="38EAA6D9" w14:textId="77777777" w:rsidR="000B1356" w:rsidRPr="00943055" w:rsidRDefault="000B1356" w:rsidP="00245908">
      <w:pPr>
        <w:pStyle w:val="Heading2"/>
        <w:rPr>
          <w:b/>
          <w:bCs/>
          <w:sz w:val="36"/>
          <w:szCs w:val="36"/>
        </w:rPr>
      </w:pPr>
      <w:r w:rsidRPr="00943055">
        <w:rPr>
          <w:b/>
          <w:bCs/>
          <w:sz w:val="36"/>
          <w:szCs w:val="36"/>
        </w:rPr>
        <w:t>Datasets for Skin Cancer Detection</w:t>
      </w:r>
    </w:p>
    <w:p w14:paraId="1D0F9D63" w14:textId="77777777" w:rsidR="000B1356" w:rsidRPr="000B1356" w:rsidRDefault="000B1356" w:rsidP="000B1356">
      <w:pPr>
        <w:rPr>
          <w:rStyle w:val="SubtleEmphasis"/>
          <w:sz w:val="28"/>
          <w:szCs w:val="28"/>
        </w:rPr>
      </w:pPr>
      <w:r w:rsidRPr="000B1356">
        <w:rPr>
          <w:rStyle w:val="SubtleEmphasis"/>
          <w:sz w:val="28"/>
          <w:szCs w:val="28"/>
        </w:rPr>
        <w:t>Datasets play a critical role in developing robust and accurate models for skin cancer detection. Two prominent datasets frequently used in research are:</w:t>
      </w:r>
    </w:p>
    <w:p w14:paraId="7B15AE89" w14:textId="01DDD479" w:rsidR="000B1356" w:rsidRPr="000B1356" w:rsidRDefault="00213D3A" w:rsidP="000B1356">
      <w:pPr>
        <w:numPr>
          <w:ilvl w:val="0"/>
          <w:numId w:val="8"/>
        </w:numPr>
        <w:rPr>
          <w:rStyle w:val="SubtleEmphasis"/>
          <w:sz w:val="28"/>
          <w:szCs w:val="28"/>
        </w:rPr>
      </w:pPr>
      <w:r>
        <w:rPr>
          <w:rStyle w:val="SubtleEmphasis"/>
          <w:b/>
          <w:bCs/>
          <w:sz w:val="28"/>
          <w:szCs w:val="28"/>
        </w:rPr>
        <w:t>[</w:t>
      </w:r>
      <w:proofErr w:type="gramStart"/>
      <w:r>
        <w:rPr>
          <w:rStyle w:val="SubtleEmphasis"/>
          <w:b/>
          <w:bCs/>
          <w:sz w:val="28"/>
          <w:szCs w:val="28"/>
        </w:rPr>
        <w:t>1]</w:t>
      </w:r>
      <w:r w:rsidR="000B1356" w:rsidRPr="000B1356">
        <w:rPr>
          <w:rStyle w:val="SubtleEmphasis"/>
          <w:b/>
          <w:bCs/>
          <w:sz w:val="28"/>
          <w:szCs w:val="28"/>
        </w:rPr>
        <w:t>ISIC</w:t>
      </w:r>
      <w:proofErr w:type="gramEnd"/>
      <w:r w:rsidR="000B1356" w:rsidRPr="000B1356">
        <w:rPr>
          <w:rStyle w:val="SubtleEmphasis"/>
          <w:sz w:val="28"/>
          <w:szCs w:val="28"/>
        </w:rPr>
        <w:t xml:space="preserve"> </w:t>
      </w:r>
      <w:r w:rsidR="000B1356" w:rsidRPr="000B1356">
        <w:rPr>
          <w:rStyle w:val="SubtleEmphasis"/>
          <w:b/>
          <w:bCs/>
          <w:sz w:val="28"/>
          <w:szCs w:val="28"/>
        </w:rPr>
        <w:t>Archive</w:t>
      </w:r>
      <w:r w:rsidR="000B1356" w:rsidRPr="000B1356">
        <w:rPr>
          <w:rStyle w:val="SubtleEmphasis"/>
          <w:sz w:val="28"/>
          <w:szCs w:val="28"/>
        </w:rPr>
        <w:t xml:space="preserve">: The International Skin Imaging Collaboration (ISIC) Archive is one of the largest public databases of </w:t>
      </w:r>
      <w:proofErr w:type="spellStart"/>
      <w:r w:rsidR="000B1356" w:rsidRPr="000B1356">
        <w:rPr>
          <w:rStyle w:val="SubtleEmphasis"/>
          <w:sz w:val="28"/>
          <w:szCs w:val="28"/>
        </w:rPr>
        <w:t>dermoscopic</w:t>
      </w:r>
      <w:proofErr w:type="spellEnd"/>
      <w:r w:rsidR="000B1356" w:rsidRPr="000B1356">
        <w:rPr>
          <w:rStyle w:val="SubtleEmphasis"/>
          <w:sz w:val="28"/>
          <w:szCs w:val="28"/>
        </w:rPr>
        <w:t xml:space="preserve"> images. It provides a wide range of annotated images for training and testing machine learning models.</w:t>
      </w:r>
    </w:p>
    <w:p w14:paraId="09D5BA3B" w14:textId="1D0C8482" w:rsidR="000B1356" w:rsidRPr="000B1356" w:rsidRDefault="00213D3A" w:rsidP="000B1356">
      <w:pPr>
        <w:numPr>
          <w:ilvl w:val="0"/>
          <w:numId w:val="8"/>
        </w:numPr>
        <w:rPr>
          <w:rStyle w:val="SubtleEmphasis"/>
          <w:sz w:val="28"/>
          <w:szCs w:val="28"/>
        </w:rPr>
      </w:pPr>
      <w:r>
        <w:rPr>
          <w:rStyle w:val="SubtleEmphasis"/>
          <w:b/>
          <w:bCs/>
          <w:sz w:val="28"/>
          <w:szCs w:val="28"/>
        </w:rPr>
        <w:t>[</w:t>
      </w:r>
      <w:proofErr w:type="gramStart"/>
      <w:r>
        <w:rPr>
          <w:rStyle w:val="SubtleEmphasis"/>
          <w:b/>
          <w:bCs/>
          <w:sz w:val="28"/>
          <w:szCs w:val="28"/>
        </w:rPr>
        <w:t>2]</w:t>
      </w:r>
      <w:r w:rsidR="000B1356" w:rsidRPr="000B1356">
        <w:rPr>
          <w:rStyle w:val="SubtleEmphasis"/>
          <w:b/>
          <w:bCs/>
          <w:sz w:val="28"/>
          <w:szCs w:val="28"/>
        </w:rPr>
        <w:t>HAM</w:t>
      </w:r>
      <w:proofErr w:type="gramEnd"/>
      <w:r w:rsidR="000B1356" w:rsidRPr="000B1356">
        <w:rPr>
          <w:rStyle w:val="SubtleEmphasis"/>
          <w:b/>
          <w:bCs/>
          <w:sz w:val="28"/>
          <w:szCs w:val="28"/>
        </w:rPr>
        <w:t>10000</w:t>
      </w:r>
      <w:r w:rsidR="000B1356" w:rsidRPr="000B1356">
        <w:rPr>
          <w:rStyle w:val="SubtleEmphasis"/>
          <w:sz w:val="28"/>
          <w:szCs w:val="28"/>
        </w:rPr>
        <w:t>: This dataset comprises over 10,000 multi-source images of skin lesions, including both benign and malignant samples. Frequently used in Kaggle competitions, HAM10000 serves as a benchmark for evaluating the performance of skin cancer detection algorithms.</w:t>
      </w:r>
    </w:p>
    <w:p w14:paraId="675611AB" w14:textId="77777777" w:rsidR="000B1356" w:rsidRPr="000B1356" w:rsidRDefault="000B1356" w:rsidP="000B1356">
      <w:pPr>
        <w:rPr>
          <w:rStyle w:val="SubtleEmphasis"/>
          <w:sz w:val="28"/>
          <w:szCs w:val="28"/>
        </w:rPr>
      </w:pPr>
      <w:r w:rsidRPr="000B1356">
        <w:rPr>
          <w:rStyle w:val="SubtleEmphasis"/>
          <w:sz w:val="28"/>
          <w:szCs w:val="28"/>
        </w:rPr>
        <w:lastRenderedPageBreak/>
        <w:t>The quality and diversity of datasets like these are instrumental in ensuring model generalization and robustness. However, challenges such as class imbalance and limited representation of rare lesion types persist.</w:t>
      </w:r>
    </w:p>
    <w:p w14:paraId="1E9F06A6" w14:textId="77777777" w:rsidR="00333DE7" w:rsidRPr="00943055" w:rsidRDefault="00333DE7" w:rsidP="00333DE7">
      <w:pPr>
        <w:pStyle w:val="Heading2"/>
        <w:rPr>
          <w:b/>
          <w:bCs/>
        </w:rPr>
      </w:pPr>
      <w:r w:rsidRPr="00943055">
        <w:rPr>
          <w:b/>
          <w:bCs/>
        </w:rPr>
        <w:t>Image Processing and Deep Learning Techniques</w:t>
      </w:r>
    </w:p>
    <w:p w14:paraId="68DC7BC2" w14:textId="2171F08B" w:rsidR="00333DE7" w:rsidRPr="00333DE7" w:rsidRDefault="00333DE7" w:rsidP="00333DE7">
      <w:pPr>
        <w:rPr>
          <w:sz w:val="28"/>
          <w:szCs w:val="28"/>
        </w:rPr>
      </w:pPr>
      <w:r w:rsidRPr="00333DE7">
        <w:rPr>
          <w:sz w:val="28"/>
          <w:szCs w:val="28"/>
        </w:rPr>
        <w:t xml:space="preserve">Preprocessing techniques, such as segmentation and contrast enhancement, improve the quality of skin lesion images for analysis. Studies like </w:t>
      </w:r>
      <w:r w:rsidR="00264C4A">
        <w:rPr>
          <w:sz w:val="28"/>
          <w:szCs w:val="28"/>
        </w:rPr>
        <w:t>[</w:t>
      </w:r>
      <w:proofErr w:type="gramStart"/>
      <w:r w:rsidR="00264C4A">
        <w:rPr>
          <w:sz w:val="28"/>
          <w:szCs w:val="28"/>
        </w:rPr>
        <w:t>5]</w:t>
      </w:r>
      <w:r w:rsidRPr="00333DE7">
        <w:rPr>
          <w:sz w:val="28"/>
          <w:szCs w:val="28"/>
        </w:rPr>
        <w:t>“</w:t>
      </w:r>
      <w:proofErr w:type="gramEnd"/>
      <w:r w:rsidRPr="00333DE7">
        <w:rPr>
          <w:b/>
          <w:bCs/>
          <w:sz w:val="28"/>
          <w:szCs w:val="28"/>
        </w:rPr>
        <w:t>Detection and Classification of Melanoma Skin Cancer Using Image Processing Techniques</w:t>
      </w:r>
      <w:r w:rsidRPr="00333DE7">
        <w:rPr>
          <w:sz w:val="28"/>
          <w:szCs w:val="28"/>
        </w:rPr>
        <w:t>” emphasize the role of these methods in boosting accuracy.</w:t>
      </w:r>
    </w:p>
    <w:p w14:paraId="6D849D69" w14:textId="7C0F8A6E" w:rsidR="00333DE7" w:rsidRPr="00333DE7" w:rsidRDefault="00333DE7" w:rsidP="00333DE7">
      <w:pPr>
        <w:rPr>
          <w:sz w:val="28"/>
          <w:szCs w:val="28"/>
        </w:rPr>
      </w:pPr>
      <w:r w:rsidRPr="00333DE7">
        <w:rPr>
          <w:sz w:val="28"/>
          <w:szCs w:val="28"/>
        </w:rPr>
        <w:t>Deep learning, particularly convolutional neural networks (</w:t>
      </w:r>
      <w:proofErr w:type="spellStart"/>
      <w:r w:rsidRPr="00333DE7">
        <w:rPr>
          <w:sz w:val="28"/>
          <w:szCs w:val="28"/>
        </w:rPr>
        <w:t>CNNs</w:t>
      </w:r>
      <w:proofErr w:type="spellEnd"/>
      <w:r w:rsidRPr="00333DE7">
        <w:rPr>
          <w:sz w:val="28"/>
          <w:szCs w:val="28"/>
        </w:rPr>
        <w:t xml:space="preserve">), has emerged as the leading approach for skin cancer detection. For instance, </w:t>
      </w:r>
      <w:r w:rsidR="00264C4A">
        <w:rPr>
          <w:sz w:val="28"/>
          <w:szCs w:val="28"/>
        </w:rPr>
        <w:t>[</w:t>
      </w:r>
      <w:proofErr w:type="gramStart"/>
      <w:r w:rsidR="00264C4A">
        <w:rPr>
          <w:sz w:val="28"/>
          <w:szCs w:val="28"/>
        </w:rPr>
        <w:t>6]</w:t>
      </w:r>
      <w:r w:rsidRPr="00333DE7">
        <w:rPr>
          <w:sz w:val="28"/>
          <w:szCs w:val="28"/>
        </w:rPr>
        <w:t>“</w:t>
      </w:r>
      <w:proofErr w:type="gramEnd"/>
      <w:r w:rsidRPr="00333DE7">
        <w:rPr>
          <w:b/>
          <w:bCs/>
          <w:sz w:val="28"/>
          <w:szCs w:val="28"/>
        </w:rPr>
        <w:t>Dermatologist-Level Classification of Skin Cancer with Deep Neural Networks</w:t>
      </w:r>
      <w:r w:rsidRPr="00333DE7">
        <w:rPr>
          <w:sz w:val="28"/>
          <w:szCs w:val="28"/>
        </w:rPr>
        <w:t xml:space="preserve">” demonstrated the efficacy of </w:t>
      </w:r>
      <w:proofErr w:type="spellStart"/>
      <w:r w:rsidRPr="00333DE7">
        <w:rPr>
          <w:sz w:val="28"/>
          <w:szCs w:val="28"/>
        </w:rPr>
        <w:t>CNNs</w:t>
      </w:r>
      <w:proofErr w:type="spellEnd"/>
      <w:r w:rsidRPr="00333DE7">
        <w:rPr>
          <w:sz w:val="28"/>
          <w:szCs w:val="28"/>
        </w:rPr>
        <w:t xml:space="preserve"> in achieving dermatologist-level accuracy. Additionally, transfer learning models, as explored in the GitHub repository </w:t>
      </w:r>
      <w:r w:rsidR="00264C4A">
        <w:rPr>
          <w:sz w:val="28"/>
          <w:szCs w:val="28"/>
        </w:rPr>
        <w:t>[</w:t>
      </w:r>
      <w:proofErr w:type="gramStart"/>
      <w:r w:rsidR="00264C4A">
        <w:rPr>
          <w:sz w:val="28"/>
          <w:szCs w:val="28"/>
        </w:rPr>
        <w:t>7]</w:t>
      </w:r>
      <w:r w:rsidRPr="00333DE7">
        <w:rPr>
          <w:sz w:val="28"/>
          <w:szCs w:val="28"/>
        </w:rPr>
        <w:t>“</w:t>
      </w:r>
      <w:proofErr w:type="gramEnd"/>
      <w:r w:rsidRPr="00333DE7">
        <w:rPr>
          <w:b/>
          <w:bCs/>
          <w:sz w:val="28"/>
          <w:szCs w:val="28"/>
        </w:rPr>
        <w:t>Skin-Cancer-Detection-using-Transfer-Learning-with-</w:t>
      </w:r>
      <w:proofErr w:type="spellStart"/>
      <w:r w:rsidRPr="00333DE7">
        <w:rPr>
          <w:b/>
          <w:bCs/>
          <w:sz w:val="28"/>
          <w:szCs w:val="28"/>
        </w:rPr>
        <w:t>PyTorch</w:t>
      </w:r>
      <w:proofErr w:type="spellEnd"/>
      <w:r w:rsidRPr="00333DE7">
        <w:rPr>
          <w:sz w:val="28"/>
          <w:szCs w:val="28"/>
        </w:rPr>
        <w:t>,” provide practical frameworks for adapting pre-trained architectures like VGG16.</w:t>
      </w:r>
    </w:p>
    <w:p w14:paraId="32FFD1D1" w14:textId="17A84BBF" w:rsidR="00831A67" w:rsidRDefault="00831A67" w:rsidP="00831A67">
      <w:pPr>
        <w:rPr>
          <w:sz w:val="28"/>
          <w:szCs w:val="28"/>
        </w:rPr>
      </w:pPr>
      <w:r w:rsidRPr="00831A67">
        <w:rPr>
          <w:sz w:val="28"/>
          <w:szCs w:val="28"/>
        </w:rPr>
        <w:t>A systematic review by [</w:t>
      </w:r>
      <w:r>
        <w:rPr>
          <w:sz w:val="28"/>
          <w:szCs w:val="28"/>
        </w:rPr>
        <w:t>4</w:t>
      </w:r>
      <w:r w:rsidRPr="00831A67">
        <w:rPr>
          <w:sz w:val="28"/>
          <w:szCs w:val="28"/>
        </w:rPr>
        <w:t>]</w:t>
      </w:r>
      <w:r w:rsidRPr="00831A67">
        <w:rPr>
          <w:i/>
          <w:iCs/>
          <w:sz w:val="28"/>
          <w:szCs w:val="28"/>
        </w:rPr>
        <w:t>"</w:t>
      </w:r>
      <w:r w:rsidRPr="00831A67">
        <w:rPr>
          <w:b/>
          <w:bCs/>
          <w:i/>
          <w:iCs/>
          <w:sz w:val="28"/>
          <w:szCs w:val="28"/>
        </w:rPr>
        <w:t>Skin Cancer Detection: A Review Using Deep Learning Techniques</w:t>
      </w:r>
      <w:r w:rsidRPr="00831A67">
        <w:rPr>
          <w:i/>
          <w:iCs/>
          <w:sz w:val="28"/>
          <w:szCs w:val="28"/>
        </w:rPr>
        <w:t>"</w:t>
      </w:r>
      <w:r w:rsidRPr="00831A67">
        <w:rPr>
          <w:sz w:val="28"/>
          <w:szCs w:val="28"/>
        </w:rPr>
        <w:t xml:space="preserve"> consolidates findings from key research papers, emphasizing lesion parameters such as symmetry, </w:t>
      </w:r>
      <w:proofErr w:type="spellStart"/>
      <w:r w:rsidRPr="00831A67">
        <w:rPr>
          <w:sz w:val="28"/>
          <w:szCs w:val="28"/>
        </w:rPr>
        <w:t>color</w:t>
      </w:r>
      <w:proofErr w:type="spellEnd"/>
      <w:r w:rsidRPr="00831A67">
        <w:rPr>
          <w:sz w:val="28"/>
          <w:szCs w:val="28"/>
        </w:rPr>
        <w:t>, and shape in distinguishing benign and malignant skin cancers. The review provides insights into various deep learning tools, frameworks, and evaluation methods, further underscoring the importance of early detection.</w:t>
      </w:r>
    </w:p>
    <w:p w14:paraId="5D66930C" w14:textId="750DDB97" w:rsidR="00A14C9D" w:rsidRPr="00831A67" w:rsidRDefault="00A14C9D" w:rsidP="00A14C9D">
      <w:pPr>
        <w:rPr>
          <w:sz w:val="28"/>
          <w:szCs w:val="28"/>
        </w:rPr>
      </w:pPr>
      <w:r w:rsidRPr="00A14C9D">
        <w:rPr>
          <w:sz w:val="28"/>
          <w:szCs w:val="28"/>
        </w:rPr>
        <w:t>Similarly, [</w:t>
      </w:r>
      <w:r>
        <w:rPr>
          <w:sz w:val="28"/>
          <w:szCs w:val="28"/>
        </w:rPr>
        <w:t>3</w:t>
      </w:r>
      <w:r w:rsidRPr="00A14C9D">
        <w:rPr>
          <w:sz w:val="28"/>
          <w:szCs w:val="28"/>
        </w:rPr>
        <w:t>]</w:t>
      </w:r>
      <w:r w:rsidRPr="00A14C9D">
        <w:rPr>
          <w:i/>
          <w:iCs/>
          <w:sz w:val="28"/>
          <w:szCs w:val="28"/>
        </w:rPr>
        <w:t>"</w:t>
      </w:r>
      <w:r w:rsidRPr="00A14C9D">
        <w:rPr>
          <w:b/>
          <w:bCs/>
          <w:i/>
          <w:iCs/>
          <w:sz w:val="28"/>
          <w:szCs w:val="28"/>
        </w:rPr>
        <w:t>Detection of Skin Cancer Based on Skin Lesion Images Using Deep Learning</w:t>
      </w:r>
      <w:r w:rsidRPr="00A14C9D">
        <w:rPr>
          <w:i/>
          <w:iCs/>
          <w:sz w:val="28"/>
          <w:szCs w:val="28"/>
        </w:rPr>
        <w:t>"</w:t>
      </w:r>
      <w:r w:rsidRPr="00A14C9D">
        <w:rPr>
          <w:sz w:val="28"/>
          <w:szCs w:val="28"/>
        </w:rPr>
        <w:t xml:space="preserve"> highlights the application of </w:t>
      </w:r>
      <w:proofErr w:type="spellStart"/>
      <w:r w:rsidRPr="00A14C9D">
        <w:rPr>
          <w:sz w:val="28"/>
          <w:szCs w:val="28"/>
        </w:rPr>
        <w:t>CNNs</w:t>
      </w:r>
      <w:proofErr w:type="spellEnd"/>
      <w:r w:rsidRPr="00A14C9D">
        <w:rPr>
          <w:sz w:val="28"/>
          <w:szCs w:val="28"/>
        </w:rPr>
        <w:t xml:space="preserve"> and transfer learning models (Resnet50, InceptionV3, and Inception Resnet) on the ISIC2018 dataset. The study integrates preprocessing steps like ESRGAN for image enhancement and augmentation, achieving accuracy rates of up to 85.8% with InceptionV3. The innovative use of ESRGAN as a preprocessing technique showcases the potential of advanced image processing methods in improving classification performance.</w:t>
      </w:r>
    </w:p>
    <w:p w14:paraId="1B211F70" w14:textId="77777777" w:rsidR="00831A67" w:rsidRPr="00831A67" w:rsidRDefault="00831A67" w:rsidP="00831A67">
      <w:pPr>
        <w:rPr>
          <w:sz w:val="28"/>
          <w:szCs w:val="28"/>
        </w:rPr>
      </w:pPr>
      <w:r w:rsidRPr="00831A67">
        <w:rPr>
          <w:sz w:val="28"/>
          <w:szCs w:val="28"/>
        </w:rPr>
        <w:t xml:space="preserve">While </w:t>
      </w:r>
      <w:proofErr w:type="spellStart"/>
      <w:r w:rsidRPr="00831A67">
        <w:rPr>
          <w:sz w:val="28"/>
          <w:szCs w:val="28"/>
        </w:rPr>
        <w:t>CNNs</w:t>
      </w:r>
      <w:proofErr w:type="spellEnd"/>
      <w:r w:rsidRPr="00831A67">
        <w:rPr>
          <w:sz w:val="28"/>
          <w:szCs w:val="28"/>
        </w:rPr>
        <w:t xml:space="preserve"> deliver impressive results, challenges such as overfitting and computational requirements persist.</w:t>
      </w:r>
    </w:p>
    <w:p w14:paraId="1397C07B" w14:textId="5EC47D17" w:rsidR="00333DE7" w:rsidRPr="00333DE7" w:rsidRDefault="00333DE7" w:rsidP="00333DE7">
      <w:pPr>
        <w:rPr>
          <w:sz w:val="28"/>
          <w:szCs w:val="28"/>
        </w:rPr>
      </w:pPr>
      <w:r w:rsidRPr="00333DE7">
        <w:rPr>
          <w:sz w:val="28"/>
          <w:szCs w:val="28"/>
        </w:rPr>
        <w:lastRenderedPageBreak/>
        <w:t>.</w:t>
      </w:r>
    </w:p>
    <w:p w14:paraId="032D24DB" w14:textId="77777777" w:rsidR="00570ADF" w:rsidRPr="00570ADF" w:rsidRDefault="00570ADF" w:rsidP="00570ADF">
      <w:pPr>
        <w:pStyle w:val="Heading2"/>
        <w:rPr>
          <w:b/>
          <w:bCs/>
          <w:sz w:val="36"/>
          <w:szCs w:val="36"/>
        </w:rPr>
      </w:pPr>
      <w:r w:rsidRPr="00570ADF">
        <w:rPr>
          <w:b/>
          <w:bCs/>
          <w:sz w:val="36"/>
          <w:szCs w:val="36"/>
        </w:rPr>
        <w:t>Machine Learning Approaches</w:t>
      </w:r>
    </w:p>
    <w:p w14:paraId="75EB9177" w14:textId="3BF39040" w:rsidR="00570ADF" w:rsidRPr="00570ADF" w:rsidRDefault="00570ADF" w:rsidP="00570ADF">
      <w:pPr>
        <w:rPr>
          <w:sz w:val="28"/>
          <w:szCs w:val="28"/>
        </w:rPr>
      </w:pPr>
      <w:r w:rsidRPr="00570ADF">
        <w:rPr>
          <w:sz w:val="28"/>
          <w:szCs w:val="28"/>
        </w:rPr>
        <w:t xml:space="preserve">Traditional machine learning methods, such as SVM and KNN, offer alternative approaches for skin cancer detection. The study </w:t>
      </w:r>
      <w:r w:rsidR="00E83F6E">
        <w:rPr>
          <w:sz w:val="28"/>
          <w:szCs w:val="28"/>
        </w:rPr>
        <w:t>[</w:t>
      </w:r>
      <w:proofErr w:type="gramStart"/>
      <w:r w:rsidR="00E83F6E">
        <w:rPr>
          <w:sz w:val="28"/>
          <w:szCs w:val="28"/>
        </w:rPr>
        <w:t>8]</w:t>
      </w:r>
      <w:r w:rsidRPr="00570ADF">
        <w:rPr>
          <w:sz w:val="28"/>
          <w:szCs w:val="28"/>
        </w:rPr>
        <w:t>“</w:t>
      </w:r>
      <w:proofErr w:type="gramEnd"/>
      <w:r w:rsidRPr="00570ADF">
        <w:rPr>
          <w:b/>
          <w:bCs/>
          <w:sz w:val="28"/>
          <w:szCs w:val="28"/>
        </w:rPr>
        <w:t>Skin Cancer Classification Using Image Processing and Machine Learning</w:t>
      </w:r>
      <w:r w:rsidRPr="00570ADF">
        <w:rPr>
          <w:sz w:val="28"/>
          <w:szCs w:val="28"/>
        </w:rPr>
        <w:t>” highlights the importance of feature extraction and handling class imbalance to enhance performance.</w:t>
      </w:r>
    </w:p>
    <w:p w14:paraId="69386D01" w14:textId="77777777" w:rsidR="00570ADF" w:rsidRPr="00570ADF" w:rsidRDefault="00570ADF" w:rsidP="00570ADF">
      <w:pPr>
        <w:rPr>
          <w:sz w:val="28"/>
          <w:szCs w:val="28"/>
        </w:rPr>
      </w:pPr>
      <w:r w:rsidRPr="00570ADF">
        <w:rPr>
          <w:sz w:val="28"/>
          <w:szCs w:val="28"/>
        </w:rPr>
        <w:t>Comparatively, deep learning models generally outperform traditional approaches, but SVM and KNN remain valuable for smaller datasets or simpler classification tasks.</w:t>
      </w:r>
    </w:p>
    <w:p w14:paraId="6E6EC7BF" w14:textId="77777777" w:rsidR="00570ADF" w:rsidRDefault="00570ADF" w:rsidP="00245908">
      <w:pPr>
        <w:pStyle w:val="Heading2"/>
        <w:rPr>
          <w:sz w:val="36"/>
          <w:szCs w:val="36"/>
        </w:rPr>
      </w:pPr>
    </w:p>
    <w:p w14:paraId="77647B43" w14:textId="77777777" w:rsidR="00245908" w:rsidRPr="00943055" w:rsidRDefault="00245908" w:rsidP="00245908">
      <w:pPr>
        <w:pStyle w:val="Heading2"/>
        <w:rPr>
          <w:b/>
          <w:bCs/>
          <w:sz w:val="36"/>
          <w:szCs w:val="36"/>
        </w:rPr>
      </w:pPr>
      <w:r w:rsidRPr="00943055">
        <w:rPr>
          <w:b/>
          <w:bCs/>
          <w:sz w:val="36"/>
          <w:szCs w:val="36"/>
        </w:rPr>
        <w:t>Research Gaps and Future Directions</w:t>
      </w:r>
    </w:p>
    <w:p w14:paraId="64D9BEA3" w14:textId="77777777" w:rsidR="00245908" w:rsidRPr="00236EA7" w:rsidRDefault="00245908" w:rsidP="00245908">
      <w:pPr>
        <w:rPr>
          <w:sz w:val="28"/>
          <w:szCs w:val="28"/>
        </w:rPr>
      </w:pPr>
      <w:r w:rsidRPr="00236EA7">
        <w:rPr>
          <w:sz w:val="28"/>
          <w:szCs w:val="28"/>
        </w:rPr>
        <w:t>Despite the progress made in skin cancer detection, several gaps remain:</w:t>
      </w:r>
    </w:p>
    <w:p w14:paraId="10735274" w14:textId="77777777" w:rsidR="00245908" w:rsidRPr="00236EA7" w:rsidRDefault="00245908" w:rsidP="00245908">
      <w:pPr>
        <w:rPr>
          <w:sz w:val="28"/>
          <w:szCs w:val="28"/>
        </w:rPr>
      </w:pPr>
      <w:r w:rsidRPr="00236EA7">
        <w:rPr>
          <w:b/>
          <w:bCs/>
          <w:sz w:val="28"/>
          <w:szCs w:val="28"/>
        </w:rPr>
        <w:t>Dataset Limitations</w:t>
      </w:r>
      <w:r w:rsidRPr="00236EA7">
        <w:rPr>
          <w:sz w:val="28"/>
          <w:szCs w:val="28"/>
        </w:rPr>
        <w:t>: Many datasets lack diversity in terms of patient demographics and lesion types.</w:t>
      </w:r>
    </w:p>
    <w:p w14:paraId="332EDA73" w14:textId="0BFF25DD" w:rsidR="00245908" w:rsidRPr="00236EA7" w:rsidRDefault="00245908" w:rsidP="00245908">
      <w:pPr>
        <w:rPr>
          <w:sz w:val="28"/>
          <w:szCs w:val="28"/>
        </w:rPr>
      </w:pPr>
      <w:r w:rsidRPr="00236EA7">
        <w:rPr>
          <w:b/>
          <w:bCs/>
          <w:sz w:val="28"/>
          <w:szCs w:val="28"/>
        </w:rPr>
        <w:t>Generalization</w:t>
      </w:r>
      <w:r w:rsidRPr="00236EA7">
        <w:rPr>
          <w:sz w:val="28"/>
          <w:szCs w:val="28"/>
        </w:rPr>
        <w:t>: Models often struggle to perform well on unseen data due to overfitting</w:t>
      </w:r>
      <w:r w:rsidR="00345711">
        <w:rPr>
          <w:sz w:val="28"/>
          <w:szCs w:val="28"/>
        </w:rPr>
        <w:t xml:space="preserve"> or underfitting</w:t>
      </w:r>
      <w:r w:rsidRPr="00236EA7">
        <w:rPr>
          <w:sz w:val="28"/>
          <w:szCs w:val="28"/>
        </w:rPr>
        <w:t>.</w:t>
      </w:r>
    </w:p>
    <w:p w14:paraId="277F2AFF" w14:textId="77777777" w:rsidR="00245908" w:rsidRPr="00236EA7" w:rsidRDefault="00245908" w:rsidP="00245908">
      <w:pPr>
        <w:rPr>
          <w:sz w:val="28"/>
          <w:szCs w:val="28"/>
        </w:rPr>
      </w:pPr>
      <w:r w:rsidRPr="00236EA7">
        <w:rPr>
          <w:b/>
          <w:bCs/>
          <w:sz w:val="28"/>
          <w:szCs w:val="28"/>
        </w:rPr>
        <w:t>Clinical Integration</w:t>
      </w:r>
      <w:r w:rsidRPr="00236EA7">
        <w:rPr>
          <w:sz w:val="28"/>
          <w:szCs w:val="28"/>
        </w:rPr>
        <w:t>: Bridging the gap between research and real-world applications requires rigorous validation and explainability.</w:t>
      </w:r>
    </w:p>
    <w:p w14:paraId="6EBA40EC" w14:textId="38B9F072" w:rsidR="00D40B73" w:rsidRDefault="00245908" w:rsidP="00FC57BA">
      <w:pPr>
        <w:rPr>
          <w:sz w:val="28"/>
          <w:szCs w:val="28"/>
        </w:rPr>
      </w:pPr>
      <w:r w:rsidRPr="00236EA7">
        <w:rPr>
          <w:sz w:val="28"/>
          <w:szCs w:val="28"/>
        </w:rPr>
        <w:t>Future research should focus on developing more diverse datasets, improving model interpretability, and integrating AI systems into clinical workflows. The use of hybrid approaches that combine traditional ML and DL techniques could also enhance performance.</w:t>
      </w:r>
    </w:p>
    <w:p w14:paraId="78B669FD" w14:textId="77777777" w:rsidR="00BB016F" w:rsidRPr="001A3CB2" w:rsidRDefault="00BB016F" w:rsidP="00BB016F">
      <w:pPr>
        <w:pStyle w:val="Heading2"/>
        <w:rPr>
          <w:b/>
          <w:bCs/>
          <w:sz w:val="36"/>
          <w:szCs w:val="36"/>
        </w:rPr>
      </w:pPr>
      <w:r w:rsidRPr="001A3CB2">
        <w:rPr>
          <w:b/>
          <w:bCs/>
          <w:sz w:val="36"/>
          <w:szCs w:val="36"/>
        </w:rPr>
        <w:t>Conclusion</w:t>
      </w:r>
    </w:p>
    <w:p w14:paraId="77A791BB" w14:textId="51639647" w:rsidR="00D40B73" w:rsidRPr="00F71A3F" w:rsidRDefault="00BB016F" w:rsidP="00FC57BA">
      <w:pPr>
        <w:rPr>
          <w:sz w:val="28"/>
          <w:szCs w:val="28"/>
        </w:rPr>
      </w:pPr>
      <w:r w:rsidRPr="00966C5A">
        <w:rPr>
          <w:sz w:val="28"/>
          <w:szCs w:val="28"/>
        </w:rPr>
        <w:t>Automated skin cancer detection systems have made significant progress but face ongoing challenges. By leveraging advanced architectures, ensemble techniques, and diverse datasets, this project aims to overcome these barriers and provide an accessible, high-performance diagnostic tool.</w:t>
      </w:r>
    </w:p>
    <w:p w14:paraId="66ABE466" w14:textId="77777777" w:rsidR="005B625F" w:rsidRPr="00951EDC" w:rsidRDefault="005B625F" w:rsidP="005B625F">
      <w:pPr>
        <w:pStyle w:val="Heading2"/>
        <w:rPr>
          <w:b/>
          <w:bCs/>
          <w:sz w:val="36"/>
          <w:szCs w:val="36"/>
        </w:rPr>
      </w:pPr>
      <w:r w:rsidRPr="00951EDC">
        <w:rPr>
          <w:b/>
          <w:bCs/>
          <w:sz w:val="36"/>
          <w:szCs w:val="36"/>
        </w:rPr>
        <w:lastRenderedPageBreak/>
        <w:t>Competitors</w:t>
      </w:r>
    </w:p>
    <w:p w14:paraId="474980FA" w14:textId="3F31666E" w:rsidR="005B625F" w:rsidRPr="005B625F" w:rsidRDefault="005B625F" w:rsidP="005B625F">
      <w:r w:rsidRPr="005B625F">
        <w:t xml:space="preserve">There are a few direct competitors in the skin cancer detection space, such as </w:t>
      </w:r>
      <w:proofErr w:type="spellStart"/>
      <w:r w:rsidRPr="005B625F">
        <w:t>SkinVision</w:t>
      </w:r>
      <w:proofErr w:type="spellEnd"/>
      <w:r w:rsidRPr="005B625F">
        <w:t xml:space="preserve">, </w:t>
      </w:r>
      <w:proofErr w:type="spellStart"/>
      <w:r w:rsidRPr="005B625F">
        <w:t>MoleMapper</w:t>
      </w:r>
      <w:proofErr w:type="spellEnd"/>
      <w:r w:rsidRPr="005B625F">
        <w:t xml:space="preserve">. However, </w:t>
      </w:r>
      <w:proofErr w:type="spellStart"/>
      <w:r w:rsidRPr="005B625F">
        <w:t>SkinVision</w:t>
      </w:r>
      <w:proofErr w:type="spellEnd"/>
      <w:r w:rsidRPr="005B625F">
        <w:t xml:space="preserve"> stands out as the most direct competitor to my project, given its similar use of AI and image-based risk assessment for skin cancer detection. Here's a breakdown of how it compares to my project:</w:t>
      </w:r>
    </w:p>
    <w:p w14:paraId="69E5CDA9" w14:textId="77777777" w:rsidR="005B625F" w:rsidRPr="005B625F" w:rsidRDefault="005B625F" w:rsidP="005B625F">
      <w:pPr>
        <w:rPr>
          <w:b/>
          <w:bCs/>
        </w:rPr>
      </w:pPr>
      <w:proofErr w:type="spellStart"/>
      <w:r w:rsidRPr="005B625F">
        <w:rPr>
          <w:b/>
          <w:bCs/>
        </w:rPr>
        <w:t>SkinVision</w:t>
      </w:r>
      <w:proofErr w:type="spellEnd"/>
    </w:p>
    <w:p w14:paraId="66689AF0" w14:textId="37EACBB3" w:rsidR="005B625F" w:rsidRPr="005B625F" w:rsidRDefault="005B625F" w:rsidP="005B625F">
      <w:proofErr w:type="spellStart"/>
      <w:r w:rsidRPr="005B625F">
        <w:t>SkinVision</w:t>
      </w:r>
      <w:proofErr w:type="spellEnd"/>
      <w:r w:rsidRPr="005B625F">
        <w:t xml:space="preserve"> allows users to take photos of moles and other skin lesions and assesses their risk of skin cancer using AI and machine learning algorithms. The app provides users with risk assessments to guide whether they should seek medical advice. Key Differences:</w:t>
      </w:r>
    </w:p>
    <w:p w14:paraId="560CCECA" w14:textId="77777777" w:rsidR="005B625F" w:rsidRPr="005B625F" w:rsidRDefault="005B625F" w:rsidP="005B625F">
      <w:pPr>
        <w:pStyle w:val="ListParagraph"/>
        <w:numPr>
          <w:ilvl w:val="0"/>
          <w:numId w:val="12"/>
        </w:numPr>
      </w:pPr>
      <w:r w:rsidRPr="001E1FCE">
        <w:rPr>
          <w:b/>
          <w:bCs/>
        </w:rPr>
        <w:t>Paid Service vs. Free</w:t>
      </w:r>
      <w:r w:rsidRPr="005B625F">
        <w:t xml:space="preserve">: </w:t>
      </w:r>
      <w:proofErr w:type="spellStart"/>
      <w:r w:rsidRPr="005B625F">
        <w:t>SkinVision</w:t>
      </w:r>
      <w:proofErr w:type="spellEnd"/>
      <w:r w:rsidRPr="005B625F">
        <w:t xml:space="preserve"> is a premium, paid service, whereas my project will be completely free for all users. The only "cost" will be related to user images potentially being anonymized and stored for research purposes.</w:t>
      </w:r>
    </w:p>
    <w:p w14:paraId="446600E9" w14:textId="77777777" w:rsidR="005B625F" w:rsidRPr="005B625F" w:rsidRDefault="005B625F" w:rsidP="005B625F">
      <w:pPr>
        <w:pStyle w:val="ListParagraph"/>
        <w:numPr>
          <w:ilvl w:val="0"/>
          <w:numId w:val="12"/>
        </w:numPr>
      </w:pPr>
      <w:r w:rsidRPr="001E1FCE">
        <w:rPr>
          <w:b/>
          <w:bCs/>
        </w:rPr>
        <w:t>Advanced AI Models</w:t>
      </w:r>
      <w:r w:rsidRPr="005B625F">
        <w:t xml:space="preserve">: </w:t>
      </w:r>
      <w:proofErr w:type="spellStart"/>
      <w:r w:rsidRPr="005B625F">
        <w:t>SkinVision</w:t>
      </w:r>
      <w:proofErr w:type="spellEnd"/>
      <w:r w:rsidRPr="005B625F">
        <w:t xml:space="preserve"> utilizes transfer learning on pre-trained models (e.g., </w:t>
      </w:r>
      <w:proofErr w:type="spellStart"/>
      <w:r w:rsidRPr="005B625F">
        <w:t>ResNet</w:t>
      </w:r>
      <w:proofErr w:type="spellEnd"/>
      <w:r w:rsidRPr="005B625F">
        <w:t xml:space="preserve">, VGG16). In contrast, my project will implement more advanced architectures, such as </w:t>
      </w:r>
      <w:proofErr w:type="spellStart"/>
      <w:r w:rsidRPr="005B625F">
        <w:t>EfficientNet</w:t>
      </w:r>
      <w:proofErr w:type="spellEnd"/>
      <w:r w:rsidRPr="005B625F">
        <w:t xml:space="preserve"> or Vision Transformers, known for their higher performance in image recognition tasks.</w:t>
      </w:r>
    </w:p>
    <w:p w14:paraId="183DC935" w14:textId="77777777" w:rsidR="005B625F" w:rsidRPr="005B625F" w:rsidRDefault="005B625F" w:rsidP="005B625F">
      <w:pPr>
        <w:pStyle w:val="ListParagraph"/>
        <w:numPr>
          <w:ilvl w:val="0"/>
          <w:numId w:val="12"/>
        </w:numPr>
      </w:pPr>
      <w:r w:rsidRPr="001E1FCE">
        <w:rPr>
          <w:b/>
          <w:bCs/>
        </w:rPr>
        <w:t>Ensemble Approach</w:t>
      </w:r>
      <w:r w:rsidRPr="005B625F">
        <w:t xml:space="preserve">: My project will also combine </w:t>
      </w:r>
      <w:proofErr w:type="spellStart"/>
      <w:r w:rsidRPr="005B625F">
        <w:t>CNNs</w:t>
      </w:r>
      <w:proofErr w:type="spellEnd"/>
      <w:r w:rsidRPr="005B625F">
        <w:t xml:space="preserve"> with Support Vector Machine (SVM) classifiers as part of an ensemble method. This hybrid approach aims to increase classification accuracy and outperform standalone models.</w:t>
      </w:r>
    </w:p>
    <w:p w14:paraId="203B6D59" w14:textId="3C59BDF1" w:rsidR="005B625F" w:rsidRDefault="005B625F" w:rsidP="005B625F">
      <w:r w:rsidRPr="005B625F">
        <w:t xml:space="preserve">While </w:t>
      </w:r>
      <w:proofErr w:type="spellStart"/>
      <w:r w:rsidRPr="005B625F">
        <w:t>SkinVision</w:t>
      </w:r>
      <w:proofErr w:type="spellEnd"/>
      <w:r w:rsidRPr="005B625F">
        <w:t xml:space="preserve"> is a direct competitor, several research-focused projects exist that apply similar technologies for skin cancer detection, but they often lack the user-centric focus that my project aims to provide.</w:t>
      </w:r>
    </w:p>
    <w:p w14:paraId="6C505A04" w14:textId="03B9C6E0" w:rsidR="000321E9" w:rsidRDefault="000321E9" w:rsidP="000321E9">
      <w:pPr>
        <w:rPr>
          <w:b/>
          <w:bCs/>
        </w:rPr>
      </w:pPr>
      <w:proofErr w:type="spellStart"/>
      <w:r>
        <w:rPr>
          <w:b/>
          <w:bCs/>
        </w:rPr>
        <w:t>MoleMapper</w:t>
      </w:r>
      <w:proofErr w:type="spellEnd"/>
    </w:p>
    <w:p w14:paraId="4CEC6F1B" w14:textId="7AF94C1A" w:rsidR="000321E9" w:rsidRDefault="000321E9" w:rsidP="000321E9">
      <w:proofErr w:type="spellStart"/>
      <w:r w:rsidRPr="000321E9">
        <w:t>MoleMapper</w:t>
      </w:r>
      <w:proofErr w:type="spellEnd"/>
      <w:r w:rsidRPr="000321E9">
        <w:t xml:space="preserve"> is a tool that utilizes photography to monitor changes in moles over time. It helps track variations in size, shape, and </w:t>
      </w:r>
      <w:proofErr w:type="spellStart"/>
      <w:r w:rsidRPr="000321E9">
        <w:t>color</w:t>
      </w:r>
      <w:proofErr w:type="spellEnd"/>
      <w:r w:rsidRPr="000321E9">
        <w:t xml:space="preserve">, which may indicate a mole’s progression toward malignancy. While this approach does not prevent skin cancer, it facilitates early detection of melanoma and other skin cancers, allowing for timely treatment and improved patient outcomes. </w:t>
      </w:r>
      <w:r w:rsidRPr="005B625F">
        <w:t xml:space="preserve">Keys </w:t>
      </w:r>
      <w:r>
        <w:t xml:space="preserve">are </w:t>
      </w:r>
      <w:r w:rsidRPr="005B625F">
        <w:t>Differences:</w:t>
      </w:r>
    </w:p>
    <w:p w14:paraId="5CB219B2" w14:textId="19B0D4B2" w:rsidR="000321E9" w:rsidRDefault="0054758A" w:rsidP="00F945C3">
      <w:pPr>
        <w:pStyle w:val="ListParagraph"/>
        <w:numPr>
          <w:ilvl w:val="0"/>
          <w:numId w:val="17"/>
        </w:numPr>
      </w:pPr>
      <w:r>
        <w:rPr>
          <w:b/>
          <w:bCs/>
        </w:rPr>
        <w:t>l</w:t>
      </w:r>
      <w:r w:rsidR="00F945C3" w:rsidRPr="00F945C3">
        <w:rPr>
          <w:b/>
          <w:bCs/>
        </w:rPr>
        <w:t>ong-Term Tracking vs. Instant Results</w:t>
      </w:r>
      <w:r w:rsidR="00F945C3" w:rsidRPr="00F945C3">
        <w:t xml:space="preserve">: </w:t>
      </w:r>
      <w:proofErr w:type="spellStart"/>
      <w:r w:rsidR="00F945C3" w:rsidRPr="00F945C3">
        <w:t>MoleMapper</w:t>
      </w:r>
      <w:proofErr w:type="spellEnd"/>
      <w:r w:rsidR="00F945C3" w:rsidRPr="00F945C3">
        <w:t xml:space="preserve"> focuses on tracking moles over time, requiring users to periodically submit images to monitor changes. In contrast, my project provides </w:t>
      </w:r>
      <w:r w:rsidR="00F945C3" w:rsidRPr="00F945C3">
        <w:rPr>
          <w:b/>
          <w:bCs/>
        </w:rPr>
        <w:t>instant results</w:t>
      </w:r>
      <w:r w:rsidR="00F945C3" w:rsidRPr="00F945C3">
        <w:t xml:space="preserve"> by </w:t>
      </w:r>
      <w:proofErr w:type="spellStart"/>
      <w:r w:rsidR="00F945C3" w:rsidRPr="00F945C3">
        <w:t>analyzing</w:t>
      </w:r>
      <w:proofErr w:type="spellEnd"/>
      <w:r w:rsidR="00F945C3" w:rsidRPr="00F945C3">
        <w:t xml:space="preserve"> a single image, offering users an immediate assessment of melanoma risk.</w:t>
      </w:r>
    </w:p>
    <w:p w14:paraId="1A281AA8" w14:textId="77C764A1" w:rsidR="00F945C3" w:rsidRDefault="00F945C3" w:rsidP="00F945C3">
      <w:pPr>
        <w:pStyle w:val="ListParagraph"/>
        <w:numPr>
          <w:ilvl w:val="0"/>
          <w:numId w:val="17"/>
        </w:numPr>
      </w:pPr>
      <w:r w:rsidRPr="00F945C3">
        <w:rPr>
          <w:b/>
          <w:bCs/>
        </w:rPr>
        <w:t>Physician-Recommended vs. Direct Access</w:t>
      </w:r>
      <w:r w:rsidRPr="00F945C3">
        <w:t xml:space="preserve">: </w:t>
      </w:r>
      <w:proofErr w:type="spellStart"/>
      <w:r w:rsidRPr="00F945C3">
        <w:t>MoleMapper</w:t>
      </w:r>
      <w:proofErr w:type="spellEnd"/>
      <w:r w:rsidRPr="00F945C3">
        <w:t xml:space="preserve"> is typically recommended by physicians or specialist nurses and often used under medical </w:t>
      </w:r>
      <w:r w:rsidRPr="00F945C3">
        <w:lastRenderedPageBreak/>
        <w:t xml:space="preserve">guidance. My project is designed for </w:t>
      </w:r>
      <w:r w:rsidRPr="00F945C3">
        <w:rPr>
          <w:b/>
          <w:bCs/>
        </w:rPr>
        <w:t>direct access by users</w:t>
      </w:r>
      <w:r w:rsidRPr="00F945C3">
        <w:t>, making it simple and accessible without needing prior medical consultations.</w:t>
      </w:r>
    </w:p>
    <w:p w14:paraId="5165B496" w14:textId="23E05F35" w:rsidR="000321E9" w:rsidRPr="005B625F" w:rsidRDefault="00F945C3" w:rsidP="00F945C3">
      <w:pPr>
        <w:pStyle w:val="ListParagraph"/>
        <w:numPr>
          <w:ilvl w:val="0"/>
          <w:numId w:val="17"/>
        </w:numPr>
      </w:pPr>
      <w:r w:rsidRPr="00F945C3">
        <w:rPr>
          <w:b/>
          <w:bCs/>
        </w:rPr>
        <w:t>Monitoring vs. Diagnosis Support</w:t>
      </w:r>
      <w:r w:rsidRPr="00F945C3">
        <w:t xml:space="preserve">: </w:t>
      </w:r>
      <w:proofErr w:type="spellStart"/>
      <w:r w:rsidRPr="00F945C3">
        <w:t>MoleMapper</w:t>
      </w:r>
      <w:proofErr w:type="spellEnd"/>
      <w:r w:rsidRPr="00F945C3">
        <w:t xml:space="preserve"> excels in long-term </w:t>
      </w:r>
      <w:r w:rsidRPr="00F945C3">
        <w:rPr>
          <w:b/>
          <w:bCs/>
        </w:rPr>
        <w:t>monitoring</w:t>
      </w:r>
      <w:r w:rsidRPr="00F945C3">
        <w:t xml:space="preserve"> of multiple moles to detect changes over time. My project aims to provide a </w:t>
      </w:r>
      <w:r w:rsidRPr="00F945C3">
        <w:rPr>
          <w:b/>
          <w:bCs/>
        </w:rPr>
        <w:t>diagnostic aid</w:t>
      </w:r>
      <w:r w:rsidRPr="00F945C3">
        <w:t xml:space="preserve"> for a specific mole or lesion in one session, catering to users who need quick insights</w:t>
      </w:r>
      <w:r>
        <w:t>.</w:t>
      </w:r>
    </w:p>
    <w:p w14:paraId="22DEAECC" w14:textId="77777777" w:rsidR="005B625F" w:rsidRPr="005B625F" w:rsidRDefault="005B625F" w:rsidP="005B625F">
      <w:pPr>
        <w:rPr>
          <w:b/>
          <w:bCs/>
        </w:rPr>
      </w:pPr>
      <w:r w:rsidRPr="005B625F">
        <w:rPr>
          <w:b/>
          <w:bCs/>
        </w:rPr>
        <w:t>Research-Based Competitors</w:t>
      </w:r>
    </w:p>
    <w:p w14:paraId="53E49C2E" w14:textId="4A06CFF4" w:rsidR="005B625F" w:rsidRPr="005B625F" w:rsidRDefault="003C2CE7" w:rsidP="005B625F">
      <w:pPr>
        <w:rPr>
          <w:b/>
          <w:bCs/>
        </w:rPr>
      </w:pPr>
      <w:r>
        <w:rPr>
          <w:b/>
          <w:bCs/>
        </w:rPr>
        <w:t>[</w:t>
      </w:r>
      <w:proofErr w:type="gramStart"/>
      <w:r>
        <w:rPr>
          <w:b/>
          <w:bCs/>
        </w:rPr>
        <w:t>7]</w:t>
      </w:r>
      <w:r w:rsidR="005B625F" w:rsidRPr="005B625F">
        <w:rPr>
          <w:b/>
          <w:bCs/>
        </w:rPr>
        <w:t>Skin</w:t>
      </w:r>
      <w:proofErr w:type="gramEnd"/>
      <w:r w:rsidR="005B625F" w:rsidRPr="005B625F">
        <w:rPr>
          <w:b/>
          <w:bCs/>
        </w:rPr>
        <w:t>-Cancer-Detection-using-Transfer-Learning-with-</w:t>
      </w:r>
      <w:proofErr w:type="spellStart"/>
      <w:r w:rsidR="005B625F" w:rsidRPr="005B625F">
        <w:rPr>
          <w:b/>
          <w:bCs/>
        </w:rPr>
        <w:t>PyTorch</w:t>
      </w:r>
      <w:proofErr w:type="spellEnd"/>
    </w:p>
    <w:p w14:paraId="68074215" w14:textId="59D8A5A2" w:rsidR="005B625F" w:rsidRPr="005B625F" w:rsidRDefault="005B625F" w:rsidP="005B625F">
      <w:r w:rsidRPr="005B625F">
        <w:t xml:space="preserve">This GitHub repository demonstrates a model that uses transfer learning with </w:t>
      </w:r>
      <w:proofErr w:type="spellStart"/>
      <w:r w:rsidRPr="005B625F">
        <w:t>PyTorch</w:t>
      </w:r>
      <w:proofErr w:type="spellEnd"/>
      <w:r w:rsidRPr="005B625F">
        <w:t xml:space="preserve"> for skin cancer detection. It employs pre-trained models (such as </w:t>
      </w:r>
      <w:proofErr w:type="spellStart"/>
      <w:r w:rsidRPr="005B625F">
        <w:t>ResNet</w:t>
      </w:r>
      <w:proofErr w:type="spellEnd"/>
      <w:r w:rsidRPr="005B625F">
        <w:t xml:space="preserve"> and VGG16) and fine-tunes them for classification tasks. Key Differences:</w:t>
      </w:r>
    </w:p>
    <w:p w14:paraId="797F1DBB" w14:textId="77777777" w:rsidR="005B625F" w:rsidRPr="005B625F" w:rsidRDefault="005B625F" w:rsidP="005B625F">
      <w:pPr>
        <w:pStyle w:val="ListParagraph"/>
        <w:numPr>
          <w:ilvl w:val="0"/>
          <w:numId w:val="14"/>
        </w:numPr>
      </w:pPr>
      <w:r w:rsidRPr="001E1FCE">
        <w:rPr>
          <w:b/>
          <w:bCs/>
        </w:rPr>
        <w:t>Model Architecture</w:t>
      </w:r>
      <w:r w:rsidRPr="005B625F">
        <w:t xml:space="preserve">: While the repository primarily focuses on using transfer learning with </w:t>
      </w:r>
      <w:proofErr w:type="spellStart"/>
      <w:r w:rsidRPr="005B625F">
        <w:t>CNNs</w:t>
      </w:r>
      <w:proofErr w:type="spellEnd"/>
      <w:r w:rsidRPr="005B625F">
        <w:t xml:space="preserve">, my project will take it a step further by integrating more cutting-edge models like </w:t>
      </w:r>
      <w:proofErr w:type="spellStart"/>
      <w:r w:rsidRPr="005B625F">
        <w:t>EfficientNet</w:t>
      </w:r>
      <w:proofErr w:type="spellEnd"/>
      <w:r w:rsidRPr="005B625F">
        <w:t xml:space="preserve"> and Vision Transformers, which have demonstrated superior performance for image recognition.</w:t>
      </w:r>
    </w:p>
    <w:p w14:paraId="1CA483AD" w14:textId="77777777" w:rsidR="005B625F" w:rsidRPr="005B625F" w:rsidRDefault="005B625F" w:rsidP="005B625F">
      <w:pPr>
        <w:pStyle w:val="ListParagraph"/>
        <w:numPr>
          <w:ilvl w:val="0"/>
          <w:numId w:val="14"/>
        </w:numPr>
      </w:pPr>
      <w:r w:rsidRPr="001E1FCE">
        <w:rPr>
          <w:b/>
          <w:bCs/>
        </w:rPr>
        <w:t>Ensemble Methods</w:t>
      </w:r>
      <w:r w:rsidRPr="005B625F">
        <w:t xml:space="preserve">: The repository doesn't mention the use of ensemble methods (combining multiple models for higher accuracy). My project will explore combining </w:t>
      </w:r>
      <w:proofErr w:type="spellStart"/>
      <w:r w:rsidRPr="005B625F">
        <w:t>CNNs</w:t>
      </w:r>
      <w:proofErr w:type="spellEnd"/>
      <w:r w:rsidRPr="005B625F">
        <w:t xml:space="preserve"> with SVM classifiers to improve performance.</w:t>
      </w:r>
    </w:p>
    <w:p w14:paraId="6E5C3752" w14:textId="29BDF29B" w:rsidR="005B625F" w:rsidRPr="005B625F" w:rsidRDefault="008736CB" w:rsidP="005B625F">
      <w:pPr>
        <w:rPr>
          <w:b/>
          <w:bCs/>
        </w:rPr>
      </w:pPr>
      <w:r>
        <w:rPr>
          <w:b/>
          <w:bCs/>
        </w:rPr>
        <w:t>[</w:t>
      </w:r>
      <w:proofErr w:type="gramStart"/>
      <w:r>
        <w:rPr>
          <w:b/>
          <w:bCs/>
        </w:rPr>
        <w:t>9]</w:t>
      </w:r>
      <w:r w:rsidR="005B625F" w:rsidRPr="005B625F">
        <w:rPr>
          <w:b/>
          <w:bCs/>
        </w:rPr>
        <w:t>Skin</w:t>
      </w:r>
      <w:proofErr w:type="gramEnd"/>
      <w:r w:rsidR="005B625F" w:rsidRPr="005B625F">
        <w:rPr>
          <w:b/>
          <w:bCs/>
        </w:rPr>
        <w:t xml:space="preserve"> Cancer Classification using Deep Learning</w:t>
      </w:r>
    </w:p>
    <w:p w14:paraId="77014430" w14:textId="3242B3FC" w:rsidR="005B625F" w:rsidRPr="005B625F" w:rsidRDefault="005B625F" w:rsidP="005B625F">
      <w:r w:rsidRPr="005B625F">
        <w:t xml:space="preserve">This repository uses deep learning, specifically </w:t>
      </w:r>
      <w:proofErr w:type="spellStart"/>
      <w:r w:rsidRPr="005B625F">
        <w:t>CNNs</w:t>
      </w:r>
      <w:proofErr w:type="spellEnd"/>
      <w:r w:rsidRPr="005B625F">
        <w:t>, to classify skin lesions based on publicly available datasets (e.g., ISIC, HAM10000). Key Differences:</w:t>
      </w:r>
    </w:p>
    <w:p w14:paraId="06A1E7F7" w14:textId="77777777" w:rsidR="005B625F" w:rsidRPr="005B625F" w:rsidRDefault="005B625F" w:rsidP="005B625F">
      <w:pPr>
        <w:pStyle w:val="ListParagraph"/>
        <w:numPr>
          <w:ilvl w:val="0"/>
          <w:numId w:val="15"/>
        </w:numPr>
      </w:pPr>
      <w:r w:rsidRPr="001E1FCE">
        <w:rPr>
          <w:b/>
          <w:bCs/>
        </w:rPr>
        <w:t>Model Variety</w:t>
      </w:r>
      <w:r w:rsidRPr="005B625F">
        <w:t xml:space="preserve">: While </w:t>
      </w:r>
      <w:proofErr w:type="spellStart"/>
      <w:r w:rsidRPr="005B625F">
        <w:t>CNNs</w:t>
      </w:r>
      <w:proofErr w:type="spellEnd"/>
      <w:r w:rsidRPr="005B625F">
        <w:t xml:space="preserve"> are effective, my project will explore the use of more advanced architectures like Vision Transformers and </w:t>
      </w:r>
      <w:proofErr w:type="spellStart"/>
      <w:r w:rsidRPr="005B625F">
        <w:t>EfficientNet</w:t>
      </w:r>
      <w:proofErr w:type="spellEnd"/>
      <w:r w:rsidRPr="005B625F">
        <w:t>, which may be more effective at handling complex skin lesion images.</w:t>
      </w:r>
    </w:p>
    <w:p w14:paraId="2B9BACF0" w14:textId="0C4CB265" w:rsidR="00303025" w:rsidRPr="00236EA7" w:rsidRDefault="005B625F" w:rsidP="005B625F">
      <w:pPr>
        <w:pStyle w:val="ListParagraph"/>
        <w:numPr>
          <w:ilvl w:val="0"/>
          <w:numId w:val="15"/>
        </w:numPr>
      </w:pPr>
      <w:r w:rsidRPr="001E1FCE">
        <w:rPr>
          <w:b/>
          <w:bCs/>
        </w:rPr>
        <w:t>Ensemble Techniques</w:t>
      </w:r>
      <w:r w:rsidRPr="005B625F">
        <w:t xml:space="preserve">: Unlike this repository, my project will implement ensemble methods, combining the strengths of different classifiers like </w:t>
      </w:r>
      <w:proofErr w:type="spellStart"/>
      <w:r w:rsidRPr="005B625F">
        <w:t>CNNs</w:t>
      </w:r>
      <w:proofErr w:type="spellEnd"/>
      <w:r w:rsidRPr="005B625F">
        <w:t xml:space="preserve"> and </w:t>
      </w:r>
      <w:proofErr w:type="spellStart"/>
      <w:r w:rsidRPr="005B625F">
        <w:t>SVMs</w:t>
      </w:r>
      <w:proofErr w:type="spellEnd"/>
      <w:r w:rsidRPr="005B625F">
        <w:t xml:space="preserve"> to improve classification accuracy and robustness.</w:t>
      </w:r>
    </w:p>
    <w:p w14:paraId="3603A563" w14:textId="77777777" w:rsidR="00303025" w:rsidRPr="00236EA7" w:rsidRDefault="00303025" w:rsidP="0021144D">
      <w:pPr>
        <w:rPr>
          <w:rFonts w:asciiTheme="minorBidi" w:hAnsiTheme="minorBidi"/>
          <w:sz w:val="32"/>
          <w:szCs w:val="32"/>
        </w:rPr>
      </w:pPr>
    </w:p>
    <w:p w14:paraId="0B186E6B" w14:textId="77777777" w:rsidR="00D40B73" w:rsidRDefault="00D40B73" w:rsidP="0021144D">
      <w:pPr>
        <w:rPr>
          <w:rFonts w:asciiTheme="minorBidi" w:hAnsiTheme="minorBidi"/>
          <w:b/>
          <w:bCs/>
          <w:sz w:val="36"/>
          <w:szCs w:val="36"/>
          <w:u w:val="single"/>
        </w:rPr>
      </w:pPr>
    </w:p>
    <w:p w14:paraId="558BAAD0" w14:textId="77777777" w:rsidR="00BB016F" w:rsidRDefault="00BB016F" w:rsidP="0021144D">
      <w:pPr>
        <w:rPr>
          <w:rFonts w:asciiTheme="minorBidi" w:hAnsiTheme="minorBidi"/>
          <w:b/>
          <w:bCs/>
          <w:sz w:val="36"/>
          <w:szCs w:val="36"/>
          <w:u w:val="single"/>
        </w:rPr>
      </w:pPr>
    </w:p>
    <w:p w14:paraId="23AE81CD" w14:textId="77777777" w:rsidR="00BB016F" w:rsidRDefault="00BB016F" w:rsidP="0021144D">
      <w:pPr>
        <w:rPr>
          <w:rFonts w:asciiTheme="minorBidi" w:hAnsiTheme="minorBidi"/>
          <w:b/>
          <w:bCs/>
          <w:sz w:val="36"/>
          <w:szCs w:val="36"/>
          <w:u w:val="single"/>
        </w:rPr>
      </w:pPr>
    </w:p>
    <w:p w14:paraId="0827A568" w14:textId="77777777" w:rsidR="00D40B73" w:rsidRDefault="00D40B73" w:rsidP="0021144D">
      <w:pPr>
        <w:rPr>
          <w:rFonts w:asciiTheme="minorBidi" w:hAnsiTheme="minorBidi"/>
          <w:b/>
          <w:bCs/>
          <w:sz w:val="36"/>
          <w:szCs w:val="36"/>
          <w:u w:val="single"/>
        </w:rPr>
      </w:pPr>
    </w:p>
    <w:p w14:paraId="2C357D46" w14:textId="6D626790" w:rsidR="005C7F11" w:rsidRDefault="005C7F11" w:rsidP="005C7F11">
      <w:pPr>
        <w:rPr>
          <w:rFonts w:asciiTheme="minorBidi" w:hAnsiTheme="minorBidi"/>
          <w:b/>
          <w:bCs/>
          <w:sz w:val="36"/>
          <w:szCs w:val="36"/>
          <w:u w:val="single"/>
        </w:rPr>
      </w:pPr>
      <w:r w:rsidRPr="005C7F11">
        <w:rPr>
          <w:rFonts w:asciiTheme="minorBidi" w:hAnsiTheme="minorBidi"/>
          <w:b/>
          <w:bCs/>
          <w:sz w:val="36"/>
          <w:szCs w:val="36"/>
          <w:u w:val="single"/>
        </w:rPr>
        <w:lastRenderedPageBreak/>
        <w:t>References:</w:t>
      </w:r>
    </w:p>
    <w:p w14:paraId="19C41245" w14:textId="2AB02D96" w:rsidR="00BA1449" w:rsidRDefault="00BA1449" w:rsidP="00BA1449">
      <w:pPr>
        <w:pStyle w:val="ListParagraph"/>
        <w:numPr>
          <w:ilvl w:val="0"/>
          <w:numId w:val="19"/>
        </w:numPr>
      </w:pPr>
      <w:r w:rsidRPr="00647CB7">
        <w:t>Codella, N. C., et al. (</w:t>
      </w:r>
      <w:r w:rsidR="00A93E95">
        <w:t>2024</w:t>
      </w:r>
      <w:r w:rsidRPr="00647CB7">
        <w:t xml:space="preserve">). </w:t>
      </w:r>
      <w:r w:rsidRPr="00213D3A">
        <w:rPr>
          <w:i/>
          <w:iCs/>
        </w:rPr>
        <w:t xml:space="preserve">The ISIC archive: A comprehensive collection of </w:t>
      </w:r>
      <w:proofErr w:type="spellStart"/>
      <w:r w:rsidRPr="00213D3A">
        <w:rPr>
          <w:i/>
          <w:iCs/>
        </w:rPr>
        <w:t>dermoscopic</w:t>
      </w:r>
      <w:proofErr w:type="spellEnd"/>
      <w:r w:rsidRPr="00213D3A">
        <w:rPr>
          <w:i/>
          <w:iCs/>
        </w:rPr>
        <w:t xml:space="preserve"> images of skin lesions</w:t>
      </w:r>
      <w:r w:rsidRPr="00647CB7">
        <w:t xml:space="preserve"> [Data set]. International Skin Imaging Collaboration (ISIC). </w:t>
      </w:r>
      <w:hyperlink r:id="rId7" w:tgtFrame="_new" w:history="1">
        <w:r w:rsidRPr="00647CB7">
          <w:rPr>
            <w:rStyle w:val="Hyperlink"/>
          </w:rPr>
          <w:t>https://www.isic-archive.com</w:t>
        </w:r>
      </w:hyperlink>
    </w:p>
    <w:p w14:paraId="4AF67CD5" w14:textId="2E51F8D7" w:rsidR="00DF3AB5" w:rsidRDefault="00B37662" w:rsidP="00213D3A">
      <w:pPr>
        <w:pStyle w:val="ListParagraph"/>
        <w:numPr>
          <w:ilvl w:val="0"/>
          <w:numId w:val="19"/>
        </w:numPr>
      </w:pPr>
      <w:proofErr w:type="spellStart"/>
      <w:r w:rsidRPr="00B37662">
        <w:t>Tschandl</w:t>
      </w:r>
      <w:proofErr w:type="spellEnd"/>
      <w:r w:rsidRPr="00B37662">
        <w:t xml:space="preserve">, P., et al. (2018). HAM10000: A large collection of multi-source dermatological images [Data set]. Harvard Dataverse. </w:t>
      </w:r>
      <w:hyperlink r:id="rId8" w:history="1">
        <w:r w:rsidRPr="005059F0">
          <w:rPr>
            <w:rStyle w:val="Hyperlink"/>
          </w:rPr>
          <w:t>https://doi.org/10.7910/DVN/DBW86T</w:t>
        </w:r>
      </w:hyperlink>
    </w:p>
    <w:p w14:paraId="0CA8AA58" w14:textId="5E41C1AC" w:rsidR="00806367" w:rsidRPr="00771B4C" w:rsidRDefault="00806367" w:rsidP="00771B4C">
      <w:pPr>
        <w:pStyle w:val="ListParagraph"/>
        <w:numPr>
          <w:ilvl w:val="0"/>
          <w:numId w:val="19"/>
        </w:numPr>
        <w:rPr>
          <w:sz w:val="20"/>
          <w:szCs w:val="20"/>
        </w:rPr>
      </w:pPr>
      <w:r>
        <w:t>Gouda W., Us Sama N., Al-</w:t>
      </w:r>
      <w:proofErr w:type="spellStart"/>
      <w:r>
        <w:t>Waakid</w:t>
      </w:r>
      <w:proofErr w:type="spellEnd"/>
      <w:r>
        <w:t xml:space="preserve"> G., Humayun M., Zaman </w:t>
      </w:r>
      <w:proofErr w:type="spellStart"/>
      <w:r>
        <w:t>Jhanjhi</w:t>
      </w:r>
      <w:proofErr w:type="spellEnd"/>
      <w:r>
        <w:t xml:space="preserve"> </w:t>
      </w:r>
      <w:proofErr w:type="gramStart"/>
      <w:r>
        <w:t xml:space="preserve">N </w:t>
      </w:r>
      <w:r w:rsidRPr="00554F45">
        <w:t>.</w:t>
      </w:r>
      <w:proofErr w:type="gramEnd"/>
      <w:r w:rsidRPr="00554F45">
        <w:t xml:space="preserve"> (2022). Detection of skin cancer based on skin lesion images using deep learning. </w:t>
      </w:r>
      <w:r w:rsidRPr="00213D3A">
        <w:rPr>
          <w:i/>
          <w:iCs/>
        </w:rPr>
        <w:t>Healthcare</w:t>
      </w:r>
      <w:r w:rsidRPr="00554F45">
        <w:t xml:space="preserve">, </w:t>
      </w:r>
      <w:r w:rsidRPr="00213D3A">
        <w:rPr>
          <w:i/>
          <w:iCs/>
        </w:rPr>
        <w:t>10</w:t>
      </w:r>
      <w:r w:rsidRPr="00554F45">
        <w:t xml:space="preserve">(7), 1183. </w:t>
      </w:r>
      <w:hyperlink r:id="rId9" w:tgtFrame="_new" w:history="1">
        <w:r w:rsidRPr="00213D3A">
          <w:rPr>
            <w:rStyle w:val="Hyperlink"/>
            <w:rFonts w:asciiTheme="minorBidi" w:hAnsiTheme="minorBidi"/>
            <w:b/>
            <w:bCs/>
            <w:sz w:val="22"/>
            <w:szCs w:val="22"/>
          </w:rPr>
          <w:t>https://doi.org/10.3390/healthcare10071183</w:t>
        </w:r>
      </w:hyperlink>
    </w:p>
    <w:p w14:paraId="7D124CAE" w14:textId="161B877C" w:rsidR="00AB5983" w:rsidRDefault="00AB5983" w:rsidP="00213D3A">
      <w:pPr>
        <w:pStyle w:val="ListParagraph"/>
        <w:numPr>
          <w:ilvl w:val="0"/>
          <w:numId w:val="19"/>
        </w:numPr>
      </w:pPr>
      <w:r w:rsidRPr="00AB5983">
        <w:t xml:space="preserve">Dildar, M., Akram, S., Irfan, M., Khan, H. Ullah, Ramzan, M., Mahmood, A. Rehman, </w:t>
      </w:r>
      <w:proofErr w:type="spellStart"/>
      <w:r w:rsidRPr="00AB5983">
        <w:t>Alsaiari</w:t>
      </w:r>
      <w:proofErr w:type="spellEnd"/>
      <w:r w:rsidRPr="00AB5983">
        <w:t xml:space="preserve">, S. Ayed, Saeed, A. Hakeem M., </w:t>
      </w:r>
      <w:proofErr w:type="spellStart"/>
      <w:r w:rsidRPr="00AB5983">
        <w:t>Alraddadi</w:t>
      </w:r>
      <w:proofErr w:type="spellEnd"/>
      <w:r w:rsidRPr="00AB5983">
        <w:t xml:space="preserve">, M. </w:t>
      </w:r>
      <w:proofErr w:type="spellStart"/>
      <w:r w:rsidRPr="00AB5983">
        <w:t>Olaythah</w:t>
      </w:r>
      <w:proofErr w:type="spellEnd"/>
      <w:r w:rsidRPr="00AB5983">
        <w:t xml:space="preserve">, </w:t>
      </w:r>
      <w:proofErr w:type="spellStart"/>
      <w:r w:rsidRPr="00AB5983">
        <w:t>Mahnashi</w:t>
      </w:r>
      <w:proofErr w:type="spellEnd"/>
      <w:r w:rsidRPr="00AB5983">
        <w:t xml:space="preserve">, M. Hussen (2021). Skin cancer detection: A review using deep learning techniques. </w:t>
      </w:r>
      <w:r w:rsidRPr="00213D3A">
        <w:rPr>
          <w:i/>
          <w:iCs/>
        </w:rPr>
        <w:t>International Journal of Environmental Research and Public Health</w:t>
      </w:r>
      <w:r w:rsidRPr="00AB5983">
        <w:t xml:space="preserve">, 18(10), 5479. </w:t>
      </w:r>
      <w:hyperlink r:id="rId10" w:tgtFrame="_new" w:history="1">
        <w:r w:rsidRPr="00AB5983">
          <w:rPr>
            <w:rStyle w:val="Hyperlink"/>
          </w:rPr>
          <w:t>https://doi.org/10.3390/ijerph18105479</w:t>
        </w:r>
      </w:hyperlink>
    </w:p>
    <w:p w14:paraId="10FEF045" w14:textId="5074B2D5" w:rsidR="00B37662" w:rsidRDefault="009D1A3A" w:rsidP="00213D3A">
      <w:pPr>
        <w:pStyle w:val="ListParagraph"/>
        <w:numPr>
          <w:ilvl w:val="0"/>
          <w:numId w:val="19"/>
        </w:numPr>
      </w:pPr>
      <w:r>
        <w:t xml:space="preserve">Kaushik </w:t>
      </w:r>
      <w:proofErr w:type="spellStart"/>
      <w:r>
        <w:t>Vikensh</w:t>
      </w:r>
      <w:proofErr w:type="spellEnd"/>
      <w:r>
        <w:t xml:space="preserve"> C., Nirmal </w:t>
      </w:r>
      <w:proofErr w:type="spellStart"/>
      <w:r>
        <w:t>Kummar</w:t>
      </w:r>
      <w:proofErr w:type="spellEnd"/>
      <w:r>
        <w:t xml:space="preserve"> P., Seetharaman R., Anitha </w:t>
      </w:r>
      <w:proofErr w:type="gramStart"/>
      <w:r>
        <w:t>D.(</w:t>
      </w:r>
      <w:proofErr w:type="gramEnd"/>
      <w:r>
        <w:t>2023).</w:t>
      </w:r>
      <w:r w:rsidRPr="009D1A3A">
        <w:t xml:space="preserve"> Detection and Classification of Melanoma Skin Cancer Using Image Processing Technique</w:t>
      </w:r>
      <w:r>
        <w:t>.</w:t>
      </w:r>
      <w:r w:rsidRPr="00213D3A">
        <w:rPr>
          <w:rFonts w:ascii="Arial" w:hAnsi="Arial" w:cs="Arial"/>
          <w:i/>
          <w:iCs/>
          <w:color w:val="222222"/>
          <w:sz w:val="20"/>
          <w:szCs w:val="20"/>
          <w:shd w:val="clear" w:color="auto" w:fill="FFFFFF"/>
        </w:rPr>
        <w:t xml:space="preserve"> </w:t>
      </w:r>
      <w:proofErr w:type="gramStart"/>
      <w:r w:rsidRPr="00213D3A">
        <w:rPr>
          <w:i/>
          <w:iCs/>
        </w:rPr>
        <w:t>Diagnostics</w:t>
      </w:r>
      <w:r w:rsidRPr="009D1A3A">
        <w:t> </w:t>
      </w:r>
      <w:r>
        <w:t>,</w:t>
      </w:r>
      <w:proofErr w:type="gramEnd"/>
      <w:r>
        <w:t xml:space="preserve"> 13(21), 3313.</w:t>
      </w:r>
      <w:r w:rsidRPr="009D1A3A">
        <w:t xml:space="preserve"> </w:t>
      </w:r>
      <w:hyperlink r:id="rId11" w:history="1">
        <w:r w:rsidRPr="005059F0">
          <w:rPr>
            <w:rStyle w:val="Hyperlink"/>
          </w:rPr>
          <w:t>https://doi.org/10.3390/diagnostics13213313</w:t>
        </w:r>
      </w:hyperlink>
    </w:p>
    <w:p w14:paraId="3F1C7A7A" w14:textId="581ECD45" w:rsidR="007B6822" w:rsidRDefault="007B6822" w:rsidP="00213D3A">
      <w:pPr>
        <w:pStyle w:val="ListParagraph"/>
        <w:numPr>
          <w:ilvl w:val="0"/>
          <w:numId w:val="19"/>
        </w:numPr>
      </w:pPr>
      <w:r w:rsidRPr="007B6822">
        <w:t xml:space="preserve">Esteva, A., </w:t>
      </w:r>
      <w:proofErr w:type="spellStart"/>
      <w:r w:rsidRPr="007B6822">
        <w:t>Kuprel</w:t>
      </w:r>
      <w:proofErr w:type="spellEnd"/>
      <w:r w:rsidRPr="007B6822">
        <w:t xml:space="preserve">, B., Novoa, R. A., Ko, J., </w:t>
      </w:r>
      <w:proofErr w:type="spellStart"/>
      <w:r w:rsidRPr="007B6822">
        <w:t>Swetter</w:t>
      </w:r>
      <w:proofErr w:type="spellEnd"/>
      <w:r w:rsidRPr="007B6822">
        <w:t xml:space="preserve">, S. M., Blau, H. M., &amp; Thrun, S. (2017). Dermatologist-level classification of skin cancer with deep neural networks. </w:t>
      </w:r>
      <w:r w:rsidRPr="00213D3A">
        <w:rPr>
          <w:i/>
          <w:iCs/>
        </w:rPr>
        <w:t>Nature</w:t>
      </w:r>
      <w:r w:rsidRPr="007B6822">
        <w:t xml:space="preserve">, 542(7639), 115–118. </w:t>
      </w:r>
      <w:hyperlink r:id="rId12" w:history="1">
        <w:r w:rsidR="005F6324" w:rsidRPr="005059F0">
          <w:rPr>
            <w:rStyle w:val="Hyperlink"/>
          </w:rPr>
          <w:t>https://doi.org/10.1038/nature21056</w:t>
        </w:r>
      </w:hyperlink>
    </w:p>
    <w:p w14:paraId="55F826D4" w14:textId="10283A0B" w:rsidR="005F6324" w:rsidRDefault="00801320" w:rsidP="00213D3A">
      <w:pPr>
        <w:pStyle w:val="ListParagraph"/>
        <w:numPr>
          <w:ilvl w:val="0"/>
          <w:numId w:val="19"/>
        </w:numPr>
      </w:pPr>
      <w:r w:rsidRPr="00801320">
        <w:t xml:space="preserve">Jha, R. (2021). </w:t>
      </w:r>
      <w:r w:rsidRPr="00213D3A">
        <w:rPr>
          <w:i/>
          <w:iCs/>
        </w:rPr>
        <w:t xml:space="preserve">Skin cancer detection using transfer learning with </w:t>
      </w:r>
      <w:proofErr w:type="spellStart"/>
      <w:r w:rsidRPr="00213D3A">
        <w:rPr>
          <w:i/>
          <w:iCs/>
        </w:rPr>
        <w:t>PyTorch</w:t>
      </w:r>
      <w:proofErr w:type="spellEnd"/>
      <w:r w:rsidRPr="00801320">
        <w:t xml:space="preserve">. GitHub. </w:t>
      </w:r>
      <w:hyperlink r:id="rId13" w:tgtFrame="_new" w:history="1">
        <w:r w:rsidRPr="00801320">
          <w:rPr>
            <w:rStyle w:val="Hyperlink"/>
          </w:rPr>
          <w:t>https://github.com/rishabh-jha101/Skin-Cancer-Detection-using-Transfer-Learning-with-PyTorch</w:t>
        </w:r>
      </w:hyperlink>
    </w:p>
    <w:p w14:paraId="399152DF" w14:textId="5A57321D" w:rsidR="00801320" w:rsidRDefault="0079408A" w:rsidP="00213D3A">
      <w:pPr>
        <w:pStyle w:val="ListParagraph"/>
        <w:numPr>
          <w:ilvl w:val="0"/>
          <w:numId w:val="19"/>
        </w:numPr>
      </w:pPr>
      <w:r w:rsidRPr="0079408A">
        <w:t xml:space="preserve">Sodhi, A., &amp; Kumar, A. (2020). </w:t>
      </w:r>
      <w:r w:rsidRPr="00213D3A">
        <w:rPr>
          <w:i/>
          <w:iCs/>
        </w:rPr>
        <w:t>Skin cancer classification using image processing and machine learning</w:t>
      </w:r>
      <w:r w:rsidRPr="0079408A">
        <w:t xml:space="preserve">. IEEE Xplore. </w:t>
      </w:r>
      <w:hyperlink r:id="rId14" w:tgtFrame="_new" w:history="1">
        <w:r w:rsidRPr="0079408A">
          <w:rPr>
            <w:rStyle w:val="Hyperlink"/>
          </w:rPr>
          <w:t>https://ieeexplore.ieee.org/document/9393198</w:t>
        </w:r>
      </w:hyperlink>
    </w:p>
    <w:p w14:paraId="6E5516DF" w14:textId="58FBA9A5" w:rsidR="00A825F7" w:rsidRDefault="00A825F7" w:rsidP="00213D3A">
      <w:pPr>
        <w:pStyle w:val="ListParagraph"/>
        <w:numPr>
          <w:ilvl w:val="0"/>
          <w:numId w:val="19"/>
        </w:numPr>
      </w:pPr>
      <w:r>
        <w:t>T</w:t>
      </w:r>
      <w:r w:rsidRPr="00A825F7">
        <w:t xml:space="preserve">irth27. (n.d.). </w:t>
      </w:r>
      <w:r w:rsidRPr="00213D3A">
        <w:rPr>
          <w:i/>
          <w:iCs/>
        </w:rPr>
        <w:t>Skin cancer classification using deep learning</w:t>
      </w:r>
      <w:r w:rsidRPr="00A825F7">
        <w:t xml:space="preserve">. GitHub. </w:t>
      </w:r>
      <w:hyperlink r:id="rId15" w:tgtFrame="_new" w:history="1">
        <w:r w:rsidRPr="00A825F7">
          <w:rPr>
            <w:rStyle w:val="Hyperlink"/>
          </w:rPr>
          <w:t>https://github.com/Tirth27/Skin-Cancer-Classification-using-Deep-Learning</w:t>
        </w:r>
      </w:hyperlink>
    </w:p>
    <w:p w14:paraId="2EFB97F8" w14:textId="77777777" w:rsidR="00B37662" w:rsidRPr="004A4903" w:rsidRDefault="00B37662" w:rsidP="00554F45"/>
    <w:p w14:paraId="68863D79" w14:textId="77777777" w:rsidR="00594A18" w:rsidRDefault="00594A18" w:rsidP="0021144D">
      <w:pPr>
        <w:rPr>
          <w:rFonts w:asciiTheme="minorBidi" w:hAnsiTheme="minorBidi"/>
          <w:b/>
          <w:bCs/>
          <w:sz w:val="36"/>
          <w:szCs w:val="36"/>
          <w:u w:val="single"/>
        </w:rPr>
      </w:pPr>
    </w:p>
    <w:sectPr w:rsidR="00594A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A82C6" w14:textId="77777777" w:rsidR="000D18D2" w:rsidRDefault="000D18D2" w:rsidP="00833F01">
      <w:pPr>
        <w:spacing w:after="0" w:line="240" w:lineRule="auto"/>
      </w:pPr>
      <w:r>
        <w:separator/>
      </w:r>
    </w:p>
  </w:endnote>
  <w:endnote w:type="continuationSeparator" w:id="0">
    <w:p w14:paraId="1262ADC5" w14:textId="77777777" w:rsidR="000D18D2" w:rsidRDefault="000D18D2" w:rsidP="0083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43306" w14:textId="77777777" w:rsidR="000D18D2" w:rsidRDefault="000D18D2" w:rsidP="00833F01">
      <w:pPr>
        <w:spacing w:after="0" w:line="240" w:lineRule="auto"/>
      </w:pPr>
      <w:r>
        <w:separator/>
      </w:r>
    </w:p>
  </w:footnote>
  <w:footnote w:type="continuationSeparator" w:id="0">
    <w:p w14:paraId="519B778F" w14:textId="77777777" w:rsidR="000D18D2" w:rsidRDefault="000D18D2" w:rsidP="00833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115"/>
    <w:multiLevelType w:val="hybridMultilevel"/>
    <w:tmpl w:val="1310B8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FB129E1"/>
    <w:multiLevelType w:val="hybridMultilevel"/>
    <w:tmpl w:val="C2884DD8"/>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 w15:restartNumberingAfterBreak="0">
    <w:nsid w:val="126E2934"/>
    <w:multiLevelType w:val="multilevel"/>
    <w:tmpl w:val="CD78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31562"/>
    <w:multiLevelType w:val="hybridMultilevel"/>
    <w:tmpl w:val="BCB2B352"/>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9014FC"/>
    <w:multiLevelType w:val="multilevel"/>
    <w:tmpl w:val="95FC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C31A2"/>
    <w:multiLevelType w:val="hybridMultilevel"/>
    <w:tmpl w:val="BD8E70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C6C7201"/>
    <w:multiLevelType w:val="hybridMultilevel"/>
    <w:tmpl w:val="84BA4BD4"/>
    <w:lvl w:ilvl="0" w:tplc="96CA36D6">
      <w:start w:val="1"/>
      <w:numFmt w:val="decimal"/>
      <w:lvlText w:val="%1."/>
      <w:lvlJc w:val="left"/>
      <w:pPr>
        <w:ind w:left="1080" w:hanging="360"/>
      </w:pPr>
      <w:rPr>
        <w:sz w:val="24"/>
        <w:szCs w:val="24"/>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314F51C8"/>
    <w:multiLevelType w:val="hybridMultilevel"/>
    <w:tmpl w:val="578056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4313E31"/>
    <w:multiLevelType w:val="hybridMultilevel"/>
    <w:tmpl w:val="2D00A8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454129C"/>
    <w:multiLevelType w:val="hybridMultilevel"/>
    <w:tmpl w:val="279AB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ADA45FD"/>
    <w:multiLevelType w:val="multilevel"/>
    <w:tmpl w:val="62E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832FB"/>
    <w:multiLevelType w:val="hybridMultilevel"/>
    <w:tmpl w:val="2508E9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FF83279"/>
    <w:multiLevelType w:val="hybridMultilevel"/>
    <w:tmpl w:val="1A5458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9D636DB"/>
    <w:multiLevelType w:val="multilevel"/>
    <w:tmpl w:val="54C2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1079A"/>
    <w:multiLevelType w:val="hybridMultilevel"/>
    <w:tmpl w:val="93C2E6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4ED1FB0"/>
    <w:multiLevelType w:val="hybridMultilevel"/>
    <w:tmpl w:val="B72CC46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32D5E0A"/>
    <w:multiLevelType w:val="hybridMultilevel"/>
    <w:tmpl w:val="EB1083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76EB77FE"/>
    <w:multiLevelType w:val="hybridMultilevel"/>
    <w:tmpl w:val="F4BA3E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7623341"/>
    <w:multiLevelType w:val="hybridMultilevel"/>
    <w:tmpl w:val="00FC1E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41132966">
    <w:abstractNumId w:val="18"/>
  </w:num>
  <w:num w:numId="2" w16cid:durableId="1520074352">
    <w:abstractNumId w:val="16"/>
  </w:num>
  <w:num w:numId="3" w16cid:durableId="321006148">
    <w:abstractNumId w:val="7"/>
  </w:num>
  <w:num w:numId="4" w16cid:durableId="958296812">
    <w:abstractNumId w:val="0"/>
  </w:num>
  <w:num w:numId="5" w16cid:durableId="267857640">
    <w:abstractNumId w:val="8"/>
  </w:num>
  <w:num w:numId="6" w16cid:durableId="1203445426">
    <w:abstractNumId w:val="11"/>
  </w:num>
  <w:num w:numId="7" w16cid:durableId="1853644453">
    <w:abstractNumId w:val="10"/>
  </w:num>
  <w:num w:numId="8" w16cid:durableId="1700664789">
    <w:abstractNumId w:val="2"/>
  </w:num>
  <w:num w:numId="9" w16cid:durableId="74212294">
    <w:abstractNumId w:val="4"/>
  </w:num>
  <w:num w:numId="10" w16cid:durableId="1672100118">
    <w:abstractNumId w:val="13"/>
  </w:num>
  <w:num w:numId="11" w16cid:durableId="462426417">
    <w:abstractNumId w:val="9"/>
  </w:num>
  <w:num w:numId="12" w16cid:durableId="1347058387">
    <w:abstractNumId w:val="12"/>
  </w:num>
  <w:num w:numId="13" w16cid:durableId="1059327562">
    <w:abstractNumId w:val="15"/>
  </w:num>
  <w:num w:numId="14" w16cid:durableId="316494448">
    <w:abstractNumId w:val="3"/>
  </w:num>
  <w:num w:numId="15" w16cid:durableId="420444145">
    <w:abstractNumId w:val="5"/>
  </w:num>
  <w:num w:numId="16" w16cid:durableId="1417020741">
    <w:abstractNumId w:val="14"/>
  </w:num>
  <w:num w:numId="17" w16cid:durableId="1250581">
    <w:abstractNumId w:val="17"/>
  </w:num>
  <w:num w:numId="18" w16cid:durableId="1493370309">
    <w:abstractNumId w:val="1"/>
  </w:num>
  <w:num w:numId="19" w16cid:durableId="1534419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18"/>
    <w:rsid w:val="00011010"/>
    <w:rsid w:val="000119F4"/>
    <w:rsid w:val="00025FCD"/>
    <w:rsid w:val="000321E9"/>
    <w:rsid w:val="00054762"/>
    <w:rsid w:val="00065137"/>
    <w:rsid w:val="00072574"/>
    <w:rsid w:val="00095571"/>
    <w:rsid w:val="00095A81"/>
    <w:rsid w:val="000B1356"/>
    <w:rsid w:val="000C43D8"/>
    <w:rsid w:val="000D18D2"/>
    <w:rsid w:val="000D1ADE"/>
    <w:rsid w:val="00105E7E"/>
    <w:rsid w:val="00106D66"/>
    <w:rsid w:val="0010741D"/>
    <w:rsid w:val="00136DEF"/>
    <w:rsid w:val="00174CC4"/>
    <w:rsid w:val="00182B65"/>
    <w:rsid w:val="001A3CB2"/>
    <w:rsid w:val="001C0DE8"/>
    <w:rsid w:val="001D51FA"/>
    <w:rsid w:val="001D66D8"/>
    <w:rsid w:val="001E1FCE"/>
    <w:rsid w:val="0020093B"/>
    <w:rsid w:val="00202325"/>
    <w:rsid w:val="0021144D"/>
    <w:rsid w:val="00213D3A"/>
    <w:rsid w:val="00222122"/>
    <w:rsid w:val="0022299A"/>
    <w:rsid w:val="00230C6E"/>
    <w:rsid w:val="002345E6"/>
    <w:rsid w:val="00236EA7"/>
    <w:rsid w:val="00245908"/>
    <w:rsid w:val="00264C4A"/>
    <w:rsid w:val="00277F4E"/>
    <w:rsid w:val="00292EC6"/>
    <w:rsid w:val="002A4415"/>
    <w:rsid w:val="002B4839"/>
    <w:rsid w:val="002D4921"/>
    <w:rsid w:val="002D4A9D"/>
    <w:rsid w:val="002E1FE7"/>
    <w:rsid w:val="00303025"/>
    <w:rsid w:val="003118CB"/>
    <w:rsid w:val="00315C12"/>
    <w:rsid w:val="003162C8"/>
    <w:rsid w:val="00323E1B"/>
    <w:rsid w:val="00333DE7"/>
    <w:rsid w:val="00343ADB"/>
    <w:rsid w:val="00345711"/>
    <w:rsid w:val="00347AE6"/>
    <w:rsid w:val="00361026"/>
    <w:rsid w:val="003C2CE7"/>
    <w:rsid w:val="003D4BE4"/>
    <w:rsid w:val="003F7ED6"/>
    <w:rsid w:val="004134AD"/>
    <w:rsid w:val="00430714"/>
    <w:rsid w:val="00470726"/>
    <w:rsid w:val="004736B9"/>
    <w:rsid w:val="00485C52"/>
    <w:rsid w:val="004928CE"/>
    <w:rsid w:val="004A2FD8"/>
    <w:rsid w:val="004A4903"/>
    <w:rsid w:val="004A6902"/>
    <w:rsid w:val="004B23A9"/>
    <w:rsid w:val="004B4CC8"/>
    <w:rsid w:val="004D059F"/>
    <w:rsid w:val="004F365B"/>
    <w:rsid w:val="00510CC2"/>
    <w:rsid w:val="00516AB0"/>
    <w:rsid w:val="0053454B"/>
    <w:rsid w:val="0053716C"/>
    <w:rsid w:val="00540166"/>
    <w:rsid w:val="00542D4A"/>
    <w:rsid w:val="0054758A"/>
    <w:rsid w:val="00554F45"/>
    <w:rsid w:val="00570ADF"/>
    <w:rsid w:val="00580DCD"/>
    <w:rsid w:val="00586791"/>
    <w:rsid w:val="00594A18"/>
    <w:rsid w:val="005B4E3B"/>
    <w:rsid w:val="005B625F"/>
    <w:rsid w:val="005C1701"/>
    <w:rsid w:val="005C2FA3"/>
    <w:rsid w:val="005C7F11"/>
    <w:rsid w:val="005D1CCF"/>
    <w:rsid w:val="005E79DD"/>
    <w:rsid w:val="005F6324"/>
    <w:rsid w:val="005F791D"/>
    <w:rsid w:val="005F7D3D"/>
    <w:rsid w:val="00613F73"/>
    <w:rsid w:val="00647CB7"/>
    <w:rsid w:val="006639EB"/>
    <w:rsid w:val="00670223"/>
    <w:rsid w:val="0069205B"/>
    <w:rsid w:val="00692FE7"/>
    <w:rsid w:val="006A198D"/>
    <w:rsid w:val="006A3F16"/>
    <w:rsid w:val="006C40F9"/>
    <w:rsid w:val="006D7B3E"/>
    <w:rsid w:val="006E61F1"/>
    <w:rsid w:val="007150BB"/>
    <w:rsid w:val="00771B4C"/>
    <w:rsid w:val="0079161A"/>
    <w:rsid w:val="0079408A"/>
    <w:rsid w:val="00796F89"/>
    <w:rsid w:val="007A6D22"/>
    <w:rsid w:val="007B1EFE"/>
    <w:rsid w:val="007B6822"/>
    <w:rsid w:val="007C6313"/>
    <w:rsid w:val="00801320"/>
    <w:rsid w:val="00802A66"/>
    <w:rsid w:val="00806367"/>
    <w:rsid w:val="00814DF5"/>
    <w:rsid w:val="008205B2"/>
    <w:rsid w:val="00831A67"/>
    <w:rsid w:val="00833F01"/>
    <w:rsid w:val="0085245B"/>
    <w:rsid w:val="00860028"/>
    <w:rsid w:val="00864FAC"/>
    <w:rsid w:val="00867854"/>
    <w:rsid w:val="008736CB"/>
    <w:rsid w:val="00887EB2"/>
    <w:rsid w:val="008C081A"/>
    <w:rsid w:val="008E0C04"/>
    <w:rsid w:val="008E33E7"/>
    <w:rsid w:val="008F7762"/>
    <w:rsid w:val="00920D4B"/>
    <w:rsid w:val="00942F24"/>
    <w:rsid w:val="00943055"/>
    <w:rsid w:val="00944D57"/>
    <w:rsid w:val="00951EDC"/>
    <w:rsid w:val="00966C5A"/>
    <w:rsid w:val="009678B4"/>
    <w:rsid w:val="00983476"/>
    <w:rsid w:val="00991FD6"/>
    <w:rsid w:val="009C2BE8"/>
    <w:rsid w:val="009C5314"/>
    <w:rsid w:val="009D1A3A"/>
    <w:rsid w:val="00A03C12"/>
    <w:rsid w:val="00A14C9D"/>
    <w:rsid w:val="00A17E78"/>
    <w:rsid w:val="00A21B60"/>
    <w:rsid w:val="00A31D0F"/>
    <w:rsid w:val="00A366DF"/>
    <w:rsid w:val="00A37413"/>
    <w:rsid w:val="00A47AC6"/>
    <w:rsid w:val="00A825F7"/>
    <w:rsid w:val="00A837C1"/>
    <w:rsid w:val="00A93E95"/>
    <w:rsid w:val="00A9513D"/>
    <w:rsid w:val="00AA73E3"/>
    <w:rsid w:val="00AB49F5"/>
    <w:rsid w:val="00AB5983"/>
    <w:rsid w:val="00AD45B0"/>
    <w:rsid w:val="00AD5F4E"/>
    <w:rsid w:val="00B011C4"/>
    <w:rsid w:val="00B0578E"/>
    <w:rsid w:val="00B122D3"/>
    <w:rsid w:val="00B164DC"/>
    <w:rsid w:val="00B246E6"/>
    <w:rsid w:val="00B37662"/>
    <w:rsid w:val="00B40B54"/>
    <w:rsid w:val="00B55F67"/>
    <w:rsid w:val="00B66D53"/>
    <w:rsid w:val="00B82275"/>
    <w:rsid w:val="00B959DC"/>
    <w:rsid w:val="00B95A8F"/>
    <w:rsid w:val="00B96518"/>
    <w:rsid w:val="00BA1449"/>
    <w:rsid w:val="00BB016F"/>
    <w:rsid w:val="00BC11FA"/>
    <w:rsid w:val="00BE629E"/>
    <w:rsid w:val="00C057B0"/>
    <w:rsid w:val="00C224E7"/>
    <w:rsid w:val="00C3382A"/>
    <w:rsid w:val="00C526C1"/>
    <w:rsid w:val="00C67B54"/>
    <w:rsid w:val="00CB4569"/>
    <w:rsid w:val="00CD2DFE"/>
    <w:rsid w:val="00CE01D4"/>
    <w:rsid w:val="00CE2079"/>
    <w:rsid w:val="00CE3B3B"/>
    <w:rsid w:val="00CF257B"/>
    <w:rsid w:val="00D40B73"/>
    <w:rsid w:val="00D5756F"/>
    <w:rsid w:val="00D6396A"/>
    <w:rsid w:val="00D835F1"/>
    <w:rsid w:val="00D947FC"/>
    <w:rsid w:val="00DA0B75"/>
    <w:rsid w:val="00DA2AB4"/>
    <w:rsid w:val="00DB2DF5"/>
    <w:rsid w:val="00DB4B3A"/>
    <w:rsid w:val="00DC62BA"/>
    <w:rsid w:val="00DD2A59"/>
    <w:rsid w:val="00DD5B16"/>
    <w:rsid w:val="00DE130F"/>
    <w:rsid w:val="00DE1778"/>
    <w:rsid w:val="00DF3AB5"/>
    <w:rsid w:val="00E07ACB"/>
    <w:rsid w:val="00E12914"/>
    <w:rsid w:val="00E37DA2"/>
    <w:rsid w:val="00E4726B"/>
    <w:rsid w:val="00E6451E"/>
    <w:rsid w:val="00E73A4B"/>
    <w:rsid w:val="00E83F6E"/>
    <w:rsid w:val="00E953DE"/>
    <w:rsid w:val="00EA7415"/>
    <w:rsid w:val="00EC2848"/>
    <w:rsid w:val="00EE2536"/>
    <w:rsid w:val="00EF7855"/>
    <w:rsid w:val="00F0302E"/>
    <w:rsid w:val="00F03D53"/>
    <w:rsid w:val="00F10A0B"/>
    <w:rsid w:val="00F131D0"/>
    <w:rsid w:val="00F2587A"/>
    <w:rsid w:val="00F3558D"/>
    <w:rsid w:val="00F42197"/>
    <w:rsid w:val="00F50A97"/>
    <w:rsid w:val="00F603C0"/>
    <w:rsid w:val="00F71A3F"/>
    <w:rsid w:val="00F844E9"/>
    <w:rsid w:val="00F877A2"/>
    <w:rsid w:val="00F87B59"/>
    <w:rsid w:val="00F87D90"/>
    <w:rsid w:val="00F945C3"/>
    <w:rsid w:val="00FA14F4"/>
    <w:rsid w:val="00FB28A6"/>
    <w:rsid w:val="00FB4AF1"/>
    <w:rsid w:val="00FC57BA"/>
    <w:rsid w:val="00FF6D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DB72"/>
  <w15:chartTrackingRefBased/>
  <w15:docId w15:val="{E2DE59A9-2331-4298-8D70-4C272244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18"/>
    <w:rPr>
      <w:rFonts w:eastAsiaTheme="majorEastAsia" w:cstheme="majorBidi"/>
      <w:color w:val="272727" w:themeColor="text1" w:themeTint="D8"/>
    </w:rPr>
  </w:style>
  <w:style w:type="paragraph" w:styleId="Title">
    <w:name w:val="Title"/>
    <w:basedOn w:val="Normal"/>
    <w:next w:val="Normal"/>
    <w:link w:val="TitleChar"/>
    <w:uiPriority w:val="10"/>
    <w:qFormat/>
    <w:rsid w:val="00B96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18"/>
    <w:pPr>
      <w:spacing w:before="160"/>
      <w:jc w:val="center"/>
    </w:pPr>
    <w:rPr>
      <w:i/>
      <w:iCs/>
      <w:color w:val="404040" w:themeColor="text1" w:themeTint="BF"/>
    </w:rPr>
  </w:style>
  <w:style w:type="character" w:customStyle="1" w:styleId="QuoteChar">
    <w:name w:val="Quote Char"/>
    <w:basedOn w:val="DefaultParagraphFont"/>
    <w:link w:val="Quote"/>
    <w:uiPriority w:val="29"/>
    <w:rsid w:val="00B96518"/>
    <w:rPr>
      <w:i/>
      <w:iCs/>
      <w:color w:val="404040" w:themeColor="text1" w:themeTint="BF"/>
    </w:rPr>
  </w:style>
  <w:style w:type="paragraph" w:styleId="ListParagraph">
    <w:name w:val="List Paragraph"/>
    <w:basedOn w:val="Normal"/>
    <w:uiPriority w:val="34"/>
    <w:qFormat/>
    <w:rsid w:val="00B96518"/>
    <w:pPr>
      <w:ind w:left="720"/>
      <w:contextualSpacing/>
    </w:pPr>
  </w:style>
  <w:style w:type="character" w:styleId="IntenseEmphasis">
    <w:name w:val="Intense Emphasis"/>
    <w:basedOn w:val="DefaultParagraphFont"/>
    <w:uiPriority w:val="21"/>
    <w:qFormat/>
    <w:rsid w:val="00B96518"/>
    <w:rPr>
      <w:i/>
      <w:iCs/>
      <w:color w:val="0F4761" w:themeColor="accent1" w:themeShade="BF"/>
    </w:rPr>
  </w:style>
  <w:style w:type="paragraph" w:styleId="IntenseQuote">
    <w:name w:val="Intense Quote"/>
    <w:basedOn w:val="Normal"/>
    <w:next w:val="Normal"/>
    <w:link w:val="IntenseQuoteChar"/>
    <w:uiPriority w:val="30"/>
    <w:qFormat/>
    <w:rsid w:val="00B96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18"/>
    <w:rPr>
      <w:i/>
      <w:iCs/>
      <w:color w:val="0F4761" w:themeColor="accent1" w:themeShade="BF"/>
    </w:rPr>
  </w:style>
  <w:style w:type="character" w:styleId="IntenseReference">
    <w:name w:val="Intense Reference"/>
    <w:basedOn w:val="DefaultParagraphFont"/>
    <w:uiPriority w:val="32"/>
    <w:qFormat/>
    <w:rsid w:val="00B96518"/>
    <w:rPr>
      <w:b/>
      <w:bCs/>
      <w:smallCaps/>
      <w:color w:val="0F4761" w:themeColor="accent1" w:themeShade="BF"/>
      <w:spacing w:val="5"/>
    </w:rPr>
  </w:style>
  <w:style w:type="character" w:styleId="Hyperlink">
    <w:name w:val="Hyperlink"/>
    <w:basedOn w:val="DefaultParagraphFont"/>
    <w:uiPriority w:val="99"/>
    <w:unhideWhenUsed/>
    <w:rsid w:val="00025FCD"/>
    <w:rPr>
      <w:color w:val="467886" w:themeColor="hyperlink"/>
      <w:u w:val="single"/>
    </w:rPr>
  </w:style>
  <w:style w:type="character" w:styleId="UnresolvedMention">
    <w:name w:val="Unresolved Mention"/>
    <w:basedOn w:val="DefaultParagraphFont"/>
    <w:uiPriority w:val="99"/>
    <w:semiHidden/>
    <w:unhideWhenUsed/>
    <w:rsid w:val="00025FCD"/>
    <w:rPr>
      <w:color w:val="605E5C"/>
      <w:shd w:val="clear" w:color="auto" w:fill="E1DFDD"/>
    </w:rPr>
  </w:style>
  <w:style w:type="character" w:styleId="FollowedHyperlink">
    <w:name w:val="FollowedHyperlink"/>
    <w:basedOn w:val="DefaultParagraphFont"/>
    <w:uiPriority w:val="99"/>
    <w:semiHidden/>
    <w:unhideWhenUsed/>
    <w:rsid w:val="0010741D"/>
    <w:rPr>
      <w:color w:val="96607D" w:themeColor="followedHyperlink"/>
      <w:u w:val="single"/>
    </w:rPr>
  </w:style>
  <w:style w:type="paragraph" w:styleId="Header">
    <w:name w:val="header"/>
    <w:basedOn w:val="Normal"/>
    <w:link w:val="HeaderChar"/>
    <w:uiPriority w:val="99"/>
    <w:unhideWhenUsed/>
    <w:rsid w:val="00833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F01"/>
  </w:style>
  <w:style w:type="paragraph" w:styleId="Footer">
    <w:name w:val="footer"/>
    <w:basedOn w:val="Normal"/>
    <w:link w:val="FooterChar"/>
    <w:uiPriority w:val="99"/>
    <w:unhideWhenUsed/>
    <w:rsid w:val="00833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F01"/>
  </w:style>
  <w:style w:type="character" w:styleId="SubtleEmphasis">
    <w:name w:val="Subtle Emphasis"/>
    <w:basedOn w:val="DefaultParagraphFont"/>
    <w:uiPriority w:val="19"/>
    <w:qFormat/>
    <w:rsid w:val="00245908"/>
    <w:rPr>
      <w:i/>
      <w:iCs/>
      <w:color w:val="404040" w:themeColor="text1" w:themeTint="BF"/>
    </w:rPr>
  </w:style>
  <w:style w:type="character" w:styleId="Emphasis">
    <w:name w:val="Emphasis"/>
    <w:basedOn w:val="DefaultParagraphFont"/>
    <w:uiPriority w:val="20"/>
    <w:qFormat/>
    <w:rsid w:val="00B12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8113">
      <w:bodyDiv w:val="1"/>
      <w:marLeft w:val="0"/>
      <w:marRight w:val="0"/>
      <w:marTop w:val="0"/>
      <w:marBottom w:val="0"/>
      <w:divBdr>
        <w:top w:val="none" w:sz="0" w:space="0" w:color="auto"/>
        <w:left w:val="none" w:sz="0" w:space="0" w:color="auto"/>
        <w:bottom w:val="none" w:sz="0" w:space="0" w:color="auto"/>
        <w:right w:val="none" w:sz="0" w:space="0" w:color="auto"/>
      </w:divBdr>
    </w:div>
    <w:div w:id="119037081">
      <w:bodyDiv w:val="1"/>
      <w:marLeft w:val="0"/>
      <w:marRight w:val="0"/>
      <w:marTop w:val="0"/>
      <w:marBottom w:val="0"/>
      <w:divBdr>
        <w:top w:val="none" w:sz="0" w:space="0" w:color="auto"/>
        <w:left w:val="none" w:sz="0" w:space="0" w:color="auto"/>
        <w:bottom w:val="none" w:sz="0" w:space="0" w:color="auto"/>
        <w:right w:val="none" w:sz="0" w:space="0" w:color="auto"/>
      </w:divBdr>
    </w:div>
    <w:div w:id="123011129">
      <w:bodyDiv w:val="1"/>
      <w:marLeft w:val="0"/>
      <w:marRight w:val="0"/>
      <w:marTop w:val="0"/>
      <w:marBottom w:val="0"/>
      <w:divBdr>
        <w:top w:val="none" w:sz="0" w:space="0" w:color="auto"/>
        <w:left w:val="none" w:sz="0" w:space="0" w:color="auto"/>
        <w:bottom w:val="none" w:sz="0" w:space="0" w:color="auto"/>
        <w:right w:val="none" w:sz="0" w:space="0" w:color="auto"/>
      </w:divBdr>
    </w:div>
    <w:div w:id="140390345">
      <w:bodyDiv w:val="1"/>
      <w:marLeft w:val="0"/>
      <w:marRight w:val="0"/>
      <w:marTop w:val="0"/>
      <w:marBottom w:val="0"/>
      <w:divBdr>
        <w:top w:val="none" w:sz="0" w:space="0" w:color="auto"/>
        <w:left w:val="none" w:sz="0" w:space="0" w:color="auto"/>
        <w:bottom w:val="none" w:sz="0" w:space="0" w:color="auto"/>
        <w:right w:val="none" w:sz="0" w:space="0" w:color="auto"/>
      </w:divBdr>
      <w:divsChild>
        <w:div w:id="488058757">
          <w:marLeft w:val="0"/>
          <w:marRight w:val="0"/>
          <w:marTop w:val="0"/>
          <w:marBottom w:val="150"/>
          <w:divBdr>
            <w:top w:val="none" w:sz="0" w:space="0" w:color="auto"/>
            <w:left w:val="none" w:sz="0" w:space="0" w:color="auto"/>
            <w:bottom w:val="none" w:sz="0" w:space="0" w:color="auto"/>
            <w:right w:val="none" w:sz="0" w:space="0" w:color="auto"/>
          </w:divBdr>
        </w:div>
      </w:divsChild>
    </w:div>
    <w:div w:id="149518908">
      <w:bodyDiv w:val="1"/>
      <w:marLeft w:val="0"/>
      <w:marRight w:val="0"/>
      <w:marTop w:val="0"/>
      <w:marBottom w:val="0"/>
      <w:divBdr>
        <w:top w:val="none" w:sz="0" w:space="0" w:color="auto"/>
        <w:left w:val="none" w:sz="0" w:space="0" w:color="auto"/>
        <w:bottom w:val="none" w:sz="0" w:space="0" w:color="auto"/>
        <w:right w:val="none" w:sz="0" w:space="0" w:color="auto"/>
      </w:divBdr>
    </w:div>
    <w:div w:id="152068084">
      <w:bodyDiv w:val="1"/>
      <w:marLeft w:val="0"/>
      <w:marRight w:val="0"/>
      <w:marTop w:val="0"/>
      <w:marBottom w:val="0"/>
      <w:divBdr>
        <w:top w:val="none" w:sz="0" w:space="0" w:color="auto"/>
        <w:left w:val="none" w:sz="0" w:space="0" w:color="auto"/>
        <w:bottom w:val="none" w:sz="0" w:space="0" w:color="auto"/>
        <w:right w:val="none" w:sz="0" w:space="0" w:color="auto"/>
      </w:divBdr>
    </w:div>
    <w:div w:id="177431576">
      <w:bodyDiv w:val="1"/>
      <w:marLeft w:val="0"/>
      <w:marRight w:val="0"/>
      <w:marTop w:val="0"/>
      <w:marBottom w:val="0"/>
      <w:divBdr>
        <w:top w:val="none" w:sz="0" w:space="0" w:color="auto"/>
        <w:left w:val="none" w:sz="0" w:space="0" w:color="auto"/>
        <w:bottom w:val="none" w:sz="0" w:space="0" w:color="auto"/>
        <w:right w:val="none" w:sz="0" w:space="0" w:color="auto"/>
      </w:divBdr>
    </w:div>
    <w:div w:id="185992783">
      <w:bodyDiv w:val="1"/>
      <w:marLeft w:val="0"/>
      <w:marRight w:val="0"/>
      <w:marTop w:val="0"/>
      <w:marBottom w:val="0"/>
      <w:divBdr>
        <w:top w:val="none" w:sz="0" w:space="0" w:color="auto"/>
        <w:left w:val="none" w:sz="0" w:space="0" w:color="auto"/>
        <w:bottom w:val="none" w:sz="0" w:space="0" w:color="auto"/>
        <w:right w:val="none" w:sz="0" w:space="0" w:color="auto"/>
      </w:divBdr>
      <w:divsChild>
        <w:div w:id="423965429">
          <w:marLeft w:val="0"/>
          <w:marRight w:val="0"/>
          <w:marTop w:val="0"/>
          <w:marBottom w:val="0"/>
          <w:divBdr>
            <w:top w:val="none" w:sz="0" w:space="0" w:color="auto"/>
            <w:left w:val="none" w:sz="0" w:space="0" w:color="auto"/>
            <w:bottom w:val="none" w:sz="0" w:space="0" w:color="auto"/>
            <w:right w:val="none" w:sz="0" w:space="0" w:color="auto"/>
          </w:divBdr>
        </w:div>
      </w:divsChild>
    </w:div>
    <w:div w:id="211767754">
      <w:bodyDiv w:val="1"/>
      <w:marLeft w:val="0"/>
      <w:marRight w:val="0"/>
      <w:marTop w:val="0"/>
      <w:marBottom w:val="0"/>
      <w:divBdr>
        <w:top w:val="none" w:sz="0" w:space="0" w:color="auto"/>
        <w:left w:val="none" w:sz="0" w:space="0" w:color="auto"/>
        <w:bottom w:val="none" w:sz="0" w:space="0" w:color="auto"/>
        <w:right w:val="none" w:sz="0" w:space="0" w:color="auto"/>
      </w:divBdr>
    </w:div>
    <w:div w:id="231742814">
      <w:bodyDiv w:val="1"/>
      <w:marLeft w:val="0"/>
      <w:marRight w:val="0"/>
      <w:marTop w:val="0"/>
      <w:marBottom w:val="0"/>
      <w:divBdr>
        <w:top w:val="none" w:sz="0" w:space="0" w:color="auto"/>
        <w:left w:val="none" w:sz="0" w:space="0" w:color="auto"/>
        <w:bottom w:val="none" w:sz="0" w:space="0" w:color="auto"/>
        <w:right w:val="none" w:sz="0" w:space="0" w:color="auto"/>
      </w:divBdr>
    </w:div>
    <w:div w:id="249430331">
      <w:bodyDiv w:val="1"/>
      <w:marLeft w:val="0"/>
      <w:marRight w:val="0"/>
      <w:marTop w:val="0"/>
      <w:marBottom w:val="0"/>
      <w:divBdr>
        <w:top w:val="none" w:sz="0" w:space="0" w:color="auto"/>
        <w:left w:val="none" w:sz="0" w:space="0" w:color="auto"/>
        <w:bottom w:val="none" w:sz="0" w:space="0" w:color="auto"/>
        <w:right w:val="none" w:sz="0" w:space="0" w:color="auto"/>
      </w:divBdr>
    </w:div>
    <w:div w:id="260843205">
      <w:bodyDiv w:val="1"/>
      <w:marLeft w:val="0"/>
      <w:marRight w:val="0"/>
      <w:marTop w:val="0"/>
      <w:marBottom w:val="0"/>
      <w:divBdr>
        <w:top w:val="none" w:sz="0" w:space="0" w:color="auto"/>
        <w:left w:val="none" w:sz="0" w:space="0" w:color="auto"/>
        <w:bottom w:val="none" w:sz="0" w:space="0" w:color="auto"/>
        <w:right w:val="none" w:sz="0" w:space="0" w:color="auto"/>
      </w:divBdr>
    </w:div>
    <w:div w:id="284242010">
      <w:bodyDiv w:val="1"/>
      <w:marLeft w:val="0"/>
      <w:marRight w:val="0"/>
      <w:marTop w:val="0"/>
      <w:marBottom w:val="0"/>
      <w:divBdr>
        <w:top w:val="none" w:sz="0" w:space="0" w:color="auto"/>
        <w:left w:val="none" w:sz="0" w:space="0" w:color="auto"/>
        <w:bottom w:val="none" w:sz="0" w:space="0" w:color="auto"/>
        <w:right w:val="none" w:sz="0" w:space="0" w:color="auto"/>
      </w:divBdr>
    </w:div>
    <w:div w:id="295650223">
      <w:bodyDiv w:val="1"/>
      <w:marLeft w:val="0"/>
      <w:marRight w:val="0"/>
      <w:marTop w:val="0"/>
      <w:marBottom w:val="0"/>
      <w:divBdr>
        <w:top w:val="none" w:sz="0" w:space="0" w:color="auto"/>
        <w:left w:val="none" w:sz="0" w:space="0" w:color="auto"/>
        <w:bottom w:val="none" w:sz="0" w:space="0" w:color="auto"/>
        <w:right w:val="none" w:sz="0" w:space="0" w:color="auto"/>
      </w:divBdr>
    </w:div>
    <w:div w:id="295840730">
      <w:bodyDiv w:val="1"/>
      <w:marLeft w:val="0"/>
      <w:marRight w:val="0"/>
      <w:marTop w:val="0"/>
      <w:marBottom w:val="0"/>
      <w:divBdr>
        <w:top w:val="none" w:sz="0" w:space="0" w:color="auto"/>
        <w:left w:val="none" w:sz="0" w:space="0" w:color="auto"/>
        <w:bottom w:val="none" w:sz="0" w:space="0" w:color="auto"/>
        <w:right w:val="none" w:sz="0" w:space="0" w:color="auto"/>
      </w:divBdr>
      <w:divsChild>
        <w:div w:id="748232239">
          <w:marLeft w:val="0"/>
          <w:marRight w:val="0"/>
          <w:marTop w:val="0"/>
          <w:marBottom w:val="0"/>
          <w:divBdr>
            <w:top w:val="none" w:sz="0" w:space="0" w:color="auto"/>
            <w:left w:val="none" w:sz="0" w:space="0" w:color="auto"/>
            <w:bottom w:val="none" w:sz="0" w:space="0" w:color="auto"/>
            <w:right w:val="none" w:sz="0" w:space="0" w:color="auto"/>
          </w:divBdr>
        </w:div>
      </w:divsChild>
    </w:div>
    <w:div w:id="316539536">
      <w:bodyDiv w:val="1"/>
      <w:marLeft w:val="0"/>
      <w:marRight w:val="0"/>
      <w:marTop w:val="0"/>
      <w:marBottom w:val="0"/>
      <w:divBdr>
        <w:top w:val="none" w:sz="0" w:space="0" w:color="auto"/>
        <w:left w:val="none" w:sz="0" w:space="0" w:color="auto"/>
        <w:bottom w:val="none" w:sz="0" w:space="0" w:color="auto"/>
        <w:right w:val="none" w:sz="0" w:space="0" w:color="auto"/>
      </w:divBdr>
    </w:div>
    <w:div w:id="371418354">
      <w:bodyDiv w:val="1"/>
      <w:marLeft w:val="0"/>
      <w:marRight w:val="0"/>
      <w:marTop w:val="0"/>
      <w:marBottom w:val="0"/>
      <w:divBdr>
        <w:top w:val="none" w:sz="0" w:space="0" w:color="auto"/>
        <w:left w:val="none" w:sz="0" w:space="0" w:color="auto"/>
        <w:bottom w:val="none" w:sz="0" w:space="0" w:color="auto"/>
        <w:right w:val="none" w:sz="0" w:space="0" w:color="auto"/>
      </w:divBdr>
    </w:div>
    <w:div w:id="399525440">
      <w:bodyDiv w:val="1"/>
      <w:marLeft w:val="0"/>
      <w:marRight w:val="0"/>
      <w:marTop w:val="0"/>
      <w:marBottom w:val="0"/>
      <w:divBdr>
        <w:top w:val="none" w:sz="0" w:space="0" w:color="auto"/>
        <w:left w:val="none" w:sz="0" w:space="0" w:color="auto"/>
        <w:bottom w:val="none" w:sz="0" w:space="0" w:color="auto"/>
        <w:right w:val="none" w:sz="0" w:space="0" w:color="auto"/>
      </w:divBdr>
    </w:div>
    <w:div w:id="412314123">
      <w:bodyDiv w:val="1"/>
      <w:marLeft w:val="0"/>
      <w:marRight w:val="0"/>
      <w:marTop w:val="0"/>
      <w:marBottom w:val="0"/>
      <w:divBdr>
        <w:top w:val="none" w:sz="0" w:space="0" w:color="auto"/>
        <w:left w:val="none" w:sz="0" w:space="0" w:color="auto"/>
        <w:bottom w:val="none" w:sz="0" w:space="0" w:color="auto"/>
        <w:right w:val="none" w:sz="0" w:space="0" w:color="auto"/>
      </w:divBdr>
    </w:div>
    <w:div w:id="438263385">
      <w:bodyDiv w:val="1"/>
      <w:marLeft w:val="0"/>
      <w:marRight w:val="0"/>
      <w:marTop w:val="0"/>
      <w:marBottom w:val="0"/>
      <w:divBdr>
        <w:top w:val="none" w:sz="0" w:space="0" w:color="auto"/>
        <w:left w:val="none" w:sz="0" w:space="0" w:color="auto"/>
        <w:bottom w:val="none" w:sz="0" w:space="0" w:color="auto"/>
        <w:right w:val="none" w:sz="0" w:space="0" w:color="auto"/>
      </w:divBdr>
      <w:divsChild>
        <w:div w:id="358509609">
          <w:marLeft w:val="0"/>
          <w:marRight w:val="0"/>
          <w:marTop w:val="0"/>
          <w:marBottom w:val="0"/>
          <w:divBdr>
            <w:top w:val="none" w:sz="0" w:space="0" w:color="auto"/>
            <w:left w:val="none" w:sz="0" w:space="0" w:color="auto"/>
            <w:bottom w:val="none" w:sz="0" w:space="0" w:color="auto"/>
            <w:right w:val="none" w:sz="0" w:space="0" w:color="auto"/>
          </w:divBdr>
        </w:div>
      </w:divsChild>
    </w:div>
    <w:div w:id="468791387">
      <w:bodyDiv w:val="1"/>
      <w:marLeft w:val="0"/>
      <w:marRight w:val="0"/>
      <w:marTop w:val="0"/>
      <w:marBottom w:val="0"/>
      <w:divBdr>
        <w:top w:val="none" w:sz="0" w:space="0" w:color="auto"/>
        <w:left w:val="none" w:sz="0" w:space="0" w:color="auto"/>
        <w:bottom w:val="none" w:sz="0" w:space="0" w:color="auto"/>
        <w:right w:val="none" w:sz="0" w:space="0" w:color="auto"/>
      </w:divBdr>
    </w:div>
    <w:div w:id="496387979">
      <w:bodyDiv w:val="1"/>
      <w:marLeft w:val="0"/>
      <w:marRight w:val="0"/>
      <w:marTop w:val="0"/>
      <w:marBottom w:val="0"/>
      <w:divBdr>
        <w:top w:val="none" w:sz="0" w:space="0" w:color="auto"/>
        <w:left w:val="none" w:sz="0" w:space="0" w:color="auto"/>
        <w:bottom w:val="none" w:sz="0" w:space="0" w:color="auto"/>
        <w:right w:val="none" w:sz="0" w:space="0" w:color="auto"/>
      </w:divBdr>
    </w:div>
    <w:div w:id="548952665">
      <w:bodyDiv w:val="1"/>
      <w:marLeft w:val="0"/>
      <w:marRight w:val="0"/>
      <w:marTop w:val="0"/>
      <w:marBottom w:val="0"/>
      <w:divBdr>
        <w:top w:val="none" w:sz="0" w:space="0" w:color="auto"/>
        <w:left w:val="none" w:sz="0" w:space="0" w:color="auto"/>
        <w:bottom w:val="none" w:sz="0" w:space="0" w:color="auto"/>
        <w:right w:val="none" w:sz="0" w:space="0" w:color="auto"/>
      </w:divBdr>
    </w:div>
    <w:div w:id="562331400">
      <w:bodyDiv w:val="1"/>
      <w:marLeft w:val="0"/>
      <w:marRight w:val="0"/>
      <w:marTop w:val="0"/>
      <w:marBottom w:val="0"/>
      <w:divBdr>
        <w:top w:val="none" w:sz="0" w:space="0" w:color="auto"/>
        <w:left w:val="none" w:sz="0" w:space="0" w:color="auto"/>
        <w:bottom w:val="none" w:sz="0" w:space="0" w:color="auto"/>
        <w:right w:val="none" w:sz="0" w:space="0" w:color="auto"/>
      </w:divBdr>
    </w:div>
    <w:div w:id="568661091">
      <w:bodyDiv w:val="1"/>
      <w:marLeft w:val="0"/>
      <w:marRight w:val="0"/>
      <w:marTop w:val="0"/>
      <w:marBottom w:val="0"/>
      <w:divBdr>
        <w:top w:val="none" w:sz="0" w:space="0" w:color="auto"/>
        <w:left w:val="none" w:sz="0" w:space="0" w:color="auto"/>
        <w:bottom w:val="none" w:sz="0" w:space="0" w:color="auto"/>
        <w:right w:val="none" w:sz="0" w:space="0" w:color="auto"/>
      </w:divBdr>
    </w:div>
    <w:div w:id="570576432">
      <w:bodyDiv w:val="1"/>
      <w:marLeft w:val="0"/>
      <w:marRight w:val="0"/>
      <w:marTop w:val="0"/>
      <w:marBottom w:val="0"/>
      <w:divBdr>
        <w:top w:val="none" w:sz="0" w:space="0" w:color="auto"/>
        <w:left w:val="none" w:sz="0" w:space="0" w:color="auto"/>
        <w:bottom w:val="none" w:sz="0" w:space="0" w:color="auto"/>
        <w:right w:val="none" w:sz="0" w:space="0" w:color="auto"/>
      </w:divBdr>
    </w:div>
    <w:div w:id="571768729">
      <w:bodyDiv w:val="1"/>
      <w:marLeft w:val="0"/>
      <w:marRight w:val="0"/>
      <w:marTop w:val="0"/>
      <w:marBottom w:val="0"/>
      <w:divBdr>
        <w:top w:val="none" w:sz="0" w:space="0" w:color="auto"/>
        <w:left w:val="none" w:sz="0" w:space="0" w:color="auto"/>
        <w:bottom w:val="none" w:sz="0" w:space="0" w:color="auto"/>
        <w:right w:val="none" w:sz="0" w:space="0" w:color="auto"/>
      </w:divBdr>
    </w:div>
    <w:div w:id="576792645">
      <w:bodyDiv w:val="1"/>
      <w:marLeft w:val="0"/>
      <w:marRight w:val="0"/>
      <w:marTop w:val="0"/>
      <w:marBottom w:val="0"/>
      <w:divBdr>
        <w:top w:val="none" w:sz="0" w:space="0" w:color="auto"/>
        <w:left w:val="none" w:sz="0" w:space="0" w:color="auto"/>
        <w:bottom w:val="none" w:sz="0" w:space="0" w:color="auto"/>
        <w:right w:val="none" w:sz="0" w:space="0" w:color="auto"/>
      </w:divBdr>
    </w:div>
    <w:div w:id="591011619">
      <w:bodyDiv w:val="1"/>
      <w:marLeft w:val="0"/>
      <w:marRight w:val="0"/>
      <w:marTop w:val="0"/>
      <w:marBottom w:val="0"/>
      <w:divBdr>
        <w:top w:val="none" w:sz="0" w:space="0" w:color="auto"/>
        <w:left w:val="none" w:sz="0" w:space="0" w:color="auto"/>
        <w:bottom w:val="none" w:sz="0" w:space="0" w:color="auto"/>
        <w:right w:val="none" w:sz="0" w:space="0" w:color="auto"/>
      </w:divBdr>
    </w:div>
    <w:div w:id="606474496">
      <w:bodyDiv w:val="1"/>
      <w:marLeft w:val="0"/>
      <w:marRight w:val="0"/>
      <w:marTop w:val="0"/>
      <w:marBottom w:val="0"/>
      <w:divBdr>
        <w:top w:val="none" w:sz="0" w:space="0" w:color="auto"/>
        <w:left w:val="none" w:sz="0" w:space="0" w:color="auto"/>
        <w:bottom w:val="none" w:sz="0" w:space="0" w:color="auto"/>
        <w:right w:val="none" w:sz="0" w:space="0" w:color="auto"/>
      </w:divBdr>
    </w:div>
    <w:div w:id="628901795">
      <w:bodyDiv w:val="1"/>
      <w:marLeft w:val="0"/>
      <w:marRight w:val="0"/>
      <w:marTop w:val="0"/>
      <w:marBottom w:val="0"/>
      <w:divBdr>
        <w:top w:val="none" w:sz="0" w:space="0" w:color="auto"/>
        <w:left w:val="none" w:sz="0" w:space="0" w:color="auto"/>
        <w:bottom w:val="none" w:sz="0" w:space="0" w:color="auto"/>
        <w:right w:val="none" w:sz="0" w:space="0" w:color="auto"/>
      </w:divBdr>
    </w:div>
    <w:div w:id="733283009">
      <w:bodyDiv w:val="1"/>
      <w:marLeft w:val="0"/>
      <w:marRight w:val="0"/>
      <w:marTop w:val="0"/>
      <w:marBottom w:val="0"/>
      <w:divBdr>
        <w:top w:val="none" w:sz="0" w:space="0" w:color="auto"/>
        <w:left w:val="none" w:sz="0" w:space="0" w:color="auto"/>
        <w:bottom w:val="none" w:sz="0" w:space="0" w:color="auto"/>
        <w:right w:val="none" w:sz="0" w:space="0" w:color="auto"/>
      </w:divBdr>
    </w:div>
    <w:div w:id="735905556">
      <w:bodyDiv w:val="1"/>
      <w:marLeft w:val="0"/>
      <w:marRight w:val="0"/>
      <w:marTop w:val="0"/>
      <w:marBottom w:val="0"/>
      <w:divBdr>
        <w:top w:val="none" w:sz="0" w:space="0" w:color="auto"/>
        <w:left w:val="none" w:sz="0" w:space="0" w:color="auto"/>
        <w:bottom w:val="none" w:sz="0" w:space="0" w:color="auto"/>
        <w:right w:val="none" w:sz="0" w:space="0" w:color="auto"/>
      </w:divBdr>
    </w:div>
    <w:div w:id="814175709">
      <w:bodyDiv w:val="1"/>
      <w:marLeft w:val="0"/>
      <w:marRight w:val="0"/>
      <w:marTop w:val="0"/>
      <w:marBottom w:val="0"/>
      <w:divBdr>
        <w:top w:val="none" w:sz="0" w:space="0" w:color="auto"/>
        <w:left w:val="none" w:sz="0" w:space="0" w:color="auto"/>
        <w:bottom w:val="none" w:sz="0" w:space="0" w:color="auto"/>
        <w:right w:val="none" w:sz="0" w:space="0" w:color="auto"/>
      </w:divBdr>
    </w:div>
    <w:div w:id="834880272">
      <w:bodyDiv w:val="1"/>
      <w:marLeft w:val="0"/>
      <w:marRight w:val="0"/>
      <w:marTop w:val="0"/>
      <w:marBottom w:val="0"/>
      <w:divBdr>
        <w:top w:val="none" w:sz="0" w:space="0" w:color="auto"/>
        <w:left w:val="none" w:sz="0" w:space="0" w:color="auto"/>
        <w:bottom w:val="none" w:sz="0" w:space="0" w:color="auto"/>
        <w:right w:val="none" w:sz="0" w:space="0" w:color="auto"/>
      </w:divBdr>
    </w:div>
    <w:div w:id="837886006">
      <w:bodyDiv w:val="1"/>
      <w:marLeft w:val="0"/>
      <w:marRight w:val="0"/>
      <w:marTop w:val="0"/>
      <w:marBottom w:val="0"/>
      <w:divBdr>
        <w:top w:val="none" w:sz="0" w:space="0" w:color="auto"/>
        <w:left w:val="none" w:sz="0" w:space="0" w:color="auto"/>
        <w:bottom w:val="none" w:sz="0" w:space="0" w:color="auto"/>
        <w:right w:val="none" w:sz="0" w:space="0" w:color="auto"/>
      </w:divBdr>
    </w:div>
    <w:div w:id="848564390">
      <w:bodyDiv w:val="1"/>
      <w:marLeft w:val="0"/>
      <w:marRight w:val="0"/>
      <w:marTop w:val="0"/>
      <w:marBottom w:val="0"/>
      <w:divBdr>
        <w:top w:val="none" w:sz="0" w:space="0" w:color="auto"/>
        <w:left w:val="none" w:sz="0" w:space="0" w:color="auto"/>
        <w:bottom w:val="none" w:sz="0" w:space="0" w:color="auto"/>
        <w:right w:val="none" w:sz="0" w:space="0" w:color="auto"/>
      </w:divBdr>
      <w:divsChild>
        <w:div w:id="1522284069">
          <w:marLeft w:val="0"/>
          <w:marRight w:val="0"/>
          <w:marTop w:val="0"/>
          <w:marBottom w:val="0"/>
          <w:divBdr>
            <w:top w:val="none" w:sz="0" w:space="0" w:color="auto"/>
            <w:left w:val="none" w:sz="0" w:space="0" w:color="auto"/>
            <w:bottom w:val="none" w:sz="0" w:space="0" w:color="auto"/>
            <w:right w:val="none" w:sz="0" w:space="0" w:color="auto"/>
          </w:divBdr>
        </w:div>
      </w:divsChild>
    </w:div>
    <w:div w:id="854733321">
      <w:bodyDiv w:val="1"/>
      <w:marLeft w:val="0"/>
      <w:marRight w:val="0"/>
      <w:marTop w:val="0"/>
      <w:marBottom w:val="0"/>
      <w:divBdr>
        <w:top w:val="none" w:sz="0" w:space="0" w:color="auto"/>
        <w:left w:val="none" w:sz="0" w:space="0" w:color="auto"/>
        <w:bottom w:val="none" w:sz="0" w:space="0" w:color="auto"/>
        <w:right w:val="none" w:sz="0" w:space="0" w:color="auto"/>
      </w:divBdr>
    </w:div>
    <w:div w:id="860896667">
      <w:bodyDiv w:val="1"/>
      <w:marLeft w:val="0"/>
      <w:marRight w:val="0"/>
      <w:marTop w:val="0"/>
      <w:marBottom w:val="0"/>
      <w:divBdr>
        <w:top w:val="none" w:sz="0" w:space="0" w:color="auto"/>
        <w:left w:val="none" w:sz="0" w:space="0" w:color="auto"/>
        <w:bottom w:val="none" w:sz="0" w:space="0" w:color="auto"/>
        <w:right w:val="none" w:sz="0" w:space="0" w:color="auto"/>
      </w:divBdr>
    </w:div>
    <w:div w:id="892890498">
      <w:bodyDiv w:val="1"/>
      <w:marLeft w:val="0"/>
      <w:marRight w:val="0"/>
      <w:marTop w:val="0"/>
      <w:marBottom w:val="0"/>
      <w:divBdr>
        <w:top w:val="none" w:sz="0" w:space="0" w:color="auto"/>
        <w:left w:val="none" w:sz="0" w:space="0" w:color="auto"/>
        <w:bottom w:val="none" w:sz="0" w:space="0" w:color="auto"/>
        <w:right w:val="none" w:sz="0" w:space="0" w:color="auto"/>
      </w:divBdr>
    </w:div>
    <w:div w:id="944770772">
      <w:bodyDiv w:val="1"/>
      <w:marLeft w:val="0"/>
      <w:marRight w:val="0"/>
      <w:marTop w:val="0"/>
      <w:marBottom w:val="0"/>
      <w:divBdr>
        <w:top w:val="none" w:sz="0" w:space="0" w:color="auto"/>
        <w:left w:val="none" w:sz="0" w:space="0" w:color="auto"/>
        <w:bottom w:val="none" w:sz="0" w:space="0" w:color="auto"/>
        <w:right w:val="none" w:sz="0" w:space="0" w:color="auto"/>
      </w:divBdr>
    </w:div>
    <w:div w:id="957298173">
      <w:bodyDiv w:val="1"/>
      <w:marLeft w:val="0"/>
      <w:marRight w:val="0"/>
      <w:marTop w:val="0"/>
      <w:marBottom w:val="0"/>
      <w:divBdr>
        <w:top w:val="none" w:sz="0" w:space="0" w:color="auto"/>
        <w:left w:val="none" w:sz="0" w:space="0" w:color="auto"/>
        <w:bottom w:val="none" w:sz="0" w:space="0" w:color="auto"/>
        <w:right w:val="none" w:sz="0" w:space="0" w:color="auto"/>
      </w:divBdr>
    </w:div>
    <w:div w:id="973944818">
      <w:bodyDiv w:val="1"/>
      <w:marLeft w:val="0"/>
      <w:marRight w:val="0"/>
      <w:marTop w:val="0"/>
      <w:marBottom w:val="0"/>
      <w:divBdr>
        <w:top w:val="none" w:sz="0" w:space="0" w:color="auto"/>
        <w:left w:val="none" w:sz="0" w:space="0" w:color="auto"/>
        <w:bottom w:val="none" w:sz="0" w:space="0" w:color="auto"/>
        <w:right w:val="none" w:sz="0" w:space="0" w:color="auto"/>
      </w:divBdr>
    </w:div>
    <w:div w:id="974606062">
      <w:bodyDiv w:val="1"/>
      <w:marLeft w:val="0"/>
      <w:marRight w:val="0"/>
      <w:marTop w:val="0"/>
      <w:marBottom w:val="0"/>
      <w:divBdr>
        <w:top w:val="none" w:sz="0" w:space="0" w:color="auto"/>
        <w:left w:val="none" w:sz="0" w:space="0" w:color="auto"/>
        <w:bottom w:val="none" w:sz="0" w:space="0" w:color="auto"/>
        <w:right w:val="none" w:sz="0" w:space="0" w:color="auto"/>
      </w:divBdr>
    </w:div>
    <w:div w:id="988629419">
      <w:bodyDiv w:val="1"/>
      <w:marLeft w:val="0"/>
      <w:marRight w:val="0"/>
      <w:marTop w:val="0"/>
      <w:marBottom w:val="0"/>
      <w:divBdr>
        <w:top w:val="none" w:sz="0" w:space="0" w:color="auto"/>
        <w:left w:val="none" w:sz="0" w:space="0" w:color="auto"/>
        <w:bottom w:val="none" w:sz="0" w:space="0" w:color="auto"/>
        <w:right w:val="none" w:sz="0" w:space="0" w:color="auto"/>
      </w:divBdr>
    </w:div>
    <w:div w:id="1015185152">
      <w:bodyDiv w:val="1"/>
      <w:marLeft w:val="0"/>
      <w:marRight w:val="0"/>
      <w:marTop w:val="0"/>
      <w:marBottom w:val="0"/>
      <w:divBdr>
        <w:top w:val="none" w:sz="0" w:space="0" w:color="auto"/>
        <w:left w:val="none" w:sz="0" w:space="0" w:color="auto"/>
        <w:bottom w:val="none" w:sz="0" w:space="0" w:color="auto"/>
        <w:right w:val="none" w:sz="0" w:space="0" w:color="auto"/>
      </w:divBdr>
    </w:div>
    <w:div w:id="1016542182">
      <w:bodyDiv w:val="1"/>
      <w:marLeft w:val="0"/>
      <w:marRight w:val="0"/>
      <w:marTop w:val="0"/>
      <w:marBottom w:val="0"/>
      <w:divBdr>
        <w:top w:val="none" w:sz="0" w:space="0" w:color="auto"/>
        <w:left w:val="none" w:sz="0" w:space="0" w:color="auto"/>
        <w:bottom w:val="none" w:sz="0" w:space="0" w:color="auto"/>
        <w:right w:val="none" w:sz="0" w:space="0" w:color="auto"/>
      </w:divBdr>
    </w:div>
    <w:div w:id="1049257024">
      <w:bodyDiv w:val="1"/>
      <w:marLeft w:val="0"/>
      <w:marRight w:val="0"/>
      <w:marTop w:val="0"/>
      <w:marBottom w:val="0"/>
      <w:divBdr>
        <w:top w:val="none" w:sz="0" w:space="0" w:color="auto"/>
        <w:left w:val="none" w:sz="0" w:space="0" w:color="auto"/>
        <w:bottom w:val="none" w:sz="0" w:space="0" w:color="auto"/>
        <w:right w:val="none" w:sz="0" w:space="0" w:color="auto"/>
      </w:divBdr>
    </w:div>
    <w:div w:id="1051005099">
      <w:bodyDiv w:val="1"/>
      <w:marLeft w:val="0"/>
      <w:marRight w:val="0"/>
      <w:marTop w:val="0"/>
      <w:marBottom w:val="0"/>
      <w:divBdr>
        <w:top w:val="none" w:sz="0" w:space="0" w:color="auto"/>
        <w:left w:val="none" w:sz="0" w:space="0" w:color="auto"/>
        <w:bottom w:val="none" w:sz="0" w:space="0" w:color="auto"/>
        <w:right w:val="none" w:sz="0" w:space="0" w:color="auto"/>
      </w:divBdr>
    </w:div>
    <w:div w:id="1058162830">
      <w:bodyDiv w:val="1"/>
      <w:marLeft w:val="0"/>
      <w:marRight w:val="0"/>
      <w:marTop w:val="0"/>
      <w:marBottom w:val="0"/>
      <w:divBdr>
        <w:top w:val="none" w:sz="0" w:space="0" w:color="auto"/>
        <w:left w:val="none" w:sz="0" w:space="0" w:color="auto"/>
        <w:bottom w:val="none" w:sz="0" w:space="0" w:color="auto"/>
        <w:right w:val="none" w:sz="0" w:space="0" w:color="auto"/>
      </w:divBdr>
    </w:div>
    <w:div w:id="1082072107">
      <w:bodyDiv w:val="1"/>
      <w:marLeft w:val="0"/>
      <w:marRight w:val="0"/>
      <w:marTop w:val="0"/>
      <w:marBottom w:val="0"/>
      <w:divBdr>
        <w:top w:val="none" w:sz="0" w:space="0" w:color="auto"/>
        <w:left w:val="none" w:sz="0" w:space="0" w:color="auto"/>
        <w:bottom w:val="none" w:sz="0" w:space="0" w:color="auto"/>
        <w:right w:val="none" w:sz="0" w:space="0" w:color="auto"/>
      </w:divBdr>
    </w:div>
    <w:div w:id="1084035826">
      <w:bodyDiv w:val="1"/>
      <w:marLeft w:val="0"/>
      <w:marRight w:val="0"/>
      <w:marTop w:val="0"/>
      <w:marBottom w:val="0"/>
      <w:divBdr>
        <w:top w:val="none" w:sz="0" w:space="0" w:color="auto"/>
        <w:left w:val="none" w:sz="0" w:space="0" w:color="auto"/>
        <w:bottom w:val="none" w:sz="0" w:space="0" w:color="auto"/>
        <w:right w:val="none" w:sz="0" w:space="0" w:color="auto"/>
      </w:divBdr>
    </w:div>
    <w:div w:id="1137989368">
      <w:bodyDiv w:val="1"/>
      <w:marLeft w:val="0"/>
      <w:marRight w:val="0"/>
      <w:marTop w:val="0"/>
      <w:marBottom w:val="0"/>
      <w:divBdr>
        <w:top w:val="none" w:sz="0" w:space="0" w:color="auto"/>
        <w:left w:val="none" w:sz="0" w:space="0" w:color="auto"/>
        <w:bottom w:val="none" w:sz="0" w:space="0" w:color="auto"/>
        <w:right w:val="none" w:sz="0" w:space="0" w:color="auto"/>
      </w:divBdr>
    </w:div>
    <w:div w:id="1146311925">
      <w:bodyDiv w:val="1"/>
      <w:marLeft w:val="0"/>
      <w:marRight w:val="0"/>
      <w:marTop w:val="0"/>
      <w:marBottom w:val="0"/>
      <w:divBdr>
        <w:top w:val="none" w:sz="0" w:space="0" w:color="auto"/>
        <w:left w:val="none" w:sz="0" w:space="0" w:color="auto"/>
        <w:bottom w:val="none" w:sz="0" w:space="0" w:color="auto"/>
        <w:right w:val="none" w:sz="0" w:space="0" w:color="auto"/>
      </w:divBdr>
    </w:div>
    <w:div w:id="1151826769">
      <w:bodyDiv w:val="1"/>
      <w:marLeft w:val="0"/>
      <w:marRight w:val="0"/>
      <w:marTop w:val="0"/>
      <w:marBottom w:val="0"/>
      <w:divBdr>
        <w:top w:val="none" w:sz="0" w:space="0" w:color="auto"/>
        <w:left w:val="none" w:sz="0" w:space="0" w:color="auto"/>
        <w:bottom w:val="none" w:sz="0" w:space="0" w:color="auto"/>
        <w:right w:val="none" w:sz="0" w:space="0" w:color="auto"/>
      </w:divBdr>
    </w:div>
    <w:div w:id="1154565094">
      <w:bodyDiv w:val="1"/>
      <w:marLeft w:val="0"/>
      <w:marRight w:val="0"/>
      <w:marTop w:val="0"/>
      <w:marBottom w:val="0"/>
      <w:divBdr>
        <w:top w:val="none" w:sz="0" w:space="0" w:color="auto"/>
        <w:left w:val="none" w:sz="0" w:space="0" w:color="auto"/>
        <w:bottom w:val="none" w:sz="0" w:space="0" w:color="auto"/>
        <w:right w:val="none" w:sz="0" w:space="0" w:color="auto"/>
      </w:divBdr>
    </w:div>
    <w:div w:id="1165167698">
      <w:bodyDiv w:val="1"/>
      <w:marLeft w:val="0"/>
      <w:marRight w:val="0"/>
      <w:marTop w:val="0"/>
      <w:marBottom w:val="0"/>
      <w:divBdr>
        <w:top w:val="none" w:sz="0" w:space="0" w:color="auto"/>
        <w:left w:val="none" w:sz="0" w:space="0" w:color="auto"/>
        <w:bottom w:val="none" w:sz="0" w:space="0" w:color="auto"/>
        <w:right w:val="none" w:sz="0" w:space="0" w:color="auto"/>
      </w:divBdr>
    </w:div>
    <w:div w:id="1171405807">
      <w:bodyDiv w:val="1"/>
      <w:marLeft w:val="0"/>
      <w:marRight w:val="0"/>
      <w:marTop w:val="0"/>
      <w:marBottom w:val="0"/>
      <w:divBdr>
        <w:top w:val="none" w:sz="0" w:space="0" w:color="auto"/>
        <w:left w:val="none" w:sz="0" w:space="0" w:color="auto"/>
        <w:bottom w:val="none" w:sz="0" w:space="0" w:color="auto"/>
        <w:right w:val="none" w:sz="0" w:space="0" w:color="auto"/>
      </w:divBdr>
      <w:divsChild>
        <w:div w:id="569923933">
          <w:marLeft w:val="0"/>
          <w:marRight w:val="0"/>
          <w:marTop w:val="0"/>
          <w:marBottom w:val="0"/>
          <w:divBdr>
            <w:top w:val="none" w:sz="0" w:space="0" w:color="auto"/>
            <w:left w:val="none" w:sz="0" w:space="0" w:color="auto"/>
            <w:bottom w:val="none" w:sz="0" w:space="0" w:color="auto"/>
            <w:right w:val="none" w:sz="0" w:space="0" w:color="auto"/>
          </w:divBdr>
        </w:div>
      </w:divsChild>
    </w:div>
    <w:div w:id="1177889471">
      <w:bodyDiv w:val="1"/>
      <w:marLeft w:val="0"/>
      <w:marRight w:val="0"/>
      <w:marTop w:val="0"/>
      <w:marBottom w:val="0"/>
      <w:divBdr>
        <w:top w:val="none" w:sz="0" w:space="0" w:color="auto"/>
        <w:left w:val="none" w:sz="0" w:space="0" w:color="auto"/>
        <w:bottom w:val="none" w:sz="0" w:space="0" w:color="auto"/>
        <w:right w:val="none" w:sz="0" w:space="0" w:color="auto"/>
      </w:divBdr>
    </w:div>
    <w:div w:id="1178545576">
      <w:bodyDiv w:val="1"/>
      <w:marLeft w:val="0"/>
      <w:marRight w:val="0"/>
      <w:marTop w:val="0"/>
      <w:marBottom w:val="0"/>
      <w:divBdr>
        <w:top w:val="none" w:sz="0" w:space="0" w:color="auto"/>
        <w:left w:val="none" w:sz="0" w:space="0" w:color="auto"/>
        <w:bottom w:val="none" w:sz="0" w:space="0" w:color="auto"/>
        <w:right w:val="none" w:sz="0" w:space="0" w:color="auto"/>
      </w:divBdr>
    </w:div>
    <w:div w:id="1216695781">
      <w:bodyDiv w:val="1"/>
      <w:marLeft w:val="0"/>
      <w:marRight w:val="0"/>
      <w:marTop w:val="0"/>
      <w:marBottom w:val="0"/>
      <w:divBdr>
        <w:top w:val="none" w:sz="0" w:space="0" w:color="auto"/>
        <w:left w:val="none" w:sz="0" w:space="0" w:color="auto"/>
        <w:bottom w:val="none" w:sz="0" w:space="0" w:color="auto"/>
        <w:right w:val="none" w:sz="0" w:space="0" w:color="auto"/>
      </w:divBdr>
    </w:div>
    <w:div w:id="1228153877">
      <w:bodyDiv w:val="1"/>
      <w:marLeft w:val="0"/>
      <w:marRight w:val="0"/>
      <w:marTop w:val="0"/>
      <w:marBottom w:val="0"/>
      <w:divBdr>
        <w:top w:val="none" w:sz="0" w:space="0" w:color="auto"/>
        <w:left w:val="none" w:sz="0" w:space="0" w:color="auto"/>
        <w:bottom w:val="none" w:sz="0" w:space="0" w:color="auto"/>
        <w:right w:val="none" w:sz="0" w:space="0" w:color="auto"/>
      </w:divBdr>
    </w:div>
    <w:div w:id="1249852680">
      <w:bodyDiv w:val="1"/>
      <w:marLeft w:val="0"/>
      <w:marRight w:val="0"/>
      <w:marTop w:val="0"/>
      <w:marBottom w:val="0"/>
      <w:divBdr>
        <w:top w:val="none" w:sz="0" w:space="0" w:color="auto"/>
        <w:left w:val="none" w:sz="0" w:space="0" w:color="auto"/>
        <w:bottom w:val="none" w:sz="0" w:space="0" w:color="auto"/>
        <w:right w:val="none" w:sz="0" w:space="0" w:color="auto"/>
      </w:divBdr>
    </w:div>
    <w:div w:id="1276786479">
      <w:bodyDiv w:val="1"/>
      <w:marLeft w:val="0"/>
      <w:marRight w:val="0"/>
      <w:marTop w:val="0"/>
      <w:marBottom w:val="0"/>
      <w:divBdr>
        <w:top w:val="none" w:sz="0" w:space="0" w:color="auto"/>
        <w:left w:val="none" w:sz="0" w:space="0" w:color="auto"/>
        <w:bottom w:val="none" w:sz="0" w:space="0" w:color="auto"/>
        <w:right w:val="none" w:sz="0" w:space="0" w:color="auto"/>
      </w:divBdr>
    </w:div>
    <w:div w:id="1333679631">
      <w:bodyDiv w:val="1"/>
      <w:marLeft w:val="0"/>
      <w:marRight w:val="0"/>
      <w:marTop w:val="0"/>
      <w:marBottom w:val="0"/>
      <w:divBdr>
        <w:top w:val="none" w:sz="0" w:space="0" w:color="auto"/>
        <w:left w:val="none" w:sz="0" w:space="0" w:color="auto"/>
        <w:bottom w:val="none" w:sz="0" w:space="0" w:color="auto"/>
        <w:right w:val="none" w:sz="0" w:space="0" w:color="auto"/>
      </w:divBdr>
    </w:div>
    <w:div w:id="1351486677">
      <w:bodyDiv w:val="1"/>
      <w:marLeft w:val="0"/>
      <w:marRight w:val="0"/>
      <w:marTop w:val="0"/>
      <w:marBottom w:val="0"/>
      <w:divBdr>
        <w:top w:val="none" w:sz="0" w:space="0" w:color="auto"/>
        <w:left w:val="none" w:sz="0" w:space="0" w:color="auto"/>
        <w:bottom w:val="none" w:sz="0" w:space="0" w:color="auto"/>
        <w:right w:val="none" w:sz="0" w:space="0" w:color="auto"/>
      </w:divBdr>
    </w:div>
    <w:div w:id="1414887635">
      <w:bodyDiv w:val="1"/>
      <w:marLeft w:val="0"/>
      <w:marRight w:val="0"/>
      <w:marTop w:val="0"/>
      <w:marBottom w:val="0"/>
      <w:divBdr>
        <w:top w:val="none" w:sz="0" w:space="0" w:color="auto"/>
        <w:left w:val="none" w:sz="0" w:space="0" w:color="auto"/>
        <w:bottom w:val="none" w:sz="0" w:space="0" w:color="auto"/>
        <w:right w:val="none" w:sz="0" w:space="0" w:color="auto"/>
      </w:divBdr>
    </w:div>
    <w:div w:id="1456871039">
      <w:bodyDiv w:val="1"/>
      <w:marLeft w:val="0"/>
      <w:marRight w:val="0"/>
      <w:marTop w:val="0"/>
      <w:marBottom w:val="0"/>
      <w:divBdr>
        <w:top w:val="none" w:sz="0" w:space="0" w:color="auto"/>
        <w:left w:val="none" w:sz="0" w:space="0" w:color="auto"/>
        <w:bottom w:val="none" w:sz="0" w:space="0" w:color="auto"/>
        <w:right w:val="none" w:sz="0" w:space="0" w:color="auto"/>
      </w:divBdr>
    </w:div>
    <w:div w:id="1490944074">
      <w:bodyDiv w:val="1"/>
      <w:marLeft w:val="0"/>
      <w:marRight w:val="0"/>
      <w:marTop w:val="0"/>
      <w:marBottom w:val="0"/>
      <w:divBdr>
        <w:top w:val="none" w:sz="0" w:space="0" w:color="auto"/>
        <w:left w:val="none" w:sz="0" w:space="0" w:color="auto"/>
        <w:bottom w:val="none" w:sz="0" w:space="0" w:color="auto"/>
        <w:right w:val="none" w:sz="0" w:space="0" w:color="auto"/>
      </w:divBdr>
    </w:div>
    <w:div w:id="1560021412">
      <w:bodyDiv w:val="1"/>
      <w:marLeft w:val="0"/>
      <w:marRight w:val="0"/>
      <w:marTop w:val="0"/>
      <w:marBottom w:val="0"/>
      <w:divBdr>
        <w:top w:val="none" w:sz="0" w:space="0" w:color="auto"/>
        <w:left w:val="none" w:sz="0" w:space="0" w:color="auto"/>
        <w:bottom w:val="none" w:sz="0" w:space="0" w:color="auto"/>
        <w:right w:val="none" w:sz="0" w:space="0" w:color="auto"/>
      </w:divBdr>
    </w:div>
    <w:div w:id="1620188292">
      <w:bodyDiv w:val="1"/>
      <w:marLeft w:val="0"/>
      <w:marRight w:val="0"/>
      <w:marTop w:val="0"/>
      <w:marBottom w:val="0"/>
      <w:divBdr>
        <w:top w:val="none" w:sz="0" w:space="0" w:color="auto"/>
        <w:left w:val="none" w:sz="0" w:space="0" w:color="auto"/>
        <w:bottom w:val="none" w:sz="0" w:space="0" w:color="auto"/>
        <w:right w:val="none" w:sz="0" w:space="0" w:color="auto"/>
      </w:divBdr>
    </w:div>
    <w:div w:id="1624772782">
      <w:bodyDiv w:val="1"/>
      <w:marLeft w:val="0"/>
      <w:marRight w:val="0"/>
      <w:marTop w:val="0"/>
      <w:marBottom w:val="0"/>
      <w:divBdr>
        <w:top w:val="none" w:sz="0" w:space="0" w:color="auto"/>
        <w:left w:val="none" w:sz="0" w:space="0" w:color="auto"/>
        <w:bottom w:val="none" w:sz="0" w:space="0" w:color="auto"/>
        <w:right w:val="none" w:sz="0" w:space="0" w:color="auto"/>
      </w:divBdr>
    </w:div>
    <w:div w:id="1648239643">
      <w:bodyDiv w:val="1"/>
      <w:marLeft w:val="0"/>
      <w:marRight w:val="0"/>
      <w:marTop w:val="0"/>
      <w:marBottom w:val="0"/>
      <w:divBdr>
        <w:top w:val="none" w:sz="0" w:space="0" w:color="auto"/>
        <w:left w:val="none" w:sz="0" w:space="0" w:color="auto"/>
        <w:bottom w:val="none" w:sz="0" w:space="0" w:color="auto"/>
        <w:right w:val="none" w:sz="0" w:space="0" w:color="auto"/>
      </w:divBdr>
    </w:div>
    <w:div w:id="1649475719">
      <w:bodyDiv w:val="1"/>
      <w:marLeft w:val="0"/>
      <w:marRight w:val="0"/>
      <w:marTop w:val="0"/>
      <w:marBottom w:val="0"/>
      <w:divBdr>
        <w:top w:val="none" w:sz="0" w:space="0" w:color="auto"/>
        <w:left w:val="none" w:sz="0" w:space="0" w:color="auto"/>
        <w:bottom w:val="none" w:sz="0" w:space="0" w:color="auto"/>
        <w:right w:val="none" w:sz="0" w:space="0" w:color="auto"/>
      </w:divBdr>
    </w:div>
    <w:div w:id="1686900571">
      <w:bodyDiv w:val="1"/>
      <w:marLeft w:val="0"/>
      <w:marRight w:val="0"/>
      <w:marTop w:val="0"/>
      <w:marBottom w:val="0"/>
      <w:divBdr>
        <w:top w:val="none" w:sz="0" w:space="0" w:color="auto"/>
        <w:left w:val="none" w:sz="0" w:space="0" w:color="auto"/>
        <w:bottom w:val="none" w:sz="0" w:space="0" w:color="auto"/>
        <w:right w:val="none" w:sz="0" w:space="0" w:color="auto"/>
      </w:divBdr>
      <w:divsChild>
        <w:div w:id="1297371217">
          <w:marLeft w:val="0"/>
          <w:marRight w:val="0"/>
          <w:marTop w:val="0"/>
          <w:marBottom w:val="0"/>
          <w:divBdr>
            <w:top w:val="none" w:sz="0" w:space="0" w:color="auto"/>
            <w:left w:val="none" w:sz="0" w:space="0" w:color="auto"/>
            <w:bottom w:val="none" w:sz="0" w:space="0" w:color="auto"/>
            <w:right w:val="none" w:sz="0" w:space="0" w:color="auto"/>
          </w:divBdr>
        </w:div>
      </w:divsChild>
    </w:div>
    <w:div w:id="1698313929">
      <w:bodyDiv w:val="1"/>
      <w:marLeft w:val="0"/>
      <w:marRight w:val="0"/>
      <w:marTop w:val="0"/>
      <w:marBottom w:val="0"/>
      <w:divBdr>
        <w:top w:val="none" w:sz="0" w:space="0" w:color="auto"/>
        <w:left w:val="none" w:sz="0" w:space="0" w:color="auto"/>
        <w:bottom w:val="none" w:sz="0" w:space="0" w:color="auto"/>
        <w:right w:val="none" w:sz="0" w:space="0" w:color="auto"/>
      </w:divBdr>
      <w:divsChild>
        <w:div w:id="1867667775">
          <w:marLeft w:val="0"/>
          <w:marRight w:val="0"/>
          <w:marTop w:val="0"/>
          <w:marBottom w:val="0"/>
          <w:divBdr>
            <w:top w:val="none" w:sz="0" w:space="0" w:color="auto"/>
            <w:left w:val="none" w:sz="0" w:space="0" w:color="auto"/>
            <w:bottom w:val="none" w:sz="0" w:space="0" w:color="auto"/>
            <w:right w:val="none" w:sz="0" w:space="0" w:color="auto"/>
          </w:divBdr>
        </w:div>
      </w:divsChild>
    </w:div>
    <w:div w:id="1724481326">
      <w:bodyDiv w:val="1"/>
      <w:marLeft w:val="0"/>
      <w:marRight w:val="0"/>
      <w:marTop w:val="0"/>
      <w:marBottom w:val="0"/>
      <w:divBdr>
        <w:top w:val="none" w:sz="0" w:space="0" w:color="auto"/>
        <w:left w:val="none" w:sz="0" w:space="0" w:color="auto"/>
        <w:bottom w:val="none" w:sz="0" w:space="0" w:color="auto"/>
        <w:right w:val="none" w:sz="0" w:space="0" w:color="auto"/>
      </w:divBdr>
    </w:div>
    <w:div w:id="1739089534">
      <w:bodyDiv w:val="1"/>
      <w:marLeft w:val="0"/>
      <w:marRight w:val="0"/>
      <w:marTop w:val="0"/>
      <w:marBottom w:val="0"/>
      <w:divBdr>
        <w:top w:val="none" w:sz="0" w:space="0" w:color="auto"/>
        <w:left w:val="none" w:sz="0" w:space="0" w:color="auto"/>
        <w:bottom w:val="none" w:sz="0" w:space="0" w:color="auto"/>
        <w:right w:val="none" w:sz="0" w:space="0" w:color="auto"/>
      </w:divBdr>
    </w:div>
    <w:div w:id="1769276003">
      <w:bodyDiv w:val="1"/>
      <w:marLeft w:val="0"/>
      <w:marRight w:val="0"/>
      <w:marTop w:val="0"/>
      <w:marBottom w:val="0"/>
      <w:divBdr>
        <w:top w:val="none" w:sz="0" w:space="0" w:color="auto"/>
        <w:left w:val="none" w:sz="0" w:space="0" w:color="auto"/>
        <w:bottom w:val="none" w:sz="0" w:space="0" w:color="auto"/>
        <w:right w:val="none" w:sz="0" w:space="0" w:color="auto"/>
      </w:divBdr>
    </w:div>
    <w:div w:id="1770656290">
      <w:bodyDiv w:val="1"/>
      <w:marLeft w:val="0"/>
      <w:marRight w:val="0"/>
      <w:marTop w:val="0"/>
      <w:marBottom w:val="0"/>
      <w:divBdr>
        <w:top w:val="none" w:sz="0" w:space="0" w:color="auto"/>
        <w:left w:val="none" w:sz="0" w:space="0" w:color="auto"/>
        <w:bottom w:val="none" w:sz="0" w:space="0" w:color="auto"/>
        <w:right w:val="none" w:sz="0" w:space="0" w:color="auto"/>
      </w:divBdr>
    </w:div>
    <w:div w:id="1776943658">
      <w:bodyDiv w:val="1"/>
      <w:marLeft w:val="0"/>
      <w:marRight w:val="0"/>
      <w:marTop w:val="0"/>
      <w:marBottom w:val="0"/>
      <w:divBdr>
        <w:top w:val="none" w:sz="0" w:space="0" w:color="auto"/>
        <w:left w:val="none" w:sz="0" w:space="0" w:color="auto"/>
        <w:bottom w:val="none" w:sz="0" w:space="0" w:color="auto"/>
        <w:right w:val="none" w:sz="0" w:space="0" w:color="auto"/>
      </w:divBdr>
    </w:div>
    <w:div w:id="1806191468">
      <w:bodyDiv w:val="1"/>
      <w:marLeft w:val="0"/>
      <w:marRight w:val="0"/>
      <w:marTop w:val="0"/>
      <w:marBottom w:val="0"/>
      <w:divBdr>
        <w:top w:val="none" w:sz="0" w:space="0" w:color="auto"/>
        <w:left w:val="none" w:sz="0" w:space="0" w:color="auto"/>
        <w:bottom w:val="none" w:sz="0" w:space="0" w:color="auto"/>
        <w:right w:val="none" w:sz="0" w:space="0" w:color="auto"/>
      </w:divBdr>
    </w:div>
    <w:div w:id="1808888493">
      <w:bodyDiv w:val="1"/>
      <w:marLeft w:val="0"/>
      <w:marRight w:val="0"/>
      <w:marTop w:val="0"/>
      <w:marBottom w:val="0"/>
      <w:divBdr>
        <w:top w:val="none" w:sz="0" w:space="0" w:color="auto"/>
        <w:left w:val="none" w:sz="0" w:space="0" w:color="auto"/>
        <w:bottom w:val="none" w:sz="0" w:space="0" w:color="auto"/>
        <w:right w:val="none" w:sz="0" w:space="0" w:color="auto"/>
      </w:divBdr>
    </w:div>
    <w:div w:id="1812283207">
      <w:bodyDiv w:val="1"/>
      <w:marLeft w:val="0"/>
      <w:marRight w:val="0"/>
      <w:marTop w:val="0"/>
      <w:marBottom w:val="0"/>
      <w:divBdr>
        <w:top w:val="none" w:sz="0" w:space="0" w:color="auto"/>
        <w:left w:val="none" w:sz="0" w:space="0" w:color="auto"/>
        <w:bottom w:val="none" w:sz="0" w:space="0" w:color="auto"/>
        <w:right w:val="none" w:sz="0" w:space="0" w:color="auto"/>
      </w:divBdr>
    </w:div>
    <w:div w:id="1817448524">
      <w:bodyDiv w:val="1"/>
      <w:marLeft w:val="0"/>
      <w:marRight w:val="0"/>
      <w:marTop w:val="0"/>
      <w:marBottom w:val="0"/>
      <w:divBdr>
        <w:top w:val="none" w:sz="0" w:space="0" w:color="auto"/>
        <w:left w:val="none" w:sz="0" w:space="0" w:color="auto"/>
        <w:bottom w:val="none" w:sz="0" w:space="0" w:color="auto"/>
        <w:right w:val="none" w:sz="0" w:space="0" w:color="auto"/>
      </w:divBdr>
    </w:div>
    <w:div w:id="1825314034">
      <w:bodyDiv w:val="1"/>
      <w:marLeft w:val="0"/>
      <w:marRight w:val="0"/>
      <w:marTop w:val="0"/>
      <w:marBottom w:val="0"/>
      <w:divBdr>
        <w:top w:val="none" w:sz="0" w:space="0" w:color="auto"/>
        <w:left w:val="none" w:sz="0" w:space="0" w:color="auto"/>
        <w:bottom w:val="none" w:sz="0" w:space="0" w:color="auto"/>
        <w:right w:val="none" w:sz="0" w:space="0" w:color="auto"/>
      </w:divBdr>
    </w:div>
    <w:div w:id="1829976631">
      <w:bodyDiv w:val="1"/>
      <w:marLeft w:val="0"/>
      <w:marRight w:val="0"/>
      <w:marTop w:val="0"/>
      <w:marBottom w:val="0"/>
      <w:divBdr>
        <w:top w:val="none" w:sz="0" w:space="0" w:color="auto"/>
        <w:left w:val="none" w:sz="0" w:space="0" w:color="auto"/>
        <w:bottom w:val="none" w:sz="0" w:space="0" w:color="auto"/>
        <w:right w:val="none" w:sz="0" w:space="0" w:color="auto"/>
      </w:divBdr>
    </w:div>
    <w:div w:id="1865363419">
      <w:bodyDiv w:val="1"/>
      <w:marLeft w:val="0"/>
      <w:marRight w:val="0"/>
      <w:marTop w:val="0"/>
      <w:marBottom w:val="0"/>
      <w:divBdr>
        <w:top w:val="none" w:sz="0" w:space="0" w:color="auto"/>
        <w:left w:val="none" w:sz="0" w:space="0" w:color="auto"/>
        <w:bottom w:val="none" w:sz="0" w:space="0" w:color="auto"/>
        <w:right w:val="none" w:sz="0" w:space="0" w:color="auto"/>
      </w:divBdr>
    </w:div>
    <w:div w:id="1931548370">
      <w:bodyDiv w:val="1"/>
      <w:marLeft w:val="0"/>
      <w:marRight w:val="0"/>
      <w:marTop w:val="0"/>
      <w:marBottom w:val="0"/>
      <w:divBdr>
        <w:top w:val="none" w:sz="0" w:space="0" w:color="auto"/>
        <w:left w:val="none" w:sz="0" w:space="0" w:color="auto"/>
        <w:bottom w:val="none" w:sz="0" w:space="0" w:color="auto"/>
        <w:right w:val="none" w:sz="0" w:space="0" w:color="auto"/>
      </w:divBdr>
      <w:divsChild>
        <w:div w:id="405688966">
          <w:marLeft w:val="0"/>
          <w:marRight w:val="0"/>
          <w:marTop w:val="0"/>
          <w:marBottom w:val="150"/>
          <w:divBdr>
            <w:top w:val="none" w:sz="0" w:space="0" w:color="auto"/>
            <w:left w:val="none" w:sz="0" w:space="0" w:color="auto"/>
            <w:bottom w:val="none" w:sz="0" w:space="0" w:color="auto"/>
            <w:right w:val="none" w:sz="0" w:space="0" w:color="auto"/>
          </w:divBdr>
        </w:div>
      </w:divsChild>
    </w:div>
    <w:div w:id="1953128995">
      <w:bodyDiv w:val="1"/>
      <w:marLeft w:val="0"/>
      <w:marRight w:val="0"/>
      <w:marTop w:val="0"/>
      <w:marBottom w:val="0"/>
      <w:divBdr>
        <w:top w:val="none" w:sz="0" w:space="0" w:color="auto"/>
        <w:left w:val="none" w:sz="0" w:space="0" w:color="auto"/>
        <w:bottom w:val="none" w:sz="0" w:space="0" w:color="auto"/>
        <w:right w:val="none" w:sz="0" w:space="0" w:color="auto"/>
      </w:divBdr>
    </w:div>
    <w:div w:id="1974093935">
      <w:bodyDiv w:val="1"/>
      <w:marLeft w:val="0"/>
      <w:marRight w:val="0"/>
      <w:marTop w:val="0"/>
      <w:marBottom w:val="0"/>
      <w:divBdr>
        <w:top w:val="none" w:sz="0" w:space="0" w:color="auto"/>
        <w:left w:val="none" w:sz="0" w:space="0" w:color="auto"/>
        <w:bottom w:val="none" w:sz="0" w:space="0" w:color="auto"/>
        <w:right w:val="none" w:sz="0" w:space="0" w:color="auto"/>
      </w:divBdr>
      <w:divsChild>
        <w:div w:id="416177533">
          <w:marLeft w:val="0"/>
          <w:marRight w:val="0"/>
          <w:marTop w:val="0"/>
          <w:marBottom w:val="0"/>
          <w:divBdr>
            <w:top w:val="none" w:sz="0" w:space="0" w:color="auto"/>
            <w:left w:val="none" w:sz="0" w:space="0" w:color="auto"/>
            <w:bottom w:val="none" w:sz="0" w:space="0" w:color="auto"/>
            <w:right w:val="none" w:sz="0" w:space="0" w:color="auto"/>
          </w:divBdr>
        </w:div>
      </w:divsChild>
    </w:div>
    <w:div w:id="1980261176">
      <w:bodyDiv w:val="1"/>
      <w:marLeft w:val="0"/>
      <w:marRight w:val="0"/>
      <w:marTop w:val="0"/>
      <w:marBottom w:val="0"/>
      <w:divBdr>
        <w:top w:val="none" w:sz="0" w:space="0" w:color="auto"/>
        <w:left w:val="none" w:sz="0" w:space="0" w:color="auto"/>
        <w:bottom w:val="none" w:sz="0" w:space="0" w:color="auto"/>
        <w:right w:val="none" w:sz="0" w:space="0" w:color="auto"/>
      </w:divBdr>
    </w:div>
    <w:div w:id="2019841938">
      <w:bodyDiv w:val="1"/>
      <w:marLeft w:val="0"/>
      <w:marRight w:val="0"/>
      <w:marTop w:val="0"/>
      <w:marBottom w:val="0"/>
      <w:divBdr>
        <w:top w:val="none" w:sz="0" w:space="0" w:color="auto"/>
        <w:left w:val="none" w:sz="0" w:space="0" w:color="auto"/>
        <w:bottom w:val="none" w:sz="0" w:space="0" w:color="auto"/>
        <w:right w:val="none" w:sz="0" w:space="0" w:color="auto"/>
      </w:divBdr>
    </w:div>
    <w:div w:id="2078167833">
      <w:bodyDiv w:val="1"/>
      <w:marLeft w:val="0"/>
      <w:marRight w:val="0"/>
      <w:marTop w:val="0"/>
      <w:marBottom w:val="0"/>
      <w:divBdr>
        <w:top w:val="none" w:sz="0" w:space="0" w:color="auto"/>
        <w:left w:val="none" w:sz="0" w:space="0" w:color="auto"/>
        <w:bottom w:val="none" w:sz="0" w:space="0" w:color="auto"/>
        <w:right w:val="none" w:sz="0" w:space="0" w:color="auto"/>
      </w:divBdr>
    </w:div>
    <w:div w:id="21320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10/DVN/DBW86T" TargetMode="External"/><Relationship Id="rId13" Type="http://schemas.openxmlformats.org/officeDocument/2006/relationships/hyperlink" Target="https://github.com/rishabh-jha101/Skin-Cancer-Detection-using-Transfer-Learning-with-PyTorch" TargetMode="External"/><Relationship Id="rId3" Type="http://schemas.openxmlformats.org/officeDocument/2006/relationships/settings" Target="settings.xml"/><Relationship Id="rId7" Type="http://schemas.openxmlformats.org/officeDocument/2006/relationships/hyperlink" Target="https://www.isic-archive.com" TargetMode="External"/><Relationship Id="rId12" Type="http://schemas.openxmlformats.org/officeDocument/2006/relationships/hyperlink" Target="https://doi.org/10.1038/nature210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diagnostics13213313" TargetMode="External"/><Relationship Id="rId5" Type="http://schemas.openxmlformats.org/officeDocument/2006/relationships/footnotes" Target="footnotes.xml"/><Relationship Id="rId15" Type="http://schemas.openxmlformats.org/officeDocument/2006/relationships/hyperlink" Target="https://github.com/Tirth27/Skin-Cancer-Classification-using-Deep-Learning" TargetMode="External"/><Relationship Id="rId10" Type="http://schemas.openxmlformats.org/officeDocument/2006/relationships/hyperlink" Target="https://doi.org/10.3390/ijerph18105479" TargetMode="External"/><Relationship Id="rId4" Type="http://schemas.openxmlformats.org/officeDocument/2006/relationships/webSettings" Target="webSettings.xml"/><Relationship Id="rId9" Type="http://schemas.openxmlformats.org/officeDocument/2006/relationships/hyperlink" Target="https://doi.org/10.3390/healthcare10071183" TargetMode="External"/><Relationship Id="rId14" Type="http://schemas.openxmlformats.org/officeDocument/2006/relationships/hyperlink" Target="https://ieeexplore.ieee.org/document/9393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204</cp:revision>
  <dcterms:created xsi:type="dcterms:W3CDTF">2024-12-05T21:51:00Z</dcterms:created>
  <dcterms:modified xsi:type="dcterms:W3CDTF">2025-01-10T15:45:00Z</dcterms:modified>
</cp:coreProperties>
</file>