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F412" w14:textId="7941C500" w:rsidR="00764FEE" w:rsidRDefault="00097E7F">
      <w:pPr>
        <w:adjustRightInd w:val="0"/>
        <w:spacing w:beforeLines="100" w:before="240" w:afterLines="50" w:after="120" w:line="312" w:lineRule="atLeast"/>
        <w:jc w:val="center"/>
        <w:textAlignment w:val="baseline"/>
        <w:rPr>
          <w:rFonts w:ascii="Times New Roman" w:eastAsia="黑体" w:hAnsi="Times New Roman" w:cs="Times New Roman"/>
          <w:sz w:val="32"/>
          <w:szCs w:val="20"/>
          <w:lang w:eastAsia="zh-CN"/>
        </w:rPr>
      </w:pPr>
      <w:r>
        <w:rPr>
          <w:rFonts w:ascii="Times New Roman" w:eastAsia="黑体" w:hAnsi="Times New Roman" w:cs="Times New Roman"/>
          <w:sz w:val="32"/>
          <w:szCs w:val="20"/>
          <w:lang w:eastAsia="zh-CN"/>
        </w:rPr>
        <w:t>202</w:t>
      </w:r>
      <w:r w:rsidR="009E3BD5">
        <w:rPr>
          <w:rFonts w:ascii="Times New Roman" w:eastAsia="黑体" w:hAnsi="Times New Roman" w:cs="Times New Roman" w:hint="eastAsia"/>
          <w:sz w:val="32"/>
          <w:szCs w:val="20"/>
          <w:lang w:eastAsia="zh-CN"/>
        </w:rPr>
        <w:t>5</w:t>
      </w:r>
      <w:r>
        <w:rPr>
          <w:rFonts w:ascii="Times New Roman" w:eastAsia="黑体" w:hAnsi="Times New Roman" w:cs="Times New Roman"/>
          <w:sz w:val="32"/>
          <w:szCs w:val="20"/>
          <w:lang w:eastAsia="zh-CN"/>
        </w:rPr>
        <w:t>本科数学建模暑期模拟</w:t>
      </w:r>
    </w:p>
    <w:p w14:paraId="3F293FAA" w14:textId="77777777" w:rsidR="00764FEE" w:rsidRDefault="00097E7F">
      <w:pPr>
        <w:spacing w:afterLines="50" w:after="120" w:line="240" w:lineRule="auto"/>
        <w:jc w:val="center"/>
        <w:rPr>
          <w:rFonts w:ascii="Times New Roman" w:eastAsia="华文楷体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华文楷体" w:hAnsi="Times New Roman" w:cs="Times New Roman"/>
          <w:kern w:val="2"/>
          <w:sz w:val="28"/>
          <w:szCs w:val="28"/>
          <w:lang w:eastAsia="zh-CN"/>
        </w:rPr>
        <w:t>（请先阅读</w:t>
      </w:r>
      <w:r>
        <w:rPr>
          <w:rFonts w:ascii="Times New Roman" w:eastAsia="华文楷体" w:hAnsi="Times New Roman" w:cs="Times New Roman" w:hint="eastAsia"/>
          <w:kern w:val="2"/>
          <w:sz w:val="28"/>
          <w:szCs w:val="28"/>
          <w:lang w:eastAsia="zh-CN"/>
        </w:rPr>
        <w:t>“</w:t>
      </w:r>
      <w:r>
        <w:rPr>
          <w:rFonts w:ascii="Times New Roman" w:eastAsia="华文楷体" w:hAnsi="Times New Roman" w:cs="Times New Roman"/>
          <w:kern w:val="2"/>
          <w:sz w:val="28"/>
          <w:szCs w:val="28"/>
          <w:lang w:eastAsia="zh-CN"/>
        </w:rPr>
        <w:t>全国大学生数学建模竞赛论文格式规范</w:t>
      </w:r>
      <w:r>
        <w:rPr>
          <w:rFonts w:ascii="Times New Roman" w:eastAsia="华文楷体" w:hAnsi="Times New Roman" w:cs="Times New Roman" w:hint="eastAsia"/>
          <w:kern w:val="2"/>
          <w:sz w:val="28"/>
          <w:szCs w:val="28"/>
          <w:lang w:eastAsia="zh-CN"/>
        </w:rPr>
        <w:t>”</w:t>
      </w:r>
      <w:r>
        <w:rPr>
          <w:rFonts w:ascii="Times New Roman" w:eastAsia="华文楷体" w:hAnsi="Times New Roman" w:cs="Times New Roman"/>
          <w:kern w:val="2"/>
          <w:sz w:val="28"/>
          <w:szCs w:val="28"/>
          <w:lang w:eastAsia="zh-CN"/>
        </w:rPr>
        <w:t>）</w:t>
      </w:r>
    </w:p>
    <w:p w14:paraId="2C7C3087" w14:textId="77777777" w:rsidR="00764FEE" w:rsidRDefault="00000000">
      <w:pPr>
        <w:adjustRightInd w:val="0"/>
        <w:snapToGrid w:val="0"/>
        <w:spacing w:after="0" w:line="240" w:lineRule="atLeast"/>
        <w:jc w:val="center"/>
        <w:rPr>
          <w:rFonts w:ascii="Times New Roman" w:eastAsia="宋体" w:hAnsi="Times New Roman" w:cs="Times New Roman"/>
          <w:b/>
          <w:kern w:val="2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/>
          <w:noProof/>
          <w:kern w:val="2"/>
          <w:sz w:val="20"/>
          <w:szCs w:val="24"/>
          <w:lang w:eastAsia="zh-CN"/>
        </w:rPr>
        <w:pict w14:anchorId="411EB470">
          <v:line id="_x0000_s1068" style="position:absolute;left:0;text-align:left;z-index:251668992" from="18pt,6.2pt" to="6in,6.8pt" strokeweight="4.5pt">
            <v:stroke linestyle="thinThick"/>
          </v:line>
        </w:pict>
      </w:r>
    </w:p>
    <w:p w14:paraId="335E87BB" w14:textId="77777777" w:rsidR="00764FEE" w:rsidRDefault="00097E7F">
      <w:pPr>
        <w:spacing w:beforeLines="100" w:before="240" w:afterLines="100" w:after="240" w:line="240" w:lineRule="auto"/>
        <w:ind w:left="1457" w:right="1576"/>
        <w:jc w:val="center"/>
        <w:rPr>
          <w:rFonts w:ascii="Times New Roman" w:eastAsia="Microsoft YaHei UI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/>
          <w:b/>
          <w:kern w:val="2"/>
          <w:sz w:val="28"/>
          <w:szCs w:val="28"/>
          <w:lang w:eastAsia="zh-CN"/>
        </w:rPr>
        <w:t>模拟题</w:t>
      </w:r>
      <w:r>
        <w:rPr>
          <w:rFonts w:ascii="Times New Roman" w:eastAsia="宋体" w:hAnsi="Times New Roman" w:cs="Times New Roman"/>
          <w:b/>
          <w:kern w:val="2"/>
          <w:sz w:val="28"/>
          <w:szCs w:val="28"/>
          <w:lang w:eastAsia="zh-CN"/>
        </w:rPr>
        <w:t xml:space="preserve"> </w:t>
      </w:r>
      <w:r>
        <w:rPr>
          <w:rFonts w:ascii="Times New Roman" w:eastAsia="Microsoft YaHei UI" w:hAnsi="Times New Roman" w:cs="Times New Roman"/>
          <w:b/>
          <w:spacing w:val="64"/>
          <w:sz w:val="32"/>
          <w:szCs w:val="32"/>
          <w:lang w:eastAsia="zh-CN"/>
        </w:rPr>
        <w:t xml:space="preserve"> </w:t>
      </w:r>
      <w:r>
        <w:rPr>
          <w:rFonts w:ascii="Times New Roman" w:hAnsi="Times New Roman" w:cs="Times New Roman"/>
          <w:b/>
          <w:w w:val="99"/>
          <w:sz w:val="28"/>
          <w:szCs w:val="32"/>
          <w:lang w:eastAsia="zh-CN"/>
        </w:rPr>
        <w:t>数</w:t>
      </w:r>
      <w:r>
        <w:rPr>
          <w:rFonts w:ascii="Times New Roman" w:hAnsi="Times New Roman" w:cs="Times New Roman"/>
          <w:b/>
          <w:spacing w:val="3"/>
          <w:w w:val="99"/>
          <w:sz w:val="28"/>
          <w:szCs w:val="32"/>
          <w:lang w:eastAsia="zh-CN"/>
        </w:rPr>
        <w:t>据</w:t>
      </w:r>
      <w:r>
        <w:rPr>
          <w:rFonts w:ascii="Times New Roman" w:hAnsi="Times New Roman" w:cs="Times New Roman"/>
          <w:b/>
          <w:w w:val="99"/>
          <w:sz w:val="28"/>
          <w:szCs w:val="32"/>
          <w:lang w:eastAsia="zh-CN"/>
        </w:rPr>
        <w:t>驱动</w:t>
      </w:r>
      <w:r>
        <w:rPr>
          <w:rFonts w:ascii="Times New Roman" w:hAnsi="Times New Roman" w:cs="Times New Roman"/>
          <w:b/>
          <w:spacing w:val="3"/>
          <w:w w:val="99"/>
          <w:sz w:val="28"/>
          <w:szCs w:val="32"/>
          <w:lang w:eastAsia="zh-CN"/>
        </w:rPr>
        <w:t>的</w:t>
      </w:r>
      <w:r>
        <w:rPr>
          <w:rFonts w:ascii="Times New Roman" w:hAnsi="Times New Roman" w:cs="Times New Roman"/>
          <w:b/>
          <w:w w:val="99"/>
          <w:sz w:val="28"/>
          <w:szCs w:val="32"/>
          <w:lang w:eastAsia="zh-CN"/>
        </w:rPr>
        <w:t>城市</w:t>
      </w:r>
      <w:r>
        <w:rPr>
          <w:rFonts w:ascii="Times New Roman" w:hAnsi="Times New Roman" w:cs="Times New Roman"/>
          <w:b/>
          <w:spacing w:val="3"/>
          <w:w w:val="99"/>
          <w:sz w:val="28"/>
          <w:szCs w:val="32"/>
          <w:lang w:eastAsia="zh-CN"/>
        </w:rPr>
        <w:t>轨</w:t>
      </w:r>
      <w:r>
        <w:rPr>
          <w:rFonts w:ascii="Times New Roman" w:hAnsi="Times New Roman" w:cs="Times New Roman"/>
          <w:b/>
          <w:w w:val="99"/>
          <w:sz w:val="28"/>
          <w:szCs w:val="32"/>
          <w:lang w:eastAsia="zh-CN"/>
        </w:rPr>
        <w:t>道交</w:t>
      </w:r>
      <w:r>
        <w:rPr>
          <w:rFonts w:ascii="Times New Roman" w:hAnsi="Times New Roman" w:cs="Times New Roman"/>
          <w:b/>
          <w:spacing w:val="3"/>
          <w:w w:val="99"/>
          <w:sz w:val="28"/>
          <w:szCs w:val="32"/>
          <w:lang w:eastAsia="zh-CN"/>
        </w:rPr>
        <w:t>通</w:t>
      </w:r>
      <w:r>
        <w:rPr>
          <w:rFonts w:ascii="Times New Roman" w:hAnsi="Times New Roman" w:cs="Times New Roman"/>
          <w:b/>
          <w:w w:val="99"/>
          <w:sz w:val="28"/>
          <w:szCs w:val="32"/>
          <w:lang w:eastAsia="zh-CN"/>
        </w:rPr>
        <w:t>网</w:t>
      </w:r>
      <w:r>
        <w:rPr>
          <w:rFonts w:ascii="Times New Roman" w:hAnsi="Times New Roman" w:cs="Times New Roman"/>
          <w:b/>
          <w:spacing w:val="3"/>
          <w:w w:val="99"/>
          <w:sz w:val="28"/>
          <w:szCs w:val="32"/>
          <w:lang w:eastAsia="zh-CN"/>
        </w:rPr>
        <w:t>络</w:t>
      </w:r>
      <w:r>
        <w:rPr>
          <w:rFonts w:ascii="Times New Roman" w:hAnsi="Times New Roman" w:cs="Times New Roman"/>
          <w:b/>
          <w:w w:val="99"/>
          <w:sz w:val="28"/>
          <w:szCs w:val="32"/>
          <w:lang w:eastAsia="zh-CN"/>
        </w:rPr>
        <w:t>优</w:t>
      </w:r>
      <w:r>
        <w:rPr>
          <w:rFonts w:ascii="Times New Roman" w:hAnsi="Times New Roman" w:cs="Times New Roman"/>
          <w:b/>
          <w:spacing w:val="3"/>
          <w:w w:val="99"/>
          <w:sz w:val="28"/>
          <w:szCs w:val="32"/>
          <w:lang w:eastAsia="zh-CN"/>
        </w:rPr>
        <w:t>化</w:t>
      </w:r>
      <w:r>
        <w:rPr>
          <w:rFonts w:ascii="Times New Roman" w:hAnsi="Times New Roman" w:cs="Times New Roman"/>
          <w:b/>
          <w:w w:val="99"/>
          <w:sz w:val="28"/>
          <w:szCs w:val="32"/>
          <w:lang w:eastAsia="zh-CN"/>
        </w:rPr>
        <w:t>策略</w:t>
      </w:r>
    </w:p>
    <w:p w14:paraId="4C89DEDC" w14:textId="77777777" w:rsidR="00764FEE" w:rsidRDefault="00097E7F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截至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2018</w:t>
      </w:r>
      <w:r>
        <w:rPr>
          <w:rFonts w:ascii="Times New Roman" w:hAnsi="Times New Roman" w:cs="Times New Roman"/>
          <w:sz w:val="24"/>
          <w:szCs w:val="24"/>
          <w:lang w:eastAsia="zh-CN"/>
        </w:rPr>
        <w:t>年</w:t>
      </w:r>
      <w:r>
        <w:rPr>
          <w:rFonts w:ascii="Times New Roman" w:hAnsi="Times New Roman" w:cs="Times New Roman"/>
          <w:sz w:val="24"/>
          <w:szCs w:val="24"/>
          <w:lang w:eastAsia="zh-CN"/>
        </w:rPr>
        <w:t>12</w:t>
      </w:r>
      <w:r>
        <w:rPr>
          <w:rFonts w:ascii="Times New Roman" w:hAnsi="Times New Roman" w:cs="Times New Roman"/>
          <w:sz w:val="24"/>
          <w:szCs w:val="24"/>
          <w:lang w:eastAsia="zh-CN"/>
        </w:rPr>
        <w:t>月</w:t>
      </w:r>
      <w:r>
        <w:rPr>
          <w:rFonts w:ascii="Times New Roman" w:hAnsi="Times New Roman" w:cs="Times New Roman"/>
          <w:sz w:val="24"/>
          <w:szCs w:val="24"/>
          <w:lang w:eastAsia="zh-CN"/>
        </w:rPr>
        <w:t>31</w:t>
      </w:r>
      <w:r>
        <w:rPr>
          <w:rFonts w:ascii="Times New Roman" w:hAnsi="Times New Roman" w:cs="Times New Roman"/>
          <w:sz w:val="24"/>
          <w:szCs w:val="24"/>
          <w:lang w:eastAsia="zh-CN"/>
        </w:rPr>
        <w:t>日，中国内地累计共有</w:t>
      </w:r>
      <w:r>
        <w:rPr>
          <w:rFonts w:ascii="Times New Roman" w:hAnsi="Times New Roman" w:cs="Times New Roman"/>
          <w:sz w:val="24"/>
          <w:szCs w:val="24"/>
          <w:lang w:eastAsia="zh-CN"/>
        </w:rPr>
        <w:t>35</w:t>
      </w:r>
      <w:r>
        <w:rPr>
          <w:rFonts w:ascii="Times New Roman" w:hAnsi="Times New Roman" w:cs="Times New Roman"/>
          <w:sz w:val="24"/>
          <w:szCs w:val="24"/>
          <w:lang w:eastAsia="zh-CN"/>
        </w:rPr>
        <w:t>座城市建成并投运城市轨道交通，里程共计</w:t>
      </w:r>
      <w:r>
        <w:rPr>
          <w:rFonts w:ascii="Times New Roman" w:hAnsi="Times New Roman" w:cs="Times New Roman"/>
          <w:sz w:val="24"/>
          <w:szCs w:val="24"/>
          <w:lang w:eastAsia="zh-CN"/>
        </w:rPr>
        <w:t>5766.6</w:t>
      </w:r>
      <w:r>
        <w:rPr>
          <w:rFonts w:ascii="Times New Roman" w:hAnsi="Times New Roman" w:cs="Times New Roman"/>
          <w:sz w:val="24"/>
          <w:szCs w:val="24"/>
          <w:lang w:eastAsia="zh-CN"/>
        </w:rPr>
        <w:t>公里。进入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“</w:t>
      </w:r>
      <w:r>
        <w:rPr>
          <w:rFonts w:ascii="Times New Roman" w:hAnsi="Times New Roman" w:cs="Times New Roman"/>
          <w:sz w:val="24"/>
          <w:szCs w:val="24"/>
          <w:lang w:eastAsia="zh-CN"/>
        </w:rPr>
        <w:t>十三五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”</w:t>
      </w:r>
      <w:r>
        <w:rPr>
          <w:rFonts w:ascii="Times New Roman" w:hAnsi="Times New Roman" w:cs="Times New Roman"/>
          <w:sz w:val="24"/>
          <w:szCs w:val="24"/>
          <w:lang w:eastAsia="zh-CN"/>
        </w:rPr>
        <w:t>以来，三年累计新增运营线路长度为</w:t>
      </w:r>
      <w:r>
        <w:rPr>
          <w:rFonts w:ascii="Times New Roman" w:hAnsi="Times New Roman" w:cs="Times New Roman"/>
          <w:sz w:val="24"/>
          <w:szCs w:val="24"/>
          <w:lang w:eastAsia="zh-CN"/>
        </w:rPr>
        <w:t>2148.7</w:t>
      </w:r>
      <w:r>
        <w:rPr>
          <w:rFonts w:ascii="Times New Roman" w:hAnsi="Times New Roman" w:cs="Times New Roman"/>
          <w:sz w:val="24"/>
          <w:szCs w:val="24"/>
          <w:lang w:eastAsia="zh-CN"/>
        </w:rPr>
        <w:t>公里，年均新增线路长度为</w:t>
      </w:r>
      <w:r>
        <w:rPr>
          <w:rFonts w:ascii="Times New Roman" w:hAnsi="Times New Roman" w:cs="Times New Roman"/>
          <w:sz w:val="24"/>
          <w:szCs w:val="24"/>
          <w:lang w:eastAsia="zh-CN"/>
        </w:rPr>
        <w:t>716.2</w:t>
      </w:r>
      <w:r>
        <w:rPr>
          <w:rFonts w:ascii="Times New Roman" w:hAnsi="Times New Roman" w:cs="Times New Roman"/>
          <w:sz w:val="24"/>
          <w:szCs w:val="24"/>
          <w:lang w:eastAsia="zh-CN"/>
        </w:rPr>
        <w:t>公里（</w:t>
      </w:r>
      <w:r>
        <w:rPr>
          <w:rFonts w:ascii="Times New Roman" w:hAnsi="Times New Roman" w:cs="Times New Roman"/>
          <w:sz w:val="24"/>
          <w:szCs w:val="24"/>
          <w:lang w:eastAsia="zh-CN"/>
        </w:rPr>
        <w:t>2018</w:t>
      </w:r>
      <w:r>
        <w:rPr>
          <w:rFonts w:ascii="Times New Roman" w:hAnsi="Times New Roman" w:cs="Times New Roman"/>
          <w:sz w:val="24"/>
          <w:szCs w:val="24"/>
          <w:lang w:eastAsia="zh-CN"/>
        </w:rPr>
        <w:t>中国城市轨道交通协会快报）。表</w:t>
      </w:r>
      <w:r>
        <w:rPr>
          <w:rFonts w:ascii="Times New Roman" w:hAnsi="Times New Roman" w:cs="Times New Roman"/>
          <w:sz w:val="24"/>
          <w:szCs w:val="24"/>
          <w:lang w:eastAsia="zh-CN"/>
        </w:rPr>
        <w:t>1</w:t>
      </w:r>
      <w:r>
        <w:rPr>
          <w:rFonts w:ascii="Times New Roman" w:hAnsi="Times New Roman" w:cs="Times New Roman"/>
          <w:sz w:val="24"/>
          <w:szCs w:val="24"/>
          <w:lang w:eastAsia="zh-CN"/>
        </w:rPr>
        <w:t>统计了</w:t>
      </w:r>
      <w:r>
        <w:rPr>
          <w:rFonts w:ascii="Times New Roman" w:hAnsi="Times New Roman" w:cs="Times New Roman"/>
          <w:sz w:val="24"/>
          <w:szCs w:val="24"/>
          <w:lang w:eastAsia="zh-CN"/>
        </w:rPr>
        <w:t>2018</w:t>
      </w:r>
      <w:r>
        <w:rPr>
          <w:rFonts w:ascii="Times New Roman" w:hAnsi="Times New Roman" w:cs="Times New Roman"/>
          <w:sz w:val="24"/>
          <w:szCs w:val="24"/>
          <w:lang w:eastAsia="zh-CN"/>
        </w:rPr>
        <w:t>年中国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内地城轨交通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运营线路长度排名前</w:t>
      </w:r>
      <w:r>
        <w:rPr>
          <w:rFonts w:ascii="Times New Roman" w:hAnsi="Times New Roman" w:cs="Times New Roman"/>
          <w:sz w:val="24"/>
          <w:szCs w:val="24"/>
          <w:lang w:eastAsia="zh-CN"/>
        </w:rPr>
        <w:t>5</w:t>
      </w:r>
      <w:r>
        <w:rPr>
          <w:rFonts w:ascii="Times New Roman" w:hAnsi="Times New Roman" w:cs="Times New Roman"/>
          <w:sz w:val="24"/>
          <w:szCs w:val="24"/>
          <w:lang w:eastAsia="zh-CN"/>
        </w:rPr>
        <w:t>的各大城市。以北京市为例，其轨道交通覆盖</w:t>
      </w:r>
      <w:r>
        <w:rPr>
          <w:rFonts w:ascii="Times New Roman" w:hAnsi="Times New Roman" w:cs="Times New Roman"/>
          <w:sz w:val="24"/>
          <w:szCs w:val="24"/>
          <w:lang w:eastAsia="zh-CN"/>
        </w:rPr>
        <w:t>11</w:t>
      </w:r>
      <w:r>
        <w:rPr>
          <w:rFonts w:ascii="Times New Roman" w:hAnsi="Times New Roman" w:cs="Times New Roman"/>
          <w:sz w:val="24"/>
          <w:szCs w:val="24"/>
          <w:lang w:eastAsia="zh-CN"/>
        </w:rPr>
        <w:t>个市辖区，运营里程约</w:t>
      </w:r>
      <w:r>
        <w:rPr>
          <w:rFonts w:ascii="Times New Roman" w:hAnsi="Times New Roman" w:cs="Times New Roman"/>
          <w:sz w:val="24"/>
          <w:szCs w:val="24"/>
          <w:lang w:eastAsia="zh-CN"/>
        </w:rPr>
        <w:t>714</w:t>
      </w:r>
      <w:r>
        <w:rPr>
          <w:rFonts w:ascii="Times New Roman" w:hAnsi="Times New Roman" w:cs="Times New Roman"/>
          <w:sz w:val="24"/>
          <w:szCs w:val="24"/>
          <w:lang w:eastAsia="zh-CN"/>
        </w:rPr>
        <w:t>公里，共设车站</w:t>
      </w:r>
      <w:r>
        <w:rPr>
          <w:rFonts w:ascii="Times New Roman" w:hAnsi="Times New Roman" w:cs="Times New Roman"/>
          <w:sz w:val="24"/>
          <w:szCs w:val="24"/>
          <w:lang w:eastAsia="zh-CN"/>
        </w:rPr>
        <w:t>391</w:t>
      </w:r>
      <w:r>
        <w:rPr>
          <w:rFonts w:ascii="Times New Roman" w:hAnsi="Times New Roman" w:cs="Times New Roman"/>
          <w:sz w:val="24"/>
          <w:szCs w:val="24"/>
          <w:lang w:eastAsia="zh-CN"/>
        </w:rPr>
        <w:t>座，开通里程居中国第二位。此外，据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2017</w:t>
      </w:r>
      <w:r>
        <w:rPr>
          <w:rFonts w:ascii="Times New Roman" w:hAnsi="Times New Roman" w:cs="Times New Roman"/>
          <w:sz w:val="24"/>
          <w:szCs w:val="24"/>
          <w:lang w:eastAsia="zh-CN"/>
        </w:rPr>
        <w:t>年统计，北京城市轨道交通年乘客量全年达到</w:t>
      </w:r>
      <w:r>
        <w:rPr>
          <w:rFonts w:ascii="Times New Roman" w:hAnsi="Times New Roman" w:cs="Times New Roman"/>
          <w:sz w:val="24"/>
          <w:szCs w:val="24"/>
          <w:lang w:eastAsia="zh-CN"/>
        </w:rPr>
        <w:t>45.3</w:t>
      </w:r>
      <w:r>
        <w:rPr>
          <w:rFonts w:ascii="Times New Roman" w:hAnsi="Times New Roman" w:cs="Times New Roman"/>
          <w:sz w:val="24"/>
          <w:szCs w:val="24"/>
          <w:lang w:eastAsia="zh-CN"/>
        </w:rPr>
        <w:t>亿人次，日均客流为</w:t>
      </w:r>
      <w:r>
        <w:rPr>
          <w:rFonts w:ascii="Times New Roman" w:hAnsi="Times New Roman" w:cs="Times New Roman"/>
          <w:sz w:val="24"/>
          <w:szCs w:val="24"/>
          <w:lang w:eastAsia="zh-CN"/>
        </w:rPr>
        <w:t>1241.1</w:t>
      </w:r>
      <w:r>
        <w:rPr>
          <w:rFonts w:ascii="Times New Roman" w:hAnsi="Times New Roman" w:cs="Times New Roman"/>
          <w:sz w:val="24"/>
          <w:szCs w:val="24"/>
          <w:lang w:eastAsia="zh-CN"/>
        </w:rPr>
        <w:t>万人次，单日客运量最高达</w:t>
      </w:r>
      <w:r>
        <w:rPr>
          <w:rFonts w:ascii="Times New Roman" w:hAnsi="Times New Roman" w:cs="Times New Roman"/>
          <w:sz w:val="24"/>
          <w:szCs w:val="24"/>
          <w:lang w:eastAsia="zh-CN"/>
        </w:rPr>
        <w:t>1327.46</w:t>
      </w:r>
      <w:r>
        <w:rPr>
          <w:rFonts w:ascii="Times New Roman" w:hAnsi="Times New Roman" w:cs="Times New Roman"/>
          <w:sz w:val="24"/>
          <w:szCs w:val="24"/>
          <w:lang w:eastAsia="zh-CN"/>
        </w:rPr>
        <w:t>万人次。可见，城市轨道交通已成为大城市居民出行的主要载体，也是城市发展的重要支撑。</w:t>
      </w:r>
    </w:p>
    <w:p w14:paraId="6037742A" w14:textId="77777777" w:rsidR="00764FEE" w:rsidRDefault="00097E7F">
      <w:pPr>
        <w:spacing w:afterLines="50" w:after="120" w:line="240" w:lineRule="auto"/>
        <w:jc w:val="center"/>
        <w:rPr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表</w:t>
      </w:r>
      <w:r>
        <w:rPr>
          <w:b/>
          <w:sz w:val="21"/>
          <w:szCs w:val="21"/>
          <w:lang w:eastAsia="zh-CN"/>
        </w:rPr>
        <w:t xml:space="preserve"> 1 </w:t>
      </w:r>
      <w:r>
        <w:rPr>
          <w:sz w:val="21"/>
          <w:szCs w:val="21"/>
          <w:lang w:eastAsia="zh-CN"/>
        </w:rPr>
        <w:t>中国内地已</w:t>
      </w:r>
      <w:proofErr w:type="gramStart"/>
      <w:r>
        <w:rPr>
          <w:sz w:val="21"/>
          <w:szCs w:val="21"/>
          <w:lang w:eastAsia="zh-CN"/>
        </w:rPr>
        <w:t>开通城轨</w:t>
      </w:r>
      <w:proofErr w:type="gramEnd"/>
      <w:r>
        <w:rPr>
          <w:sz w:val="21"/>
          <w:szCs w:val="21"/>
          <w:lang w:eastAsia="zh-CN"/>
        </w:rPr>
        <w:t>交通运营线路长度统计（</w:t>
      </w:r>
      <w:r>
        <w:rPr>
          <w:sz w:val="21"/>
          <w:szCs w:val="21"/>
          <w:lang w:eastAsia="zh-CN"/>
        </w:rPr>
        <w:t xml:space="preserve">2018 </w:t>
      </w:r>
      <w:r>
        <w:rPr>
          <w:sz w:val="21"/>
          <w:szCs w:val="21"/>
          <w:lang w:eastAsia="zh-CN"/>
        </w:rPr>
        <w:t>年）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636"/>
        <w:gridCol w:w="689"/>
        <w:gridCol w:w="689"/>
        <w:gridCol w:w="636"/>
        <w:gridCol w:w="636"/>
        <w:gridCol w:w="689"/>
        <w:gridCol w:w="1056"/>
        <w:gridCol w:w="636"/>
        <w:gridCol w:w="672"/>
      </w:tblGrid>
      <w:tr w:rsidR="00764FEE" w14:paraId="6284282F" w14:textId="77777777">
        <w:trPr>
          <w:trHeight w:val="454"/>
          <w:jc w:val="center"/>
        </w:trPr>
        <w:tc>
          <w:tcPr>
            <w:tcW w:w="67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704BB8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15B13A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城市</w:t>
            </w:r>
          </w:p>
        </w:tc>
        <w:tc>
          <w:tcPr>
            <w:tcW w:w="0" w:type="auto"/>
            <w:gridSpan w:val="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3CE0AD" w14:textId="77777777" w:rsidR="00764FEE" w:rsidRDefault="00097E7F">
            <w:pPr>
              <w:snapToGrid w:val="0"/>
              <w:spacing w:before="43"/>
              <w:ind w:right="-79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截止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2018 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12 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月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31 </w:t>
            </w: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日运营线路长度（公里）</w:t>
            </w:r>
          </w:p>
        </w:tc>
      </w:tr>
      <w:tr w:rsidR="00764FEE" w14:paraId="5CF0372C" w14:textId="77777777">
        <w:trPr>
          <w:trHeight w:val="454"/>
          <w:jc w:val="center"/>
        </w:trPr>
        <w:tc>
          <w:tcPr>
            <w:tcW w:w="67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067D07" w14:textId="77777777" w:rsidR="00764FEE" w:rsidRDefault="00764FEE">
            <w:pPr>
              <w:snapToGrid w:val="0"/>
              <w:spacing w:before="43"/>
              <w:ind w:right="2020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F722E0" w14:textId="77777777" w:rsidR="00764FEE" w:rsidRDefault="00764FEE">
            <w:pPr>
              <w:snapToGrid w:val="0"/>
              <w:spacing w:before="43"/>
              <w:ind w:right="2020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01C118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合计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599EC4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地铁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2CB85E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轻轨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A9CF07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单轨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783A6E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快轨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663D3D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有轨电车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483E9A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磁浮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967416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APM</w:t>
            </w:r>
          </w:p>
        </w:tc>
      </w:tr>
      <w:tr w:rsidR="00764FEE" w14:paraId="724CE269" w14:textId="77777777">
        <w:trPr>
          <w:trHeight w:val="454"/>
          <w:jc w:val="center"/>
        </w:trPr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818242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6EC757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上海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E21247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784.6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E3CDB6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669.5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57A77F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C17E97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223D53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56.0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976428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23.7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EA258D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29.1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AF75F3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6.3</w:t>
            </w:r>
          </w:p>
        </w:tc>
      </w:tr>
      <w:tr w:rsidR="00764FEE" w14:paraId="366A1C3A" w14:textId="77777777">
        <w:trPr>
          <w:trHeight w:val="454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6CF28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5F27E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北京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4B81E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849C3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A923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F81C1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17B04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9213F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D2ABA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D0E4A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</w:tr>
      <w:tr w:rsidR="00764FEE" w14:paraId="19E9E126" w14:textId="77777777">
        <w:trPr>
          <w:trHeight w:val="454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9B3C4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21FC0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广州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8CF69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449.5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9ADA3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70C6C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46CA5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8AE84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BB6C0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EB173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A707B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</w:t>
            </w:r>
          </w:p>
        </w:tc>
      </w:tr>
      <w:tr w:rsidR="00764FEE" w14:paraId="4854AEAA" w14:textId="77777777">
        <w:trPr>
          <w:trHeight w:val="454"/>
          <w:jc w:val="center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F26B4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CA534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南京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A7F40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09F66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01480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F4380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D468A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170.8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7E916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5B95F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55D2F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</w:tr>
      <w:tr w:rsidR="00764FEE" w14:paraId="537A4724" w14:textId="77777777">
        <w:trPr>
          <w:trHeight w:val="454"/>
          <w:jc w:val="center"/>
        </w:trPr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BD7A62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0CFE82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武汉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8C9346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351.1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FABA4D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263.9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C9D597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13F5D9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CB4033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6AD179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F2ECD8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74E4CC" w14:textId="77777777" w:rsidR="00764FEE" w:rsidRDefault="00097E7F">
            <w:pPr>
              <w:snapToGrid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</w:p>
        </w:tc>
      </w:tr>
    </w:tbl>
    <w:p w14:paraId="15081289" w14:textId="77777777" w:rsidR="00764FEE" w:rsidRDefault="00097E7F">
      <w:pPr>
        <w:snapToGrid w:val="0"/>
        <w:spacing w:beforeLines="100" w:before="240"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目前，北上广等城市轨道交通客流量大，乘客出行的</w:t>
      </w:r>
      <w:r>
        <w:rPr>
          <w:rFonts w:ascii="Times New Roman" w:hAnsi="Times New Roman" w:cs="Times New Roman"/>
          <w:sz w:val="24"/>
          <w:szCs w:val="24"/>
          <w:lang w:eastAsia="zh-CN"/>
        </w:rPr>
        <w:t>O-D</w:t>
      </w:r>
      <w:r>
        <w:rPr>
          <w:rFonts w:ascii="Times New Roman" w:hAnsi="Times New Roman" w:cs="Times New Roman"/>
          <w:sz w:val="24"/>
          <w:szCs w:val="24"/>
          <w:lang w:eastAsia="zh-CN"/>
        </w:rPr>
        <w:t>数据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缤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繁复杂，以北京城市轨道交通网络为例，现需要你对给定的历史数据进行以下分析和评估：</w:t>
      </w:r>
    </w:p>
    <w:p w14:paraId="71BBDF2B" w14:textId="77777777" w:rsidR="00764FEE" w:rsidRDefault="00097E7F">
      <w:pPr>
        <w:snapToGrid w:val="0"/>
        <w:spacing w:after="0" w:line="360" w:lineRule="auto"/>
        <w:ind w:firstLineChars="200" w:firstLine="482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问题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sz w:val="24"/>
          <w:szCs w:val="24"/>
          <w:lang w:eastAsia="zh-CN"/>
        </w:rPr>
        <w:t>附件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1 </w:t>
      </w:r>
      <w:r>
        <w:rPr>
          <w:rFonts w:ascii="Times New Roman" w:hAnsi="Times New Roman" w:cs="Times New Roman"/>
          <w:sz w:val="24"/>
          <w:szCs w:val="24"/>
          <w:lang w:eastAsia="zh-CN"/>
        </w:rPr>
        <w:t>给出了北京市某时段部分城市轨道交通线网的乘客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O-D </w:t>
      </w:r>
      <w:r>
        <w:rPr>
          <w:rFonts w:ascii="Times New Roman" w:hAnsi="Times New Roman" w:cs="Times New Roman"/>
          <w:sz w:val="24"/>
          <w:szCs w:val="24"/>
          <w:lang w:eastAsia="zh-CN"/>
        </w:rPr>
        <w:t>数据，附件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eastAsia="zh-CN"/>
        </w:rPr>
        <w:t>为基础信息数据，附件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eastAsia="zh-CN"/>
        </w:rPr>
        <w:t>为该时段的列车运行图数据。依据北京城市轨道交通线网图（附件</w:t>
      </w:r>
      <w:r>
        <w:rPr>
          <w:rFonts w:ascii="Times New Roman" w:hAnsi="Times New Roman" w:cs="Times New Roman"/>
          <w:sz w:val="24"/>
          <w:szCs w:val="24"/>
          <w:lang w:eastAsia="zh-CN"/>
        </w:rPr>
        <w:t>4</w:t>
      </w:r>
      <w:r>
        <w:rPr>
          <w:rFonts w:ascii="Times New Roman" w:hAnsi="Times New Roman" w:cs="Times New Roman"/>
          <w:sz w:val="24"/>
          <w:szCs w:val="24"/>
          <w:lang w:eastAsia="zh-CN"/>
        </w:rPr>
        <w:t>），试分析基于以上数据的乘客出行特征，包括出行时段分布、出行距离分布、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出行时长分布等。</w:t>
      </w:r>
    </w:p>
    <w:p w14:paraId="4F6D66D0" w14:textId="77777777" w:rsidR="00764FEE" w:rsidRDefault="00097E7F">
      <w:pPr>
        <w:snapToGrid w:val="0"/>
        <w:spacing w:after="0" w:line="360" w:lineRule="auto"/>
        <w:ind w:firstLineChars="200" w:firstLine="482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问题</w:t>
      </w:r>
      <w:r>
        <w:rPr>
          <w:b/>
          <w:sz w:val="24"/>
          <w:szCs w:val="24"/>
          <w:lang w:eastAsia="zh-CN"/>
        </w:rPr>
        <w:t xml:space="preserve"> 2</w:t>
      </w:r>
      <w:r>
        <w:rPr>
          <w:b/>
          <w:sz w:val="24"/>
          <w:szCs w:val="24"/>
          <w:lang w:eastAsia="zh-CN"/>
        </w:rPr>
        <w:t>：</w:t>
      </w:r>
      <w:proofErr w:type="gramStart"/>
      <w:r>
        <w:rPr>
          <w:sz w:val="24"/>
          <w:szCs w:val="24"/>
          <w:lang w:eastAsia="zh-CN"/>
        </w:rPr>
        <w:t>基于问题</w:t>
      </w:r>
      <w:proofErr w:type="gramEnd"/>
      <w:r>
        <w:rPr>
          <w:sz w:val="24"/>
          <w:szCs w:val="24"/>
          <w:lang w:eastAsia="zh-CN"/>
        </w:rPr>
        <w:t>1</w:t>
      </w:r>
      <w:r>
        <w:rPr>
          <w:sz w:val="24"/>
          <w:szCs w:val="24"/>
          <w:lang w:eastAsia="zh-CN"/>
        </w:rPr>
        <w:t>的路径选择结果，设计一套算法还原乘客出行的准确信息，即乘客在何时何站</w:t>
      </w:r>
      <w:proofErr w:type="gramStart"/>
      <w:r>
        <w:rPr>
          <w:sz w:val="24"/>
          <w:szCs w:val="24"/>
          <w:lang w:eastAsia="zh-CN"/>
        </w:rPr>
        <w:t>搭乘何辆地铁</w:t>
      </w:r>
      <w:proofErr w:type="gramEnd"/>
      <w:r>
        <w:rPr>
          <w:sz w:val="24"/>
          <w:szCs w:val="24"/>
          <w:lang w:eastAsia="zh-CN"/>
        </w:rPr>
        <w:t>列车（如有换乘，需计算）并在何时何地出站，完成其一</w:t>
      </w:r>
      <w:r>
        <w:rPr>
          <w:rFonts w:ascii="Times New Roman" w:hAnsi="Times New Roman" w:cs="Times New Roman"/>
          <w:sz w:val="24"/>
          <w:szCs w:val="24"/>
          <w:lang w:eastAsia="zh-CN"/>
        </w:rPr>
        <w:t>次完</w:t>
      </w: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整的地铁出行，并完整填写表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eastAsia="zh-CN"/>
        </w:rPr>
        <w:t>（计算乘客编号为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7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19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31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41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71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83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89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101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113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2845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124801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140610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164834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193196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223919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275403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286898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>314976</w:t>
      </w:r>
      <w:r>
        <w:rPr>
          <w:rFonts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315621 </w:t>
      </w:r>
      <w:r>
        <w:rPr>
          <w:rFonts w:ascii="Times New Roman" w:hAnsi="Times New Roman" w:cs="Times New Roman"/>
          <w:sz w:val="24"/>
          <w:szCs w:val="24"/>
          <w:lang w:eastAsia="zh-CN"/>
        </w:rPr>
        <w:t>的完整出行线路）。另外，设计一套智能算法，以辅助并优化乘客的在轨道交通路网中的路径选择，如通过优化路径可缩短行程、减少拥挤等。</w:t>
      </w:r>
    </w:p>
    <w:p w14:paraId="330E0C82" w14:textId="77777777" w:rsidR="00764FEE" w:rsidRDefault="00097E7F">
      <w:pPr>
        <w:spacing w:afterLines="50" w:after="120" w:line="24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表</w:t>
      </w:r>
      <w:r>
        <w:rPr>
          <w:b/>
          <w:sz w:val="21"/>
          <w:szCs w:val="21"/>
        </w:rPr>
        <w:t xml:space="preserve"> 2 </w:t>
      </w:r>
      <w:proofErr w:type="spellStart"/>
      <w:r>
        <w:rPr>
          <w:sz w:val="21"/>
          <w:szCs w:val="21"/>
        </w:rPr>
        <w:t>乘客出行准确数据</w:t>
      </w:r>
      <w:proofErr w:type="spellEnd"/>
    </w:p>
    <w:p w14:paraId="3D02B3FD" w14:textId="77777777" w:rsidR="00764FEE" w:rsidRDefault="00097E7F">
      <w:pPr>
        <w:jc w:val="center"/>
      </w:pPr>
      <w:r>
        <w:rPr>
          <w:noProof/>
          <w:lang w:eastAsia="zh-CN"/>
        </w:rPr>
        <w:drawing>
          <wp:inline distT="0" distB="0" distL="0" distR="0" wp14:anchorId="51FD0A6C" wp14:editId="7385B3FD">
            <wp:extent cx="5233582" cy="165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582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C5CE" w14:textId="77777777" w:rsidR="00764FEE" w:rsidRDefault="00097E7F">
      <w:pPr>
        <w:spacing w:after="0" w:line="360" w:lineRule="auto"/>
        <w:ind w:firstLineChars="200" w:firstLine="48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问题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sz w:val="24"/>
          <w:szCs w:val="24"/>
          <w:lang w:eastAsia="zh-CN"/>
        </w:rPr>
        <w:t>假设地铁八通线每列列车容量为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1428 </w:t>
      </w:r>
      <w:r>
        <w:rPr>
          <w:rFonts w:ascii="Times New Roman" w:hAnsi="Times New Roman" w:cs="Times New Roman"/>
          <w:sz w:val="24"/>
          <w:szCs w:val="24"/>
          <w:lang w:eastAsia="zh-CN"/>
        </w:rPr>
        <w:t>人，列车座位数为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256 </w:t>
      </w:r>
      <w:r>
        <w:rPr>
          <w:rFonts w:ascii="Times New Roman" w:hAnsi="Times New Roman" w:cs="Times New Roman"/>
          <w:sz w:val="24"/>
          <w:szCs w:val="24"/>
          <w:lang w:eastAsia="zh-CN"/>
        </w:rPr>
        <w:t>座，限流时段长度可根据需要任选，且以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7:00 </w:t>
      </w:r>
      <w:r>
        <w:rPr>
          <w:rFonts w:ascii="Times New Roman" w:hAnsi="Times New Roman" w:cs="Times New Roman"/>
          <w:sz w:val="24"/>
          <w:szCs w:val="24"/>
          <w:lang w:eastAsia="zh-CN"/>
        </w:rPr>
        <w:t>为首班列车发车时刻，在减小列车超载现象的基础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上，尽可能缩短乘客出行时间（包括出行时间和滞留时间），并以此为目标建立城市轨道交通单一线路乘客限流模型。对模型求解后给出具体限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流措施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以改进八通线的服务水平，具体包括：</w:t>
      </w:r>
    </w:p>
    <w:p w14:paraId="771441F4" w14:textId="77777777" w:rsidR="00764FEE" w:rsidRDefault="00097E7F">
      <w:pPr>
        <w:pStyle w:val="a4"/>
        <w:numPr>
          <w:ilvl w:val="0"/>
          <w:numId w:val="1"/>
        </w:numPr>
        <w:spacing w:after="0" w:line="360" w:lineRule="auto"/>
        <w:ind w:firstLineChars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问题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3.1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sz w:val="24"/>
          <w:szCs w:val="24"/>
          <w:lang w:eastAsia="zh-CN"/>
        </w:rPr>
        <w:t>若八通线不限制限流车站个数，试分析限流前后的总出行时间、平均出行时间对比，结果如表</w:t>
      </w:r>
      <w:r>
        <w:rPr>
          <w:rFonts w:ascii="Times New Roman" w:hAnsi="Times New Roman" w:cs="Times New Roman"/>
          <w:sz w:val="24"/>
          <w:szCs w:val="24"/>
          <w:lang w:eastAsia="zh-CN"/>
        </w:rPr>
        <w:t>3</w:t>
      </w:r>
      <w:r>
        <w:rPr>
          <w:rFonts w:ascii="Times New Roman" w:hAnsi="Times New Roman" w:cs="Times New Roman"/>
          <w:sz w:val="24"/>
          <w:szCs w:val="24"/>
          <w:lang w:eastAsia="zh-CN"/>
        </w:rPr>
        <w:t>所示。</w:t>
      </w:r>
    </w:p>
    <w:p w14:paraId="5F3330D7" w14:textId="77777777" w:rsidR="00764FEE" w:rsidRDefault="00097E7F">
      <w:pPr>
        <w:pStyle w:val="a4"/>
        <w:numPr>
          <w:ilvl w:val="0"/>
          <w:numId w:val="1"/>
        </w:numPr>
        <w:spacing w:after="0" w:line="360" w:lineRule="auto"/>
        <w:ind w:firstLineChars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问题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3.2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sz w:val="24"/>
          <w:szCs w:val="24"/>
          <w:lang w:eastAsia="zh-CN"/>
        </w:rPr>
        <w:t>若八通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线限制限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流车站个数（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分别取限流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车站数为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1-5</w:t>
      </w:r>
      <w:r>
        <w:rPr>
          <w:rFonts w:ascii="Times New Roman" w:hAnsi="Times New Roman" w:cs="Times New Roman"/>
          <w:sz w:val="24"/>
          <w:szCs w:val="24"/>
          <w:lang w:eastAsia="zh-CN"/>
        </w:rPr>
        <w:t>个车站），试分析限流前后的总出行时间、平均出行时间对比，结果如表</w:t>
      </w:r>
      <w:r>
        <w:rPr>
          <w:rFonts w:ascii="Times New Roman" w:hAnsi="Times New Roman" w:cs="Times New Roman"/>
          <w:sz w:val="24"/>
          <w:szCs w:val="24"/>
          <w:lang w:eastAsia="zh-CN"/>
        </w:rPr>
        <w:t>4</w:t>
      </w:r>
      <w:r>
        <w:rPr>
          <w:rFonts w:ascii="Times New Roman" w:hAnsi="Times New Roman" w:cs="Times New Roman"/>
          <w:sz w:val="24"/>
          <w:szCs w:val="24"/>
          <w:lang w:eastAsia="zh-CN"/>
        </w:rPr>
        <w:t>所示。</w:t>
      </w:r>
    </w:p>
    <w:p w14:paraId="49E5840B" w14:textId="77777777" w:rsidR="00764FEE" w:rsidRDefault="00097E7F">
      <w:pPr>
        <w:pStyle w:val="a4"/>
        <w:numPr>
          <w:ilvl w:val="0"/>
          <w:numId w:val="1"/>
        </w:numPr>
        <w:spacing w:after="0" w:line="360" w:lineRule="auto"/>
        <w:ind w:firstLineChars="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问题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3.3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sz w:val="24"/>
          <w:szCs w:val="24"/>
          <w:lang w:eastAsia="zh-CN"/>
        </w:rPr>
        <w:t>根据以上分析结果，举例说明八通线两个限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流效果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最好的车站，并阐述原因。</w:t>
      </w:r>
    </w:p>
    <w:p w14:paraId="05076EF8" w14:textId="77777777" w:rsidR="00764FEE" w:rsidRDefault="00097E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56DA2F" wp14:editId="7DFD1EDA">
            <wp:extent cx="3242325" cy="12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32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D2D3" w14:textId="77777777" w:rsidR="00764FEE" w:rsidRDefault="00097E7F">
      <w:pPr>
        <w:spacing w:after="0" w:line="360" w:lineRule="auto"/>
        <w:ind w:firstLineChars="200" w:firstLine="440"/>
        <w:jc w:val="center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295930B" wp14:editId="6F3704F4">
            <wp:extent cx="5162721" cy="370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721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9B01" w14:textId="77777777" w:rsidR="00764FEE" w:rsidRDefault="00097E7F">
      <w:pPr>
        <w:spacing w:after="0" w:line="360" w:lineRule="auto"/>
        <w:ind w:firstLineChars="200" w:firstLine="482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问题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sz w:val="24"/>
          <w:szCs w:val="24"/>
          <w:lang w:eastAsia="zh-CN"/>
        </w:rPr>
        <w:t>结合问题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1-3</w:t>
      </w:r>
      <w:r>
        <w:rPr>
          <w:rFonts w:ascii="Times New Roman" w:hAnsi="Times New Roman" w:cs="Times New Roman"/>
          <w:sz w:val="24"/>
          <w:szCs w:val="24"/>
          <w:lang w:eastAsia="zh-CN"/>
        </w:rPr>
        <w:t>，给出具体限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流措施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>以改进城市轨道交通的服务水平，如动态限流方案、限流车站的选取、限流时段的选择、限流强度等。</w:t>
      </w:r>
    </w:p>
    <w:p w14:paraId="6CD35199" w14:textId="77777777" w:rsidR="00764FEE" w:rsidRDefault="00764FEE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1EE4B6E" w14:textId="77777777" w:rsidR="00764FEE" w:rsidRDefault="00764FEE">
      <w:pPr>
        <w:spacing w:after="0"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DD05D5B" w14:textId="77777777" w:rsidR="00764FEE" w:rsidRDefault="00097E7F">
      <w:pPr>
        <w:spacing w:after="0" w:line="360" w:lineRule="auto"/>
        <w:ind w:firstLineChars="200" w:firstLine="482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附件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1  </w:t>
      </w:r>
      <w:r>
        <w:rPr>
          <w:rFonts w:ascii="Times New Roman" w:hAnsi="Times New Roman" w:cs="Times New Roman"/>
          <w:sz w:val="24"/>
          <w:szCs w:val="24"/>
          <w:lang w:eastAsia="zh-CN"/>
        </w:rPr>
        <w:t>线网乘客</w:t>
      </w:r>
      <w:r>
        <w:rPr>
          <w:rFonts w:ascii="Times New Roman" w:hAnsi="Times New Roman" w:cs="Times New Roman"/>
          <w:sz w:val="24"/>
          <w:szCs w:val="24"/>
          <w:lang w:eastAsia="zh-CN"/>
        </w:rPr>
        <w:t>O-D</w:t>
      </w:r>
      <w:r>
        <w:rPr>
          <w:rFonts w:ascii="Times New Roman" w:hAnsi="Times New Roman" w:cs="Times New Roman"/>
          <w:sz w:val="24"/>
          <w:szCs w:val="24"/>
          <w:lang w:eastAsia="zh-CN"/>
        </w:rPr>
        <w:t>数据</w:t>
      </w:r>
    </w:p>
    <w:p w14:paraId="2D9A2DD9" w14:textId="77777777" w:rsidR="00764FEE" w:rsidRDefault="00097E7F">
      <w:pPr>
        <w:spacing w:after="0" w:line="360" w:lineRule="auto"/>
        <w:ind w:firstLineChars="200" w:firstLine="482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附件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线网基础信息表</w:t>
      </w:r>
    </w:p>
    <w:p w14:paraId="0EDDBABF" w14:textId="77777777" w:rsidR="00764FEE" w:rsidRDefault="00097E7F">
      <w:pPr>
        <w:spacing w:after="0" w:line="360" w:lineRule="auto"/>
        <w:ind w:firstLineChars="200" w:firstLine="482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附件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列车运行图数据</w:t>
      </w:r>
    </w:p>
    <w:p w14:paraId="6B51EDDA" w14:textId="77777777" w:rsidR="00764FEE" w:rsidRDefault="00097E7F">
      <w:pPr>
        <w:spacing w:after="0" w:line="360" w:lineRule="auto"/>
        <w:ind w:firstLineChars="200" w:firstLine="482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附件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eastAsia="zh-CN"/>
        </w:rPr>
        <w:t>轨道交通线网图</w:t>
      </w:r>
    </w:p>
    <w:sectPr w:rsidR="00764FEE">
      <w:type w:val="continuous"/>
      <w:pgSz w:w="11920" w:h="16840"/>
      <w:pgMar w:top="1440" w:right="1247" w:bottom="1440" w:left="124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C68E3"/>
    <w:multiLevelType w:val="hybridMultilevel"/>
    <w:tmpl w:val="41C829C0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 w16cid:durableId="137476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FEE"/>
    <w:rsid w:val="00097E7F"/>
    <w:rsid w:val="000C64F5"/>
    <w:rsid w:val="005B36C9"/>
    <w:rsid w:val="00764FEE"/>
    <w:rsid w:val="009E3BD5"/>
    <w:rsid w:val="00D7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/>
    <o:shapelayout v:ext="edit">
      <o:idmap v:ext="edit" data="1"/>
    </o:shapelayout>
  </w:shapeDefaults>
  <w:decimalSymbol w:val="."/>
  <w:listSeparator w:val=","/>
  <w14:docId w14:val="3DC5B51C"/>
  <w15:docId w15:val="{478EEC80-C726-433B-BC2C-6CE6D745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741</Words>
  <Characters>869</Characters>
  <Application>Microsoft Office Word</Application>
  <DocSecurity>0</DocSecurity>
  <Lines>66</Lines>
  <Paragraphs>84</Paragraphs>
  <ScaleCrop>false</ScaleCrop>
  <Company>Microsoft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Liujiang</dc:creator>
  <cp:lastModifiedBy>zhoumu yang</cp:lastModifiedBy>
  <cp:revision>20</cp:revision>
  <cp:lastPrinted>2019-08-07T13:21:00Z</cp:lastPrinted>
  <dcterms:created xsi:type="dcterms:W3CDTF">2019-08-07T19:32:00Z</dcterms:created>
  <dcterms:modified xsi:type="dcterms:W3CDTF">2025-08-15T04:16:00Z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2019-04-11T00:00:00Z</vt:filetime>
  </property>
  <property fmtid="{D5CDD505-2E9C-101B-9397-08002B2CF9AE}" pid="3" name="LastSaved">
    <vt:filetime>2019-08-07T00:00:00Z</vt:filetime>
  </property>
</Properties>
</file>