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169C" w14:textId="39472BEC" w:rsidR="00B26D46" w:rsidRDefault="00B26D46" w:rsidP="00B26D46">
      <w:pPr>
        <w:spacing w:beforeLines="50" w:before="156" w:afterLines="50" w:after="156" w:line="360" w:lineRule="exact"/>
        <w:jc w:val="center"/>
        <w:rPr>
          <w:rFonts w:ascii="黑体" w:eastAsia="黑体" w:hAnsi="黑体"/>
          <w:b/>
          <w:bCs/>
          <w:sz w:val="36"/>
          <w:szCs w:val="36"/>
        </w:rPr>
      </w:pPr>
    </w:p>
    <w:p w14:paraId="592B65AE" w14:textId="2958B276" w:rsidR="003F008D" w:rsidRDefault="0091728D" w:rsidP="00B26D46">
      <w:pPr>
        <w:spacing w:beforeLines="50" w:before="156" w:afterLines="50" w:after="156" w:line="360" w:lineRule="exact"/>
        <w:jc w:val="center"/>
        <w:rPr>
          <w:rFonts w:ascii="黑体" w:eastAsia="黑体" w:hAnsi="黑体"/>
          <w:b/>
          <w:bCs/>
          <w:sz w:val="36"/>
          <w:szCs w:val="36"/>
        </w:rPr>
      </w:pPr>
      <w:r w:rsidRPr="00B26D46">
        <w:rPr>
          <w:rFonts w:ascii="黑体" w:eastAsia="黑体" w:hAnsi="黑体" w:hint="eastAsia"/>
          <w:b/>
          <w:bCs/>
          <w:sz w:val="36"/>
          <w:szCs w:val="36"/>
        </w:rPr>
        <w:t>基于TensorFlow的</w:t>
      </w:r>
      <w:r w:rsidRPr="00B26D46">
        <w:rPr>
          <w:rFonts w:ascii="黑体" w:eastAsia="黑体" w:hAnsi="黑体"/>
          <w:b/>
          <w:bCs/>
          <w:sz w:val="36"/>
          <w:szCs w:val="36"/>
        </w:rPr>
        <w:t>MNIST</w:t>
      </w:r>
      <w:r w:rsidR="00E561DB" w:rsidRPr="00B26D46">
        <w:rPr>
          <w:rFonts w:ascii="黑体" w:eastAsia="黑体" w:hAnsi="黑体"/>
          <w:b/>
          <w:bCs/>
          <w:sz w:val="36"/>
          <w:szCs w:val="36"/>
        </w:rPr>
        <w:t>手写数字识别</w:t>
      </w:r>
      <w:r w:rsidRPr="00B26D46">
        <w:rPr>
          <w:rFonts w:ascii="黑体" w:eastAsia="黑体" w:hAnsi="黑体" w:hint="eastAsia"/>
          <w:b/>
          <w:bCs/>
          <w:sz w:val="36"/>
          <w:szCs w:val="36"/>
        </w:rPr>
        <w:t>的研究</w:t>
      </w:r>
    </w:p>
    <w:p w14:paraId="64764C44" w14:textId="77777777" w:rsidR="00B26D46" w:rsidRPr="00B26D46" w:rsidRDefault="00B26D46" w:rsidP="00B26D46">
      <w:pPr>
        <w:spacing w:beforeLines="50" w:before="156" w:afterLines="50" w:after="156" w:line="360" w:lineRule="exact"/>
        <w:jc w:val="center"/>
        <w:rPr>
          <w:rFonts w:ascii="黑体" w:eastAsia="黑体" w:hAnsi="黑体" w:hint="eastAsia"/>
          <w:b/>
          <w:bCs/>
          <w:sz w:val="36"/>
          <w:szCs w:val="36"/>
        </w:rPr>
      </w:pPr>
    </w:p>
    <w:p w14:paraId="25FE962A" w14:textId="0ED8AC48" w:rsidR="003F008D" w:rsidRPr="00B26D46" w:rsidRDefault="00687ED6" w:rsidP="00B26D46">
      <w:pPr>
        <w:spacing w:beforeLines="50" w:before="156" w:afterLines="50" w:after="156" w:line="360" w:lineRule="exact"/>
        <w:jc w:val="center"/>
        <w:rPr>
          <w:rFonts w:ascii="黑体" w:eastAsia="黑体" w:hAnsi="黑体"/>
          <w:sz w:val="28"/>
          <w:szCs w:val="28"/>
        </w:rPr>
      </w:pPr>
      <w:r w:rsidRPr="00B26D46">
        <w:rPr>
          <w:rFonts w:ascii="黑体" w:eastAsia="黑体" w:hAnsi="黑体" w:hint="eastAsia"/>
          <w:sz w:val="28"/>
          <w:szCs w:val="28"/>
        </w:rPr>
        <w:t>摘</w:t>
      </w:r>
      <w:r w:rsidR="00B26D46">
        <w:rPr>
          <w:rFonts w:ascii="黑体" w:eastAsia="黑体" w:hAnsi="黑体" w:hint="eastAsia"/>
          <w:sz w:val="28"/>
          <w:szCs w:val="28"/>
        </w:rPr>
        <w:t xml:space="preserve"> </w:t>
      </w:r>
      <w:r w:rsidRPr="00B26D46">
        <w:rPr>
          <w:rFonts w:ascii="黑体" w:eastAsia="黑体" w:hAnsi="黑体" w:hint="eastAsia"/>
          <w:sz w:val="28"/>
          <w:szCs w:val="28"/>
        </w:rPr>
        <w:t>要</w:t>
      </w:r>
    </w:p>
    <w:p w14:paraId="42B9EF05" w14:textId="5D8A3F68" w:rsidR="00687ED6" w:rsidRDefault="0091728D" w:rsidP="00E16406">
      <w:pPr>
        <w:spacing w:line="360" w:lineRule="exact"/>
        <w:ind w:firstLineChars="200" w:firstLine="420"/>
        <w:rPr>
          <w:rFonts w:ascii="宋体" w:eastAsia="宋体" w:hAnsi="宋体"/>
        </w:rPr>
      </w:pPr>
      <w:r w:rsidRPr="00B26D46">
        <w:rPr>
          <w:rFonts w:ascii="宋体" w:eastAsia="宋体" w:hAnsi="宋体" w:hint="eastAsia"/>
        </w:rPr>
        <w:t>手写数字识别是计算机视觉领域的经典问题之一。</w:t>
      </w:r>
      <w:r w:rsidRPr="00707E68">
        <w:rPr>
          <w:rFonts w:ascii="Times New Roman" w:eastAsia="宋体" w:hAnsi="Times New Roman" w:cs="Times New Roman"/>
        </w:rPr>
        <w:t>MNIST</w:t>
      </w:r>
      <w:r w:rsidRPr="00B26D46">
        <w:rPr>
          <w:rFonts w:ascii="宋体" w:eastAsia="宋体" w:hAnsi="宋体"/>
        </w:rPr>
        <w:t>数据集是一个常用的手写数字识别数据集，包含了大量的手写数字图像及其对应的标签。</w:t>
      </w:r>
      <w:r w:rsidR="006E4F6C" w:rsidRPr="00B26D46">
        <w:rPr>
          <w:rFonts w:ascii="宋体" w:eastAsia="宋体" w:hAnsi="宋体" w:cs="Segoe UI"/>
          <w:color w:val="0D0D0D"/>
          <w:shd w:val="clear" w:color="auto" w:fill="FFFFFF"/>
        </w:rPr>
        <w:t>本项目旨在使用深度学习技术构建一个准确、高效的模型，对</w:t>
      </w:r>
      <w:r w:rsidR="006E4F6C" w:rsidRPr="00707E68">
        <w:rPr>
          <w:rFonts w:ascii="Times New Roman" w:eastAsia="宋体" w:hAnsi="Times New Roman" w:cs="Times New Roman"/>
          <w:color w:val="0D0D0D"/>
          <w:shd w:val="clear" w:color="auto" w:fill="FFFFFF"/>
        </w:rPr>
        <w:t>MNIST</w:t>
      </w:r>
      <w:r w:rsidR="006E4F6C" w:rsidRPr="00B26D46">
        <w:rPr>
          <w:rFonts w:ascii="宋体" w:eastAsia="宋体" w:hAnsi="宋体" w:cs="Segoe UI"/>
          <w:color w:val="0D0D0D"/>
          <w:shd w:val="clear" w:color="auto" w:fill="FFFFFF"/>
        </w:rPr>
        <w:t>数据集中的手写数字进行识别。</w:t>
      </w:r>
      <w:r w:rsidR="006E4F6C" w:rsidRPr="00B26D46">
        <w:rPr>
          <w:rFonts w:ascii="宋体" w:eastAsia="宋体" w:hAnsi="宋体" w:hint="eastAsia"/>
        </w:rPr>
        <w:t>项目</w:t>
      </w:r>
      <w:r w:rsidRPr="00B26D46">
        <w:rPr>
          <w:rFonts w:ascii="宋体" w:eastAsia="宋体" w:hAnsi="宋体" w:hint="eastAsia"/>
        </w:rPr>
        <w:t>使用了</w:t>
      </w:r>
      <w:r w:rsidRPr="00707E68">
        <w:rPr>
          <w:rFonts w:ascii="Times New Roman" w:eastAsia="宋体" w:hAnsi="Times New Roman" w:cs="Times New Roman"/>
        </w:rPr>
        <w:t>TensorFlow</w:t>
      </w:r>
      <w:r w:rsidRPr="00B26D46">
        <w:rPr>
          <w:rFonts w:ascii="宋体" w:eastAsia="宋体" w:hAnsi="宋体"/>
        </w:rPr>
        <w:t>框架构建了</w:t>
      </w:r>
      <w:r w:rsidR="00E16406">
        <w:rPr>
          <w:rFonts w:ascii="宋体" w:eastAsia="宋体" w:hAnsi="宋体" w:hint="eastAsia"/>
        </w:rPr>
        <w:t>不同</w:t>
      </w:r>
      <w:r w:rsidRPr="00B26D46">
        <w:rPr>
          <w:rFonts w:ascii="宋体" w:eastAsia="宋体" w:hAnsi="宋体"/>
        </w:rPr>
        <w:t>模型来实现</w:t>
      </w:r>
      <w:r w:rsidR="00E16406">
        <w:rPr>
          <w:rFonts w:ascii="宋体" w:eastAsia="宋体" w:hAnsi="宋体" w:hint="eastAsia"/>
        </w:rPr>
        <w:t>目标</w:t>
      </w:r>
      <w:r w:rsidR="00CC2089">
        <w:rPr>
          <w:rFonts w:ascii="宋体" w:eastAsia="宋体" w:hAnsi="宋体" w:hint="eastAsia"/>
        </w:rPr>
        <w:t>：</w:t>
      </w:r>
      <w:r w:rsidR="00CC2089" w:rsidRPr="00B26D46">
        <w:rPr>
          <w:rFonts w:ascii="宋体" w:eastAsia="宋体" w:hAnsi="宋体"/>
        </w:rPr>
        <w:t>全连接神经网络</w:t>
      </w:r>
      <w:r w:rsidR="00CC2089">
        <w:rPr>
          <w:rFonts w:ascii="宋体" w:eastAsia="宋体" w:hAnsi="宋体" w:hint="eastAsia"/>
        </w:rPr>
        <w:t>和</w:t>
      </w:r>
      <w:r w:rsidR="00CC2089" w:rsidRPr="00B26D46">
        <w:rPr>
          <w:rFonts w:ascii="宋体" w:eastAsia="宋体" w:hAnsi="宋体"/>
        </w:rPr>
        <w:t>卷积神经网络（</w:t>
      </w:r>
      <w:r w:rsidR="00CC2089" w:rsidRPr="00707E68">
        <w:rPr>
          <w:rFonts w:ascii="Times New Roman" w:eastAsia="宋体" w:hAnsi="Times New Roman" w:cs="Times New Roman"/>
        </w:rPr>
        <w:t>CNN</w:t>
      </w:r>
      <w:r w:rsidR="00CC2089" w:rsidRPr="00B26D46">
        <w:rPr>
          <w:rFonts w:ascii="宋体" w:eastAsia="宋体" w:hAnsi="宋体"/>
        </w:rPr>
        <w:t>）</w:t>
      </w:r>
      <w:r w:rsidR="00CC2089">
        <w:rPr>
          <w:rFonts w:ascii="宋体" w:eastAsia="宋体" w:hAnsi="宋体" w:hint="eastAsia"/>
        </w:rPr>
        <w:t>模型</w:t>
      </w:r>
      <w:r w:rsidRPr="00B26D46">
        <w:rPr>
          <w:rFonts w:ascii="宋体" w:eastAsia="宋体" w:hAnsi="宋体"/>
        </w:rPr>
        <w:t>。通过对模型在验证集上的准确率进行分析，评估模型的泛化能力，并发现了模型在不同类别上的表现差异。</w:t>
      </w:r>
    </w:p>
    <w:p w14:paraId="0092E2B3" w14:textId="77777777" w:rsidR="00707E68" w:rsidRDefault="00707E68" w:rsidP="00707E68">
      <w:pPr>
        <w:spacing w:line="360" w:lineRule="exact"/>
        <w:rPr>
          <w:rFonts w:ascii="宋体" w:eastAsia="宋体" w:hAnsi="宋体"/>
        </w:rPr>
      </w:pPr>
    </w:p>
    <w:p w14:paraId="56797E76" w14:textId="4AFC7562" w:rsidR="00707E68" w:rsidRDefault="00707E68" w:rsidP="00707E68">
      <w:pPr>
        <w:spacing w:line="360" w:lineRule="exact"/>
        <w:rPr>
          <w:rFonts w:ascii="宋体" w:eastAsia="宋体" w:hAnsi="宋体"/>
        </w:rPr>
      </w:pPr>
      <w:r w:rsidRPr="00707E68">
        <w:rPr>
          <w:rFonts w:ascii="宋体" w:eastAsia="宋体" w:hAnsi="宋体" w:hint="eastAsia"/>
          <w:b/>
          <w:bCs/>
        </w:rPr>
        <w:t>关键词</w:t>
      </w:r>
      <w:r>
        <w:rPr>
          <w:rFonts w:ascii="宋体" w:eastAsia="宋体" w:hAnsi="宋体" w:hint="eastAsia"/>
        </w:rPr>
        <w:t>：深度学习，卷积神经网络，</w:t>
      </w:r>
      <w:r w:rsidRPr="00707E68">
        <w:rPr>
          <w:rFonts w:ascii="Times New Roman" w:eastAsia="宋体" w:hAnsi="Times New Roman" w:cs="Times New Roman"/>
        </w:rPr>
        <w:t>TensorFlow</w:t>
      </w:r>
    </w:p>
    <w:p w14:paraId="2658E92E" w14:textId="77777777" w:rsidR="00707E68" w:rsidRPr="00B26D46" w:rsidRDefault="00707E68" w:rsidP="00707E68">
      <w:pPr>
        <w:spacing w:line="360" w:lineRule="exact"/>
        <w:rPr>
          <w:rFonts w:ascii="宋体" w:eastAsia="宋体" w:hAnsi="宋体" w:hint="eastAsia"/>
        </w:rPr>
      </w:pPr>
    </w:p>
    <w:p w14:paraId="6E5339AA" w14:textId="5D233901" w:rsidR="00687ED6" w:rsidRPr="00707E68" w:rsidRDefault="00707E68" w:rsidP="00707E68">
      <w:pPr>
        <w:spacing w:beforeLines="50" w:before="156" w:afterLines="50" w:after="156" w:line="360" w:lineRule="exact"/>
        <w:jc w:val="center"/>
        <w:rPr>
          <w:rFonts w:ascii="黑体" w:eastAsia="黑体" w:hAnsi="黑体"/>
          <w:sz w:val="28"/>
          <w:szCs w:val="28"/>
        </w:rPr>
      </w:pPr>
      <w:r w:rsidRPr="00707E68">
        <w:rPr>
          <w:rFonts w:ascii="黑体" w:eastAsia="黑体" w:hAnsi="黑体" w:hint="eastAsia"/>
          <w:sz w:val="28"/>
          <w:szCs w:val="28"/>
        </w:rPr>
        <w:t>1</w:t>
      </w:r>
      <w:r w:rsidR="00687ED6" w:rsidRPr="00707E68">
        <w:rPr>
          <w:rFonts w:ascii="黑体" w:eastAsia="黑体" w:hAnsi="黑体" w:hint="eastAsia"/>
          <w:sz w:val="28"/>
          <w:szCs w:val="28"/>
        </w:rPr>
        <w:t xml:space="preserve"> </w:t>
      </w:r>
      <w:r w:rsidRPr="00707E68">
        <w:rPr>
          <w:rFonts w:ascii="黑体" w:eastAsia="黑体" w:hAnsi="黑体" w:hint="eastAsia"/>
          <w:sz w:val="28"/>
          <w:szCs w:val="28"/>
        </w:rPr>
        <w:t xml:space="preserve"> </w:t>
      </w:r>
      <w:r w:rsidR="00687ED6" w:rsidRPr="00707E68">
        <w:rPr>
          <w:rFonts w:ascii="黑体" w:eastAsia="黑体" w:hAnsi="黑体" w:hint="eastAsia"/>
          <w:sz w:val="28"/>
          <w:szCs w:val="28"/>
        </w:rPr>
        <w:t>算法</w:t>
      </w:r>
      <w:r w:rsidR="00B6423C" w:rsidRPr="00707E68">
        <w:rPr>
          <w:rFonts w:ascii="黑体" w:eastAsia="黑体" w:hAnsi="黑体" w:hint="eastAsia"/>
          <w:sz w:val="28"/>
          <w:szCs w:val="28"/>
        </w:rPr>
        <w:t>分析</w:t>
      </w:r>
    </w:p>
    <w:p w14:paraId="511B1800" w14:textId="70E5B353" w:rsidR="00B6423C" w:rsidRPr="00E16406" w:rsidRDefault="00707E68" w:rsidP="00E16406">
      <w:pPr>
        <w:spacing w:beforeLines="50" w:before="156" w:afterLines="50" w:after="156" w:line="360" w:lineRule="exact"/>
        <w:rPr>
          <w:rFonts w:ascii="黑体" w:eastAsia="黑体" w:hAnsi="黑体"/>
        </w:rPr>
      </w:pPr>
      <w:r w:rsidRPr="00E16406">
        <w:rPr>
          <w:rFonts w:ascii="黑体" w:eastAsia="黑体" w:hAnsi="黑体" w:hint="eastAsia"/>
        </w:rPr>
        <w:t>1</w:t>
      </w:r>
      <w:r w:rsidR="00B6423C" w:rsidRPr="00E16406">
        <w:rPr>
          <w:rFonts w:ascii="黑体" w:eastAsia="黑体" w:hAnsi="黑体" w:hint="eastAsia"/>
        </w:rPr>
        <w:t>.1 算法流程</w:t>
      </w:r>
    </w:p>
    <w:p w14:paraId="18E940EC" w14:textId="2F585DF3" w:rsidR="00B6423C" w:rsidRDefault="00E16406" w:rsidP="00E16406">
      <w:pPr>
        <w:jc w:val="center"/>
      </w:pPr>
      <w:r>
        <w:rPr>
          <w:noProof/>
        </w:rPr>
        <w:drawing>
          <wp:inline distT="0" distB="0" distL="0" distR="0" wp14:anchorId="03EA3F2C" wp14:editId="4A90A964">
            <wp:extent cx="3962641" cy="3550920"/>
            <wp:effectExtent l="0" t="0" r="0" b="0"/>
            <wp:docPr id="688848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8266" cy="3564922"/>
                    </a:xfrm>
                    <a:prstGeom prst="rect">
                      <a:avLst/>
                    </a:prstGeom>
                    <a:noFill/>
                    <a:ln>
                      <a:noFill/>
                    </a:ln>
                  </pic:spPr>
                </pic:pic>
              </a:graphicData>
            </a:graphic>
          </wp:inline>
        </w:drawing>
      </w:r>
    </w:p>
    <w:p w14:paraId="1A709C96" w14:textId="74D7F665" w:rsidR="00E16406" w:rsidRDefault="00E16406" w:rsidP="00E16406">
      <w:pPr>
        <w:spacing w:line="360" w:lineRule="exact"/>
        <w:jc w:val="center"/>
        <w:rPr>
          <w:rFonts w:ascii="宋体" w:eastAsia="宋体" w:hAnsi="宋体"/>
          <w:sz w:val="18"/>
          <w:szCs w:val="20"/>
        </w:rPr>
      </w:pPr>
      <w:r w:rsidRPr="00E16406">
        <w:rPr>
          <w:rFonts w:ascii="宋体" w:eastAsia="宋体" w:hAnsi="宋体" w:hint="eastAsia"/>
          <w:sz w:val="18"/>
          <w:szCs w:val="20"/>
        </w:rPr>
        <w:t>图1.1 总体算法流程图</w:t>
      </w:r>
    </w:p>
    <w:p w14:paraId="546B6A1C" w14:textId="77777777" w:rsidR="00E16406" w:rsidRPr="00E16406" w:rsidRDefault="00E16406" w:rsidP="00E16406">
      <w:pPr>
        <w:spacing w:line="360" w:lineRule="exact"/>
        <w:jc w:val="center"/>
        <w:rPr>
          <w:rFonts w:ascii="宋体" w:eastAsia="宋体" w:hAnsi="宋体" w:hint="eastAsia"/>
          <w:sz w:val="18"/>
          <w:szCs w:val="20"/>
        </w:rPr>
      </w:pPr>
    </w:p>
    <w:p w14:paraId="2431B6BC" w14:textId="5935CEAF" w:rsidR="00B6423C" w:rsidRPr="0081243F" w:rsidRDefault="00E16406" w:rsidP="0081243F">
      <w:pPr>
        <w:spacing w:beforeLines="50" w:before="156" w:afterLines="50" w:after="156" w:line="360" w:lineRule="exact"/>
        <w:rPr>
          <w:rFonts w:ascii="黑体" w:eastAsia="黑体" w:hAnsi="黑体"/>
        </w:rPr>
      </w:pPr>
      <w:r w:rsidRPr="0081243F">
        <w:rPr>
          <w:rFonts w:ascii="黑体" w:eastAsia="黑体" w:hAnsi="黑体" w:hint="eastAsia"/>
        </w:rPr>
        <w:t>1</w:t>
      </w:r>
      <w:r w:rsidR="00B6423C" w:rsidRPr="0081243F">
        <w:rPr>
          <w:rFonts w:ascii="黑体" w:eastAsia="黑体" w:hAnsi="黑体" w:hint="eastAsia"/>
        </w:rPr>
        <w:t>.2 主要代码说明</w:t>
      </w:r>
    </w:p>
    <w:p w14:paraId="4BC9990F" w14:textId="38EB6039" w:rsidR="007C25FD" w:rsidRPr="0081243F" w:rsidRDefault="0081243F" w:rsidP="0081243F">
      <w:pPr>
        <w:spacing w:beforeLines="50" w:before="156" w:afterLines="50" w:after="156" w:line="360" w:lineRule="exact"/>
        <w:ind w:firstLineChars="200" w:firstLine="420"/>
        <w:rPr>
          <w:rFonts w:ascii="黑体" w:eastAsia="黑体" w:hAnsi="黑体"/>
        </w:rPr>
      </w:pPr>
      <w:r>
        <w:rPr>
          <w:rFonts w:ascii="黑体" w:eastAsia="黑体" w:hAnsi="黑体" w:hint="eastAsia"/>
        </w:rPr>
        <w:lastRenderedPageBreak/>
        <w:t>1</w:t>
      </w:r>
      <w:r w:rsidR="007C25FD" w:rsidRPr="0081243F">
        <w:rPr>
          <w:rFonts w:ascii="黑体" w:eastAsia="黑体" w:hAnsi="黑体" w:hint="eastAsia"/>
        </w:rPr>
        <w:t xml:space="preserve">.2.1 </w:t>
      </w:r>
      <w:r w:rsidR="00E679DC" w:rsidRPr="0081243F">
        <w:rPr>
          <w:rFonts w:ascii="黑体" w:eastAsia="黑体" w:hAnsi="黑体" w:hint="eastAsia"/>
        </w:rPr>
        <w:t>准备数据并展示数据样本</w:t>
      </w:r>
    </w:p>
    <w:p w14:paraId="72000343" w14:textId="46B83CA8" w:rsidR="007C25FD" w:rsidRDefault="00E679DC" w:rsidP="0081243F">
      <w:pPr>
        <w:jc w:val="center"/>
      </w:pPr>
      <w:r>
        <w:rPr>
          <w:noProof/>
        </w:rPr>
        <w:drawing>
          <wp:inline distT="0" distB="0" distL="0" distR="0" wp14:anchorId="24FBCEC0" wp14:editId="5895AFCF">
            <wp:extent cx="5274310" cy="783590"/>
            <wp:effectExtent l="0" t="0" r="2540" b="0"/>
            <wp:docPr id="1288616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16935" name=""/>
                    <pic:cNvPicPr/>
                  </pic:nvPicPr>
                  <pic:blipFill>
                    <a:blip r:embed="rId8"/>
                    <a:stretch>
                      <a:fillRect/>
                    </a:stretch>
                  </pic:blipFill>
                  <pic:spPr>
                    <a:xfrm>
                      <a:off x="0" y="0"/>
                      <a:ext cx="5274310" cy="783590"/>
                    </a:xfrm>
                    <a:prstGeom prst="rect">
                      <a:avLst/>
                    </a:prstGeom>
                  </pic:spPr>
                </pic:pic>
              </a:graphicData>
            </a:graphic>
          </wp:inline>
        </w:drawing>
      </w:r>
    </w:p>
    <w:p w14:paraId="4BA7DD25" w14:textId="01DBBE2B" w:rsidR="00CC2089" w:rsidRPr="0081243F" w:rsidRDefault="0081243F" w:rsidP="00CC2089">
      <w:pPr>
        <w:spacing w:line="360" w:lineRule="exact"/>
        <w:jc w:val="center"/>
        <w:rPr>
          <w:rFonts w:ascii="宋体" w:eastAsia="宋体" w:hAnsi="宋体" w:hint="eastAsia"/>
          <w:sz w:val="18"/>
          <w:szCs w:val="20"/>
        </w:rPr>
      </w:pPr>
      <w:r w:rsidRPr="0081243F">
        <w:rPr>
          <w:rFonts w:ascii="宋体" w:eastAsia="宋体" w:hAnsi="宋体" w:hint="eastAsia"/>
          <w:sz w:val="18"/>
          <w:szCs w:val="20"/>
        </w:rPr>
        <w:t>图1.2 准备数据并展示数据样本代码</w:t>
      </w:r>
    </w:p>
    <w:p w14:paraId="4CE6B3F3" w14:textId="3F9A591E" w:rsidR="00E679DC" w:rsidRPr="0081243F" w:rsidRDefault="00E679DC" w:rsidP="00CC2089">
      <w:pPr>
        <w:spacing w:line="360" w:lineRule="exact"/>
        <w:ind w:firstLineChars="200" w:firstLine="420"/>
        <w:rPr>
          <w:rFonts w:ascii="宋体" w:eastAsia="宋体" w:hAnsi="宋体"/>
        </w:rPr>
      </w:pPr>
      <w:r w:rsidRPr="0081243F">
        <w:rPr>
          <w:rFonts w:ascii="宋体" w:eastAsia="宋体" w:hAnsi="宋体" w:hint="eastAsia"/>
        </w:rPr>
        <w:t>调用</w:t>
      </w:r>
      <w:proofErr w:type="spellStart"/>
      <w:r w:rsidRPr="0081243F">
        <w:rPr>
          <w:rFonts w:ascii="Times New Roman" w:eastAsia="宋体" w:hAnsi="Times New Roman" w:cs="Times New Roman"/>
        </w:rPr>
        <w:t>set_strategy</w:t>
      </w:r>
      <w:proofErr w:type="spellEnd"/>
      <w:r w:rsidRPr="0081243F">
        <w:rPr>
          <w:rFonts w:ascii="Times New Roman" w:eastAsia="宋体" w:hAnsi="Times New Roman" w:cs="Times New Roman"/>
        </w:rPr>
        <w:t>('</w:t>
      </w:r>
      <w:proofErr w:type="spellStart"/>
      <w:r w:rsidRPr="0081243F">
        <w:rPr>
          <w:rFonts w:ascii="Times New Roman" w:eastAsia="宋体" w:hAnsi="Times New Roman" w:cs="Times New Roman"/>
        </w:rPr>
        <w:t>cpu</w:t>
      </w:r>
      <w:proofErr w:type="spellEnd"/>
      <w:r w:rsidRPr="0081243F">
        <w:rPr>
          <w:rFonts w:ascii="Times New Roman" w:eastAsia="宋体" w:hAnsi="Times New Roman" w:cs="Times New Roman"/>
        </w:rPr>
        <w:t>')</w:t>
      </w:r>
      <w:r w:rsidRPr="0081243F">
        <w:rPr>
          <w:rFonts w:ascii="宋体" w:eastAsia="宋体" w:hAnsi="宋体"/>
        </w:rPr>
        <w:t>函数设置在</w:t>
      </w:r>
      <w:r w:rsidRPr="0081243F">
        <w:rPr>
          <w:rFonts w:ascii="Times New Roman" w:eastAsia="宋体" w:hAnsi="Times New Roman" w:cs="Times New Roman"/>
        </w:rPr>
        <w:t>CPU</w:t>
      </w:r>
      <w:r w:rsidRPr="0081243F">
        <w:rPr>
          <w:rFonts w:ascii="宋体" w:eastAsia="宋体" w:hAnsi="宋体"/>
        </w:rPr>
        <w:t>上进行模型训练，并获取相关参数。</w:t>
      </w:r>
      <w:r w:rsidRPr="0081243F">
        <w:rPr>
          <w:rFonts w:ascii="宋体" w:eastAsia="宋体" w:hAnsi="宋体" w:hint="eastAsia"/>
        </w:rPr>
        <w:t>调用</w:t>
      </w:r>
      <w:proofErr w:type="spellStart"/>
      <w:r w:rsidRPr="0081243F">
        <w:rPr>
          <w:rFonts w:ascii="Times New Roman" w:eastAsia="宋体" w:hAnsi="Times New Roman" w:cs="Times New Roman"/>
        </w:rPr>
        <w:t>dataset_to_numpy_util</w:t>
      </w:r>
      <w:proofErr w:type="spellEnd"/>
      <w:r w:rsidRPr="0081243F">
        <w:rPr>
          <w:rFonts w:ascii="宋体" w:eastAsia="宋体" w:hAnsi="宋体"/>
        </w:rPr>
        <w:t>将训练和验证数据集转换为</w:t>
      </w:r>
      <w:r w:rsidRPr="0081243F">
        <w:rPr>
          <w:rFonts w:ascii="Times New Roman" w:eastAsia="宋体" w:hAnsi="Times New Roman" w:cs="Times New Roman"/>
        </w:rPr>
        <w:t>NumPy</w:t>
      </w:r>
      <w:r w:rsidRPr="0081243F">
        <w:rPr>
          <w:rFonts w:ascii="宋体" w:eastAsia="宋体" w:hAnsi="宋体"/>
        </w:rPr>
        <w:t>数组，并获取了指定数量的训练和验证数字样本及其标签。</w:t>
      </w:r>
      <w:r w:rsidRPr="0081243F">
        <w:rPr>
          <w:rFonts w:ascii="宋体" w:eastAsia="宋体" w:hAnsi="宋体" w:hint="eastAsia"/>
        </w:rPr>
        <w:t>使用</w:t>
      </w:r>
      <w:proofErr w:type="spellStart"/>
      <w:r w:rsidRPr="0081243F">
        <w:rPr>
          <w:rFonts w:ascii="Times New Roman" w:eastAsia="宋体" w:hAnsi="Times New Roman" w:cs="Times New Roman"/>
        </w:rPr>
        <w:t>display_digits</w:t>
      </w:r>
      <w:proofErr w:type="spellEnd"/>
      <w:r w:rsidRPr="0081243F">
        <w:rPr>
          <w:rFonts w:ascii="宋体" w:eastAsia="宋体" w:hAnsi="宋体"/>
        </w:rPr>
        <w:t>展示训练数据集和验证数据集中的数字样本及其标签。</w:t>
      </w:r>
      <w:r w:rsidRPr="0081243F">
        <w:rPr>
          <w:rFonts w:ascii="宋体" w:eastAsia="宋体" w:hAnsi="宋体" w:hint="eastAsia"/>
        </w:rPr>
        <w:t>调用</w:t>
      </w:r>
      <w:proofErr w:type="spellStart"/>
      <w:r w:rsidRPr="0081243F">
        <w:rPr>
          <w:rFonts w:ascii="Times New Roman" w:eastAsia="宋体" w:hAnsi="Times New Roman" w:cs="Times New Roman"/>
        </w:rPr>
        <w:t>create_digits_from_local_fonts</w:t>
      </w:r>
      <w:proofErr w:type="spellEnd"/>
      <w:r w:rsidRPr="0081243F">
        <w:rPr>
          <w:rFonts w:ascii="宋体" w:eastAsia="宋体" w:hAnsi="宋体"/>
        </w:rPr>
        <w:t>生成一些来自本地字体文件的数字样本和对应的标签</w:t>
      </w:r>
      <w:r w:rsidR="004513CA" w:rsidRPr="0081243F">
        <w:rPr>
          <w:rFonts w:ascii="宋体" w:eastAsia="宋体" w:hAnsi="宋体" w:hint="eastAsia"/>
        </w:rPr>
        <w:t>，以了解数据的特点和质量，为后续的模型训练和</w:t>
      </w:r>
      <w:proofErr w:type="gramStart"/>
      <w:r w:rsidR="004513CA" w:rsidRPr="0081243F">
        <w:rPr>
          <w:rFonts w:ascii="宋体" w:eastAsia="宋体" w:hAnsi="宋体" w:hint="eastAsia"/>
        </w:rPr>
        <w:t>验证做</w:t>
      </w:r>
      <w:proofErr w:type="gramEnd"/>
      <w:r w:rsidR="004513CA" w:rsidRPr="0081243F">
        <w:rPr>
          <w:rFonts w:ascii="宋体" w:eastAsia="宋体" w:hAnsi="宋体" w:hint="eastAsia"/>
        </w:rPr>
        <w:t>准备</w:t>
      </w:r>
      <w:r w:rsidRPr="0081243F">
        <w:rPr>
          <w:rFonts w:ascii="宋体" w:eastAsia="宋体" w:hAnsi="宋体"/>
        </w:rPr>
        <w:t>。</w:t>
      </w:r>
    </w:p>
    <w:p w14:paraId="53452C8E" w14:textId="7B28B5A5" w:rsidR="004513CA" w:rsidRPr="0081243F" w:rsidRDefault="0081243F" w:rsidP="0081243F">
      <w:pPr>
        <w:spacing w:beforeLines="50" w:before="156" w:afterLines="50" w:after="156" w:line="360" w:lineRule="exact"/>
        <w:ind w:firstLineChars="200" w:firstLine="420"/>
        <w:rPr>
          <w:rFonts w:ascii="黑体" w:eastAsia="黑体" w:hAnsi="黑体"/>
        </w:rPr>
      </w:pPr>
      <w:r w:rsidRPr="0081243F">
        <w:rPr>
          <w:rFonts w:ascii="黑体" w:eastAsia="黑体" w:hAnsi="黑体" w:hint="eastAsia"/>
        </w:rPr>
        <w:t>1</w:t>
      </w:r>
      <w:r w:rsidR="004513CA" w:rsidRPr="0081243F">
        <w:rPr>
          <w:rFonts w:ascii="黑体" w:eastAsia="黑体" w:hAnsi="黑体" w:hint="eastAsia"/>
        </w:rPr>
        <w:t>.2.2 简单的全连接神经网络模型</w:t>
      </w:r>
    </w:p>
    <w:p w14:paraId="423D798B" w14:textId="17478D34" w:rsidR="004513CA" w:rsidRDefault="006944E4" w:rsidP="0081243F">
      <w:pPr>
        <w:jc w:val="center"/>
      </w:pPr>
      <w:r>
        <w:rPr>
          <w:noProof/>
        </w:rPr>
        <w:drawing>
          <wp:inline distT="0" distB="0" distL="0" distR="0" wp14:anchorId="2F00D1F8" wp14:editId="4B321903">
            <wp:extent cx="5158740" cy="2367580"/>
            <wp:effectExtent l="0" t="0" r="3810" b="0"/>
            <wp:docPr id="1530196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96665" name=""/>
                    <pic:cNvPicPr/>
                  </pic:nvPicPr>
                  <pic:blipFill>
                    <a:blip r:embed="rId9"/>
                    <a:stretch>
                      <a:fillRect/>
                    </a:stretch>
                  </pic:blipFill>
                  <pic:spPr>
                    <a:xfrm>
                      <a:off x="0" y="0"/>
                      <a:ext cx="5215052" cy="2393424"/>
                    </a:xfrm>
                    <a:prstGeom prst="rect">
                      <a:avLst/>
                    </a:prstGeom>
                  </pic:spPr>
                </pic:pic>
              </a:graphicData>
            </a:graphic>
          </wp:inline>
        </w:drawing>
      </w:r>
    </w:p>
    <w:p w14:paraId="5F1A6EC7" w14:textId="67470E6C" w:rsidR="0081243F" w:rsidRPr="0081243F" w:rsidRDefault="0081243F" w:rsidP="0081243F">
      <w:pPr>
        <w:spacing w:line="360" w:lineRule="exact"/>
        <w:jc w:val="center"/>
        <w:rPr>
          <w:rFonts w:ascii="宋体" w:eastAsia="宋体" w:hAnsi="宋体" w:hint="eastAsia"/>
          <w:sz w:val="18"/>
          <w:szCs w:val="20"/>
        </w:rPr>
      </w:pPr>
      <w:r w:rsidRPr="0081243F">
        <w:rPr>
          <w:rFonts w:ascii="宋体" w:eastAsia="宋体" w:hAnsi="宋体" w:hint="eastAsia"/>
          <w:sz w:val="18"/>
          <w:szCs w:val="20"/>
        </w:rPr>
        <w:t>图1.3 全连接神经网络模型代码</w:t>
      </w:r>
    </w:p>
    <w:p w14:paraId="69FA8014" w14:textId="35CC3C6F" w:rsidR="006944E4" w:rsidRPr="00526107" w:rsidRDefault="006944E4" w:rsidP="00526107">
      <w:pPr>
        <w:spacing w:line="360" w:lineRule="exact"/>
        <w:ind w:firstLineChars="200" w:firstLine="420"/>
        <w:rPr>
          <w:rFonts w:ascii="宋体" w:eastAsia="宋体" w:hAnsi="宋体"/>
        </w:rPr>
      </w:pPr>
      <w:r w:rsidRPr="00526107">
        <w:rPr>
          <w:rFonts w:ascii="宋体" w:eastAsia="宋体" w:hAnsi="宋体" w:hint="eastAsia"/>
        </w:rPr>
        <w:t>首先使用能想到的最简单的网络，只有两层，即输入层和输出层，完成对MNIST数据集的数字识别任务，并观察模型的训练效果以及对新样本的识别能力。</w:t>
      </w:r>
      <w:r w:rsidR="00133DEC" w:rsidRPr="00526107">
        <w:rPr>
          <w:rFonts w:ascii="宋体" w:eastAsia="宋体" w:hAnsi="宋体" w:hint="eastAsia"/>
        </w:rPr>
        <w:t>具体过程如下：</w:t>
      </w:r>
    </w:p>
    <w:p w14:paraId="546FA63E" w14:textId="53E1BEB6" w:rsidR="00133DEC" w:rsidRPr="00526107" w:rsidRDefault="00133DEC" w:rsidP="00526107">
      <w:pPr>
        <w:spacing w:line="360" w:lineRule="exact"/>
        <w:ind w:firstLineChars="200" w:firstLine="420"/>
        <w:rPr>
          <w:rFonts w:ascii="宋体" w:eastAsia="宋体" w:hAnsi="宋体"/>
        </w:rPr>
      </w:pPr>
      <w:r w:rsidRPr="00526107">
        <w:rPr>
          <w:rFonts w:ascii="宋体" w:eastAsia="宋体" w:hAnsi="宋体" w:hint="eastAsia"/>
        </w:rPr>
        <w:t>使用</w:t>
      </w:r>
      <w:proofErr w:type="spellStart"/>
      <w:r w:rsidRPr="00526107">
        <w:rPr>
          <w:rFonts w:ascii="Times New Roman" w:eastAsia="宋体" w:hAnsi="Times New Roman" w:cs="Times New Roman"/>
        </w:rPr>
        <w:t>tf.keras.Sequential</w:t>
      </w:r>
      <w:proofErr w:type="spellEnd"/>
      <w:r w:rsidRPr="00526107">
        <w:rPr>
          <w:rFonts w:ascii="宋体" w:eastAsia="宋体" w:hAnsi="宋体"/>
        </w:rPr>
        <w:t>构建了一个简单的神经网络模型，该模型仅包含两层：</w:t>
      </w:r>
    </w:p>
    <w:p w14:paraId="5A496AB8" w14:textId="77777777" w:rsidR="00133DEC" w:rsidRPr="00526107" w:rsidRDefault="00133DEC" w:rsidP="00526107">
      <w:pPr>
        <w:spacing w:line="360" w:lineRule="exact"/>
        <w:ind w:firstLineChars="200" w:firstLine="420"/>
        <w:rPr>
          <w:rFonts w:ascii="宋体" w:eastAsia="宋体" w:hAnsi="宋体"/>
        </w:rPr>
      </w:pPr>
      <w:r w:rsidRPr="00526107">
        <w:rPr>
          <w:rFonts w:ascii="宋体" w:eastAsia="宋体" w:hAnsi="宋体" w:hint="eastAsia"/>
        </w:rPr>
        <w:t>输入层：将输入数据的形状设置为</w:t>
      </w:r>
      <w:r w:rsidRPr="00CC2089">
        <w:rPr>
          <w:rFonts w:ascii="Times New Roman" w:eastAsia="宋体" w:hAnsi="Times New Roman" w:cs="Times New Roman"/>
        </w:rPr>
        <w:t>28x28</w:t>
      </w:r>
      <w:r w:rsidRPr="00526107">
        <w:rPr>
          <w:rFonts w:ascii="宋体" w:eastAsia="宋体" w:hAnsi="宋体"/>
        </w:rPr>
        <w:t>，即</w:t>
      </w:r>
      <w:r w:rsidRPr="00CC2089">
        <w:rPr>
          <w:rFonts w:ascii="Times New Roman" w:eastAsia="宋体" w:hAnsi="Times New Roman" w:cs="Times New Roman"/>
        </w:rPr>
        <w:t>MNIST</w:t>
      </w:r>
      <w:r w:rsidRPr="00526107">
        <w:rPr>
          <w:rFonts w:ascii="宋体" w:eastAsia="宋体" w:hAnsi="宋体"/>
        </w:rPr>
        <w:t>数据集中的图像尺寸。</w:t>
      </w:r>
    </w:p>
    <w:p w14:paraId="1C0C1E26" w14:textId="4D8FF8A6" w:rsidR="00133DEC" w:rsidRPr="00526107" w:rsidRDefault="00133DEC" w:rsidP="00526107">
      <w:pPr>
        <w:spacing w:line="360" w:lineRule="exact"/>
        <w:ind w:firstLineChars="200" w:firstLine="420"/>
        <w:rPr>
          <w:rFonts w:ascii="宋体" w:eastAsia="宋体" w:hAnsi="宋体"/>
        </w:rPr>
      </w:pPr>
      <w:r w:rsidRPr="00526107">
        <w:rPr>
          <w:rFonts w:ascii="宋体" w:eastAsia="宋体" w:hAnsi="宋体" w:hint="eastAsia"/>
        </w:rPr>
        <w:t>输出层：包含</w:t>
      </w:r>
      <w:r w:rsidRPr="00830571">
        <w:rPr>
          <w:rFonts w:ascii="Times New Roman" w:eastAsia="宋体" w:hAnsi="Times New Roman" w:cs="Times New Roman"/>
        </w:rPr>
        <w:t>10</w:t>
      </w:r>
      <w:r w:rsidRPr="00526107">
        <w:rPr>
          <w:rFonts w:ascii="宋体" w:eastAsia="宋体" w:hAnsi="宋体"/>
        </w:rPr>
        <w:t>个节点，代表数据集中的</w:t>
      </w:r>
      <w:r w:rsidRPr="00830571">
        <w:rPr>
          <w:rFonts w:ascii="Times New Roman" w:eastAsia="宋体" w:hAnsi="Times New Roman" w:cs="Times New Roman"/>
        </w:rPr>
        <w:t>10</w:t>
      </w:r>
      <w:r w:rsidRPr="00526107">
        <w:rPr>
          <w:rFonts w:ascii="宋体" w:eastAsia="宋体" w:hAnsi="宋体"/>
        </w:rPr>
        <w:t>个类别（即数字</w:t>
      </w:r>
      <w:r w:rsidRPr="00830571">
        <w:rPr>
          <w:rFonts w:ascii="Times New Roman" w:eastAsia="宋体" w:hAnsi="Times New Roman" w:cs="Times New Roman"/>
        </w:rPr>
        <w:t>0</w:t>
      </w:r>
      <w:r w:rsidRPr="00526107">
        <w:rPr>
          <w:rFonts w:ascii="宋体" w:eastAsia="宋体" w:hAnsi="宋体"/>
        </w:rPr>
        <w:t>到</w:t>
      </w:r>
      <w:r w:rsidRPr="00830571">
        <w:rPr>
          <w:rFonts w:ascii="Times New Roman" w:eastAsia="宋体" w:hAnsi="Times New Roman" w:cs="Times New Roman"/>
        </w:rPr>
        <w:t>9</w:t>
      </w:r>
      <w:r w:rsidRPr="00526107">
        <w:rPr>
          <w:rFonts w:ascii="宋体" w:eastAsia="宋体" w:hAnsi="宋体"/>
        </w:rPr>
        <w:t>），并使用</w:t>
      </w:r>
      <w:proofErr w:type="spellStart"/>
      <w:r w:rsidRPr="00526107">
        <w:rPr>
          <w:rFonts w:ascii="Times New Roman" w:eastAsia="宋体" w:hAnsi="Times New Roman" w:cs="Times New Roman"/>
        </w:rPr>
        <w:t>softmax</w:t>
      </w:r>
      <w:proofErr w:type="spellEnd"/>
      <w:r w:rsidRPr="00526107">
        <w:rPr>
          <w:rFonts w:ascii="宋体" w:eastAsia="宋体" w:hAnsi="宋体"/>
        </w:rPr>
        <w:t>激活函数进行多类别分类。</w:t>
      </w:r>
    </w:p>
    <w:p w14:paraId="35057820" w14:textId="1857D426" w:rsidR="00133DEC" w:rsidRPr="00526107" w:rsidRDefault="00133DEC" w:rsidP="00526107">
      <w:pPr>
        <w:spacing w:line="360" w:lineRule="exact"/>
        <w:ind w:firstLineChars="200" w:firstLine="420"/>
        <w:rPr>
          <w:rFonts w:ascii="宋体" w:eastAsia="宋体" w:hAnsi="宋体"/>
        </w:rPr>
      </w:pPr>
      <w:r w:rsidRPr="00526107">
        <w:rPr>
          <w:rFonts w:ascii="宋体" w:eastAsia="宋体" w:hAnsi="宋体" w:hint="eastAsia"/>
        </w:rPr>
        <w:t>使用</w:t>
      </w:r>
      <w:r w:rsidRPr="00526107">
        <w:rPr>
          <w:rFonts w:ascii="Times New Roman" w:eastAsia="宋体" w:hAnsi="Times New Roman" w:cs="Times New Roman"/>
        </w:rPr>
        <w:t>compile</w:t>
      </w:r>
      <w:r w:rsidRPr="00526107">
        <w:rPr>
          <w:rFonts w:ascii="宋体" w:eastAsia="宋体" w:hAnsi="宋体"/>
        </w:rPr>
        <w:t>函数编译模型，指定了优化器、损失函数和评估指标。</w:t>
      </w:r>
    </w:p>
    <w:p w14:paraId="6F183661" w14:textId="0EDD5ADE" w:rsidR="00133DEC" w:rsidRPr="00526107" w:rsidRDefault="00133DEC" w:rsidP="00526107">
      <w:pPr>
        <w:spacing w:line="360" w:lineRule="exact"/>
        <w:ind w:firstLineChars="200" w:firstLine="420"/>
        <w:rPr>
          <w:rFonts w:ascii="宋体" w:eastAsia="宋体" w:hAnsi="宋体"/>
        </w:rPr>
      </w:pPr>
      <w:r w:rsidRPr="00526107">
        <w:rPr>
          <w:rFonts w:ascii="宋体" w:eastAsia="宋体" w:hAnsi="宋体" w:hint="eastAsia"/>
        </w:rPr>
        <w:t>调用</w:t>
      </w:r>
      <w:r w:rsidRPr="00526107">
        <w:rPr>
          <w:rFonts w:ascii="Times New Roman" w:eastAsia="宋体" w:hAnsi="Times New Roman" w:cs="Times New Roman"/>
        </w:rPr>
        <w:t>train</w:t>
      </w:r>
      <w:r w:rsidRPr="00526107">
        <w:rPr>
          <w:rFonts w:ascii="宋体" w:eastAsia="宋体" w:hAnsi="宋体"/>
        </w:rPr>
        <w:t>函数训练模型，包括加载训练数据集、模型的训练和评估。</w:t>
      </w:r>
    </w:p>
    <w:p w14:paraId="0A53E4FE" w14:textId="4ACADDD9" w:rsidR="00133DEC" w:rsidRPr="00526107" w:rsidRDefault="00133DEC" w:rsidP="00526107">
      <w:pPr>
        <w:spacing w:line="360" w:lineRule="exact"/>
        <w:ind w:firstLineChars="200" w:firstLine="420"/>
        <w:rPr>
          <w:rFonts w:ascii="宋体" w:eastAsia="宋体" w:hAnsi="宋体"/>
        </w:rPr>
      </w:pPr>
      <w:r w:rsidRPr="00526107">
        <w:rPr>
          <w:rFonts w:ascii="宋体" w:eastAsia="宋体" w:hAnsi="宋体" w:hint="eastAsia"/>
        </w:rPr>
        <w:t>使用训练好的模型对来自本地字体文件的数字样本和验证数据集中的数字进行识别，并展示未被正确识别的结果。</w:t>
      </w:r>
    </w:p>
    <w:p w14:paraId="7527F993" w14:textId="32E562A4" w:rsidR="006944E4" w:rsidRPr="00526107" w:rsidRDefault="00526107" w:rsidP="00526107">
      <w:pPr>
        <w:spacing w:beforeLines="50" w:before="156" w:afterLines="50" w:after="156" w:line="360" w:lineRule="exact"/>
        <w:ind w:firstLineChars="200" w:firstLine="420"/>
        <w:rPr>
          <w:rFonts w:ascii="黑体" w:eastAsia="黑体" w:hAnsi="黑体"/>
        </w:rPr>
      </w:pPr>
      <w:r w:rsidRPr="00526107">
        <w:rPr>
          <w:rFonts w:ascii="黑体" w:eastAsia="黑体" w:hAnsi="黑体" w:hint="eastAsia"/>
        </w:rPr>
        <w:t>1</w:t>
      </w:r>
      <w:r w:rsidR="00133DEC" w:rsidRPr="00526107">
        <w:rPr>
          <w:rFonts w:ascii="黑体" w:eastAsia="黑体" w:hAnsi="黑体" w:hint="eastAsia"/>
        </w:rPr>
        <w:t xml:space="preserve">.2.3 </w:t>
      </w:r>
      <w:r w:rsidR="00C23C69" w:rsidRPr="00526107">
        <w:rPr>
          <w:rFonts w:ascii="黑体" w:eastAsia="黑体" w:hAnsi="黑体" w:hint="eastAsia"/>
        </w:rPr>
        <w:t>复杂的卷积神经网络模型</w:t>
      </w:r>
    </w:p>
    <w:p w14:paraId="03DF5954" w14:textId="4FEF26AC" w:rsidR="000772F8" w:rsidRDefault="000772F8" w:rsidP="00526107">
      <w:pPr>
        <w:jc w:val="center"/>
      </w:pPr>
      <w:r>
        <w:rPr>
          <w:noProof/>
        </w:rPr>
        <w:lastRenderedPageBreak/>
        <w:drawing>
          <wp:inline distT="0" distB="0" distL="0" distR="0" wp14:anchorId="24AB675B" wp14:editId="1490D1BC">
            <wp:extent cx="4968240" cy="2371668"/>
            <wp:effectExtent l="0" t="0" r="3810" b="0"/>
            <wp:docPr id="257146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46097" name=""/>
                    <pic:cNvPicPr/>
                  </pic:nvPicPr>
                  <pic:blipFill>
                    <a:blip r:embed="rId10"/>
                    <a:stretch>
                      <a:fillRect/>
                    </a:stretch>
                  </pic:blipFill>
                  <pic:spPr>
                    <a:xfrm>
                      <a:off x="0" y="0"/>
                      <a:ext cx="4997807" cy="2385782"/>
                    </a:xfrm>
                    <a:prstGeom prst="rect">
                      <a:avLst/>
                    </a:prstGeom>
                  </pic:spPr>
                </pic:pic>
              </a:graphicData>
            </a:graphic>
          </wp:inline>
        </w:drawing>
      </w:r>
    </w:p>
    <w:p w14:paraId="22AEF6EB" w14:textId="03E14530" w:rsidR="00526107" w:rsidRPr="00526107" w:rsidRDefault="00526107" w:rsidP="00526107">
      <w:pPr>
        <w:spacing w:line="360" w:lineRule="exact"/>
        <w:jc w:val="center"/>
        <w:rPr>
          <w:rFonts w:ascii="宋体" w:eastAsia="宋体" w:hAnsi="宋体" w:hint="eastAsia"/>
          <w:sz w:val="18"/>
          <w:szCs w:val="20"/>
        </w:rPr>
      </w:pPr>
      <w:r w:rsidRPr="00526107">
        <w:rPr>
          <w:rFonts w:ascii="宋体" w:eastAsia="宋体" w:hAnsi="宋体" w:hint="eastAsia"/>
          <w:sz w:val="18"/>
          <w:szCs w:val="20"/>
        </w:rPr>
        <w:t>图1.4 卷积神经网络模型代码</w:t>
      </w:r>
    </w:p>
    <w:p w14:paraId="28A4E57D" w14:textId="0BF51F2D" w:rsidR="000772F8" w:rsidRPr="00526107" w:rsidRDefault="000772F8" w:rsidP="00526107">
      <w:pPr>
        <w:spacing w:line="360" w:lineRule="exact"/>
        <w:ind w:firstLineChars="200" w:firstLine="420"/>
        <w:rPr>
          <w:rFonts w:ascii="宋体" w:eastAsia="宋体" w:hAnsi="宋体"/>
        </w:rPr>
      </w:pPr>
      <w:r w:rsidRPr="00526107">
        <w:rPr>
          <w:rFonts w:ascii="宋体" w:eastAsia="宋体" w:hAnsi="宋体" w:hint="eastAsia"/>
        </w:rPr>
        <w:t>首先使用</w:t>
      </w:r>
      <w:proofErr w:type="spellStart"/>
      <w:r w:rsidRPr="00526107">
        <w:rPr>
          <w:rFonts w:ascii="Times New Roman" w:eastAsia="宋体" w:hAnsi="Times New Roman" w:cs="Times New Roman"/>
        </w:rPr>
        <w:t>tf.keras.layers.Reshape</w:t>
      </w:r>
      <w:proofErr w:type="spellEnd"/>
      <w:r w:rsidRPr="00526107">
        <w:rPr>
          <w:rFonts w:ascii="宋体" w:eastAsia="宋体" w:hAnsi="宋体"/>
        </w:rPr>
        <w:t>将输入数据重塑为指定的形状。</w:t>
      </w:r>
      <w:r w:rsidRPr="00526107">
        <w:rPr>
          <w:rFonts w:ascii="宋体" w:eastAsia="宋体" w:hAnsi="宋体" w:hint="eastAsia"/>
        </w:rPr>
        <w:t>此处则是</w:t>
      </w:r>
      <w:r w:rsidRPr="00526107">
        <w:rPr>
          <w:rFonts w:ascii="宋体" w:eastAsia="宋体" w:hAnsi="宋体"/>
        </w:rPr>
        <w:t>将输入形状从一维的</w:t>
      </w:r>
      <w:r w:rsidRPr="00CC2089">
        <w:rPr>
          <w:rFonts w:ascii="Times New Roman" w:eastAsia="宋体" w:hAnsi="Times New Roman" w:cs="Times New Roman"/>
        </w:rPr>
        <w:t>28*28</w:t>
      </w:r>
      <w:r w:rsidRPr="00526107">
        <w:rPr>
          <w:rFonts w:ascii="宋体" w:eastAsia="宋体" w:hAnsi="宋体"/>
        </w:rPr>
        <w:t>重塑为二维的</w:t>
      </w:r>
      <w:proofErr w:type="gramStart"/>
      <w:r w:rsidRPr="00526107">
        <w:rPr>
          <w:rFonts w:ascii="Times New Roman" w:eastAsia="宋体" w:hAnsi="Times New Roman" w:cs="Times New Roman"/>
        </w:rPr>
        <w:t>28x28x</w:t>
      </w:r>
      <w:proofErr w:type="gramEnd"/>
      <w:r w:rsidRPr="00526107">
        <w:rPr>
          <w:rFonts w:ascii="Times New Roman" w:eastAsia="宋体" w:hAnsi="Times New Roman" w:cs="Times New Roman"/>
        </w:rPr>
        <w:t>1</w:t>
      </w:r>
      <w:r w:rsidRPr="00526107">
        <w:rPr>
          <w:rFonts w:ascii="宋体" w:eastAsia="宋体" w:hAnsi="宋体"/>
        </w:rPr>
        <w:t>。</w:t>
      </w:r>
    </w:p>
    <w:p w14:paraId="61092CC5" w14:textId="76BCC3C1" w:rsidR="00C23C69" w:rsidRPr="00526107" w:rsidRDefault="00CC2089" w:rsidP="00526107">
      <w:pPr>
        <w:spacing w:line="360" w:lineRule="exact"/>
        <w:ind w:firstLineChars="200" w:firstLine="420"/>
        <w:rPr>
          <w:rFonts w:ascii="宋体" w:eastAsia="宋体" w:hAnsi="宋体"/>
        </w:rPr>
      </w:pPr>
      <w:r>
        <w:rPr>
          <w:rFonts w:ascii="宋体" w:eastAsia="宋体" w:hAnsi="宋体" w:hint="eastAsia"/>
        </w:rPr>
        <w:t>此</w:t>
      </w:r>
      <w:r w:rsidR="00C23C69" w:rsidRPr="00526107">
        <w:rPr>
          <w:rFonts w:ascii="宋体" w:eastAsia="宋体" w:hAnsi="宋体"/>
        </w:rPr>
        <w:t>模型使用了三个卷积</w:t>
      </w:r>
      <w:proofErr w:type="gramStart"/>
      <w:r w:rsidR="00C23C69" w:rsidRPr="00526107">
        <w:rPr>
          <w:rFonts w:ascii="宋体" w:eastAsia="宋体" w:hAnsi="宋体"/>
        </w:rPr>
        <w:t>层</w:t>
      </w:r>
      <w:r w:rsidR="00BA4CF6" w:rsidRPr="00526107">
        <w:rPr>
          <w:rFonts w:ascii="宋体" w:eastAsia="宋体" w:hAnsi="宋体" w:hint="eastAsia"/>
        </w:rPr>
        <w:t>用于</w:t>
      </w:r>
      <w:proofErr w:type="gramEnd"/>
      <w:r w:rsidR="00BA4CF6" w:rsidRPr="00526107">
        <w:rPr>
          <w:rFonts w:ascii="宋体" w:eastAsia="宋体" w:hAnsi="宋体" w:hint="eastAsia"/>
        </w:rPr>
        <w:t>提取图像特征。</w:t>
      </w:r>
      <w:r w:rsidR="00BA4CF6" w:rsidRPr="00526107">
        <w:rPr>
          <w:rFonts w:ascii="宋体" w:eastAsia="宋体" w:hAnsi="宋体"/>
        </w:rPr>
        <w:t>每个卷积层都包括一个卷积操作和一个激活函数。卷积操作用于在图像上滑动一个卷积核来提取特征，激活函数则引入了非线性特性。这些层逐渐增加了卷积核的数量和图像的尺寸，以便提取更高级别的特征。</w:t>
      </w:r>
    </w:p>
    <w:p w14:paraId="4AC01DDD" w14:textId="629C35F1" w:rsidR="00BA4CF6" w:rsidRPr="00526107" w:rsidRDefault="00BA4CF6" w:rsidP="00526107">
      <w:pPr>
        <w:spacing w:line="360" w:lineRule="exact"/>
        <w:ind w:firstLineChars="200" w:firstLine="420"/>
        <w:rPr>
          <w:rFonts w:ascii="宋体" w:eastAsia="宋体" w:hAnsi="宋体"/>
        </w:rPr>
      </w:pPr>
      <w:r w:rsidRPr="00526107">
        <w:rPr>
          <w:rFonts w:ascii="宋体" w:eastAsia="宋体" w:hAnsi="宋体" w:hint="eastAsia"/>
        </w:rPr>
        <w:t>此外还有</w:t>
      </w:r>
      <w:r w:rsidRPr="00526107">
        <w:rPr>
          <w:rFonts w:ascii="宋体" w:eastAsia="宋体" w:hAnsi="宋体"/>
        </w:rPr>
        <w:t>两个全连接层</w:t>
      </w:r>
      <w:r w:rsidRPr="00526107">
        <w:rPr>
          <w:rFonts w:ascii="宋体" w:eastAsia="宋体" w:hAnsi="宋体" w:hint="eastAsia"/>
        </w:rPr>
        <w:t>，</w:t>
      </w:r>
      <w:r w:rsidRPr="00526107">
        <w:rPr>
          <w:rFonts w:ascii="宋体" w:eastAsia="宋体" w:hAnsi="宋体"/>
        </w:rPr>
        <w:t>用于将卷积层提取的特征映射到类别标签。第一个全连接层包含</w:t>
      </w:r>
      <w:r w:rsidRPr="00830571">
        <w:rPr>
          <w:rFonts w:ascii="Times New Roman" w:eastAsia="宋体" w:hAnsi="Times New Roman" w:cs="Times New Roman"/>
        </w:rPr>
        <w:t>200</w:t>
      </w:r>
      <w:r w:rsidRPr="00526107">
        <w:rPr>
          <w:rFonts w:ascii="宋体" w:eastAsia="宋体" w:hAnsi="宋体"/>
        </w:rPr>
        <w:t>个节点，并使用了</w:t>
      </w:r>
      <w:proofErr w:type="spellStart"/>
      <w:r w:rsidRPr="00526107">
        <w:rPr>
          <w:rFonts w:ascii="Times New Roman" w:eastAsia="宋体" w:hAnsi="Times New Roman" w:cs="Times New Roman"/>
        </w:rPr>
        <w:t>ReLU</w:t>
      </w:r>
      <w:proofErr w:type="spellEnd"/>
      <w:r w:rsidRPr="00526107">
        <w:rPr>
          <w:rFonts w:ascii="宋体" w:eastAsia="宋体" w:hAnsi="宋体"/>
        </w:rPr>
        <w:t>激活函数。第二个全连接层则输出</w:t>
      </w:r>
      <w:r w:rsidRPr="00830571">
        <w:rPr>
          <w:rFonts w:ascii="Times New Roman" w:eastAsia="宋体" w:hAnsi="Times New Roman" w:cs="Times New Roman"/>
        </w:rPr>
        <w:t>10</w:t>
      </w:r>
      <w:r w:rsidRPr="00526107">
        <w:rPr>
          <w:rFonts w:ascii="宋体" w:eastAsia="宋体" w:hAnsi="宋体"/>
        </w:rPr>
        <w:t>个节点，对应于数据集中的</w:t>
      </w:r>
      <w:r w:rsidRPr="00830571">
        <w:rPr>
          <w:rFonts w:ascii="Times New Roman" w:eastAsia="宋体" w:hAnsi="Times New Roman" w:cs="Times New Roman"/>
        </w:rPr>
        <w:t>10</w:t>
      </w:r>
      <w:r w:rsidRPr="00526107">
        <w:rPr>
          <w:rFonts w:ascii="宋体" w:eastAsia="宋体" w:hAnsi="宋体"/>
        </w:rPr>
        <w:t>个类别，并使</w:t>
      </w:r>
      <w:r w:rsidRPr="00526107">
        <w:rPr>
          <w:rFonts w:ascii="宋体" w:eastAsia="宋体" w:hAnsi="宋体" w:hint="eastAsia"/>
        </w:rPr>
        <w:t>用</w:t>
      </w:r>
      <w:proofErr w:type="spellStart"/>
      <w:r w:rsidRPr="00526107">
        <w:rPr>
          <w:rFonts w:ascii="Times New Roman" w:eastAsia="宋体" w:hAnsi="Times New Roman" w:cs="Times New Roman"/>
        </w:rPr>
        <w:t>softmax</w:t>
      </w:r>
      <w:proofErr w:type="spellEnd"/>
      <w:r w:rsidRPr="00526107">
        <w:rPr>
          <w:rFonts w:ascii="宋体" w:eastAsia="宋体" w:hAnsi="宋体"/>
        </w:rPr>
        <w:t>激活函数进行多类别分类。</w:t>
      </w:r>
    </w:p>
    <w:p w14:paraId="7935DEE0" w14:textId="438DE2EF" w:rsidR="00BA4CF6" w:rsidRPr="00526107" w:rsidRDefault="00BA4CF6" w:rsidP="00526107">
      <w:pPr>
        <w:spacing w:line="360" w:lineRule="exact"/>
        <w:ind w:firstLineChars="200" w:firstLine="420"/>
        <w:rPr>
          <w:rFonts w:ascii="宋体" w:eastAsia="宋体" w:hAnsi="宋体"/>
        </w:rPr>
      </w:pPr>
      <w:r w:rsidRPr="00526107">
        <w:rPr>
          <w:rFonts w:ascii="宋体" w:eastAsia="宋体" w:hAnsi="宋体" w:hint="eastAsia"/>
        </w:rPr>
        <w:t>其中，</w:t>
      </w:r>
      <w:proofErr w:type="spellStart"/>
      <w:r w:rsidRPr="00526107">
        <w:rPr>
          <w:rFonts w:ascii="Times New Roman" w:eastAsia="宋体" w:hAnsi="Times New Roman" w:cs="Times New Roman"/>
        </w:rPr>
        <w:t>BatchNormalization</w:t>
      </w:r>
      <w:proofErr w:type="spellEnd"/>
      <w:r w:rsidRPr="00526107">
        <w:rPr>
          <w:rFonts w:ascii="宋体" w:eastAsia="宋体" w:hAnsi="宋体"/>
        </w:rPr>
        <w:t>用于进行批标准化操作，</w:t>
      </w:r>
      <w:r w:rsidR="00CC2089">
        <w:rPr>
          <w:rFonts w:ascii="宋体" w:eastAsia="宋体" w:hAnsi="宋体" w:hint="eastAsia"/>
        </w:rPr>
        <w:t>可</w:t>
      </w:r>
      <w:r w:rsidRPr="00526107">
        <w:rPr>
          <w:rFonts w:ascii="宋体" w:eastAsia="宋体" w:hAnsi="宋体"/>
        </w:rPr>
        <w:t>加速训练过程并增强模型的稳定性。批标准化在每个批次中对数据进行归一化，并</w:t>
      </w:r>
      <w:r w:rsidRPr="00526107">
        <w:rPr>
          <w:rFonts w:ascii="宋体" w:eastAsia="宋体" w:hAnsi="宋体" w:hint="eastAsia"/>
        </w:rPr>
        <w:t>进行</w:t>
      </w:r>
      <w:r w:rsidRPr="00526107">
        <w:rPr>
          <w:rFonts w:ascii="宋体" w:eastAsia="宋体" w:hAnsi="宋体"/>
        </w:rPr>
        <w:t>适当的缩放和平移参数。</w:t>
      </w:r>
      <w:r w:rsidRPr="00830571">
        <w:rPr>
          <w:rFonts w:ascii="Times New Roman" w:eastAsia="宋体" w:hAnsi="Times New Roman" w:cs="Times New Roman"/>
        </w:rPr>
        <w:t>Dropout</w:t>
      </w:r>
      <w:r w:rsidRPr="00526107">
        <w:rPr>
          <w:rFonts w:ascii="宋体" w:eastAsia="宋体" w:hAnsi="宋体"/>
        </w:rPr>
        <w:t>用于在训练过程中随机丢弃部分节点，以防止模型过拟合。</w:t>
      </w:r>
    </w:p>
    <w:p w14:paraId="3951AFBA" w14:textId="51F638A7" w:rsidR="006944E4" w:rsidRPr="00526107" w:rsidRDefault="00526107" w:rsidP="00526107">
      <w:pPr>
        <w:spacing w:beforeLines="50" w:before="156" w:afterLines="50" w:after="156" w:line="360" w:lineRule="exact"/>
        <w:ind w:firstLineChars="200" w:firstLine="420"/>
        <w:rPr>
          <w:rFonts w:ascii="黑体" w:eastAsia="黑体" w:hAnsi="黑体"/>
        </w:rPr>
      </w:pPr>
      <w:r w:rsidRPr="00526107">
        <w:rPr>
          <w:rFonts w:ascii="黑体" w:eastAsia="黑体" w:hAnsi="黑体" w:hint="eastAsia"/>
        </w:rPr>
        <w:t>1</w:t>
      </w:r>
      <w:r w:rsidR="006B4888" w:rsidRPr="00526107">
        <w:rPr>
          <w:rFonts w:ascii="黑体" w:eastAsia="黑体" w:hAnsi="黑体" w:hint="eastAsia"/>
        </w:rPr>
        <w:t>.2.4 在</w:t>
      </w:r>
      <w:r w:rsidR="006B4888" w:rsidRPr="00526107">
        <w:rPr>
          <w:rFonts w:ascii="黑体" w:eastAsia="黑体" w:hAnsi="黑体"/>
        </w:rPr>
        <w:t xml:space="preserve"> </w:t>
      </w:r>
      <w:r w:rsidR="006B4888" w:rsidRPr="00830571">
        <w:rPr>
          <w:rFonts w:ascii="Times New Roman" w:eastAsia="黑体" w:hAnsi="Times New Roman" w:cs="Times New Roman"/>
        </w:rPr>
        <w:t>CPU/GPU</w:t>
      </w:r>
      <w:r w:rsidR="006B4888" w:rsidRPr="00526107">
        <w:rPr>
          <w:rFonts w:ascii="黑体" w:eastAsia="黑体" w:hAnsi="黑体"/>
        </w:rPr>
        <w:t xml:space="preserve"> 上训练和验证模型</w:t>
      </w:r>
    </w:p>
    <w:p w14:paraId="625784C3" w14:textId="3F47737E" w:rsidR="006B4888" w:rsidRDefault="006B4888" w:rsidP="00526107">
      <w:pPr>
        <w:jc w:val="center"/>
      </w:pPr>
      <w:r>
        <w:rPr>
          <w:noProof/>
        </w:rPr>
        <w:drawing>
          <wp:inline distT="0" distB="0" distL="0" distR="0" wp14:anchorId="33267C8B" wp14:editId="7D647831">
            <wp:extent cx="5006340" cy="1775665"/>
            <wp:effectExtent l="0" t="0" r="3810" b="0"/>
            <wp:docPr id="1576739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39399" name=""/>
                    <pic:cNvPicPr/>
                  </pic:nvPicPr>
                  <pic:blipFill>
                    <a:blip r:embed="rId11"/>
                    <a:stretch>
                      <a:fillRect/>
                    </a:stretch>
                  </pic:blipFill>
                  <pic:spPr>
                    <a:xfrm>
                      <a:off x="0" y="0"/>
                      <a:ext cx="5039644" cy="1787477"/>
                    </a:xfrm>
                    <a:prstGeom prst="rect">
                      <a:avLst/>
                    </a:prstGeom>
                  </pic:spPr>
                </pic:pic>
              </a:graphicData>
            </a:graphic>
          </wp:inline>
        </w:drawing>
      </w:r>
    </w:p>
    <w:p w14:paraId="68238516" w14:textId="248C6A55" w:rsidR="00526107" w:rsidRPr="00526107" w:rsidRDefault="00526107" w:rsidP="00526107">
      <w:pPr>
        <w:spacing w:line="360" w:lineRule="exact"/>
        <w:jc w:val="center"/>
        <w:rPr>
          <w:rFonts w:ascii="宋体" w:eastAsia="宋体" w:hAnsi="宋体" w:hint="eastAsia"/>
          <w:sz w:val="18"/>
          <w:szCs w:val="20"/>
        </w:rPr>
      </w:pPr>
      <w:r w:rsidRPr="00526107">
        <w:rPr>
          <w:rFonts w:ascii="宋体" w:eastAsia="宋体" w:hAnsi="宋体" w:hint="eastAsia"/>
          <w:sz w:val="18"/>
          <w:szCs w:val="20"/>
        </w:rPr>
        <w:t>图1.5 在</w:t>
      </w:r>
      <w:r w:rsidRPr="00830571">
        <w:rPr>
          <w:rFonts w:ascii="Times New Roman" w:eastAsia="宋体" w:hAnsi="Times New Roman" w:cs="Times New Roman"/>
          <w:sz w:val="18"/>
          <w:szCs w:val="20"/>
        </w:rPr>
        <w:t>GPU</w:t>
      </w:r>
      <w:r w:rsidRPr="00526107">
        <w:rPr>
          <w:rFonts w:ascii="宋体" w:eastAsia="宋体" w:hAnsi="宋体" w:hint="eastAsia"/>
          <w:sz w:val="18"/>
          <w:szCs w:val="20"/>
        </w:rPr>
        <w:t>上训练和验证模型代码</w:t>
      </w:r>
    </w:p>
    <w:p w14:paraId="1F5B017D" w14:textId="5C746684" w:rsidR="007C25FD" w:rsidRDefault="006B4888" w:rsidP="00526107">
      <w:pPr>
        <w:spacing w:line="360" w:lineRule="exact"/>
        <w:ind w:firstLineChars="200" w:firstLine="420"/>
        <w:rPr>
          <w:rFonts w:ascii="宋体" w:eastAsia="宋体" w:hAnsi="宋体"/>
        </w:rPr>
      </w:pPr>
      <w:r w:rsidRPr="00526107">
        <w:rPr>
          <w:rFonts w:ascii="宋体" w:eastAsia="宋体" w:hAnsi="宋体" w:hint="eastAsia"/>
        </w:rPr>
        <w:t>目前已</w:t>
      </w:r>
      <w:r w:rsidR="00C2197E" w:rsidRPr="00526107">
        <w:rPr>
          <w:rFonts w:ascii="宋体" w:eastAsia="宋体" w:hAnsi="宋体" w:hint="eastAsia"/>
        </w:rPr>
        <w:t>有</w:t>
      </w:r>
      <w:r w:rsidRPr="00526107">
        <w:rPr>
          <w:rFonts w:ascii="宋体" w:eastAsia="宋体" w:hAnsi="宋体" w:hint="eastAsia"/>
        </w:rPr>
        <w:t>网络的数据结构，接下来需要训练和验证模型，</w:t>
      </w:r>
      <w:r w:rsidR="00CC2089">
        <w:rPr>
          <w:rFonts w:ascii="宋体" w:eastAsia="宋体" w:hAnsi="宋体" w:hint="eastAsia"/>
        </w:rPr>
        <w:t>最初</w:t>
      </w:r>
      <w:r w:rsidRPr="00526107">
        <w:rPr>
          <w:rFonts w:ascii="宋体" w:eastAsia="宋体" w:hAnsi="宋体" w:hint="eastAsia"/>
        </w:rPr>
        <w:t>在</w:t>
      </w:r>
      <w:r w:rsidRPr="00830571">
        <w:rPr>
          <w:rFonts w:ascii="Times New Roman" w:eastAsia="宋体" w:hAnsi="Times New Roman" w:cs="Times New Roman"/>
        </w:rPr>
        <w:t>CPU</w:t>
      </w:r>
      <w:r w:rsidRPr="00526107">
        <w:rPr>
          <w:rFonts w:ascii="宋体" w:eastAsia="宋体" w:hAnsi="宋体" w:hint="eastAsia"/>
        </w:rPr>
        <w:t>上运行，但消耗过长时间，便</w:t>
      </w:r>
      <w:r w:rsidR="00CC2089">
        <w:rPr>
          <w:rFonts w:ascii="宋体" w:eastAsia="宋体" w:hAnsi="宋体" w:hint="eastAsia"/>
        </w:rPr>
        <w:t>改为</w:t>
      </w:r>
      <w:r w:rsidRPr="00526107">
        <w:rPr>
          <w:rFonts w:ascii="宋体" w:eastAsia="宋体" w:hAnsi="宋体" w:hint="eastAsia"/>
        </w:rPr>
        <w:t>在</w:t>
      </w:r>
      <w:r w:rsidRPr="00CC2089">
        <w:rPr>
          <w:rFonts w:ascii="Times New Roman" w:eastAsia="宋体" w:hAnsi="Times New Roman" w:cs="Times New Roman"/>
        </w:rPr>
        <w:t>GPU</w:t>
      </w:r>
      <w:r w:rsidRPr="00526107">
        <w:rPr>
          <w:rFonts w:ascii="宋体" w:eastAsia="宋体" w:hAnsi="宋体" w:hint="eastAsia"/>
        </w:rPr>
        <w:t>上运行。现在需要为</w:t>
      </w:r>
      <w:proofErr w:type="spellStart"/>
      <w:r w:rsidRPr="00830571">
        <w:rPr>
          <w:rFonts w:ascii="Times New Roman" w:eastAsia="宋体" w:hAnsi="Times New Roman" w:cs="Times New Roman"/>
        </w:rPr>
        <w:t>Keras</w:t>
      </w:r>
      <w:proofErr w:type="spellEnd"/>
      <w:r w:rsidRPr="00526107">
        <w:rPr>
          <w:rFonts w:ascii="宋体" w:eastAsia="宋体" w:hAnsi="宋体" w:hint="eastAsia"/>
        </w:rPr>
        <w:t>提供关键的3个输入：优化器，规定其如何找到最佳解决方案；</w:t>
      </w:r>
      <w:r w:rsidRPr="00830571">
        <w:rPr>
          <w:rFonts w:ascii="Times New Roman" w:eastAsia="宋体" w:hAnsi="Times New Roman" w:cs="Times New Roman"/>
        </w:rPr>
        <w:t>loss</w:t>
      </w:r>
      <w:r w:rsidRPr="00526107">
        <w:rPr>
          <w:rFonts w:ascii="宋体" w:eastAsia="宋体" w:hAnsi="宋体" w:hint="eastAsia"/>
        </w:rPr>
        <w:t>函数</w:t>
      </w:r>
      <w:r w:rsidR="00C2197E" w:rsidRPr="00526107">
        <w:rPr>
          <w:rFonts w:ascii="宋体" w:eastAsia="宋体" w:hAnsi="宋体" w:hint="eastAsia"/>
        </w:rPr>
        <w:t>，查看每次迭代后模型结果的质量；调用</w:t>
      </w:r>
      <w:r w:rsidR="00C2197E" w:rsidRPr="00526107">
        <w:rPr>
          <w:rFonts w:ascii="宋体" w:eastAsia="宋体" w:hAnsi="宋体"/>
        </w:rPr>
        <w:t xml:space="preserve"> </w:t>
      </w:r>
      <w:proofErr w:type="spellStart"/>
      <w:r w:rsidR="00C2197E" w:rsidRPr="00830571">
        <w:rPr>
          <w:rFonts w:ascii="Times New Roman" w:eastAsia="宋体" w:hAnsi="Times New Roman" w:cs="Times New Roman"/>
        </w:rPr>
        <w:t>model.summary</w:t>
      </w:r>
      <w:proofErr w:type="spellEnd"/>
      <w:r w:rsidR="00C2197E" w:rsidRPr="00830571">
        <w:rPr>
          <w:rFonts w:ascii="Times New Roman" w:eastAsia="宋体" w:hAnsi="Times New Roman" w:cs="Times New Roman"/>
        </w:rPr>
        <w:t>()</w:t>
      </w:r>
      <w:r w:rsidR="00C2197E" w:rsidRPr="00526107">
        <w:rPr>
          <w:rFonts w:ascii="宋体" w:eastAsia="宋体" w:hAnsi="宋体" w:hint="eastAsia"/>
        </w:rPr>
        <w:t>获得结果的文字描述。</w:t>
      </w:r>
    </w:p>
    <w:p w14:paraId="46EE4578" w14:textId="77777777" w:rsidR="00C23C69" w:rsidRDefault="00C23C69" w:rsidP="00C3218A">
      <w:pPr>
        <w:rPr>
          <w:rFonts w:ascii="Segoe UI" w:hAnsi="Segoe UI" w:cs="Segoe UI" w:hint="eastAsia"/>
          <w:color w:val="0D0D0D"/>
          <w:shd w:val="clear" w:color="auto" w:fill="FFFFFF"/>
        </w:rPr>
      </w:pPr>
    </w:p>
    <w:p w14:paraId="0CA8AA2D" w14:textId="19B098AA" w:rsidR="004E317A" w:rsidRPr="00526107" w:rsidRDefault="00526107" w:rsidP="00526107">
      <w:pPr>
        <w:spacing w:beforeLines="50" w:before="156" w:afterLines="50" w:after="156" w:line="360" w:lineRule="exact"/>
        <w:jc w:val="center"/>
        <w:rPr>
          <w:rFonts w:ascii="黑体" w:eastAsia="黑体" w:hAnsi="黑体"/>
          <w:sz w:val="28"/>
          <w:szCs w:val="28"/>
        </w:rPr>
      </w:pPr>
      <w:r>
        <w:rPr>
          <w:rFonts w:ascii="黑体" w:eastAsia="黑体" w:hAnsi="黑体" w:hint="eastAsia"/>
          <w:sz w:val="28"/>
          <w:szCs w:val="28"/>
        </w:rPr>
        <w:lastRenderedPageBreak/>
        <w:t>2</w:t>
      </w:r>
      <w:r w:rsidRPr="00526107">
        <w:rPr>
          <w:rFonts w:ascii="黑体" w:eastAsia="黑体" w:hAnsi="黑体" w:hint="eastAsia"/>
          <w:sz w:val="28"/>
          <w:szCs w:val="28"/>
        </w:rPr>
        <w:t xml:space="preserve">  </w:t>
      </w:r>
      <w:r w:rsidR="004E317A" w:rsidRPr="00526107">
        <w:rPr>
          <w:rFonts w:ascii="黑体" w:eastAsia="黑体" w:hAnsi="黑体" w:hint="eastAsia"/>
          <w:sz w:val="28"/>
          <w:szCs w:val="28"/>
        </w:rPr>
        <w:t>实验结果分析</w:t>
      </w:r>
    </w:p>
    <w:p w14:paraId="75BDDC28" w14:textId="424E30ED" w:rsidR="004E317A" w:rsidRPr="00C71D2B" w:rsidRDefault="00C71D2B" w:rsidP="00C71D2B">
      <w:pPr>
        <w:spacing w:beforeLines="50" w:before="156" w:afterLines="50" w:after="156" w:line="360" w:lineRule="exact"/>
        <w:rPr>
          <w:rFonts w:ascii="黑体" w:eastAsia="黑体" w:hAnsi="黑体"/>
        </w:rPr>
      </w:pPr>
      <w:r w:rsidRPr="00C71D2B">
        <w:rPr>
          <w:rFonts w:ascii="黑体" w:eastAsia="黑体" w:hAnsi="黑体" w:hint="eastAsia"/>
        </w:rPr>
        <w:t>2</w:t>
      </w:r>
      <w:r w:rsidR="00C77D6E" w:rsidRPr="00C71D2B">
        <w:rPr>
          <w:rFonts w:ascii="黑体" w:eastAsia="黑体" w:hAnsi="黑体" w:hint="eastAsia"/>
        </w:rPr>
        <w:t>.1 查看训练集和验证集数据</w:t>
      </w:r>
    </w:p>
    <w:p w14:paraId="380BBF00" w14:textId="28F7C3F7" w:rsidR="00C77D6E" w:rsidRDefault="00C77D6E" w:rsidP="00C71D2B">
      <w:pPr>
        <w:jc w:val="center"/>
      </w:pPr>
      <w:r>
        <w:rPr>
          <w:noProof/>
        </w:rPr>
        <w:drawing>
          <wp:inline distT="0" distB="0" distL="0" distR="0" wp14:anchorId="4425B04C" wp14:editId="1E396EE7">
            <wp:extent cx="4404360" cy="958715"/>
            <wp:effectExtent l="0" t="0" r="0" b="0"/>
            <wp:docPr id="1363775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5887" name=""/>
                    <pic:cNvPicPr/>
                  </pic:nvPicPr>
                  <pic:blipFill>
                    <a:blip r:embed="rId12"/>
                    <a:stretch>
                      <a:fillRect/>
                    </a:stretch>
                  </pic:blipFill>
                  <pic:spPr>
                    <a:xfrm>
                      <a:off x="0" y="0"/>
                      <a:ext cx="4548030" cy="989988"/>
                    </a:xfrm>
                    <a:prstGeom prst="rect">
                      <a:avLst/>
                    </a:prstGeom>
                  </pic:spPr>
                </pic:pic>
              </a:graphicData>
            </a:graphic>
          </wp:inline>
        </w:drawing>
      </w:r>
    </w:p>
    <w:p w14:paraId="6C7BE9BC" w14:textId="6D90744B" w:rsidR="00C71D2B" w:rsidRPr="00C71D2B" w:rsidRDefault="00C71D2B" w:rsidP="00C71D2B">
      <w:pPr>
        <w:spacing w:line="360" w:lineRule="exact"/>
        <w:jc w:val="center"/>
        <w:rPr>
          <w:rFonts w:ascii="宋体" w:eastAsia="宋体" w:hAnsi="宋体" w:hint="eastAsia"/>
          <w:sz w:val="18"/>
          <w:szCs w:val="20"/>
        </w:rPr>
      </w:pPr>
      <w:r w:rsidRPr="00C71D2B">
        <w:rPr>
          <w:rFonts w:ascii="宋体" w:eastAsia="宋体" w:hAnsi="宋体" w:hint="eastAsia"/>
          <w:sz w:val="18"/>
          <w:szCs w:val="20"/>
        </w:rPr>
        <w:t>图2.1 部分训练集与验证集的手写数字及标签</w:t>
      </w:r>
    </w:p>
    <w:p w14:paraId="6182F084" w14:textId="3236A5E7" w:rsidR="00C77D6E" w:rsidRPr="00C71D2B" w:rsidRDefault="00C71D2B" w:rsidP="00C71D2B">
      <w:pPr>
        <w:spacing w:beforeLines="50" w:before="156" w:afterLines="50" w:after="156" w:line="360" w:lineRule="exact"/>
        <w:rPr>
          <w:rFonts w:ascii="黑体" w:eastAsia="黑体" w:hAnsi="黑体"/>
        </w:rPr>
      </w:pPr>
      <w:r w:rsidRPr="00C71D2B">
        <w:rPr>
          <w:rFonts w:ascii="黑体" w:eastAsia="黑体" w:hAnsi="黑体" w:hint="eastAsia"/>
        </w:rPr>
        <w:t>2</w:t>
      </w:r>
      <w:r w:rsidR="00C77D6E" w:rsidRPr="00C71D2B">
        <w:rPr>
          <w:rFonts w:ascii="黑体" w:eastAsia="黑体" w:hAnsi="黑体" w:hint="eastAsia"/>
        </w:rPr>
        <w:t>.2 全连接神经网络模型</w:t>
      </w:r>
      <w:r w:rsidR="0014619D" w:rsidRPr="00C71D2B">
        <w:rPr>
          <w:rFonts w:ascii="黑体" w:eastAsia="黑体" w:hAnsi="黑体" w:hint="eastAsia"/>
        </w:rPr>
        <w:t>结果</w:t>
      </w:r>
    </w:p>
    <w:p w14:paraId="26C6293C" w14:textId="039D591E" w:rsidR="0014619D" w:rsidRPr="00C71D2B" w:rsidRDefault="0014619D" w:rsidP="00C71D2B">
      <w:pPr>
        <w:spacing w:line="360" w:lineRule="exact"/>
        <w:ind w:firstLineChars="200" w:firstLine="420"/>
        <w:rPr>
          <w:rFonts w:ascii="宋体" w:eastAsia="宋体" w:hAnsi="宋体"/>
        </w:rPr>
      </w:pPr>
      <w:r w:rsidRPr="00C71D2B">
        <w:rPr>
          <w:rFonts w:ascii="宋体" w:eastAsia="宋体" w:hAnsi="宋体" w:hint="eastAsia"/>
        </w:rPr>
        <w:t>训练</w:t>
      </w:r>
      <w:r w:rsidRPr="00C71D2B">
        <w:rPr>
          <w:rFonts w:ascii="Times New Roman" w:eastAsia="宋体" w:hAnsi="Times New Roman" w:cs="Times New Roman"/>
        </w:rPr>
        <w:t>10</w:t>
      </w:r>
      <w:r w:rsidRPr="00C71D2B">
        <w:rPr>
          <w:rFonts w:ascii="宋体" w:eastAsia="宋体" w:hAnsi="宋体" w:hint="eastAsia"/>
        </w:rPr>
        <w:t>轮后的</w:t>
      </w:r>
      <w:r w:rsidRPr="00C71D2B">
        <w:rPr>
          <w:rFonts w:ascii="Times New Roman" w:eastAsia="宋体" w:hAnsi="Times New Roman" w:cs="Times New Roman"/>
        </w:rPr>
        <w:t>loss</w:t>
      </w:r>
      <w:r w:rsidRPr="00C71D2B">
        <w:rPr>
          <w:rFonts w:ascii="宋体" w:eastAsia="宋体" w:hAnsi="宋体" w:hint="eastAsia"/>
        </w:rPr>
        <w:t>为</w:t>
      </w:r>
      <w:r w:rsidRPr="00C71D2B">
        <w:rPr>
          <w:rFonts w:ascii="Times New Roman" w:eastAsia="宋体" w:hAnsi="Times New Roman" w:cs="Times New Roman"/>
        </w:rPr>
        <w:t>0.2637</w:t>
      </w:r>
      <w:r w:rsidRPr="00C71D2B">
        <w:rPr>
          <w:rFonts w:ascii="宋体" w:eastAsia="宋体" w:hAnsi="宋体" w:hint="eastAsia"/>
        </w:rPr>
        <w:t>，</w:t>
      </w:r>
      <w:r w:rsidRPr="00C71D2B">
        <w:rPr>
          <w:rFonts w:ascii="Times New Roman" w:eastAsia="宋体" w:hAnsi="Times New Roman" w:cs="Times New Roman"/>
        </w:rPr>
        <w:t>accuracy</w:t>
      </w:r>
      <w:r w:rsidRPr="00C71D2B">
        <w:rPr>
          <w:rFonts w:ascii="宋体" w:eastAsia="宋体" w:hAnsi="宋体" w:hint="eastAsia"/>
        </w:rPr>
        <w:t>为</w:t>
      </w:r>
      <w:r w:rsidRPr="00C71D2B">
        <w:rPr>
          <w:rFonts w:ascii="Times New Roman" w:eastAsia="宋体" w:hAnsi="Times New Roman" w:cs="Times New Roman"/>
        </w:rPr>
        <w:t>0.9279</w:t>
      </w:r>
      <w:r w:rsidRPr="00C71D2B">
        <w:rPr>
          <w:rFonts w:ascii="宋体" w:eastAsia="宋体" w:hAnsi="宋体" w:hint="eastAsia"/>
        </w:rPr>
        <w:t>。</w:t>
      </w:r>
    </w:p>
    <w:p w14:paraId="3664BCE7" w14:textId="07F4E3FE" w:rsidR="00C71D2B" w:rsidRPr="00C71D2B" w:rsidRDefault="0059118E" w:rsidP="00830571">
      <w:pPr>
        <w:spacing w:line="360" w:lineRule="exact"/>
        <w:ind w:firstLineChars="200" w:firstLine="420"/>
        <w:rPr>
          <w:rFonts w:ascii="宋体" w:eastAsia="宋体" w:hAnsi="宋体" w:hint="eastAsia"/>
        </w:rPr>
      </w:pPr>
      <w:r w:rsidRPr="00C71D2B">
        <w:rPr>
          <w:rFonts w:ascii="宋体" w:eastAsia="宋体" w:hAnsi="宋体"/>
        </w:rPr>
        <w:t>损失相对较高，准确率相对较低。这可能是因为全连接神经网络模型在处理图像数据时，没有考虑到图像的空间结构信息，而是将图像展平为一维向量，导致丢失了重要的空间信息。因此，模型在识别复杂图像时表现不佳。</w:t>
      </w:r>
    </w:p>
    <w:p w14:paraId="440D5D1D" w14:textId="6BF67B04" w:rsidR="00C77D6E" w:rsidRDefault="00C71D2B" w:rsidP="00C71D2B">
      <w:pPr>
        <w:jc w:val="center"/>
        <w:rPr>
          <w:noProof/>
        </w:rPr>
      </w:pPr>
      <w:r>
        <w:rPr>
          <w:noProof/>
        </w:rPr>
        <w:drawing>
          <wp:inline distT="0" distB="0" distL="0" distR="0" wp14:anchorId="69DA41AF" wp14:editId="5424BF48">
            <wp:extent cx="4130040" cy="1939218"/>
            <wp:effectExtent l="0" t="0" r="3810" b="4445"/>
            <wp:docPr id="1319933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33391" name=""/>
                    <pic:cNvPicPr/>
                  </pic:nvPicPr>
                  <pic:blipFill>
                    <a:blip r:embed="rId13"/>
                    <a:stretch>
                      <a:fillRect/>
                    </a:stretch>
                  </pic:blipFill>
                  <pic:spPr>
                    <a:xfrm>
                      <a:off x="0" y="0"/>
                      <a:ext cx="4253637" cy="1997252"/>
                    </a:xfrm>
                    <a:prstGeom prst="rect">
                      <a:avLst/>
                    </a:prstGeom>
                  </pic:spPr>
                </pic:pic>
              </a:graphicData>
            </a:graphic>
          </wp:inline>
        </w:drawing>
      </w:r>
    </w:p>
    <w:p w14:paraId="20A2F59C" w14:textId="4BCF6391" w:rsidR="0014619D" w:rsidRDefault="00C71D2B" w:rsidP="00830571">
      <w:pPr>
        <w:spacing w:line="360" w:lineRule="exact"/>
        <w:jc w:val="center"/>
        <w:rPr>
          <w:rFonts w:ascii="宋体" w:eastAsia="宋体" w:hAnsi="宋体"/>
          <w:sz w:val="18"/>
          <w:szCs w:val="20"/>
        </w:rPr>
      </w:pPr>
      <w:r w:rsidRPr="00C71D2B">
        <w:rPr>
          <w:rFonts w:ascii="宋体" w:eastAsia="宋体" w:hAnsi="宋体" w:hint="eastAsia"/>
          <w:sz w:val="18"/>
          <w:szCs w:val="20"/>
        </w:rPr>
        <w:t>图2.2 全连接神经网络模型训练后的</w:t>
      </w:r>
      <w:r w:rsidRPr="00830571">
        <w:rPr>
          <w:rFonts w:ascii="Times New Roman" w:eastAsia="宋体" w:hAnsi="Times New Roman" w:cs="Times New Roman"/>
          <w:sz w:val="18"/>
          <w:szCs w:val="20"/>
        </w:rPr>
        <w:t>loss-epochs</w:t>
      </w:r>
      <w:r w:rsidRPr="00C71D2B">
        <w:rPr>
          <w:rFonts w:ascii="宋体" w:eastAsia="宋体" w:hAnsi="宋体" w:hint="eastAsia"/>
          <w:sz w:val="18"/>
          <w:szCs w:val="20"/>
        </w:rPr>
        <w:t>与</w:t>
      </w:r>
      <w:r w:rsidRPr="00830571">
        <w:rPr>
          <w:rFonts w:ascii="Times New Roman" w:eastAsia="宋体" w:hAnsi="Times New Roman" w:cs="Times New Roman"/>
          <w:sz w:val="18"/>
          <w:szCs w:val="20"/>
        </w:rPr>
        <w:t>accuracy-epochs</w:t>
      </w:r>
    </w:p>
    <w:p w14:paraId="1797577B" w14:textId="77777777" w:rsidR="00830571" w:rsidRPr="00830571" w:rsidRDefault="00830571" w:rsidP="00830571">
      <w:pPr>
        <w:spacing w:line="360" w:lineRule="exact"/>
        <w:jc w:val="center"/>
        <w:rPr>
          <w:rFonts w:ascii="宋体" w:eastAsia="宋体" w:hAnsi="宋体" w:hint="eastAsia"/>
          <w:sz w:val="18"/>
          <w:szCs w:val="20"/>
        </w:rPr>
      </w:pPr>
    </w:p>
    <w:p w14:paraId="03C56589" w14:textId="3BA3B372" w:rsidR="004E317A" w:rsidRDefault="0014619D" w:rsidP="00C71D2B">
      <w:pPr>
        <w:jc w:val="center"/>
      </w:pPr>
      <w:r>
        <w:rPr>
          <w:noProof/>
        </w:rPr>
        <w:drawing>
          <wp:inline distT="0" distB="0" distL="0" distR="0" wp14:anchorId="1227FF2C" wp14:editId="5716BD59">
            <wp:extent cx="3398520" cy="2508586"/>
            <wp:effectExtent l="0" t="0" r="0" b="6350"/>
            <wp:docPr id="527800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00668" name=""/>
                    <pic:cNvPicPr/>
                  </pic:nvPicPr>
                  <pic:blipFill>
                    <a:blip r:embed="rId14"/>
                    <a:stretch>
                      <a:fillRect/>
                    </a:stretch>
                  </pic:blipFill>
                  <pic:spPr>
                    <a:xfrm>
                      <a:off x="0" y="0"/>
                      <a:ext cx="3429689" cy="2531593"/>
                    </a:xfrm>
                    <a:prstGeom prst="rect">
                      <a:avLst/>
                    </a:prstGeom>
                  </pic:spPr>
                </pic:pic>
              </a:graphicData>
            </a:graphic>
          </wp:inline>
        </w:drawing>
      </w:r>
    </w:p>
    <w:p w14:paraId="7E97E2B3" w14:textId="66DF10FC" w:rsidR="00C71D2B" w:rsidRPr="00830571" w:rsidRDefault="00C71D2B" w:rsidP="00830571">
      <w:pPr>
        <w:spacing w:line="360" w:lineRule="exact"/>
        <w:jc w:val="center"/>
        <w:rPr>
          <w:rFonts w:ascii="宋体" w:eastAsia="宋体" w:hAnsi="宋体" w:hint="eastAsia"/>
          <w:sz w:val="18"/>
          <w:szCs w:val="20"/>
        </w:rPr>
      </w:pPr>
      <w:r w:rsidRPr="00830571">
        <w:rPr>
          <w:rFonts w:ascii="宋体" w:eastAsia="宋体" w:hAnsi="宋体" w:hint="eastAsia"/>
          <w:sz w:val="18"/>
          <w:szCs w:val="20"/>
        </w:rPr>
        <w:t xml:space="preserve">图2.3 </w:t>
      </w:r>
      <w:r w:rsidR="00830571" w:rsidRPr="00830571">
        <w:rPr>
          <w:rFonts w:ascii="宋体" w:eastAsia="宋体" w:hAnsi="宋体" w:hint="eastAsia"/>
          <w:sz w:val="18"/>
          <w:szCs w:val="20"/>
        </w:rPr>
        <w:t>本地字体识别结果与</w:t>
      </w:r>
      <w:r w:rsidRPr="00830571">
        <w:rPr>
          <w:rFonts w:ascii="宋体" w:eastAsia="宋体" w:hAnsi="宋体" w:hint="eastAsia"/>
          <w:sz w:val="18"/>
          <w:szCs w:val="20"/>
        </w:rPr>
        <w:t>识别错误的手写数字</w:t>
      </w:r>
      <w:r w:rsidR="00830571" w:rsidRPr="00830571">
        <w:rPr>
          <w:rFonts w:ascii="宋体" w:eastAsia="宋体" w:hAnsi="宋体" w:hint="eastAsia"/>
          <w:sz w:val="18"/>
          <w:szCs w:val="20"/>
        </w:rPr>
        <w:t>及对应标签</w:t>
      </w:r>
    </w:p>
    <w:p w14:paraId="10F56B0F" w14:textId="0E4D0AC9" w:rsidR="0014619D" w:rsidRPr="00C71D2B" w:rsidRDefault="00C71D2B" w:rsidP="00C71D2B">
      <w:pPr>
        <w:spacing w:beforeLines="50" w:before="156" w:afterLines="50" w:after="156" w:line="360" w:lineRule="exact"/>
        <w:rPr>
          <w:rFonts w:ascii="黑体" w:eastAsia="黑体" w:hAnsi="黑体"/>
        </w:rPr>
      </w:pPr>
      <w:r w:rsidRPr="00C71D2B">
        <w:rPr>
          <w:rFonts w:ascii="黑体" w:eastAsia="黑体" w:hAnsi="黑体" w:hint="eastAsia"/>
        </w:rPr>
        <w:t>2</w:t>
      </w:r>
      <w:r w:rsidR="0014619D" w:rsidRPr="00C71D2B">
        <w:rPr>
          <w:rFonts w:ascii="黑体" w:eastAsia="黑体" w:hAnsi="黑体" w:hint="eastAsia"/>
        </w:rPr>
        <w:t>.</w:t>
      </w:r>
      <w:r w:rsidRPr="00C71D2B">
        <w:rPr>
          <w:rFonts w:ascii="黑体" w:eastAsia="黑体" w:hAnsi="黑体" w:hint="eastAsia"/>
        </w:rPr>
        <w:t>3</w:t>
      </w:r>
      <w:r w:rsidR="0014619D" w:rsidRPr="00C71D2B">
        <w:rPr>
          <w:rFonts w:ascii="黑体" w:eastAsia="黑体" w:hAnsi="黑体" w:hint="eastAsia"/>
        </w:rPr>
        <w:t xml:space="preserve"> 卷积神经网络模型结果</w:t>
      </w:r>
    </w:p>
    <w:p w14:paraId="47EFB0D9" w14:textId="736A1168" w:rsidR="0014619D" w:rsidRPr="00830571" w:rsidRDefault="0014619D" w:rsidP="00830571">
      <w:pPr>
        <w:spacing w:line="360" w:lineRule="exact"/>
        <w:ind w:firstLineChars="200" w:firstLine="420"/>
        <w:rPr>
          <w:rFonts w:ascii="宋体" w:eastAsia="宋体" w:hAnsi="宋体"/>
        </w:rPr>
      </w:pPr>
      <w:r w:rsidRPr="00830571">
        <w:rPr>
          <w:rFonts w:ascii="宋体" w:eastAsia="宋体" w:hAnsi="宋体" w:hint="eastAsia"/>
        </w:rPr>
        <w:lastRenderedPageBreak/>
        <w:t>训练</w:t>
      </w:r>
      <w:r w:rsidRPr="00830571">
        <w:rPr>
          <w:rFonts w:ascii="Times New Roman" w:eastAsia="宋体" w:hAnsi="Times New Roman" w:cs="Times New Roman"/>
        </w:rPr>
        <w:t>10</w:t>
      </w:r>
      <w:r w:rsidRPr="00830571">
        <w:rPr>
          <w:rFonts w:ascii="宋体" w:eastAsia="宋体" w:hAnsi="宋体" w:hint="eastAsia"/>
        </w:rPr>
        <w:t>轮后的</w:t>
      </w:r>
      <w:r w:rsidRPr="00830571">
        <w:rPr>
          <w:rFonts w:ascii="Times New Roman" w:eastAsia="宋体" w:hAnsi="Times New Roman" w:cs="Times New Roman"/>
        </w:rPr>
        <w:t>loss</w:t>
      </w:r>
      <w:r w:rsidRPr="00830571">
        <w:rPr>
          <w:rFonts w:ascii="宋体" w:eastAsia="宋体" w:hAnsi="宋体" w:hint="eastAsia"/>
        </w:rPr>
        <w:t>为</w:t>
      </w:r>
      <w:r w:rsidRPr="00830571">
        <w:rPr>
          <w:rFonts w:ascii="Times New Roman" w:eastAsia="宋体" w:hAnsi="Times New Roman" w:cs="Times New Roman"/>
        </w:rPr>
        <w:t>0.0172</w:t>
      </w:r>
      <w:r w:rsidRPr="00830571">
        <w:rPr>
          <w:rFonts w:ascii="宋体" w:eastAsia="宋体" w:hAnsi="宋体" w:hint="eastAsia"/>
        </w:rPr>
        <w:t>，</w:t>
      </w:r>
      <w:r w:rsidRPr="00830571">
        <w:rPr>
          <w:rFonts w:ascii="Times New Roman" w:eastAsia="宋体" w:hAnsi="Times New Roman" w:cs="Times New Roman"/>
        </w:rPr>
        <w:t>accuracy</w:t>
      </w:r>
      <w:r w:rsidRPr="00830571">
        <w:rPr>
          <w:rFonts w:ascii="宋体" w:eastAsia="宋体" w:hAnsi="宋体" w:hint="eastAsia"/>
        </w:rPr>
        <w:t>为</w:t>
      </w:r>
      <w:r w:rsidRPr="00830571">
        <w:rPr>
          <w:rFonts w:ascii="Times New Roman" w:eastAsia="宋体" w:hAnsi="Times New Roman" w:cs="Times New Roman"/>
        </w:rPr>
        <w:t>0.9945</w:t>
      </w:r>
      <w:r w:rsidRPr="00830571">
        <w:rPr>
          <w:rFonts w:ascii="宋体" w:eastAsia="宋体" w:hAnsi="宋体" w:hint="eastAsia"/>
        </w:rPr>
        <w:t>。</w:t>
      </w:r>
    </w:p>
    <w:p w14:paraId="70269AA5" w14:textId="3CEC415C" w:rsidR="0059118E" w:rsidRPr="00830571" w:rsidRDefault="0059118E" w:rsidP="00830571">
      <w:pPr>
        <w:spacing w:line="360" w:lineRule="exact"/>
        <w:ind w:firstLineChars="200" w:firstLine="420"/>
        <w:rPr>
          <w:rFonts w:ascii="宋体" w:eastAsia="宋体" w:hAnsi="宋体"/>
        </w:rPr>
      </w:pPr>
      <w:r w:rsidRPr="00830571">
        <w:rPr>
          <w:rFonts w:ascii="宋体" w:eastAsia="宋体" w:hAnsi="宋体"/>
        </w:rPr>
        <w:t>损失相对较低，准确率相对较高。卷积神经网络模型能够有效地捕获图像的空间结构信息，并通过卷积和池化操作提取图像的局部特征，因此在识别图像时表现更好</w:t>
      </w:r>
      <w:r w:rsidRPr="00830571">
        <w:rPr>
          <w:rFonts w:ascii="宋体" w:eastAsia="宋体" w:hAnsi="宋体" w:hint="eastAsia"/>
        </w:rPr>
        <w:t>。</w:t>
      </w:r>
    </w:p>
    <w:p w14:paraId="6E80FCFD" w14:textId="6CD6CFF5" w:rsidR="0014619D" w:rsidRDefault="00830571" w:rsidP="00830571">
      <w:pPr>
        <w:jc w:val="center"/>
      </w:pPr>
      <w:r>
        <w:rPr>
          <w:noProof/>
        </w:rPr>
        <w:drawing>
          <wp:inline distT="0" distB="0" distL="0" distR="0" wp14:anchorId="03AFA7CC" wp14:editId="221E28D2">
            <wp:extent cx="4295378" cy="2011680"/>
            <wp:effectExtent l="0" t="0" r="0" b="7620"/>
            <wp:docPr id="182304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42040" name=""/>
                    <pic:cNvPicPr/>
                  </pic:nvPicPr>
                  <pic:blipFill>
                    <a:blip r:embed="rId15"/>
                    <a:stretch>
                      <a:fillRect/>
                    </a:stretch>
                  </pic:blipFill>
                  <pic:spPr>
                    <a:xfrm>
                      <a:off x="0" y="0"/>
                      <a:ext cx="4346703" cy="2035717"/>
                    </a:xfrm>
                    <a:prstGeom prst="rect">
                      <a:avLst/>
                    </a:prstGeom>
                  </pic:spPr>
                </pic:pic>
              </a:graphicData>
            </a:graphic>
          </wp:inline>
        </w:drawing>
      </w:r>
    </w:p>
    <w:p w14:paraId="610D78FC" w14:textId="62E9AB60" w:rsidR="00830571" w:rsidRPr="0014619D" w:rsidRDefault="00830571" w:rsidP="00830571">
      <w:pPr>
        <w:jc w:val="center"/>
        <w:rPr>
          <w:rFonts w:hint="eastAsia"/>
        </w:rPr>
      </w:pPr>
      <w:r w:rsidRPr="00830571">
        <w:rPr>
          <w:rFonts w:ascii="宋体" w:eastAsia="宋体" w:hAnsi="宋体" w:hint="eastAsia"/>
          <w:sz w:val="18"/>
          <w:szCs w:val="20"/>
        </w:rPr>
        <w:t>图2.4</w:t>
      </w:r>
      <w:r>
        <w:rPr>
          <w:rFonts w:hint="eastAsia"/>
        </w:rPr>
        <w:t xml:space="preserve"> </w:t>
      </w:r>
      <w:r>
        <w:rPr>
          <w:rFonts w:ascii="宋体" w:eastAsia="宋体" w:hAnsi="宋体" w:hint="eastAsia"/>
          <w:sz w:val="18"/>
          <w:szCs w:val="20"/>
        </w:rPr>
        <w:t>卷积</w:t>
      </w:r>
      <w:r w:rsidRPr="00C71D2B">
        <w:rPr>
          <w:rFonts w:ascii="宋体" w:eastAsia="宋体" w:hAnsi="宋体" w:hint="eastAsia"/>
          <w:sz w:val="18"/>
          <w:szCs w:val="20"/>
        </w:rPr>
        <w:t>神经网络模型训练后的</w:t>
      </w:r>
      <w:r w:rsidRPr="00830571">
        <w:rPr>
          <w:rFonts w:ascii="Times New Roman" w:eastAsia="宋体" w:hAnsi="Times New Roman" w:cs="Times New Roman"/>
          <w:sz w:val="18"/>
          <w:szCs w:val="20"/>
        </w:rPr>
        <w:t>loss-epochs</w:t>
      </w:r>
      <w:r w:rsidRPr="00C71D2B">
        <w:rPr>
          <w:rFonts w:ascii="宋体" w:eastAsia="宋体" w:hAnsi="宋体" w:hint="eastAsia"/>
          <w:sz w:val="18"/>
          <w:szCs w:val="20"/>
        </w:rPr>
        <w:t>与</w:t>
      </w:r>
      <w:r w:rsidRPr="00830571">
        <w:rPr>
          <w:rFonts w:ascii="Times New Roman" w:eastAsia="宋体" w:hAnsi="Times New Roman" w:cs="Times New Roman"/>
          <w:sz w:val="18"/>
          <w:szCs w:val="20"/>
        </w:rPr>
        <w:t>accuracy-epochs</w:t>
      </w:r>
    </w:p>
    <w:p w14:paraId="64E6CC7A" w14:textId="7B0DFBF2" w:rsidR="0014619D" w:rsidRPr="00C71D2B" w:rsidRDefault="00C71D2B" w:rsidP="00C71D2B">
      <w:pPr>
        <w:spacing w:beforeLines="50" w:before="156" w:afterLines="50" w:after="156" w:line="360" w:lineRule="exact"/>
        <w:rPr>
          <w:rFonts w:ascii="黑体" w:eastAsia="黑体" w:hAnsi="黑体"/>
        </w:rPr>
      </w:pPr>
      <w:r w:rsidRPr="00C71D2B">
        <w:rPr>
          <w:rFonts w:ascii="黑体" w:eastAsia="黑体" w:hAnsi="黑体" w:hint="eastAsia"/>
        </w:rPr>
        <w:t>2</w:t>
      </w:r>
      <w:r w:rsidR="0059118E" w:rsidRPr="00C71D2B">
        <w:rPr>
          <w:rFonts w:ascii="黑体" w:eastAsia="黑体" w:hAnsi="黑体" w:hint="eastAsia"/>
        </w:rPr>
        <w:t>.4 分析比较</w:t>
      </w:r>
    </w:p>
    <w:p w14:paraId="552B751F" w14:textId="77777777" w:rsidR="0059118E" w:rsidRPr="00830571" w:rsidRDefault="0059118E" w:rsidP="00830571">
      <w:pPr>
        <w:spacing w:line="360" w:lineRule="exact"/>
        <w:ind w:firstLineChars="200" w:firstLine="420"/>
        <w:rPr>
          <w:rFonts w:ascii="宋体" w:eastAsia="宋体" w:hAnsi="宋体"/>
        </w:rPr>
      </w:pPr>
      <w:r w:rsidRPr="00830571">
        <w:rPr>
          <w:rFonts w:ascii="宋体" w:eastAsia="宋体" w:hAnsi="宋体" w:hint="eastAsia"/>
        </w:rPr>
        <w:t>卷积神经网络模型相对于全连接神经网络模型在性能上有明显提升。这表明在处理图像数据时，利用卷积操作可以更好地捕获图像的空间特征，从而提高模型的性能。</w:t>
      </w:r>
    </w:p>
    <w:p w14:paraId="5B006570" w14:textId="7F38FA07" w:rsidR="0059118E" w:rsidRDefault="0059118E" w:rsidP="00830571">
      <w:pPr>
        <w:spacing w:line="360" w:lineRule="exact"/>
        <w:ind w:firstLineChars="200" w:firstLine="420"/>
        <w:rPr>
          <w:rFonts w:ascii="宋体" w:eastAsia="宋体" w:hAnsi="宋体"/>
        </w:rPr>
      </w:pPr>
      <w:r w:rsidRPr="00830571">
        <w:rPr>
          <w:rFonts w:ascii="宋体" w:eastAsia="宋体" w:hAnsi="宋体" w:hint="eastAsia"/>
        </w:rPr>
        <w:t>全连接神经网络模型在处理图像数据时存在一定的局限性，容易出现过拟合等问题。因此，在处理图像等具有空间结构的数据时，卷积神经网络模型是更为合适和有效的选择。</w:t>
      </w:r>
    </w:p>
    <w:p w14:paraId="6A738C32" w14:textId="77777777" w:rsidR="0014619D" w:rsidRDefault="0014619D">
      <w:pPr>
        <w:rPr>
          <w:rFonts w:hint="eastAsia"/>
        </w:rPr>
      </w:pPr>
    </w:p>
    <w:p w14:paraId="6F36388D" w14:textId="44E944DB" w:rsidR="004E317A" w:rsidRPr="00830571" w:rsidRDefault="00C71D2B" w:rsidP="00830571">
      <w:pPr>
        <w:spacing w:beforeLines="50" w:before="156" w:afterLines="50" w:after="156" w:line="360" w:lineRule="exact"/>
        <w:jc w:val="center"/>
        <w:rPr>
          <w:rFonts w:ascii="黑体" w:eastAsia="黑体" w:hAnsi="黑体"/>
          <w:sz w:val="28"/>
          <w:szCs w:val="28"/>
        </w:rPr>
      </w:pPr>
      <w:r w:rsidRPr="00830571">
        <w:rPr>
          <w:rFonts w:ascii="黑体" w:eastAsia="黑体" w:hAnsi="黑体" w:hint="eastAsia"/>
          <w:sz w:val="28"/>
          <w:szCs w:val="28"/>
        </w:rPr>
        <w:t xml:space="preserve">3 </w:t>
      </w:r>
      <w:r w:rsidR="004E317A" w:rsidRPr="00830571">
        <w:rPr>
          <w:rFonts w:ascii="黑体" w:eastAsia="黑体" w:hAnsi="黑体" w:hint="eastAsia"/>
          <w:sz w:val="28"/>
          <w:szCs w:val="28"/>
        </w:rPr>
        <w:t xml:space="preserve"> 总</w:t>
      </w:r>
      <w:r w:rsidRPr="00830571">
        <w:rPr>
          <w:rFonts w:ascii="黑体" w:eastAsia="黑体" w:hAnsi="黑体" w:hint="eastAsia"/>
          <w:sz w:val="28"/>
          <w:szCs w:val="28"/>
        </w:rPr>
        <w:t xml:space="preserve"> </w:t>
      </w:r>
      <w:r w:rsidR="004E317A" w:rsidRPr="00830571">
        <w:rPr>
          <w:rFonts w:ascii="黑体" w:eastAsia="黑体" w:hAnsi="黑体" w:hint="eastAsia"/>
          <w:sz w:val="28"/>
          <w:szCs w:val="28"/>
        </w:rPr>
        <w:t>结</w:t>
      </w:r>
    </w:p>
    <w:p w14:paraId="7D08B768" w14:textId="3639A0A5" w:rsidR="007801B7" w:rsidRPr="00830571" w:rsidRDefault="00061EF5" w:rsidP="00830571">
      <w:pPr>
        <w:spacing w:line="360" w:lineRule="exact"/>
        <w:ind w:firstLineChars="200" w:firstLine="420"/>
        <w:rPr>
          <w:rFonts w:ascii="宋体" w:eastAsia="宋体" w:hAnsi="宋体"/>
        </w:rPr>
      </w:pPr>
      <w:r w:rsidRPr="00830571">
        <w:rPr>
          <w:rFonts w:ascii="宋体" w:eastAsia="宋体" w:hAnsi="宋体" w:hint="eastAsia"/>
        </w:rPr>
        <w:t>本文针对</w:t>
      </w:r>
      <w:r w:rsidRPr="00CC2089">
        <w:rPr>
          <w:rFonts w:ascii="Times New Roman" w:eastAsia="宋体" w:hAnsi="Times New Roman" w:cs="Times New Roman"/>
        </w:rPr>
        <w:t>MNIST</w:t>
      </w:r>
      <w:r w:rsidRPr="00830571">
        <w:rPr>
          <w:rFonts w:ascii="宋体" w:eastAsia="宋体" w:hAnsi="宋体" w:hint="eastAsia"/>
        </w:rPr>
        <w:t>手写数字识别任务，探讨了</w:t>
      </w:r>
      <w:r w:rsidRPr="00CC2089">
        <w:rPr>
          <w:rFonts w:ascii="Times New Roman" w:eastAsia="宋体" w:hAnsi="Times New Roman" w:cs="Times New Roman"/>
        </w:rPr>
        <w:t>2</w:t>
      </w:r>
      <w:r w:rsidRPr="00830571">
        <w:rPr>
          <w:rFonts w:ascii="宋体" w:eastAsia="宋体" w:hAnsi="宋体" w:hint="eastAsia"/>
        </w:rPr>
        <w:t>种不同类型的神经网络模型：</w:t>
      </w:r>
      <w:r w:rsidRPr="00830571">
        <w:rPr>
          <w:rFonts w:ascii="宋体" w:eastAsia="宋体" w:hAnsi="宋体"/>
        </w:rPr>
        <w:t>全连接神经网络模型和卷积神经网络模型。全连接神经网络模型使用了最简单的结构，但在处理图像数据时存在一定的局限性。由于其无法捕获图像的空间结构信息，导致模型在识别复杂图像时表现不佳</w:t>
      </w:r>
      <w:r w:rsidR="007801B7" w:rsidRPr="00830571">
        <w:rPr>
          <w:rFonts w:ascii="宋体" w:eastAsia="宋体" w:hAnsi="宋体" w:hint="eastAsia"/>
        </w:rPr>
        <w:t>，</w:t>
      </w:r>
      <w:r w:rsidRPr="00830571">
        <w:rPr>
          <w:rFonts w:ascii="宋体" w:eastAsia="宋体" w:hAnsi="宋体"/>
        </w:rPr>
        <w:t>在验证数据上可能</w:t>
      </w:r>
      <w:r w:rsidR="005E24E7">
        <w:rPr>
          <w:rFonts w:ascii="宋体" w:eastAsia="宋体" w:hAnsi="宋体" w:hint="eastAsia"/>
        </w:rPr>
        <w:t>会有</w:t>
      </w:r>
      <w:r w:rsidRPr="00830571">
        <w:rPr>
          <w:rFonts w:ascii="宋体" w:eastAsia="宋体" w:hAnsi="宋体"/>
        </w:rPr>
        <w:t>较高的损失和相对较低的准确率。与之相反，卷积神经网络模型通过卷积和池化操作，能更有效捕获图像的空间特征，从而提高模型的性能。在相同的训练轮数下，卷积神经网络模型取得了更低的损失和更高的准确率。这表明在处理</w:t>
      </w:r>
      <w:r w:rsidR="007801B7" w:rsidRPr="00830571">
        <w:rPr>
          <w:rFonts w:ascii="宋体" w:eastAsia="宋体" w:hAnsi="宋体" w:hint="eastAsia"/>
        </w:rPr>
        <w:t>复杂</w:t>
      </w:r>
      <w:r w:rsidRPr="00830571">
        <w:rPr>
          <w:rFonts w:ascii="宋体" w:eastAsia="宋体" w:hAnsi="宋体"/>
        </w:rPr>
        <w:t>图像数据时，卷积神经网络模型是更为合适和有效的选择。</w:t>
      </w:r>
    </w:p>
    <w:p w14:paraId="258319E7" w14:textId="4DF3465C" w:rsidR="004E317A" w:rsidRDefault="00830571" w:rsidP="00830571">
      <w:pPr>
        <w:spacing w:line="360" w:lineRule="exact"/>
        <w:rPr>
          <w:rFonts w:ascii="宋体" w:eastAsia="宋体" w:hAnsi="宋体"/>
        </w:rPr>
      </w:pPr>
      <w:hyperlink r:id="rId16" w:history="1">
        <w:r w:rsidRPr="008402F0">
          <w:rPr>
            <w:rStyle w:val="a3"/>
            <w:rFonts w:ascii="Times New Roman" w:eastAsia="宋体" w:hAnsi="Times New Roman" w:cs="Times New Roman"/>
          </w:rPr>
          <w:t>https://colab.research.google.com/drive/1aK7_4aOJt4Wh0zAvdyYBSRtqZdZgJj2t?usp=sharing</w:t>
        </w:r>
      </w:hyperlink>
      <w:r w:rsidR="007801B7" w:rsidRPr="00830571">
        <w:rPr>
          <w:rFonts w:ascii="宋体" w:eastAsia="宋体" w:hAnsi="宋体" w:hint="eastAsia"/>
        </w:rPr>
        <w:t>（本文代码链接）</w:t>
      </w:r>
    </w:p>
    <w:p w14:paraId="6908DC15" w14:textId="77777777" w:rsidR="004E317A" w:rsidRPr="007801B7" w:rsidRDefault="004E317A">
      <w:pPr>
        <w:rPr>
          <w:rFonts w:hint="eastAsia"/>
        </w:rPr>
      </w:pPr>
    </w:p>
    <w:p w14:paraId="7742DF97" w14:textId="478BC78F" w:rsidR="004E317A" w:rsidRPr="00CC2089" w:rsidRDefault="004E317A" w:rsidP="00CC2089">
      <w:pPr>
        <w:spacing w:beforeLines="50" w:before="156" w:afterLines="50" w:after="156" w:line="360" w:lineRule="exact"/>
        <w:jc w:val="center"/>
        <w:rPr>
          <w:rFonts w:ascii="黑体" w:eastAsia="黑体" w:hAnsi="黑体"/>
          <w:sz w:val="28"/>
          <w:szCs w:val="28"/>
        </w:rPr>
      </w:pPr>
      <w:r w:rsidRPr="00CC2089">
        <w:rPr>
          <w:rFonts w:ascii="黑体" w:eastAsia="黑体" w:hAnsi="黑体" w:hint="eastAsia"/>
          <w:sz w:val="28"/>
          <w:szCs w:val="28"/>
        </w:rPr>
        <w:t>参考文献</w:t>
      </w:r>
    </w:p>
    <w:p w14:paraId="51FD8068" w14:textId="2FB07A39" w:rsidR="00242789" w:rsidRPr="00CC2089" w:rsidRDefault="00242789" w:rsidP="00CC2089">
      <w:pPr>
        <w:spacing w:line="360" w:lineRule="exact"/>
        <w:rPr>
          <w:rFonts w:ascii="Times New Roman" w:eastAsia="宋体" w:hAnsi="Times New Roman" w:cs="Times New Roman"/>
          <w:color w:val="222222"/>
          <w:szCs w:val="21"/>
          <w:shd w:val="clear" w:color="auto" w:fill="FFFFFF"/>
        </w:rPr>
      </w:pPr>
      <w:r w:rsidRPr="00CC2089">
        <w:rPr>
          <w:rFonts w:ascii="Times New Roman" w:eastAsia="宋体" w:hAnsi="Times New Roman" w:cs="Times New Roman"/>
          <w:szCs w:val="21"/>
        </w:rPr>
        <w:t>[1]</w:t>
      </w:r>
      <w:r w:rsidRPr="00CC2089">
        <w:rPr>
          <w:rFonts w:ascii="宋体" w:eastAsia="宋体" w:hAnsi="宋体" w:hint="eastAsia"/>
          <w:szCs w:val="21"/>
        </w:rPr>
        <w:t xml:space="preserve"> </w:t>
      </w:r>
      <w:r w:rsidRPr="00CC2089">
        <w:rPr>
          <w:rFonts w:ascii="Times New Roman" w:eastAsia="宋体" w:hAnsi="Times New Roman" w:cs="Times New Roman"/>
          <w:color w:val="222222"/>
          <w:szCs w:val="21"/>
          <w:shd w:val="clear" w:color="auto" w:fill="FFFFFF"/>
        </w:rPr>
        <w:t>Zhu W. Classification of MNIST handwritten digit database using neural network[J]. Proceedings of the research school of computer science. Australian National University, Acton, ACT, 2018, 2601.</w:t>
      </w:r>
    </w:p>
    <w:p w14:paraId="0791123E" w14:textId="472AB9FE" w:rsidR="007A2539" w:rsidRPr="00CC2089" w:rsidRDefault="007A2539" w:rsidP="00CC2089">
      <w:pPr>
        <w:spacing w:line="360" w:lineRule="exact"/>
        <w:rPr>
          <w:rFonts w:ascii="Times New Roman" w:eastAsia="宋体" w:hAnsi="Times New Roman" w:cs="Times New Roman" w:hint="eastAsia"/>
          <w:color w:val="222222"/>
          <w:szCs w:val="21"/>
          <w:shd w:val="clear" w:color="auto" w:fill="FFFFFF"/>
        </w:rPr>
      </w:pPr>
      <w:r w:rsidRPr="00CC2089">
        <w:rPr>
          <w:rFonts w:ascii="Times New Roman" w:eastAsia="宋体" w:hAnsi="Times New Roman" w:cs="Times New Roman"/>
          <w:color w:val="222222"/>
          <w:szCs w:val="21"/>
          <w:shd w:val="clear" w:color="auto" w:fill="FFFFFF"/>
        </w:rPr>
        <w:t xml:space="preserve">[2] </w:t>
      </w:r>
      <w:proofErr w:type="spellStart"/>
      <w:r w:rsidRPr="00CC2089">
        <w:rPr>
          <w:rFonts w:ascii="Times New Roman" w:eastAsia="宋体" w:hAnsi="Times New Roman" w:cs="Times New Roman"/>
          <w:color w:val="222222"/>
          <w:szCs w:val="21"/>
          <w:shd w:val="clear" w:color="auto" w:fill="FFFFFF"/>
        </w:rPr>
        <w:t>Ertam</w:t>
      </w:r>
      <w:proofErr w:type="spellEnd"/>
      <w:r w:rsidRPr="00CC2089">
        <w:rPr>
          <w:rFonts w:ascii="Times New Roman" w:eastAsia="宋体" w:hAnsi="Times New Roman" w:cs="Times New Roman"/>
          <w:color w:val="222222"/>
          <w:szCs w:val="21"/>
          <w:shd w:val="clear" w:color="auto" w:fill="FFFFFF"/>
        </w:rPr>
        <w:t xml:space="preserve"> F, Aydın G. Data classification with deep learning using </w:t>
      </w:r>
      <w:proofErr w:type="spellStart"/>
      <w:r w:rsidRPr="00CC2089">
        <w:rPr>
          <w:rFonts w:ascii="Times New Roman" w:eastAsia="宋体" w:hAnsi="Times New Roman" w:cs="Times New Roman"/>
          <w:color w:val="222222"/>
          <w:szCs w:val="21"/>
          <w:shd w:val="clear" w:color="auto" w:fill="FFFFFF"/>
        </w:rPr>
        <w:t>Tensorflow</w:t>
      </w:r>
      <w:proofErr w:type="spellEnd"/>
      <w:r w:rsidRPr="00CC2089">
        <w:rPr>
          <w:rFonts w:ascii="Times New Roman" w:eastAsia="宋体" w:hAnsi="Times New Roman" w:cs="Times New Roman"/>
          <w:color w:val="222222"/>
          <w:szCs w:val="21"/>
          <w:shd w:val="clear" w:color="auto" w:fill="FFFFFF"/>
        </w:rPr>
        <w:t>[C]//2017 international conference on computer science and engineering (UBMK). IEEE, 2017: 755-758.</w:t>
      </w:r>
    </w:p>
    <w:sectPr w:rsidR="007A2539" w:rsidRPr="00CC20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0FEDD" w14:textId="77777777" w:rsidR="00B81F3D" w:rsidRDefault="00B81F3D" w:rsidP="00B26D46">
      <w:r>
        <w:separator/>
      </w:r>
    </w:p>
  </w:endnote>
  <w:endnote w:type="continuationSeparator" w:id="0">
    <w:p w14:paraId="42CC31F8" w14:textId="77777777" w:rsidR="00B81F3D" w:rsidRDefault="00B81F3D" w:rsidP="00B2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2E74" w14:textId="77777777" w:rsidR="00B81F3D" w:rsidRDefault="00B81F3D" w:rsidP="00B26D46">
      <w:r>
        <w:separator/>
      </w:r>
    </w:p>
  </w:footnote>
  <w:footnote w:type="continuationSeparator" w:id="0">
    <w:p w14:paraId="203CD99A" w14:textId="77777777" w:rsidR="00B81F3D" w:rsidRDefault="00B81F3D" w:rsidP="00B26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71E6D"/>
    <w:multiLevelType w:val="multilevel"/>
    <w:tmpl w:val="C7AC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43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CD"/>
    <w:rsid w:val="00061EF5"/>
    <w:rsid w:val="000772F8"/>
    <w:rsid w:val="000A6CAF"/>
    <w:rsid w:val="00120B65"/>
    <w:rsid w:val="00133DEC"/>
    <w:rsid w:val="0014619D"/>
    <w:rsid w:val="00242789"/>
    <w:rsid w:val="002F2DEB"/>
    <w:rsid w:val="00321A5F"/>
    <w:rsid w:val="003577F6"/>
    <w:rsid w:val="00387D95"/>
    <w:rsid w:val="003F008D"/>
    <w:rsid w:val="004513CA"/>
    <w:rsid w:val="004E317A"/>
    <w:rsid w:val="00526107"/>
    <w:rsid w:val="0059118E"/>
    <w:rsid w:val="005E24E7"/>
    <w:rsid w:val="00687ED6"/>
    <w:rsid w:val="006944E4"/>
    <w:rsid w:val="006B4888"/>
    <w:rsid w:val="006E4F6C"/>
    <w:rsid w:val="00707E68"/>
    <w:rsid w:val="007801B7"/>
    <w:rsid w:val="007A2539"/>
    <w:rsid w:val="007C25FD"/>
    <w:rsid w:val="0081243F"/>
    <w:rsid w:val="00830571"/>
    <w:rsid w:val="0091728D"/>
    <w:rsid w:val="009937CD"/>
    <w:rsid w:val="00A91AF6"/>
    <w:rsid w:val="00B26D46"/>
    <w:rsid w:val="00B6423C"/>
    <w:rsid w:val="00B81F3D"/>
    <w:rsid w:val="00BA4CF6"/>
    <w:rsid w:val="00C2197E"/>
    <w:rsid w:val="00C23C69"/>
    <w:rsid w:val="00C3218A"/>
    <w:rsid w:val="00C71D2B"/>
    <w:rsid w:val="00C73E4B"/>
    <w:rsid w:val="00C77D6E"/>
    <w:rsid w:val="00C82544"/>
    <w:rsid w:val="00CC2089"/>
    <w:rsid w:val="00D068E6"/>
    <w:rsid w:val="00D36B0F"/>
    <w:rsid w:val="00E16406"/>
    <w:rsid w:val="00E561DB"/>
    <w:rsid w:val="00E679DC"/>
    <w:rsid w:val="00EF0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8C019"/>
  <w15:chartTrackingRefBased/>
  <w15:docId w15:val="{3B2FF480-0031-4508-9CD8-FA24D4E7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A2539"/>
    <w:rPr>
      <w:color w:val="0563C1" w:themeColor="hyperlink"/>
      <w:u w:val="single"/>
    </w:rPr>
  </w:style>
  <w:style w:type="character" w:styleId="a4">
    <w:name w:val="Unresolved Mention"/>
    <w:basedOn w:val="a0"/>
    <w:uiPriority w:val="99"/>
    <w:semiHidden/>
    <w:unhideWhenUsed/>
    <w:rsid w:val="007A2539"/>
    <w:rPr>
      <w:color w:val="605E5C"/>
      <w:shd w:val="clear" w:color="auto" w:fill="E1DFDD"/>
    </w:rPr>
  </w:style>
  <w:style w:type="paragraph" w:styleId="a5">
    <w:name w:val="Normal (Web)"/>
    <w:basedOn w:val="a"/>
    <w:uiPriority w:val="99"/>
    <w:semiHidden/>
    <w:unhideWhenUsed/>
    <w:rsid w:val="007C25FD"/>
    <w:pPr>
      <w:widowControl/>
      <w:spacing w:before="100" w:beforeAutospacing="1" w:after="100" w:afterAutospacing="1"/>
      <w:jc w:val="left"/>
    </w:pPr>
    <w:rPr>
      <w:rFonts w:ascii="宋体" w:eastAsia="宋体" w:hAnsi="宋体" w:cs="宋体"/>
      <w:kern w:val="0"/>
      <w:sz w:val="24"/>
      <w:szCs w:val="24"/>
      <w14:ligatures w14:val="none"/>
    </w:rPr>
  </w:style>
  <w:style w:type="paragraph" w:styleId="a6">
    <w:name w:val="header"/>
    <w:basedOn w:val="a"/>
    <w:link w:val="a7"/>
    <w:uiPriority w:val="99"/>
    <w:unhideWhenUsed/>
    <w:rsid w:val="00B26D46"/>
    <w:pPr>
      <w:tabs>
        <w:tab w:val="center" w:pos="4153"/>
        <w:tab w:val="right" w:pos="8306"/>
      </w:tabs>
      <w:snapToGrid w:val="0"/>
      <w:jc w:val="center"/>
    </w:pPr>
    <w:rPr>
      <w:sz w:val="18"/>
      <w:szCs w:val="18"/>
    </w:rPr>
  </w:style>
  <w:style w:type="character" w:customStyle="1" w:styleId="a7">
    <w:name w:val="页眉 字符"/>
    <w:basedOn w:val="a0"/>
    <w:link w:val="a6"/>
    <w:uiPriority w:val="99"/>
    <w:rsid w:val="00B26D46"/>
    <w:rPr>
      <w:sz w:val="18"/>
      <w:szCs w:val="18"/>
    </w:rPr>
  </w:style>
  <w:style w:type="paragraph" w:styleId="a8">
    <w:name w:val="footer"/>
    <w:basedOn w:val="a"/>
    <w:link w:val="a9"/>
    <w:uiPriority w:val="99"/>
    <w:unhideWhenUsed/>
    <w:rsid w:val="00B26D46"/>
    <w:pPr>
      <w:tabs>
        <w:tab w:val="center" w:pos="4153"/>
        <w:tab w:val="right" w:pos="8306"/>
      </w:tabs>
      <w:snapToGrid w:val="0"/>
      <w:jc w:val="left"/>
    </w:pPr>
    <w:rPr>
      <w:sz w:val="18"/>
      <w:szCs w:val="18"/>
    </w:rPr>
  </w:style>
  <w:style w:type="character" w:customStyle="1" w:styleId="a9">
    <w:name w:val="页脚 字符"/>
    <w:basedOn w:val="a0"/>
    <w:link w:val="a8"/>
    <w:uiPriority w:val="99"/>
    <w:rsid w:val="00B26D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7848">
      <w:bodyDiv w:val="1"/>
      <w:marLeft w:val="0"/>
      <w:marRight w:val="0"/>
      <w:marTop w:val="0"/>
      <w:marBottom w:val="0"/>
      <w:divBdr>
        <w:top w:val="none" w:sz="0" w:space="0" w:color="auto"/>
        <w:left w:val="none" w:sz="0" w:space="0" w:color="auto"/>
        <w:bottom w:val="none" w:sz="0" w:space="0" w:color="auto"/>
        <w:right w:val="none" w:sz="0" w:space="0" w:color="auto"/>
      </w:divBdr>
    </w:div>
    <w:div w:id="209540233">
      <w:bodyDiv w:val="1"/>
      <w:marLeft w:val="0"/>
      <w:marRight w:val="0"/>
      <w:marTop w:val="0"/>
      <w:marBottom w:val="0"/>
      <w:divBdr>
        <w:top w:val="none" w:sz="0" w:space="0" w:color="auto"/>
        <w:left w:val="none" w:sz="0" w:space="0" w:color="auto"/>
        <w:bottom w:val="none" w:sz="0" w:space="0" w:color="auto"/>
        <w:right w:val="none" w:sz="0" w:space="0" w:color="auto"/>
      </w:divBdr>
    </w:div>
    <w:div w:id="391315688">
      <w:bodyDiv w:val="1"/>
      <w:marLeft w:val="0"/>
      <w:marRight w:val="0"/>
      <w:marTop w:val="0"/>
      <w:marBottom w:val="0"/>
      <w:divBdr>
        <w:top w:val="none" w:sz="0" w:space="0" w:color="auto"/>
        <w:left w:val="none" w:sz="0" w:space="0" w:color="auto"/>
        <w:bottom w:val="none" w:sz="0" w:space="0" w:color="auto"/>
        <w:right w:val="none" w:sz="0" w:space="0" w:color="auto"/>
      </w:divBdr>
    </w:div>
    <w:div w:id="441538878">
      <w:bodyDiv w:val="1"/>
      <w:marLeft w:val="0"/>
      <w:marRight w:val="0"/>
      <w:marTop w:val="0"/>
      <w:marBottom w:val="0"/>
      <w:divBdr>
        <w:top w:val="none" w:sz="0" w:space="0" w:color="auto"/>
        <w:left w:val="none" w:sz="0" w:space="0" w:color="auto"/>
        <w:bottom w:val="none" w:sz="0" w:space="0" w:color="auto"/>
        <w:right w:val="none" w:sz="0" w:space="0" w:color="auto"/>
      </w:divBdr>
    </w:div>
    <w:div w:id="1214583981">
      <w:bodyDiv w:val="1"/>
      <w:marLeft w:val="0"/>
      <w:marRight w:val="0"/>
      <w:marTop w:val="0"/>
      <w:marBottom w:val="0"/>
      <w:divBdr>
        <w:top w:val="none" w:sz="0" w:space="0" w:color="auto"/>
        <w:left w:val="none" w:sz="0" w:space="0" w:color="auto"/>
        <w:bottom w:val="none" w:sz="0" w:space="0" w:color="auto"/>
        <w:right w:val="none" w:sz="0" w:space="0" w:color="auto"/>
      </w:divBdr>
    </w:div>
    <w:div w:id="1217354542">
      <w:bodyDiv w:val="1"/>
      <w:marLeft w:val="0"/>
      <w:marRight w:val="0"/>
      <w:marTop w:val="0"/>
      <w:marBottom w:val="0"/>
      <w:divBdr>
        <w:top w:val="none" w:sz="0" w:space="0" w:color="auto"/>
        <w:left w:val="none" w:sz="0" w:space="0" w:color="auto"/>
        <w:bottom w:val="none" w:sz="0" w:space="0" w:color="auto"/>
        <w:right w:val="none" w:sz="0" w:space="0" w:color="auto"/>
      </w:divBdr>
    </w:div>
    <w:div w:id="1217397651">
      <w:bodyDiv w:val="1"/>
      <w:marLeft w:val="0"/>
      <w:marRight w:val="0"/>
      <w:marTop w:val="0"/>
      <w:marBottom w:val="0"/>
      <w:divBdr>
        <w:top w:val="none" w:sz="0" w:space="0" w:color="auto"/>
        <w:left w:val="none" w:sz="0" w:space="0" w:color="auto"/>
        <w:bottom w:val="none" w:sz="0" w:space="0" w:color="auto"/>
        <w:right w:val="none" w:sz="0" w:space="0" w:color="auto"/>
      </w:divBdr>
    </w:div>
    <w:div w:id="1427650704">
      <w:bodyDiv w:val="1"/>
      <w:marLeft w:val="0"/>
      <w:marRight w:val="0"/>
      <w:marTop w:val="0"/>
      <w:marBottom w:val="0"/>
      <w:divBdr>
        <w:top w:val="none" w:sz="0" w:space="0" w:color="auto"/>
        <w:left w:val="none" w:sz="0" w:space="0" w:color="auto"/>
        <w:bottom w:val="none" w:sz="0" w:space="0" w:color="auto"/>
        <w:right w:val="none" w:sz="0" w:space="0" w:color="auto"/>
      </w:divBdr>
    </w:div>
    <w:div w:id="1659966269">
      <w:bodyDiv w:val="1"/>
      <w:marLeft w:val="0"/>
      <w:marRight w:val="0"/>
      <w:marTop w:val="0"/>
      <w:marBottom w:val="0"/>
      <w:divBdr>
        <w:top w:val="none" w:sz="0" w:space="0" w:color="auto"/>
        <w:left w:val="none" w:sz="0" w:space="0" w:color="auto"/>
        <w:bottom w:val="none" w:sz="0" w:space="0" w:color="auto"/>
        <w:right w:val="none" w:sz="0" w:space="0" w:color="auto"/>
      </w:divBdr>
    </w:div>
    <w:div w:id="1803763280">
      <w:bodyDiv w:val="1"/>
      <w:marLeft w:val="0"/>
      <w:marRight w:val="0"/>
      <w:marTop w:val="0"/>
      <w:marBottom w:val="0"/>
      <w:divBdr>
        <w:top w:val="none" w:sz="0" w:space="0" w:color="auto"/>
        <w:left w:val="none" w:sz="0" w:space="0" w:color="auto"/>
        <w:bottom w:val="none" w:sz="0" w:space="0" w:color="auto"/>
        <w:right w:val="none" w:sz="0" w:space="0" w:color="auto"/>
      </w:divBdr>
    </w:div>
    <w:div w:id="20627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aK7_4aOJt4Wh0zAvdyYBSRtqZdZgJj2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5</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Wen Miao</dc:creator>
  <cp:keywords/>
  <dc:description/>
  <cp:lastModifiedBy>Jun Wen Miao</cp:lastModifiedBy>
  <cp:revision>9</cp:revision>
  <dcterms:created xsi:type="dcterms:W3CDTF">2024-03-25T12:34:00Z</dcterms:created>
  <dcterms:modified xsi:type="dcterms:W3CDTF">2024-03-26T17:08:00Z</dcterms:modified>
</cp:coreProperties>
</file>