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Reception Portal Screen Size Testing</w:t>
      </w:r>
    </w:p>
    <w:p>
      <w:pPr>
        <w:spacing w:after="160"/>
      </w:pPr>
      <w:r>
        <w:t>The Reception Staff Portal was tested at five responsive viewport sizes using Google Chrome Developer Tools. Harsh Patel conducted the testing on 27 September 2026. The hamburger menu was visible at every tested size. Some text was cut off horizontally, so the tests were recorded as Partial Pass.</w:t>
      </w:r>
    </w:p>
    <w:tbl>
      <w:tblPr>
        <w:tblStyle w:val="TableGrid"/>
        <w:tblW w:type="auto" w:w="0"/>
        <w:jc w:val="center"/>
        <w:tblLayout w:type="fixed"/>
        <w:tblLook w:firstColumn="1" w:firstRow="1" w:lastColumn="0" w:lastRow="0" w:noHBand="0" w:noVBand="1" w:val="04A0"/>
      </w:tblPr>
      <w:tblGrid>
        <w:gridCol w:w="1782"/>
        <w:gridCol w:w="1782"/>
        <w:gridCol w:w="1782"/>
        <w:gridCol w:w="1782"/>
        <w:gridCol w:w="1782"/>
        <w:gridCol w:w="1782"/>
        <w:gridCol w:w="1782"/>
        <w:gridCol w:w="1782"/>
      </w:tblGrid>
      <w:tr>
        <w:tc>
          <w:tcPr>
            <w:tcW w:type="dxa" w:w="936"/>
            <w:vAlign w:val="center"/>
            <w:tcMar>
              <w:top w:w="95" w:type="dxa"/>
              <w:start w:w="95" w:type="dxa"/>
              <w:bottom w:w="95" w:type="dxa"/>
              <w:end w:w="95" w:type="dxa"/>
            </w:tcMar>
          </w:tcPr>
          <w:p>
            <w:pPr>
              <w:spacing w:after="0"/>
              <w:jc w:val="center"/>
            </w:pPr>
            <w:r>
              <w:rPr>
                <w:rFonts w:ascii="Arial" w:hAnsi="Arial"/>
                <w:b/>
                <w:sz w:val="17"/>
              </w:rPr>
              <w:t>Test ID</w:t>
            </w:r>
          </w:p>
        </w:tc>
        <w:tc>
          <w:tcPr>
            <w:tcW w:type="dxa" w:w="1512"/>
            <w:vAlign w:val="center"/>
            <w:tcMar>
              <w:top w:w="95" w:type="dxa"/>
              <w:start w:w="95" w:type="dxa"/>
              <w:bottom w:w="95" w:type="dxa"/>
              <w:end w:w="95" w:type="dxa"/>
            </w:tcMar>
          </w:tcPr>
          <w:p>
            <w:pPr>
              <w:spacing w:after="0"/>
              <w:jc w:val="center"/>
            </w:pPr>
            <w:r>
              <w:rPr>
                <w:rFonts w:ascii="Arial" w:hAnsi="Arial"/>
                <w:b/>
                <w:sz w:val="17"/>
              </w:rPr>
              <w:t>Tester</w:t>
            </w:r>
          </w:p>
        </w:tc>
        <w:tc>
          <w:tcPr>
            <w:tcW w:type="dxa" w:w="1512"/>
            <w:vAlign w:val="center"/>
            <w:tcMar>
              <w:top w:w="95" w:type="dxa"/>
              <w:start w:w="95" w:type="dxa"/>
              <w:bottom w:w="95" w:type="dxa"/>
              <w:end w:w="95" w:type="dxa"/>
            </w:tcMar>
          </w:tcPr>
          <w:p>
            <w:pPr>
              <w:spacing w:after="0"/>
              <w:jc w:val="center"/>
            </w:pPr>
            <w:r>
              <w:rPr>
                <w:rFonts w:ascii="Arial" w:hAnsi="Arial"/>
                <w:b/>
                <w:sz w:val="17"/>
              </w:rPr>
              <w:t>Test Date</w:t>
            </w:r>
          </w:p>
        </w:tc>
        <w:tc>
          <w:tcPr>
            <w:tcW w:type="dxa" w:w="1512"/>
            <w:vAlign w:val="center"/>
            <w:tcMar>
              <w:top w:w="95" w:type="dxa"/>
              <w:start w:w="95" w:type="dxa"/>
              <w:bottom w:w="95" w:type="dxa"/>
              <w:end w:w="95" w:type="dxa"/>
            </w:tcMar>
          </w:tcPr>
          <w:p>
            <w:pPr>
              <w:spacing w:after="0"/>
              <w:jc w:val="center"/>
            </w:pPr>
            <w:r>
              <w:rPr>
                <w:rFonts w:ascii="Arial" w:hAnsi="Arial"/>
                <w:b/>
                <w:sz w:val="17"/>
              </w:rPr>
              <w:t>Screen Size</w:t>
            </w:r>
          </w:p>
        </w:tc>
        <w:tc>
          <w:tcPr>
            <w:tcW w:type="dxa" w:w="1152"/>
            <w:vAlign w:val="center"/>
            <w:tcMar>
              <w:top w:w="95" w:type="dxa"/>
              <w:start w:w="95" w:type="dxa"/>
              <w:bottom w:w="95" w:type="dxa"/>
              <w:end w:w="95" w:type="dxa"/>
            </w:tcMar>
          </w:tcPr>
          <w:p>
            <w:pPr>
              <w:spacing w:after="0"/>
              <w:jc w:val="center"/>
            </w:pPr>
            <w:r>
              <w:rPr>
                <w:rFonts w:ascii="Arial" w:hAnsi="Arial"/>
                <w:b/>
                <w:sz w:val="17"/>
              </w:rPr>
              <w:t>Browser Zoom</w:t>
            </w:r>
          </w:p>
        </w:tc>
        <w:tc>
          <w:tcPr>
            <w:tcW w:type="dxa" w:w="1440"/>
            <w:vAlign w:val="center"/>
            <w:tcMar>
              <w:top w:w="95" w:type="dxa"/>
              <w:start w:w="95" w:type="dxa"/>
              <w:bottom w:w="95" w:type="dxa"/>
              <w:end w:w="95" w:type="dxa"/>
            </w:tcMar>
          </w:tcPr>
          <w:p>
            <w:pPr>
              <w:spacing w:after="0"/>
              <w:jc w:val="center"/>
            </w:pPr>
            <w:r>
              <w:rPr>
                <w:rFonts w:ascii="Arial" w:hAnsi="Arial"/>
                <w:b/>
                <w:sz w:val="17"/>
              </w:rPr>
              <w:t>Hamburger Icon</w:t>
            </w:r>
          </w:p>
        </w:tc>
        <w:tc>
          <w:tcPr>
            <w:tcW w:type="dxa" w:w="1224"/>
            <w:vAlign w:val="center"/>
            <w:tcMar>
              <w:top w:w="95" w:type="dxa"/>
              <w:start w:w="95" w:type="dxa"/>
              <w:bottom w:w="95" w:type="dxa"/>
              <w:end w:w="95" w:type="dxa"/>
            </w:tcMar>
          </w:tcPr>
          <w:p>
            <w:pPr>
              <w:spacing w:after="0"/>
              <w:jc w:val="center"/>
            </w:pPr>
            <w:r>
              <w:rPr>
                <w:rFonts w:ascii="Arial" w:hAnsi="Arial"/>
                <w:b/>
                <w:sz w:val="17"/>
              </w:rPr>
              <w:t>Result</w:t>
            </w:r>
          </w:p>
        </w:tc>
        <w:tc>
          <w:tcPr>
            <w:tcW w:type="dxa" w:w="4968"/>
            <w:vAlign w:val="center"/>
            <w:tcMar>
              <w:top w:w="95" w:type="dxa"/>
              <w:start w:w="95" w:type="dxa"/>
              <w:bottom w:w="95" w:type="dxa"/>
              <w:end w:w="95" w:type="dxa"/>
            </w:tcMar>
          </w:tcPr>
          <w:p>
            <w:pPr>
              <w:spacing w:after="0"/>
              <w:jc w:val="center"/>
            </w:pPr>
            <w:r>
              <w:rPr>
                <w:rFonts w:ascii="Arial" w:hAnsi="Arial"/>
                <w:b/>
                <w:sz w:val="17"/>
              </w:rPr>
              <w:t>Observation</w:t>
            </w:r>
          </w:p>
        </w:tc>
      </w:tr>
      <w:tr>
        <w:trPr>
          <w:cantSplit/>
        </w:trPr>
        <w:tc>
          <w:tcPr>
            <w:tcW w:type="dxa" w:w="936"/>
            <w:vAlign w:val="center"/>
            <w:tcMar>
              <w:top w:w="95" w:type="dxa"/>
              <w:start w:w="95" w:type="dxa"/>
              <w:bottom w:w="95" w:type="dxa"/>
              <w:end w:w="95" w:type="dxa"/>
            </w:tcMar>
          </w:tcPr>
          <w:p>
            <w:pPr>
              <w:spacing w:after="0"/>
              <w:jc w:val="center"/>
            </w:pPr>
            <w:r>
              <w:rPr>
                <w:rFonts w:ascii="Arial" w:hAnsi="Arial"/>
                <w:sz w:val="17"/>
              </w:rPr>
              <w:t>DSP-01</w:t>
            </w:r>
          </w:p>
        </w:tc>
        <w:tc>
          <w:tcPr>
            <w:tcW w:type="dxa" w:w="1512"/>
            <w:vAlign w:val="center"/>
            <w:tcMar>
              <w:top w:w="95" w:type="dxa"/>
              <w:start w:w="95" w:type="dxa"/>
              <w:bottom w:w="95" w:type="dxa"/>
              <w:end w:w="95" w:type="dxa"/>
            </w:tcMar>
          </w:tcPr>
          <w:p>
            <w:pPr>
              <w:spacing w:after="0"/>
              <w:jc w:val="center"/>
            </w:pPr>
            <w:r>
              <w:rPr>
                <w:rFonts w:ascii="Arial" w:hAnsi="Arial"/>
                <w:sz w:val="17"/>
              </w:rPr>
              <w:t>Harsh Patel</w:t>
            </w:r>
          </w:p>
        </w:tc>
        <w:tc>
          <w:tcPr>
            <w:tcW w:type="dxa" w:w="1512"/>
            <w:vAlign w:val="center"/>
            <w:tcMar>
              <w:top w:w="95" w:type="dxa"/>
              <w:start w:w="95" w:type="dxa"/>
              <w:bottom w:w="95" w:type="dxa"/>
              <w:end w:w="95" w:type="dxa"/>
            </w:tcMar>
          </w:tcPr>
          <w:p>
            <w:pPr>
              <w:spacing w:after="0"/>
              <w:jc w:val="center"/>
            </w:pPr>
            <w:r>
              <w:rPr>
                <w:rFonts w:ascii="Arial" w:hAnsi="Arial"/>
                <w:sz w:val="17"/>
              </w:rPr>
              <w:t>27 September 2026</w:t>
            </w:r>
          </w:p>
        </w:tc>
        <w:tc>
          <w:tcPr>
            <w:tcW w:type="dxa" w:w="1512"/>
            <w:vAlign w:val="center"/>
            <w:tcMar>
              <w:top w:w="95" w:type="dxa"/>
              <w:start w:w="95" w:type="dxa"/>
              <w:bottom w:w="95" w:type="dxa"/>
              <w:end w:w="95" w:type="dxa"/>
            </w:tcMar>
          </w:tcPr>
          <w:p>
            <w:pPr>
              <w:spacing w:after="0"/>
              <w:jc w:val="center"/>
            </w:pPr>
            <w:r>
              <w:rPr>
                <w:rFonts w:ascii="Arial" w:hAnsi="Arial"/>
                <w:sz w:val="17"/>
              </w:rPr>
              <w:t>400 × 1216 px</w:t>
            </w:r>
          </w:p>
        </w:tc>
        <w:tc>
          <w:tcPr>
            <w:tcW w:type="dxa" w:w="1152"/>
            <w:vAlign w:val="center"/>
            <w:tcMar>
              <w:top w:w="95" w:type="dxa"/>
              <w:start w:w="95" w:type="dxa"/>
              <w:bottom w:w="95" w:type="dxa"/>
              <w:end w:w="95" w:type="dxa"/>
            </w:tcMar>
          </w:tcPr>
          <w:p>
            <w:pPr>
              <w:spacing w:after="0"/>
              <w:jc w:val="center"/>
            </w:pPr>
            <w:r>
              <w:rPr>
                <w:rFonts w:ascii="Arial" w:hAnsi="Arial"/>
                <w:sz w:val="17"/>
              </w:rPr>
              <w:t>50%</w:t>
            </w:r>
          </w:p>
        </w:tc>
        <w:tc>
          <w:tcPr>
            <w:tcW w:type="dxa" w:w="1440"/>
            <w:vAlign w:val="center"/>
            <w:tcMar>
              <w:top w:w="95" w:type="dxa"/>
              <w:start w:w="95" w:type="dxa"/>
              <w:bottom w:w="95" w:type="dxa"/>
              <w:end w:w="95" w:type="dxa"/>
            </w:tcMar>
          </w:tcPr>
          <w:p>
            <w:pPr>
              <w:spacing w:after="0"/>
              <w:jc w:val="center"/>
            </w:pPr>
            <w:r>
              <w:rPr>
                <w:rFonts w:ascii="Arial" w:hAnsi="Arial"/>
                <w:sz w:val="17"/>
              </w:rPr>
              <w:t>Visible</w:t>
            </w:r>
          </w:p>
        </w:tc>
        <w:tc>
          <w:tcPr>
            <w:tcW w:type="dxa" w:w="1224"/>
            <w:vAlign w:val="center"/>
            <w:tcMar>
              <w:top w:w="95" w:type="dxa"/>
              <w:start w:w="95" w:type="dxa"/>
              <w:bottom w:w="95" w:type="dxa"/>
              <w:end w:w="95" w:type="dxa"/>
            </w:tcMar>
          </w:tcPr>
          <w:p>
            <w:pPr>
              <w:spacing w:after="0"/>
              <w:jc w:val="center"/>
            </w:pPr>
            <w:r>
              <w:rPr>
                <w:rFonts w:ascii="Arial" w:hAnsi="Arial"/>
                <w:sz w:val="17"/>
              </w:rPr>
              <w:t>Partial Pass</w:t>
            </w:r>
          </w:p>
        </w:tc>
        <w:tc>
          <w:tcPr>
            <w:tcW w:type="dxa" w:w="4968"/>
            <w:vAlign w:val="center"/>
            <w:tcMar>
              <w:top w:w="95" w:type="dxa"/>
              <w:start w:w="95" w:type="dxa"/>
              <w:bottom w:w="95" w:type="dxa"/>
              <w:end w:w="95" w:type="dxa"/>
            </w:tcMar>
          </w:tcPr>
          <w:p>
            <w:pPr>
              <w:spacing w:after="0"/>
              <w:jc w:val="left"/>
            </w:pPr>
            <w:r>
              <w:rPr>
                <w:rFonts w:ascii="Arial" w:hAnsi="Arial"/>
                <w:sz w:val="17"/>
              </w:rPr>
              <w:t>Hamburger icon was visible. Dashboard cards were readable, but some heading and breadcrumb text was cut off on the right side.</w:t>
            </w:r>
          </w:p>
        </w:tc>
      </w:tr>
      <w:tr>
        <w:trPr>
          <w:cantSplit/>
        </w:trPr>
        <w:tc>
          <w:tcPr>
            <w:tcW w:type="dxa" w:w="936"/>
            <w:vAlign w:val="center"/>
            <w:tcMar>
              <w:top w:w="95" w:type="dxa"/>
              <w:start w:w="95" w:type="dxa"/>
              <w:bottom w:w="95" w:type="dxa"/>
              <w:end w:w="95" w:type="dxa"/>
            </w:tcMar>
          </w:tcPr>
          <w:p>
            <w:pPr>
              <w:spacing w:after="0"/>
              <w:jc w:val="center"/>
            </w:pPr>
            <w:r>
              <w:rPr>
                <w:rFonts w:ascii="Arial" w:hAnsi="Arial"/>
                <w:sz w:val="17"/>
              </w:rPr>
              <w:t>DSP-02</w:t>
            </w:r>
          </w:p>
        </w:tc>
        <w:tc>
          <w:tcPr>
            <w:tcW w:type="dxa" w:w="1512"/>
            <w:vAlign w:val="center"/>
            <w:tcMar>
              <w:top w:w="95" w:type="dxa"/>
              <w:start w:w="95" w:type="dxa"/>
              <w:bottom w:w="95" w:type="dxa"/>
              <w:end w:w="95" w:type="dxa"/>
            </w:tcMar>
          </w:tcPr>
          <w:p>
            <w:pPr>
              <w:spacing w:after="0"/>
              <w:jc w:val="center"/>
            </w:pPr>
            <w:r>
              <w:rPr>
                <w:rFonts w:ascii="Arial" w:hAnsi="Arial"/>
                <w:sz w:val="17"/>
              </w:rPr>
              <w:t>Harsh Patel</w:t>
            </w:r>
          </w:p>
        </w:tc>
        <w:tc>
          <w:tcPr>
            <w:tcW w:type="dxa" w:w="1512"/>
            <w:vAlign w:val="center"/>
            <w:tcMar>
              <w:top w:w="95" w:type="dxa"/>
              <w:start w:w="95" w:type="dxa"/>
              <w:bottom w:w="95" w:type="dxa"/>
              <w:end w:w="95" w:type="dxa"/>
            </w:tcMar>
          </w:tcPr>
          <w:p>
            <w:pPr>
              <w:spacing w:after="0"/>
              <w:jc w:val="center"/>
            </w:pPr>
            <w:r>
              <w:rPr>
                <w:rFonts w:ascii="Arial" w:hAnsi="Arial"/>
                <w:sz w:val="17"/>
              </w:rPr>
              <w:t>27 September 2026</w:t>
            </w:r>
          </w:p>
        </w:tc>
        <w:tc>
          <w:tcPr>
            <w:tcW w:type="dxa" w:w="1512"/>
            <w:vAlign w:val="center"/>
            <w:tcMar>
              <w:top w:w="95" w:type="dxa"/>
              <w:start w:w="95" w:type="dxa"/>
              <w:bottom w:w="95" w:type="dxa"/>
              <w:end w:w="95" w:type="dxa"/>
            </w:tcMar>
          </w:tcPr>
          <w:p>
            <w:pPr>
              <w:spacing w:after="0"/>
              <w:jc w:val="center"/>
            </w:pPr>
            <w:r>
              <w:rPr>
                <w:rFonts w:ascii="Arial" w:hAnsi="Arial"/>
                <w:sz w:val="17"/>
              </w:rPr>
              <w:t>400 × 811 px</w:t>
            </w:r>
          </w:p>
        </w:tc>
        <w:tc>
          <w:tcPr>
            <w:tcW w:type="dxa" w:w="1152"/>
            <w:vAlign w:val="center"/>
            <w:tcMar>
              <w:top w:w="95" w:type="dxa"/>
              <w:start w:w="95" w:type="dxa"/>
              <w:bottom w:w="95" w:type="dxa"/>
              <w:end w:w="95" w:type="dxa"/>
            </w:tcMar>
          </w:tcPr>
          <w:p>
            <w:pPr>
              <w:spacing w:after="0"/>
              <w:jc w:val="center"/>
            </w:pPr>
            <w:r>
              <w:rPr>
                <w:rFonts w:ascii="Arial" w:hAnsi="Arial"/>
                <w:sz w:val="17"/>
              </w:rPr>
              <w:t>75%</w:t>
            </w:r>
          </w:p>
        </w:tc>
        <w:tc>
          <w:tcPr>
            <w:tcW w:type="dxa" w:w="1440"/>
            <w:vAlign w:val="center"/>
            <w:tcMar>
              <w:top w:w="95" w:type="dxa"/>
              <w:start w:w="95" w:type="dxa"/>
              <w:bottom w:w="95" w:type="dxa"/>
              <w:end w:w="95" w:type="dxa"/>
            </w:tcMar>
          </w:tcPr>
          <w:p>
            <w:pPr>
              <w:spacing w:after="0"/>
              <w:jc w:val="center"/>
            </w:pPr>
            <w:r>
              <w:rPr>
                <w:rFonts w:ascii="Arial" w:hAnsi="Arial"/>
                <w:sz w:val="17"/>
              </w:rPr>
              <w:t>Visible</w:t>
            </w:r>
          </w:p>
        </w:tc>
        <w:tc>
          <w:tcPr>
            <w:tcW w:type="dxa" w:w="1224"/>
            <w:vAlign w:val="center"/>
            <w:tcMar>
              <w:top w:w="95" w:type="dxa"/>
              <w:start w:w="95" w:type="dxa"/>
              <w:bottom w:w="95" w:type="dxa"/>
              <w:end w:w="95" w:type="dxa"/>
            </w:tcMar>
          </w:tcPr>
          <w:p>
            <w:pPr>
              <w:spacing w:after="0"/>
              <w:jc w:val="center"/>
            </w:pPr>
            <w:r>
              <w:rPr>
                <w:rFonts w:ascii="Arial" w:hAnsi="Arial"/>
                <w:sz w:val="17"/>
              </w:rPr>
              <w:t>Partial Pass</w:t>
            </w:r>
          </w:p>
        </w:tc>
        <w:tc>
          <w:tcPr>
            <w:tcW w:type="dxa" w:w="4968"/>
            <w:vAlign w:val="center"/>
            <w:tcMar>
              <w:top w:w="95" w:type="dxa"/>
              <w:start w:w="95" w:type="dxa"/>
              <w:bottom w:w="95" w:type="dxa"/>
              <w:end w:w="95" w:type="dxa"/>
            </w:tcMar>
          </w:tcPr>
          <w:p>
            <w:pPr>
              <w:spacing w:after="0"/>
              <w:jc w:val="left"/>
            </w:pPr>
            <w:r>
              <w:rPr>
                <w:rFonts w:ascii="Arial" w:hAnsi="Arial"/>
                <w:sz w:val="17"/>
              </w:rPr>
              <w:t>Hamburger icon was visible and the mobile layout opened correctly. Some dashboard text extended beyond the visible width.</w:t>
            </w:r>
          </w:p>
        </w:tc>
      </w:tr>
      <w:tr>
        <w:trPr>
          <w:cantSplit/>
        </w:trPr>
        <w:tc>
          <w:tcPr>
            <w:tcW w:type="dxa" w:w="936"/>
            <w:vAlign w:val="center"/>
            <w:tcMar>
              <w:top w:w="95" w:type="dxa"/>
              <w:start w:w="95" w:type="dxa"/>
              <w:bottom w:w="95" w:type="dxa"/>
              <w:end w:w="95" w:type="dxa"/>
            </w:tcMar>
          </w:tcPr>
          <w:p>
            <w:pPr>
              <w:spacing w:after="0"/>
              <w:jc w:val="center"/>
            </w:pPr>
            <w:r>
              <w:rPr>
                <w:rFonts w:ascii="Arial" w:hAnsi="Arial"/>
                <w:sz w:val="17"/>
              </w:rPr>
              <w:t>DSP-03</w:t>
            </w:r>
          </w:p>
        </w:tc>
        <w:tc>
          <w:tcPr>
            <w:tcW w:type="dxa" w:w="1512"/>
            <w:vAlign w:val="center"/>
            <w:tcMar>
              <w:top w:w="95" w:type="dxa"/>
              <w:start w:w="95" w:type="dxa"/>
              <w:bottom w:w="95" w:type="dxa"/>
              <w:end w:w="95" w:type="dxa"/>
            </w:tcMar>
          </w:tcPr>
          <w:p>
            <w:pPr>
              <w:spacing w:after="0"/>
              <w:jc w:val="center"/>
            </w:pPr>
            <w:r>
              <w:rPr>
                <w:rFonts w:ascii="Arial" w:hAnsi="Arial"/>
                <w:sz w:val="17"/>
              </w:rPr>
              <w:t>Harsh Patel</w:t>
            </w:r>
          </w:p>
        </w:tc>
        <w:tc>
          <w:tcPr>
            <w:tcW w:type="dxa" w:w="1512"/>
            <w:vAlign w:val="center"/>
            <w:tcMar>
              <w:top w:w="95" w:type="dxa"/>
              <w:start w:w="95" w:type="dxa"/>
              <w:bottom w:w="95" w:type="dxa"/>
              <w:end w:w="95" w:type="dxa"/>
            </w:tcMar>
          </w:tcPr>
          <w:p>
            <w:pPr>
              <w:spacing w:after="0"/>
              <w:jc w:val="center"/>
            </w:pPr>
            <w:r>
              <w:rPr>
                <w:rFonts w:ascii="Arial" w:hAnsi="Arial"/>
                <w:sz w:val="17"/>
              </w:rPr>
              <w:t>27 September 2026</w:t>
            </w:r>
          </w:p>
        </w:tc>
        <w:tc>
          <w:tcPr>
            <w:tcW w:type="dxa" w:w="1512"/>
            <w:vAlign w:val="center"/>
            <w:tcMar>
              <w:top w:w="95" w:type="dxa"/>
              <w:start w:w="95" w:type="dxa"/>
              <w:bottom w:w="95" w:type="dxa"/>
              <w:end w:w="95" w:type="dxa"/>
            </w:tcMar>
          </w:tcPr>
          <w:p>
            <w:pPr>
              <w:spacing w:after="0"/>
              <w:jc w:val="center"/>
            </w:pPr>
            <w:r>
              <w:rPr>
                <w:rFonts w:ascii="Arial" w:hAnsi="Arial"/>
                <w:sz w:val="17"/>
              </w:rPr>
              <w:t>400 × 608 px</w:t>
            </w:r>
          </w:p>
        </w:tc>
        <w:tc>
          <w:tcPr>
            <w:tcW w:type="dxa" w:w="1152"/>
            <w:vAlign w:val="center"/>
            <w:tcMar>
              <w:top w:w="95" w:type="dxa"/>
              <w:start w:w="95" w:type="dxa"/>
              <w:bottom w:w="95" w:type="dxa"/>
              <w:end w:w="95" w:type="dxa"/>
            </w:tcMar>
          </w:tcPr>
          <w:p>
            <w:pPr>
              <w:spacing w:after="0"/>
              <w:jc w:val="center"/>
            </w:pPr>
            <w:r>
              <w:rPr>
                <w:rFonts w:ascii="Arial" w:hAnsi="Arial"/>
                <w:sz w:val="17"/>
              </w:rPr>
              <w:t>100%</w:t>
            </w:r>
          </w:p>
        </w:tc>
        <w:tc>
          <w:tcPr>
            <w:tcW w:type="dxa" w:w="1440"/>
            <w:vAlign w:val="center"/>
            <w:tcMar>
              <w:top w:w="95" w:type="dxa"/>
              <w:start w:w="95" w:type="dxa"/>
              <w:bottom w:w="95" w:type="dxa"/>
              <w:end w:w="95" w:type="dxa"/>
            </w:tcMar>
          </w:tcPr>
          <w:p>
            <w:pPr>
              <w:spacing w:after="0"/>
              <w:jc w:val="center"/>
            </w:pPr>
            <w:r>
              <w:rPr>
                <w:rFonts w:ascii="Arial" w:hAnsi="Arial"/>
                <w:sz w:val="17"/>
              </w:rPr>
              <w:t>Visible</w:t>
            </w:r>
          </w:p>
        </w:tc>
        <w:tc>
          <w:tcPr>
            <w:tcW w:type="dxa" w:w="1224"/>
            <w:vAlign w:val="center"/>
            <w:tcMar>
              <w:top w:w="95" w:type="dxa"/>
              <w:start w:w="95" w:type="dxa"/>
              <w:bottom w:w="95" w:type="dxa"/>
              <w:end w:w="95" w:type="dxa"/>
            </w:tcMar>
          </w:tcPr>
          <w:p>
            <w:pPr>
              <w:spacing w:after="0"/>
              <w:jc w:val="center"/>
            </w:pPr>
            <w:r>
              <w:rPr>
                <w:rFonts w:ascii="Arial" w:hAnsi="Arial"/>
                <w:sz w:val="17"/>
              </w:rPr>
              <w:t>Partial Pass</w:t>
            </w:r>
          </w:p>
        </w:tc>
        <w:tc>
          <w:tcPr>
            <w:tcW w:type="dxa" w:w="4968"/>
            <w:vAlign w:val="center"/>
            <w:tcMar>
              <w:top w:w="95" w:type="dxa"/>
              <w:start w:w="95" w:type="dxa"/>
              <w:bottom w:w="95" w:type="dxa"/>
              <w:end w:w="95" w:type="dxa"/>
            </w:tcMar>
          </w:tcPr>
          <w:p>
            <w:pPr>
              <w:spacing w:after="0"/>
              <w:jc w:val="left"/>
            </w:pPr>
            <w:r>
              <w:rPr>
                <w:rFonts w:ascii="Arial" w:hAnsi="Arial"/>
                <w:sz w:val="17"/>
              </w:rPr>
              <w:t>Hamburger icon was visible. The main dashboard loaded, but the breadcrumb and description were partly cut off horizontally.</w:t>
            </w:r>
          </w:p>
        </w:tc>
      </w:tr>
      <w:tr>
        <w:trPr>
          <w:cantSplit/>
        </w:trPr>
        <w:tc>
          <w:tcPr>
            <w:tcW w:type="dxa" w:w="936"/>
            <w:vAlign w:val="center"/>
            <w:tcMar>
              <w:top w:w="95" w:type="dxa"/>
              <w:start w:w="95" w:type="dxa"/>
              <w:bottom w:w="95" w:type="dxa"/>
              <w:end w:w="95" w:type="dxa"/>
            </w:tcMar>
          </w:tcPr>
          <w:p>
            <w:pPr>
              <w:spacing w:after="0"/>
              <w:jc w:val="center"/>
            </w:pPr>
            <w:r>
              <w:rPr>
                <w:rFonts w:ascii="Arial" w:hAnsi="Arial"/>
                <w:sz w:val="17"/>
              </w:rPr>
              <w:t>DSP-04</w:t>
            </w:r>
          </w:p>
        </w:tc>
        <w:tc>
          <w:tcPr>
            <w:tcW w:type="dxa" w:w="1512"/>
            <w:vAlign w:val="center"/>
            <w:tcMar>
              <w:top w:w="95" w:type="dxa"/>
              <w:start w:w="95" w:type="dxa"/>
              <w:bottom w:w="95" w:type="dxa"/>
              <w:end w:w="95" w:type="dxa"/>
            </w:tcMar>
          </w:tcPr>
          <w:p>
            <w:pPr>
              <w:spacing w:after="0"/>
              <w:jc w:val="center"/>
            </w:pPr>
            <w:r>
              <w:rPr>
                <w:rFonts w:ascii="Arial" w:hAnsi="Arial"/>
                <w:sz w:val="17"/>
              </w:rPr>
              <w:t>Harsh Patel</w:t>
            </w:r>
          </w:p>
        </w:tc>
        <w:tc>
          <w:tcPr>
            <w:tcW w:type="dxa" w:w="1512"/>
            <w:vAlign w:val="center"/>
            <w:tcMar>
              <w:top w:w="95" w:type="dxa"/>
              <w:start w:w="95" w:type="dxa"/>
              <w:bottom w:w="95" w:type="dxa"/>
              <w:end w:w="95" w:type="dxa"/>
            </w:tcMar>
          </w:tcPr>
          <w:p>
            <w:pPr>
              <w:spacing w:after="0"/>
              <w:jc w:val="center"/>
            </w:pPr>
            <w:r>
              <w:rPr>
                <w:rFonts w:ascii="Arial" w:hAnsi="Arial"/>
                <w:sz w:val="17"/>
              </w:rPr>
              <w:t>27 September 2026</w:t>
            </w:r>
          </w:p>
        </w:tc>
        <w:tc>
          <w:tcPr>
            <w:tcW w:type="dxa" w:w="1512"/>
            <w:vAlign w:val="center"/>
            <w:tcMar>
              <w:top w:w="95" w:type="dxa"/>
              <w:start w:w="95" w:type="dxa"/>
              <w:bottom w:w="95" w:type="dxa"/>
              <w:end w:w="95" w:type="dxa"/>
            </w:tcMar>
          </w:tcPr>
          <w:p>
            <w:pPr>
              <w:spacing w:after="0"/>
              <w:jc w:val="center"/>
            </w:pPr>
            <w:r>
              <w:rPr>
                <w:rFonts w:ascii="Arial" w:hAnsi="Arial"/>
                <w:sz w:val="17"/>
              </w:rPr>
              <w:t>400 × 486 px</w:t>
            </w:r>
          </w:p>
        </w:tc>
        <w:tc>
          <w:tcPr>
            <w:tcW w:type="dxa" w:w="1152"/>
            <w:vAlign w:val="center"/>
            <w:tcMar>
              <w:top w:w="95" w:type="dxa"/>
              <w:start w:w="95" w:type="dxa"/>
              <w:bottom w:w="95" w:type="dxa"/>
              <w:end w:w="95" w:type="dxa"/>
            </w:tcMar>
          </w:tcPr>
          <w:p>
            <w:pPr>
              <w:spacing w:after="0"/>
              <w:jc w:val="center"/>
            </w:pPr>
            <w:r>
              <w:rPr>
                <w:rFonts w:ascii="Arial" w:hAnsi="Arial"/>
                <w:sz w:val="17"/>
              </w:rPr>
              <w:t>125%</w:t>
            </w:r>
          </w:p>
        </w:tc>
        <w:tc>
          <w:tcPr>
            <w:tcW w:type="dxa" w:w="1440"/>
            <w:vAlign w:val="center"/>
            <w:tcMar>
              <w:top w:w="95" w:type="dxa"/>
              <w:start w:w="95" w:type="dxa"/>
              <w:bottom w:w="95" w:type="dxa"/>
              <w:end w:w="95" w:type="dxa"/>
            </w:tcMar>
          </w:tcPr>
          <w:p>
            <w:pPr>
              <w:spacing w:after="0"/>
              <w:jc w:val="center"/>
            </w:pPr>
            <w:r>
              <w:rPr>
                <w:rFonts w:ascii="Arial" w:hAnsi="Arial"/>
                <w:sz w:val="17"/>
              </w:rPr>
              <w:t>Visible</w:t>
            </w:r>
          </w:p>
        </w:tc>
        <w:tc>
          <w:tcPr>
            <w:tcW w:type="dxa" w:w="1224"/>
            <w:vAlign w:val="center"/>
            <w:tcMar>
              <w:top w:w="95" w:type="dxa"/>
              <w:start w:w="95" w:type="dxa"/>
              <w:bottom w:w="95" w:type="dxa"/>
              <w:end w:w="95" w:type="dxa"/>
            </w:tcMar>
          </w:tcPr>
          <w:p>
            <w:pPr>
              <w:spacing w:after="0"/>
              <w:jc w:val="center"/>
            </w:pPr>
            <w:r>
              <w:rPr>
                <w:rFonts w:ascii="Arial" w:hAnsi="Arial"/>
                <w:sz w:val="17"/>
              </w:rPr>
              <w:t>Partial Pass</w:t>
            </w:r>
          </w:p>
        </w:tc>
        <w:tc>
          <w:tcPr>
            <w:tcW w:type="dxa" w:w="4968"/>
            <w:vAlign w:val="center"/>
            <w:tcMar>
              <w:top w:w="95" w:type="dxa"/>
              <w:start w:w="95" w:type="dxa"/>
              <w:bottom w:w="95" w:type="dxa"/>
              <w:end w:w="95" w:type="dxa"/>
            </w:tcMar>
          </w:tcPr>
          <w:p>
            <w:pPr>
              <w:spacing w:after="0"/>
              <w:jc w:val="left"/>
            </w:pPr>
            <w:r>
              <w:rPr>
                <w:rFonts w:ascii="Arial" w:hAnsi="Arial"/>
                <w:sz w:val="17"/>
              </w:rPr>
              <w:t>Hamburger icon remained visible. Larger text caused noticeable horizontal clipping, but the page could still be viewed by scrolling.</w:t>
            </w:r>
          </w:p>
        </w:tc>
      </w:tr>
      <w:tr>
        <w:trPr>
          <w:cantSplit/>
        </w:trPr>
        <w:tc>
          <w:tcPr>
            <w:tcW w:type="dxa" w:w="936"/>
            <w:vAlign w:val="center"/>
            <w:tcMar>
              <w:top w:w="95" w:type="dxa"/>
              <w:start w:w="95" w:type="dxa"/>
              <w:bottom w:w="95" w:type="dxa"/>
              <w:end w:w="95" w:type="dxa"/>
            </w:tcMar>
          </w:tcPr>
          <w:p>
            <w:pPr>
              <w:spacing w:after="0"/>
              <w:jc w:val="center"/>
            </w:pPr>
            <w:r>
              <w:rPr>
                <w:rFonts w:ascii="Arial" w:hAnsi="Arial"/>
                <w:sz w:val="17"/>
              </w:rPr>
              <w:t>DSP-05</w:t>
            </w:r>
          </w:p>
        </w:tc>
        <w:tc>
          <w:tcPr>
            <w:tcW w:type="dxa" w:w="1512"/>
            <w:vAlign w:val="center"/>
            <w:tcMar>
              <w:top w:w="95" w:type="dxa"/>
              <w:start w:w="95" w:type="dxa"/>
              <w:bottom w:w="95" w:type="dxa"/>
              <w:end w:w="95" w:type="dxa"/>
            </w:tcMar>
          </w:tcPr>
          <w:p>
            <w:pPr>
              <w:spacing w:after="0"/>
              <w:jc w:val="center"/>
            </w:pPr>
            <w:r>
              <w:rPr>
                <w:rFonts w:ascii="Arial" w:hAnsi="Arial"/>
                <w:sz w:val="17"/>
              </w:rPr>
              <w:t>Harsh Patel</w:t>
            </w:r>
          </w:p>
        </w:tc>
        <w:tc>
          <w:tcPr>
            <w:tcW w:type="dxa" w:w="1512"/>
            <w:vAlign w:val="center"/>
            <w:tcMar>
              <w:top w:w="95" w:type="dxa"/>
              <w:start w:w="95" w:type="dxa"/>
              <w:bottom w:w="95" w:type="dxa"/>
              <w:end w:w="95" w:type="dxa"/>
            </w:tcMar>
          </w:tcPr>
          <w:p>
            <w:pPr>
              <w:spacing w:after="0"/>
              <w:jc w:val="center"/>
            </w:pPr>
            <w:r>
              <w:rPr>
                <w:rFonts w:ascii="Arial" w:hAnsi="Arial"/>
                <w:sz w:val="17"/>
              </w:rPr>
              <w:t>27 September 2026</w:t>
            </w:r>
          </w:p>
        </w:tc>
        <w:tc>
          <w:tcPr>
            <w:tcW w:type="dxa" w:w="1512"/>
            <w:vAlign w:val="center"/>
            <w:tcMar>
              <w:top w:w="95" w:type="dxa"/>
              <w:start w:w="95" w:type="dxa"/>
              <w:bottom w:w="95" w:type="dxa"/>
              <w:end w:w="95" w:type="dxa"/>
            </w:tcMar>
          </w:tcPr>
          <w:p>
            <w:pPr>
              <w:spacing w:after="0"/>
              <w:jc w:val="center"/>
            </w:pPr>
            <w:r>
              <w:rPr>
                <w:rFonts w:ascii="Arial" w:hAnsi="Arial"/>
                <w:sz w:val="17"/>
              </w:rPr>
              <w:t>400 × 405 px</w:t>
            </w:r>
          </w:p>
        </w:tc>
        <w:tc>
          <w:tcPr>
            <w:tcW w:type="dxa" w:w="1152"/>
            <w:vAlign w:val="center"/>
            <w:tcMar>
              <w:top w:w="95" w:type="dxa"/>
              <w:start w:w="95" w:type="dxa"/>
              <w:bottom w:w="95" w:type="dxa"/>
              <w:end w:w="95" w:type="dxa"/>
            </w:tcMar>
          </w:tcPr>
          <w:p>
            <w:pPr>
              <w:spacing w:after="0"/>
              <w:jc w:val="center"/>
            </w:pPr>
            <w:r>
              <w:rPr>
                <w:rFonts w:ascii="Arial" w:hAnsi="Arial"/>
                <w:sz w:val="17"/>
              </w:rPr>
              <w:t>150%</w:t>
            </w:r>
          </w:p>
        </w:tc>
        <w:tc>
          <w:tcPr>
            <w:tcW w:type="dxa" w:w="1440"/>
            <w:vAlign w:val="center"/>
            <w:tcMar>
              <w:top w:w="95" w:type="dxa"/>
              <w:start w:w="95" w:type="dxa"/>
              <w:bottom w:w="95" w:type="dxa"/>
              <w:end w:w="95" w:type="dxa"/>
            </w:tcMar>
          </w:tcPr>
          <w:p>
            <w:pPr>
              <w:spacing w:after="0"/>
              <w:jc w:val="center"/>
            </w:pPr>
            <w:r>
              <w:rPr>
                <w:rFonts w:ascii="Arial" w:hAnsi="Arial"/>
                <w:sz w:val="17"/>
              </w:rPr>
              <w:t>Visible</w:t>
            </w:r>
          </w:p>
        </w:tc>
        <w:tc>
          <w:tcPr>
            <w:tcW w:type="dxa" w:w="1224"/>
            <w:vAlign w:val="center"/>
            <w:tcMar>
              <w:top w:w="95" w:type="dxa"/>
              <w:start w:w="95" w:type="dxa"/>
              <w:bottom w:w="95" w:type="dxa"/>
              <w:end w:w="95" w:type="dxa"/>
            </w:tcMar>
          </w:tcPr>
          <w:p>
            <w:pPr>
              <w:spacing w:after="0"/>
              <w:jc w:val="center"/>
            </w:pPr>
            <w:r>
              <w:rPr>
                <w:rFonts w:ascii="Arial" w:hAnsi="Arial"/>
                <w:sz w:val="17"/>
              </w:rPr>
              <w:t>Partial Pass</w:t>
            </w:r>
          </w:p>
        </w:tc>
        <w:tc>
          <w:tcPr>
            <w:tcW w:type="dxa" w:w="4968"/>
            <w:vAlign w:val="center"/>
            <w:tcMar>
              <w:top w:w="95" w:type="dxa"/>
              <w:start w:w="95" w:type="dxa"/>
              <w:bottom w:w="95" w:type="dxa"/>
              <w:end w:w="95" w:type="dxa"/>
            </w:tcMar>
          </w:tcPr>
          <w:p>
            <w:pPr>
              <w:spacing w:after="0"/>
              <w:jc w:val="left"/>
            </w:pPr>
            <w:r>
              <w:rPr>
                <w:rFonts w:ascii="Arial" w:hAnsi="Arial"/>
                <w:sz w:val="17"/>
              </w:rPr>
              <w:t>Hamburger icon remained available. Important dashboard content loaded, but horizontal clipping increased at the highest zoom level.</w:t>
            </w:r>
          </w:p>
        </w:tc>
      </w:tr>
    </w:tbl>
    <w:p>
      <w:pPr>
        <w:spacing w:before="160"/>
      </w:pPr>
      <w:r>
        <w:rPr>
          <w:b/>
        </w:rPr>
        <w:t xml:space="preserve">Overall result: </w:t>
      </w:r>
      <w:r>
        <w:t>Partial Pass. The hamburger navigation icon was available at every tested size, but horizontal text clipping should be corrected before final submission.</w:t>
      </w:r>
    </w:p>
    <w:p>
      <w:pPr>
        <w:pageBreakBefore/>
        <w:spacing w:before="240" w:after="120"/>
        <w:jc w:val="center"/>
      </w:pPr>
      <w:r>
        <w:rPr>
          <w:rFonts w:ascii="Arial" w:hAnsi="Arial"/>
          <w:b/>
          <w:sz w:val="26"/>
        </w:rPr>
        <w:t>Figure 1  Reception Portal at 400 × 1216 px and 50% Zoom</w:t>
      </w:r>
    </w:p>
    <w:p>
      <w:pPr>
        <w:spacing w:after="120"/>
        <w:jc w:val="center"/>
      </w:pPr>
      <w:r>
        <w:drawing>
          <wp:inline xmlns:a="http://schemas.openxmlformats.org/drawingml/2006/main" xmlns:pic="http://schemas.openxmlformats.org/drawingml/2006/picture">
            <wp:extent cx="8503920" cy="4247531"/>
            <wp:docPr id="1" name="Picture 1"/>
            <wp:cNvGraphicFramePr>
              <a:graphicFrameLocks noChangeAspect="1"/>
            </wp:cNvGraphicFramePr>
            <a:graphic>
              <a:graphicData uri="http://schemas.openxmlformats.org/drawingml/2006/picture">
                <pic:pic>
                  <pic:nvPicPr>
                    <pic:cNvPr id="0" name="Screenshot (369).png"/>
                    <pic:cNvPicPr/>
                  </pic:nvPicPr>
                  <pic:blipFill>
                    <a:blip r:embed="rId9"/>
                    <a:stretch>
                      <a:fillRect/>
                    </a:stretch>
                  </pic:blipFill>
                  <pic:spPr>
                    <a:xfrm>
                      <a:off x="0" y="0"/>
                      <a:ext cx="8503920" cy="4247531"/>
                    </a:xfrm>
                    <a:prstGeom prst="rect"/>
                  </pic:spPr>
                </pic:pic>
              </a:graphicData>
            </a:graphic>
          </wp:inline>
        </w:drawing>
      </w:r>
    </w:p>
    <w:p>
      <w:pPr>
        <w:spacing w:after="0"/>
        <w:jc w:val="center"/>
      </w:pPr>
      <w:r>
        <w:t>DSP-01: Hamburger icon was visible. Dashboard cards were readable, but some heading and breadcrumb text was cut off on the right side.</w:t>
      </w:r>
    </w:p>
    <w:p>
      <w:pPr>
        <w:pageBreakBefore/>
        <w:spacing w:before="240" w:after="120"/>
        <w:jc w:val="center"/>
      </w:pPr>
      <w:r>
        <w:rPr>
          <w:rFonts w:ascii="Arial" w:hAnsi="Arial"/>
          <w:b/>
          <w:sz w:val="26"/>
        </w:rPr>
        <w:t>Figure 2  Reception Portal at 400 × 811 px and 75% Zoom</w:t>
      </w:r>
    </w:p>
    <w:p>
      <w:pPr>
        <w:spacing w:after="120"/>
        <w:jc w:val="center"/>
      </w:pPr>
      <w:r>
        <w:drawing>
          <wp:inline xmlns:a="http://schemas.openxmlformats.org/drawingml/2006/main" xmlns:pic="http://schemas.openxmlformats.org/drawingml/2006/picture">
            <wp:extent cx="8503920" cy="4783455"/>
            <wp:docPr id="2" name="Picture 2"/>
            <wp:cNvGraphicFramePr>
              <a:graphicFrameLocks noChangeAspect="1"/>
            </wp:cNvGraphicFramePr>
            <a:graphic>
              <a:graphicData uri="http://schemas.openxmlformats.org/drawingml/2006/picture">
                <pic:pic>
                  <pic:nvPicPr>
                    <pic:cNvPr id="0" name="Screenshot (370).png"/>
                    <pic:cNvPicPr/>
                  </pic:nvPicPr>
                  <pic:blipFill>
                    <a:blip r:embed="rId10"/>
                    <a:stretch>
                      <a:fillRect/>
                    </a:stretch>
                  </pic:blipFill>
                  <pic:spPr>
                    <a:xfrm>
                      <a:off x="0" y="0"/>
                      <a:ext cx="8503920" cy="4783455"/>
                    </a:xfrm>
                    <a:prstGeom prst="rect"/>
                  </pic:spPr>
                </pic:pic>
              </a:graphicData>
            </a:graphic>
          </wp:inline>
        </w:drawing>
      </w:r>
    </w:p>
    <w:p>
      <w:pPr>
        <w:spacing w:after="0"/>
        <w:jc w:val="center"/>
      </w:pPr>
      <w:r>
        <w:t>DSP-02: Hamburger icon was visible and the mobile layout opened correctly. Some dashboard text extended beyond the visible width.</w:t>
      </w:r>
    </w:p>
    <w:p>
      <w:pPr>
        <w:pageBreakBefore/>
        <w:spacing w:before="240" w:after="120"/>
        <w:jc w:val="center"/>
      </w:pPr>
      <w:r>
        <w:rPr>
          <w:rFonts w:ascii="Arial" w:hAnsi="Arial"/>
          <w:b/>
          <w:sz w:val="26"/>
        </w:rPr>
        <w:t>Figure 3  Reception Portal at 400 × 608 px and 100% Zoom</w:t>
      </w:r>
    </w:p>
    <w:p>
      <w:pPr>
        <w:spacing w:after="120"/>
        <w:jc w:val="center"/>
      </w:pPr>
      <w:r>
        <w:drawing>
          <wp:inline xmlns:a="http://schemas.openxmlformats.org/drawingml/2006/main" xmlns:pic="http://schemas.openxmlformats.org/drawingml/2006/picture">
            <wp:extent cx="8503920" cy="4247531"/>
            <wp:docPr id="3" name="Picture 3"/>
            <wp:cNvGraphicFramePr>
              <a:graphicFrameLocks noChangeAspect="1"/>
            </wp:cNvGraphicFramePr>
            <a:graphic>
              <a:graphicData uri="http://schemas.openxmlformats.org/drawingml/2006/picture">
                <pic:pic>
                  <pic:nvPicPr>
                    <pic:cNvPr id="0" name="Screenshot (371).png"/>
                    <pic:cNvPicPr/>
                  </pic:nvPicPr>
                  <pic:blipFill>
                    <a:blip r:embed="rId11"/>
                    <a:stretch>
                      <a:fillRect/>
                    </a:stretch>
                  </pic:blipFill>
                  <pic:spPr>
                    <a:xfrm>
                      <a:off x="0" y="0"/>
                      <a:ext cx="8503920" cy="4247531"/>
                    </a:xfrm>
                    <a:prstGeom prst="rect"/>
                  </pic:spPr>
                </pic:pic>
              </a:graphicData>
            </a:graphic>
          </wp:inline>
        </w:drawing>
      </w:r>
    </w:p>
    <w:p>
      <w:pPr>
        <w:spacing w:after="0"/>
        <w:jc w:val="center"/>
      </w:pPr>
      <w:r>
        <w:t>DSP-03: Hamburger icon was visible. The main dashboard loaded, but the breadcrumb and description were partly cut off horizontally.</w:t>
      </w:r>
    </w:p>
    <w:p>
      <w:pPr>
        <w:pageBreakBefore/>
        <w:spacing w:before="240" w:after="120"/>
        <w:jc w:val="center"/>
      </w:pPr>
      <w:r>
        <w:rPr>
          <w:rFonts w:ascii="Arial" w:hAnsi="Arial"/>
          <w:b/>
          <w:sz w:val="26"/>
        </w:rPr>
        <w:t>Figure 4  Reception Portal at 400 × 486 px and 125% Zoom</w:t>
      </w:r>
    </w:p>
    <w:p>
      <w:pPr>
        <w:spacing w:after="120"/>
        <w:jc w:val="center"/>
      </w:pPr>
      <w:r>
        <w:drawing>
          <wp:inline xmlns:a="http://schemas.openxmlformats.org/drawingml/2006/main" xmlns:pic="http://schemas.openxmlformats.org/drawingml/2006/picture">
            <wp:extent cx="8503920" cy="4260818"/>
            <wp:docPr id="4" name="Picture 4"/>
            <wp:cNvGraphicFramePr>
              <a:graphicFrameLocks noChangeAspect="1"/>
            </wp:cNvGraphicFramePr>
            <a:graphic>
              <a:graphicData uri="http://schemas.openxmlformats.org/drawingml/2006/picture">
                <pic:pic>
                  <pic:nvPicPr>
                    <pic:cNvPr id="0" name="Screenshot (372).png"/>
                    <pic:cNvPicPr/>
                  </pic:nvPicPr>
                  <pic:blipFill>
                    <a:blip r:embed="rId12"/>
                    <a:stretch>
                      <a:fillRect/>
                    </a:stretch>
                  </pic:blipFill>
                  <pic:spPr>
                    <a:xfrm>
                      <a:off x="0" y="0"/>
                      <a:ext cx="8503920" cy="4260818"/>
                    </a:xfrm>
                    <a:prstGeom prst="rect"/>
                  </pic:spPr>
                </pic:pic>
              </a:graphicData>
            </a:graphic>
          </wp:inline>
        </w:drawing>
      </w:r>
    </w:p>
    <w:p>
      <w:pPr>
        <w:spacing w:after="0"/>
        <w:jc w:val="center"/>
      </w:pPr>
      <w:r>
        <w:t>DSP-04: Hamburger icon remained visible. Larger text caused noticeable horizontal clipping, but the page could still be viewed by scrolling.</w:t>
      </w:r>
    </w:p>
    <w:p>
      <w:pPr>
        <w:pageBreakBefore/>
        <w:spacing w:before="240" w:after="120"/>
        <w:jc w:val="center"/>
      </w:pPr>
      <w:r>
        <w:rPr>
          <w:rFonts w:ascii="Arial" w:hAnsi="Arial"/>
          <w:b/>
          <w:sz w:val="26"/>
        </w:rPr>
        <w:t>Figure 5  Reception Portal at 400 × 405 px and 150% Zoom</w:t>
      </w:r>
    </w:p>
    <w:p>
      <w:pPr>
        <w:spacing w:after="120"/>
        <w:jc w:val="center"/>
      </w:pPr>
      <w:r>
        <w:drawing>
          <wp:inline xmlns:a="http://schemas.openxmlformats.org/drawingml/2006/main" xmlns:pic="http://schemas.openxmlformats.org/drawingml/2006/picture">
            <wp:extent cx="8503920" cy="4048220"/>
            <wp:docPr id="5" name="Picture 5"/>
            <wp:cNvGraphicFramePr>
              <a:graphicFrameLocks noChangeAspect="1"/>
            </wp:cNvGraphicFramePr>
            <a:graphic>
              <a:graphicData uri="http://schemas.openxmlformats.org/drawingml/2006/picture">
                <pic:pic>
                  <pic:nvPicPr>
                    <pic:cNvPr id="0" name="Screenshot (373).png"/>
                    <pic:cNvPicPr/>
                  </pic:nvPicPr>
                  <pic:blipFill>
                    <a:blip r:embed="rId13"/>
                    <a:stretch>
                      <a:fillRect/>
                    </a:stretch>
                  </pic:blipFill>
                  <pic:spPr>
                    <a:xfrm>
                      <a:off x="0" y="0"/>
                      <a:ext cx="8503920" cy="4048220"/>
                    </a:xfrm>
                    <a:prstGeom prst="rect"/>
                  </pic:spPr>
                </pic:pic>
              </a:graphicData>
            </a:graphic>
          </wp:inline>
        </w:drawing>
      </w:r>
    </w:p>
    <w:p>
      <w:pPr>
        <w:spacing w:after="0"/>
        <w:jc w:val="center"/>
      </w:pPr>
      <w:r>
        <w:t>DSP-05: Hamburger icon remained available. Important dashboard content loaded, but horizontal clipping increased at the highest zoom level.</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