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C1D4" w14:textId="77777777" w:rsidR="00E04DA4" w:rsidRDefault="00E04DA4"/>
    <w:p w14:paraId="5414BBD7" w14:textId="77777777" w:rsidR="00E04DA4" w:rsidRDefault="005B04D9" w:rsidP="00E04DA4">
      <w:r>
        <w:rPr>
          <w:noProof/>
        </w:rPr>
        <w:drawing>
          <wp:inline distT="0" distB="0" distL="0" distR="0" wp14:anchorId="50F17210" wp14:editId="7BEDA80F">
            <wp:extent cx="6503639" cy="4335518"/>
            <wp:effectExtent l="0" t="0" r="0" b="8255"/>
            <wp:docPr id="1425839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9638" name="Picture 14258396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952" cy="435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FFD3" w14:textId="32525483" w:rsidR="00E04DA4" w:rsidRPr="00E04DA4" w:rsidRDefault="00E04DA4" w:rsidP="00E04DA4">
      <w:r>
        <w:t xml:space="preserve">                                 </w:t>
      </w:r>
      <w:r w:rsidRPr="00E04DA4">
        <w:t>Sequence Diagram: Report Generation &amp; Distribution - Harsh</w:t>
      </w:r>
    </w:p>
    <w:p w14:paraId="05197D0A" w14:textId="77777777" w:rsidR="00E04DA4" w:rsidRDefault="00E04DA4"/>
    <w:sectPr w:rsidR="00E0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F5"/>
    <w:rsid w:val="001542D1"/>
    <w:rsid w:val="00393AF5"/>
    <w:rsid w:val="005B04D9"/>
    <w:rsid w:val="00D27CD5"/>
    <w:rsid w:val="00E0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EEAC"/>
  <w15:chartTrackingRefBased/>
  <w15:docId w15:val="{590A3378-FC0A-485E-9F8C-E8C1BAEF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Shantilal Patel</dc:creator>
  <cp:keywords/>
  <dc:description/>
  <cp:lastModifiedBy>Harsh Shantilal Patel</cp:lastModifiedBy>
  <cp:revision>2</cp:revision>
  <dcterms:created xsi:type="dcterms:W3CDTF">2026-08-12T04:57:00Z</dcterms:created>
  <dcterms:modified xsi:type="dcterms:W3CDTF">2026-08-12T04:57:00Z</dcterms:modified>
</cp:coreProperties>
</file>