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06B33" w14:textId="77777777" w:rsidR="0005588C" w:rsidRPr="005A6CCA" w:rsidRDefault="0005588C" w:rsidP="0005588C">
      <w:pPr>
        <w:pStyle w:val="Heading2"/>
        <w:rPr>
          <w:lang w:val="en-AU"/>
        </w:rPr>
      </w:pPr>
      <w:r w:rsidRPr="005A6CCA">
        <w:rPr>
          <w:lang w:val="en-AU"/>
        </w:rPr>
        <w:t>5.1 - UI Wireframe: Admin/System Config Screen</w:t>
      </w:r>
    </w:p>
    <w:p w14:paraId="662D66A8" w14:textId="77777777" w:rsidR="0005588C" w:rsidRDefault="0005588C" w:rsidP="0005588C">
      <w:r>
        <w:rPr>
          <w:noProof/>
        </w:rPr>
        <w:drawing>
          <wp:inline distT="0" distB="0" distL="0" distR="0" wp14:anchorId="1B48C0AE" wp14:editId="51149273">
            <wp:extent cx="5936566" cy="7146387"/>
            <wp:effectExtent l="0" t="0" r="0" b="0"/>
            <wp:docPr id="68370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13" cy="715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820C8" w14:textId="77777777" w:rsidR="0005588C" w:rsidRDefault="0005588C" w:rsidP="0005588C"/>
    <w:p w14:paraId="769E8C1E" w14:textId="77777777" w:rsidR="0005588C" w:rsidRDefault="0005588C" w:rsidP="0005588C">
      <w:pPr>
        <w:pStyle w:val="Heading2"/>
      </w:pPr>
      <w:r>
        <w:lastRenderedPageBreak/>
        <w:t>FR Mapping Table</w:t>
      </w:r>
    </w:p>
    <w:p w14:paraId="3B7257A8" w14:textId="77777777" w:rsidR="0005588C" w:rsidRPr="00DB6C95" w:rsidRDefault="0005588C" w:rsidP="0005588C"/>
    <w:tbl>
      <w:tblPr>
        <w:tblStyle w:val="PlainTable1"/>
        <w:tblW w:w="10278" w:type="dxa"/>
        <w:tblLook w:val="04A0" w:firstRow="1" w:lastRow="0" w:firstColumn="1" w:lastColumn="0" w:noHBand="0" w:noVBand="1"/>
      </w:tblPr>
      <w:tblGrid>
        <w:gridCol w:w="2550"/>
        <w:gridCol w:w="3835"/>
        <w:gridCol w:w="2217"/>
        <w:gridCol w:w="1676"/>
      </w:tblGrid>
      <w:tr w:rsidR="0005588C" w14:paraId="6B0E35E5" w14:textId="77777777" w:rsidTr="001B5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2C998C25" w14:textId="77777777"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UI Component / Area</w:t>
            </w:r>
          </w:p>
        </w:tc>
        <w:tc>
          <w:tcPr>
            <w:tcW w:w="3835" w:type="dxa"/>
            <w:vAlign w:val="center"/>
          </w:tcPr>
          <w:p w14:paraId="19A21F31" w14:textId="77777777" w:rsidR="0005588C" w:rsidRPr="000E6116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Primary Functionality</w:t>
            </w:r>
          </w:p>
        </w:tc>
        <w:tc>
          <w:tcPr>
            <w:tcW w:w="0" w:type="auto"/>
            <w:vAlign w:val="center"/>
          </w:tcPr>
          <w:p w14:paraId="7B9353AB" w14:textId="77777777" w:rsidR="0005588C" w:rsidRPr="000E6116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Mapped Requirements</w:t>
            </w:r>
          </w:p>
        </w:tc>
        <w:tc>
          <w:tcPr>
            <w:tcW w:w="0" w:type="auto"/>
          </w:tcPr>
          <w:p w14:paraId="6F1932D4" w14:textId="77777777" w:rsidR="006B01E3" w:rsidRPr="006B01E3" w:rsidRDefault="006B01E3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</w:p>
          <w:p w14:paraId="5DFDC227" w14:textId="6EDB5357" w:rsidR="0005588C" w:rsidRPr="006B01E3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cstheme="minorHAnsi"/>
                <w:b/>
                <w:bCs/>
                <w:sz w:val="24"/>
                <w:szCs w:val="24"/>
              </w:rPr>
            </w:pPr>
            <w:r w:rsidRPr="006B01E3">
              <w:rPr>
                <w:rFonts w:cstheme="minorHAnsi"/>
                <w:b w:val="0"/>
                <w:bCs w:val="0"/>
                <w:sz w:val="24"/>
                <w:szCs w:val="24"/>
              </w:rPr>
              <w:t>CRUD</w:t>
            </w:r>
          </w:p>
        </w:tc>
      </w:tr>
      <w:tr w:rsidR="0005588C" w14:paraId="287B4AEA" w14:textId="77777777" w:rsidTr="001B5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1B368954" w14:textId="77777777"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Global Admin Search</w:t>
            </w:r>
          </w:p>
        </w:tc>
        <w:tc>
          <w:tcPr>
            <w:tcW w:w="3835" w:type="dxa"/>
            <w:vAlign w:val="center"/>
          </w:tcPr>
          <w:p w14:paraId="163F2E2A" w14:textId="77777777" w:rsidR="0005588C" w:rsidRPr="000E6116" w:rsidRDefault="0005588C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>Quick look up across admin portal assets and entities.</w:t>
            </w:r>
          </w:p>
        </w:tc>
        <w:tc>
          <w:tcPr>
            <w:tcW w:w="0" w:type="auto"/>
            <w:vAlign w:val="center"/>
          </w:tcPr>
          <w:p w14:paraId="10DAC226" w14:textId="77777777" w:rsidR="0005588C" w:rsidRPr="0005588C" w:rsidRDefault="0005588C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5588C">
              <w:rPr>
                <w:rFonts w:cstheme="minorHAnsi"/>
                <w:sz w:val="24"/>
                <w:szCs w:val="24"/>
              </w:rPr>
              <w:t>FR5, NFR5</w:t>
            </w:r>
          </w:p>
        </w:tc>
        <w:tc>
          <w:tcPr>
            <w:tcW w:w="0" w:type="auto"/>
          </w:tcPr>
          <w:p w14:paraId="3356EAD2" w14:textId="77777777" w:rsidR="0005588C" w:rsidRPr="000E6116" w:rsidRDefault="0005588C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>Read</w:t>
            </w:r>
          </w:p>
        </w:tc>
      </w:tr>
      <w:tr w:rsidR="0005588C" w14:paraId="2F9CEE11" w14:textId="77777777" w:rsidTr="001B5FD3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1CF5B792" w14:textId="77777777"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User Creation &amp; Edit Form</w:t>
            </w:r>
          </w:p>
        </w:tc>
        <w:tc>
          <w:tcPr>
            <w:tcW w:w="3835" w:type="dxa"/>
            <w:vAlign w:val="center"/>
          </w:tcPr>
          <w:p w14:paraId="1990173C" w14:textId="77777777" w:rsidR="0005588C" w:rsidRPr="000E6116" w:rsidRDefault="0005588C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>Allows Admins to provision new accounts, edit role permissions, reset credentials, and enforce MFA.</w:t>
            </w:r>
          </w:p>
        </w:tc>
        <w:tc>
          <w:tcPr>
            <w:tcW w:w="0" w:type="auto"/>
            <w:vAlign w:val="center"/>
          </w:tcPr>
          <w:p w14:paraId="47D81F4E" w14:textId="77777777" w:rsidR="0005588C" w:rsidRPr="0005588C" w:rsidRDefault="0005588C" w:rsidP="001B5FD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5588C">
              <w:rPr>
                <w:rFonts w:asciiTheme="minorHAnsi" w:hAnsiTheme="minorHAnsi" w:cstheme="minorHAnsi"/>
              </w:rPr>
              <w:t>FR1, FR2</w:t>
            </w:r>
            <w:r w:rsidRPr="0005588C">
              <w:rPr>
                <w:rFonts w:cstheme="minorHAnsi"/>
              </w:rPr>
              <w:t xml:space="preserve">, </w:t>
            </w:r>
            <w:r w:rsidRPr="0005588C">
              <w:rPr>
                <w:rFonts w:asciiTheme="minorHAnsi" w:hAnsiTheme="minorHAnsi" w:cstheme="minorHAnsi"/>
              </w:rPr>
              <w:t xml:space="preserve">FR3, FR4, FR5 </w:t>
            </w:r>
          </w:p>
        </w:tc>
        <w:tc>
          <w:tcPr>
            <w:tcW w:w="0" w:type="auto"/>
          </w:tcPr>
          <w:p w14:paraId="4935CA41" w14:textId="77777777" w:rsidR="0005588C" w:rsidRPr="000E6116" w:rsidRDefault="0005588C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 xml:space="preserve">Create/Update </w:t>
            </w:r>
          </w:p>
        </w:tc>
      </w:tr>
      <w:tr w:rsidR="0005588C" w14:paraId="3D005BB1" w14:textId="77777777" w:rsidTr="001B5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3265BC79" w14:textId="77777777"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User Accounts Table</w:t>
            </w:r>
          </w:p>
        </w:tc>
        <w:tc>
          <w:tcPr>
            <w:tcW w:w="3835" w:type="dxa"/>
            <w:vAlign w:val="center"/>
          </w:tcPr>
          <w:p w14:paraId="03FC2D93" w14:textId="77777777" w:rsidR="0005588C" w:rsidRPr="000E6116" w:rsidRDefault="0005588C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>Displays existing system users and opens their profiles for modification.</w:t>
            </w:r>
          </w:p>
        </w:tc>
        <w:tc>
          <w:tcPr>
            <w:tcW w:w="0" w:type="auto"/>
            <w:vAlign w:val="center"/>
          </w:tcPr>
          <w:p w14:paraId="7C6D1C0B" w14:textId="77777777" w:rsidR="0005588C" w:rsidRPr="0005588C" w:rsidRDefault="0005588C" w:rsidP="001B5FD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5588C">
              <w:rPr>
                <w:rFonts w:asciiTheme="minorHAnsi" w:hAnsiTheme="minorHAnsi" w:cstheme="minorHAnsi"/>
              </w:rPr>
              <w:t xml:space="preserve">FR4, FR5, FR6 </w:t>
            </w:r>
          </w:p>
        </w:tc>
        <w:tc>
          <w:tcPr>
            <w:tcW w:w="0" w:type="auto"/>
          </w:tcPr>
          <w:p w14:paraId="00D9C251" w14:textId="77777777" w:rsidR="0005588C" w:rsidRPr="000E6116" w:rsidRDefault="0005588C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>Read / Update</w:t>
            </w:r>
          </w:p>
        </w:tc>
      </w:tr>
    </w:tbl>
    <w:p w14:paraId="51CA6CF8" w14:textId="77777777" w:rsidR="0005588C" w:rsidRDefault="0005588C" w:rsidP="0005588C"/>
    <w:p w14:paraId="5DC338F7" w14:textId="77777777" w:rsidR="0005588C" w:rsidRDefault="0005588C" w:rsidP="0005588C">
      <w:r>
        <w:br w:type="page"/>
      </w:r>
    </w:p>
    <w:p w14:paraId="256D3186" w14:textId="36EE6028" w:rsidR="0005588C" w:rsidRDefault="00C71DBD" w:rsidP="0005588C">
      <w:r w:rsidRPr="00C71DBD">
        <w:rPr>
          <w:rStyle w:val="Heading2Char"/>
        </w:rPr>
        <w:lastRenderedPageBreak/>
        <w:t>Test Parameter &amp; Critical Limit Configuration</w:t>
      </w:r>
      <w:r w:rsidR="0005588C">
        <w:rPr>
          <w:noProof/>
        </w:rPr>
        <w:drawing>
          <wp:inline distT="0" distB="0" distL="0" distR="0" wp14:anchorId="1D432B4F" wp14:editId="34E12DE5">
            <wp:extent cx="5936615" cy="7631430"/>
            <wp:effectExtent l="0" t="0" r="0" b="0"/>
            <wp:docPr id="18027418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63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1BAB1" w14:textId="77777777" w:rsidR="0005588C" w:rsidRDefault="0005588C" w:rsidP="0005588C">
      <w:pPr>
        <w:pStyle w:val="Heading2"/>
      </w:pPr>
      <w:r>
        <w:lastRenderedPageBreak/>
        <w:t>FR Mapping Table</w:t>
      </w:r>
    </w:p>
    <w:p w14:paraId="68341069" w14:textId="77777777" w:rsidR="0005588C" w:rsidRPr="00DB6C95" w:rsidRDefault="0005588C" w:rsidP="0005588C"/>
    <w:tbl>
      <w:tblPr>
        <w:tblStyle w:val="PlainTable1"/>
        <w:tblW w:w="10278" w:type="dxa"/>
        <w:tblLook w:val="04A0" w:firstRow="1" w:lastRow="0" w:firstColumn="1" w:lastColumn="0" w:noHBand="0" w:noVBand="1"/>
      </w:tblPr>
      <w:tblGrid>
        <w:gridCol w:w="2550"/>
        <w:gridCol w:w="3835"/>
        <w:gridCol w:w="2372"/>
        <w:gridCol w:w="1521"/>
      </w:tblGrid>
      <w:tr w:rsidR="0005588C" w14:paraId="47190C08" w14:textId="77777777" w:rsidTr="001B5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30666C81" w14:textId="77777777"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UI Component / Area</w:t>
            </w:r>
          </w:p>
        </w:tc>
        <w:tc>
          <w:tcPr>
            <w:tcW w:w="3835" w:type="dxa"/>
            <w:vAlign w:val="center"/>
          </w:tcPr>
          <w:p w14:paraId="645D5AF7" w14:textId="77777777" w:rsidR="0005588C" w:rsidRPr="000E6116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Primary Functionality</w:t>
            </w:r>
          </w:p>
        </w:tc>
        <w:tc>
          <w:tcPr>
            <w:tcW w:w="0" w:type="auto"/>
            <w:vAlign w:val="center"/>
          </w:tcPr>
          <w:p w14:paraId="6C77A838" w14:textId="77777777" w:rsidR="0005588C" w:rsidRPr="000E6116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Mapped Requirements</w:t>
            </w:r>
          </w:p>
        </w:tc>
        <w:tc>
          <w:tcPr>
            <w:tcW w:w="0" w:type="auto"/>
          </w:tcPr>
          <w:p w14:paraId="457D5B2A" w14:textId="77777777" w:rsidR="0005588C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51F269B" w14:textId="77777777" w:rsidR="0005588C" w:rsidRPr="000E6116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cstheme="minorHAnsi"/>
                <w:b/>
                <w:bCs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CRUD</w:t>
            </w:r>
          </w:p>
        </w:tc>
      </w:tr>
      <w:tr w:rsidR="0005588C" w14:paraId="75DB019F" w14:textId="77777777" w:rsidTr="001B5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26EF7556" w14:textId="77777777"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Test Parameter &amp; Critical Limits Configuration</w:t>
            </w:r>
          </w:p>
        </w:tc>
        <w:tc>
          <w:tcPr>
            <w:tcW w:w="3835" w:type="dxa"/>
            <w:vAlign w:val="center"/>
          </w:tcPr>
          <w:p w14:paraId="4B752355" w14:textId="77777777" w:rsidR="0005588C" w:rsidRPr="000E6116" w:rsidRDefault="0005588C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>Configures reference ranges and automated triggers for critical lab value alerting.</w:t>
            </w:r>
          </w:p>
        </w:tc>
        <w:tc>
          <w:tcPr>
            <w:tcW w:w="0" w:type="auto"/>
            <w:vAlign w:val="center"/>
          </w:tcPr>
          <w:p w14:paraId="67D94B78" w14:textId="7E783B2E" w:rsidR="0005588C" w:rsidRPr="000E6116" w:rsidRDefault="0005588C" w:rsidP="001B5FD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E6116">
              <w:rPr>
                <w:rFonts w:asciiTheme="minorHAnsi" w:hAnsiTheme="minorHAnsi" w:cstheme="minorHAnsi"/>
              </w:rPr>
              <w:t>FR29, FR30, FR31</w:t>
            </w:r>
          </w:p>
        </w:tc>
        <w:tc>
          <w:tcPr>
            <w:tcW w:w="0" w:type="auto"/>
          </w:tcPr>
          <w:p w14:paraId="16312166" w14:textId="09ACA395" w:rsidR="0005588C" w:rsidRPr="000E6116" w:rsidRDefault="000F1977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Create</w:t>
            </w:r>
            <w:r w:rsidR="00C71DBD">
              <w:rPr>
                <w:rFonts w:cstheme="minorHAnsi"/>
                <w:sz w:val="24"/>
                <w:szCs w:val="24"/>
              </w:rPr>
              <w:t xml:space="preserve">/ </w:t>
            </w:r>
            <w:r w:rsidR="0005588C" w:rsidRPr="000E6116">
              <w:rPr>
                <w:rFonts w:cstheme="minorHAnsi"/>
                <w:sz w:val="24"/>
                <w:szCs w:val="24"/>
              </w:rPr>
              <w:t>Read</w:t>
            </w:r>
          </w:p>
        </w:tc>
      </w:tr>
      <w:tr w:rsidR="0005588C" w14:paraId="65F1EE70" w14:textId="77777777" w:rsidTr="001B5FD3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6DDA1A1C" w14:textId="77777777"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Active Reference Range Master Table</w:t>
            </w:r>
          </w:p>
        </w:tc>
        <w:tc>
          <w:tcPr>
            <w:tcW w:w="3835" w:type="dxa"/>
            <w:vAlign w:val="center"/>
          </w:tcPr>
          <w:p w14:paraId="63288CFF" w14:textId="77777777" w:rsidR="0005588C" w:rsidRPr="000E6116" w:rsidRDefault="0005588C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Fonts w:cstheme="minorHAnsi"/>
                <w:sz w:val="24"/>
                <w:szCs w:val="24"/>
              </w:rPr>
              <w:t>Displays active diagnostic thresholds and allows inline modification or removal of rules.</w:t>
            </w:r>
          </w:p>
        </w:tc>
        <w:tc>
          <w:tcPr>
            <w:tcW w:w="0" w:type="auto"/>
            <w:vAlign w:val="center"/>
          </w:tcPr>
          <w:p w14:paraId="25B5F0F9" w14:textId="77777777" w:rsidR="0005588C" w:rsidRPr="000E6116" w:rsidRDefault="0005588C" w:rsidP="001B5FD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E6116">
              <w:rPr>
                <w:rFonts w:asciiTheme="minorHAnsi" w:hAnsiTheme="minorHAnsi" w:cstheme="minorHAnsi"/>
              </w:rPr>
              <w:t xml:space="preserve">FR29 </w:t>
            </w:r>
          </w:p>
          <w:p w14:paraId="4FEA4E3B" w14:textId="77777777" w:rsidR="0005588C" w:rsidRPr="000E6116" w:rsidRDefault="0005588C" w:rsidP="001B5FD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E6116">
              <w:rPr>
                <w:rFonts w:asciiTheme="minorHAnsi" w:hAnsiTheme="minorHAnsi" w:cstheme="minorHAnsi"/>
              </w:rPr>
              <w:t xml:space="preserve">FR30 </w:t>
            </w:r>
          </w:p>
          <w:p w14:paraId="6AC81C1A" w14:textId="62539F7E" w:rsidR="0005588C" w:rsidRPr="000E6116" w:rsidRDefault="0005588C" w:rsidP="001B5FD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0E6116">
              <w:rPr>
                <w:rFonts w:asciiTheme="minorHAnsi" w:hAnsiTheme="minorHAnsi" w:cstheme="minorHAnsi"/>
              </w:rPr>
              <w:t>FR</w:t>
            </w:r>
            <w:r w:rsidR="00B878B0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0" w:type="auto"/>
          </w:tcPr>
          <w:p w14:paraId="19EAF627" w14:textId="5A7C3BD3" w:rsidR="0005588C" w:rsidRPr="000E6116" w:rsidRDefault="000F1977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Read</w:t>
            </w:r>
            <w:r w:rsidR="0005588C" w:rsidRPr="000E6116">
              <w:rPr>
                <w:rFonts w:cstheme="minorHAnsi"/>
                <w:sz w:val="24"/>
                <w:szCs w:val="24"/>
              </w:rPr>
              <w:t xml:space="preserve">/Update </w:t>
            </w:r>
          </w:p>
        </w:tc>
      </w:tr>
    </w:tbl>
    <w:p w14:paraId="0D552857" w14:textId="77777777" w:rsidR="0005588C" w:rsidRDefault="0005588C" w:rsidP="0005588C"/>
    <w:p w14:paraId="16F9496E" w14:textId="77777777" w:rsidR="0005588C" w:rsidRDefault="0005588C" w:rsidP="0005588C"/>
    <w:p w14:paraId="0E26CEC8" w14:textId="77777777" w:rsidR="005F6021" w:rsidRDefault="005F6021" w:rsidP="0005588C"/>
    <w:p w14:paraId="43F000CA" w14:textId="77777777" w:rsidR="005F6021" w:rsidRDefault="005F6021" w:rsidP="0005588C"/>
    <w:p w14:paraId="69874256" w14:textId="77777777" w:rsidR="005F6021" w:rsidRDefault="005F6021" w:rsidP="0005588C"/>
    <w:p w14:paraId="3AF9EB94" w14:textId="77777777" w:rsidR="005F6021" w:rsidRDefault="005F6021" w:rsidP="0005588C"/>
    <w:p w14:paraId="0273418E" w14:textId="77777777" w:rsidR="005F6021" w:rsidRDefault="005F6021" w:rsidP="0005588C"/>
    <w:p w14:paraId="0304FC6C" w14:textId="77777777" w:rsidR="005F6021" w:rsidRDefault="005F6021" w:rsidP="0005588C"/>
    <w:p w14:paraId="7482C0CC" w14:textId="0106A2E2" w:rsidR="0005588C" w:rsidRDefault="005F6021" w:rsidP="0005588C">
      <w:r w:rsidRPr="00B878B0">
        <w:rPr>
          <w:rStyle w:val="Heading2Char"/>
        </w:rPr>
        <w:lastRenderedPageBreak/>
        <w:t>Duty Roster &amp; Escalation Schedule</w:t>
      </w:r>
      <w:r w:rsidR="0005588C">
        <w:rPr>
          <w:noProof/>
        </w:rPr>
        <w:drawing>
          <wp:inline distT="0" distB="0" distL="0" distR="0" wp14:anchorId="3DAA8CDF" wp14:editId="7F3274FF">
            <wp:extent cx="5936176" cy="7485682"/>
            <wp:effectExtent l="0" t="0" r="0" b="0"/>
            <wp:docPr id="1778097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702" cy="7493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79151" w14:textId="77777777" w:rsidR="005F6021" w:rsidRDefault="005F6021" w:rsidP="0005588C"/>
    <w:p w14:paraId="572B4905" w14:textId="77777777" w:rsidR="0005588C" w:rsidRDefault="0005588C" w:rsidP="0005588C">
      <w:pPr>
        <w:pStyle w:val="Heading2"/>
      </w:pPr>
      <w:r>
        <w:lastRenderedPageBreak/>
        <w:t>FR Mapping Table</w:t>
      </w:r>
    </w:p>
    <w:p w14:paraId="329D28D9" w14:textId="77777777" w:rsidR="0005588C" w:rsidRPr="00DB6C95" w:rsidRDefault="0005588C" w:rsidP="0005588C"/>
    <w:tbl>
      <w:tblPr>
        <w:tblStyle w:val="PlainTable1"/>
        <w:tblW w:w="10594" w:type="dxa"/>
        <w:tblLook w:val="04A0" w:firstRow="1" w:lastRow="0" w:firstColumn="1" w:lastColumn="0" w:noHBand="0" w:noVBand="1"/>
      </w:tblPr>
      <w:tblGrid>
        <w:gridCol w:w="2604"/>
        <w:gridCol w:w="2628"/>
        <w:gridCol w:w="3108"/>
        <w:gridCol w:w="2254"/>
      </w:tblGrid>
      <w:tr w:rsidR="0005588C" w14:paraId="76647B87" w14:textId="77777777" w:rsidTr="001B5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  <w:vAlign w:val="center"/>
          </w:tcPr>
          <w:p w14:paraId="5234D31D" w14:textId="77777777"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UI Component / Area</w:t>
            </w:r>
          </w:p>
        </w:tc>
        <w:tc>
          <w:tcPr>
            <w:tcW w:w="2628" w:type="dxa"/>
            <w:vAlign w:val="center"/>
          </w:tcPr>
          <w:p w14:paraId="4F93E7E9" w14:textId="77777777" w:rsidR="0005588C" w:rsidRPr="000E6116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Primary Functionality</w:t>
            </w:r>
          </w:p>
        </w:tc>
        <w:tc>
          <w:tcPr>
            <w:tcW w:w="0" w:type="auto"/>
            <w:vAlign w:val="center"/>
          </w:tcPr>
          <w:p w14:paraId="7834B074" w14:textId="77777777" w:rsidR="0005588C" w:rsidRPr="000E6116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Mapped Requirements</w:t>
            </w:r>
          </w:p>
        </w:tc>
        <w:tc>
          <w:tcPr>
            <w:tcW w:w="0" w:type="auto"/>
          </w:tcPr>
          <w:p w14:paraId="1862580A" w14:textId="77777777" w:rsidR="0005588C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0FD841E4" w14:textId="77777777" w:rsidR="0005588C" w:rsidRPr="000E6116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cstheme="minorHAnsi"/>
                <w:b/>
                <w:bCs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CRUD</w:t>
            </w:r>
          </w:p>
        </w:tc>
      </w:tr>
      <w:tr w:rsidR="0005588C" w14:paraId="42DBE23B" w14:textId="77777777" w:rsidTr="001B5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</w:tcPr>
          <w:p w14:paraId="07E3D0A0" w14:textId="77777777" w:rsidR="0005588C" w:rsidRPr="005B5AC9" w:rsidRDefault="0005588C" w:rsidP="001B5FD3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5B5AC9">
              <w:rPr>
                <w:rFonts w:cstheme="minorHAnsi"/>
                <w:b w:val="0"/>
                <w:bCs w:val="0"/>
                <w:sz w:val="24"/>
                <w:szCs w:val="24"/>
              </w:rPr>
              <w:t>Duty Roster &amp; Escalation Policy Form</w:t>
            </w:r>
          </w:p>
        </w:tc>
        <w:tc>
          <w:tcPr>
            <w:tcW w:w="2628" w:type="dxa"/>
          </w:tcPr>
          <w:p w14:paraId="49C730DD" w14:textId="399DE2F6" w:rsidR="0005588C" w:rsidRPr="000E6116" w:rsidRDefault="00622AB3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22AB3">
              <w:rPr>
                <w:rFonts w:cstheme="minorHAnsi"/>
                <w:sz w:val="24"/>
                <w:szCs w:val="24"/>
              </w:rPr>
              <w:t>Configures laboratory staff shift schedules and defines automated escalation pathways for unacknowledged critical alerts</w:t>
            </w:r>
          </w:p>
        </w:tc>
        <w:tc>
          <w:tcPr>
            <w:tcW w:w="0" w:type="auto"/>
          </w:tcPr>
          <w:p w14:paraId="79AA6499" w14:textId="77777777"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B5AC9">
              <w:rPr>
                <w:rFonts w:cstheme="minorHAnsi"/>
              </w:rPr>
              <w:t xml:space="preserve">FR31 </w:t>
            </w:r>
          </w:p>
          <w:p w14:paraId="18E24B61" w14:textId="77777777"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B5AC9">
              <w:rPr>
                <w:rFonts w:cstheme="minorHAnsi"/>
              </w:rPr>
              <w:t xml:space="preserve">FR32 </w:t>
            </w:r>
          </w:p>
          <w:p w14:paraId="3C727D37" w14:textId="77777777"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B5AC9">
              <w:rPr>
                <w:rFonts w:cstheme="minorHAnsi"/>
              </w:rPr>
              <w:t xml:space="preserve">FR62 </w:t>
            </w:r>
          </w:p>
          <w:p w14:paraId="0F3A6A92" w14:textId="77777777"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</w:tcPr>
          <w:p w14:paraId="4F17105F" w14:textId="77777777" w:rsidR="0005588C" w:rsidRPr="000E6116" w:rsidRDefault="0005588C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5B5AC9">
              <w:rPr>
                <w:rFonts w:cstheme="minorHAnsi"/>
                <w:sz w:val="24"/>
                <w:szCs w:val="24"/>
              </w:rPr>
              <w:t>Create / Update</w:t>
            </w:r>
          </w:p>
        </w:tc>
      </w:tr>
      <w:tr w:rsidR="0005588C" w14:paraId="51C25E8A" w14:textId="77777777" w:rsidTr="001B5FD3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</w:tcPr>
          <w:p w14:paraId="0882C37C" w14:textId="77777777" w:rsidR="0005588C" w:rsidRPr="005B5AC9" w:rsidRDefault="0005588C" w:rsidP="001B5FD3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5B5AC9">
              <w:rPr>
                <w:rFonts w:cstheme="minorHAnsi"/>
                <w:b w:val="0"/>
                <w:bCs w:val="0"/>
                <w:sz w:val="24"/>
                <w:szCs w:val="24"/>
              </w:rPr>
              <w:t>Active Roster &amp; Escalation Schedule Table</w:t>
            </w:r>
          </w:p>
        </w:tc>
        <w:tc>
          <w:tcPr>
            <w:tcW w:w="2628" w:type="dxa"/>
          </w:tcPr>
          <w:p w14:paraId="1B921B8E" w14:textId="0328C007" w:rsidR="0005588C" w:rsidRPr="000E6116" w:rsidRDefault="00622AB3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622AB3">
              <w:rPr>
                <w:rFonts w:cstheme="minorHAnsi"/>
                <w:sz w:val="24"/>
                <w:szCs w:val="24"/>
              </w:rPr>
              <w:t>Displays live shift assignments, primary on-call clinicians, backup contacts, and timeout thresholds</w:t>
            </w:r>
          </w:p>
        </w:tc>
        <w:tc>
          <w:tcPr>
            <w:tcW w:w="0" w:type="auto"/>
          </w:tcPr>
          <w:p w14:paraId="4F37D035" w14:textId="77777777"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B5AC9">
              <w:rPr>
                <w:rFonts w:cstheme="minorHAnsi"/>
              </w:rPr>
              <w:t xml:space="preserve">FR31 </w:t>
            </w:r>
          </w:p>
          <w:p w14:paraId="2B3B4EE2" w14:textId="77777777"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5B5AC9">
              <w:rPr>
                <w:rFonts w:cstheme="minorHAnsi"/>
              </w:rPr>
              <w:t xml:space="preserve">FR62 </w:t>
            </w:r>
          </w:p>
        </w:tc>
        <w:tc>
          <w:tcPr>
            <w:tcW w:w="0" w:type="auto"/>
          </w:tcPr>
          <w:p w14:paraId="1D4DEE79" w14:textId="77777777" w:rsidR="0005588C" w:rsidRPr="000E6116" w:rsidRDefault="0005588C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5B5AC9">
              <w:rPr>
                <w:rFonts w:cstheme="minorHAnsi"/>
                <w:sz w:val="24"/>
                <w:szCs w:val="24"/>
              </w:rPr>
              <w:t>Read / Update</w:t>
            </w:r>
          </w:p>
        </w:tc>
      </w:tr>
    </w:tbl>
    <w:p w14:paraId="28B1B205" w14:textId="77777777" w:rsidR="0005588C" w:rsidRDefault="0005588C" w:rsidP="0005588C"/>
    <w:p w14:paraId="44073425" w14:textId="77777777" w:rsidR="0005588C" w:rsidRDefault="0005588C" w:rsidP="0005588C">
      <w:r>
        <w:br w:type="page"/>
      </w:r>
    </w:p>
    <w:p w14:paraId="25C8C91A" w14:textId="7683DC19" w:rsidR="00357566" w:rsidRDefault="00357566" w:rsidP="00357566">
      <w:pPr>
        <w:pStyle w:val="Heading2"/>
      </w:pPr>
      <w:r w:rsidRPr="00357566">
        <w:lastRenderedPageBreak/>
        <w:t>System Audit Logs</w:t>
      </w:r>
    </w:p>
    <w:p w14:paraId="63685079" w14:textId="067A883A" w:rsidR="0005588C" w:rsidRDefault="0005588C" w:rsidP="0005588C">
      <w:r>
        <w:rPr>
          <w:noProof/>
        </w:rPr>
        <w:drawing>
          <wp:inline distT="0" distB="0" distL="0" distR="0" wp14:anchorId="229CEE41" wp14:editId="52987248">
            <wp:extent cx="5936358" cy="7175715"/>
            <wp:effectExtent l="0" t="0" r="0" b="0"/>
            <wp:docPr id="921148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872" cy="718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146A" w14:textId="77777777" w:rsidR="0005588C" w:rsidRDefault="0005588C" w:rsidP="0005588C">
      <w:pPr>
        <w:pStyle w:val="Heading2"/>
      </w:pPr>
    </w:p>
    <w:p w14:paraId="4FEFF3E8" w14:textId="77777777" w:rsidR="0005588C" w:rsidRDefault="0005588C" w:rsidP="0005588C">
      <w:pPr>
        <w:pStyle w:val="Heading2"/>
      </w:pPr>
    </w:p>
    <w:p w14:paraId="436CFD79" w14:textId="77777777" w:rsidR="0005588C" w:rsidRDefault="0005588C" w:rsidP="0005588C">
      <w:pPr>
        <w:pStyle w:val="Heading2"/>
      </w:pPr>
      <w:r>
        <w:t>FR Mapping Table</w:t>
      </w:r>
    </w:p>
    <w:p w14:paraId="4744DDE7" w14:textId="77777777" w:rsidR="0005588C" w:rsidRPr="00DB6C95" w:rsidRDefault="0005588C" w:rsidP="0005588C"/>
    <w:tbl>
      <w:tblPr>
        <w:tblStyle w:val="PlainTable1"/>
        <w:tblW w:w="10594" w:type="dxa"/>
        <w:tblLook w:val="04A0" w:firstRow="1" w:lastRow="0" w:firstColumn="1" w:lastColumn="0" w:noHBand="0" w:noVBand="1"/>
      </w:tblPr>
      <w:tblGrid>
        <w:gridCol w:w="2604"/>
        <w:gridCol w:w="2628"/>
        <w:gridCol w:w="3221"/>
        <w:gridCol w:w="2141"/>
      </w:tblGrid>
      <w:tr w:rsidR="0005588C" w14:paraId="4DFA28F6" w14:textId="77777777" w:rsidTr="001B5F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  <w:vAlign w:val="center"/>
          </w:tcPr>
          <w:p w14:paraId="3801C3AE" w14:textId="77777777" w:rsidR="0005588C" w:rsidRPr="000E6116" w:rsidRDefault="0005588C" w:rsidP="001B5FD3">
            <w:pPr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UI Component / Area</w:t>
            </w:r>
          </w:p>
        </w:tc>
        <w:tc>
          <w:tcPr>
            <w:tcW w:w="2628" w:type="dxa"/>
            <w:vAlign w:val="center"/>
          </w:tcPr>
          <w:p w14:paraId="36BCBF1B" w14:textId="77777777" w:rsidR="0005588C" w:rsidRPr="000E6116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Primary Functionality</w:t>
            </w:r>
          </w:p>
        </w:tc>
        <w:tc>
          <w:tcPr>
            <w:tcW w:w="0" w:type="auto"/>
            <w:vAlign w:val="center"/>
          </w:tcPr>
          <w:p w14:paraId="01FC40EF" w14:textId="77777777" w:rsidR="0005588C" w:rsidRPr="000E6116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0E6116">
              <w:rPr>
                <w:rStyle w:val="Strong"/>
                <w:rFonts w:cstheme="minorHAnsi"/>
                <w:sz w:val="24"/>
                <w:szCs w:val="24"/>
              </w:rPr>
              <w:t>Mapped Requirements</w:t>
            </w:r>
          </w:p>
        </w:tc>
        <w:tc>
          <w:tcPr>
            <w:tcW w:w="0" w:type="auto"/>
          </w:tcPr>
          <w:p w14:paraId="4553C74C" w14:textId="77777777" w:rsidR="0005588C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3A118A79" w14:textId="77777777" w:rsidR="0005588C" w:rsidRPr="000E6116" w:rsidRDefault="0005588C" w:rsidP="001B5F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rFonts w:cstheme="minorHAnsi"/>
                <w:b/>
                <w:bCs/>
                <w:sz w:val="24"/>
                <w:szCs w:val="24"/>
              </w:rPr>
            </w:pPr>
            <w:r w:rsidRPr="000E6116">
              <w:rPr>
                <w:rFonts w:cstheme="minorHAnsi"/>
                <w:b w:val="0"/>
                <w:bCs w:val="0"/>
                <w:sz w:val="24"/>
                <w:szCs w:val="24"/>
              </w:rPr>
              <w:t>CRUD</w:t>
            </w:r>
          </w:p>
        </w:tc>
      </w:tr>
      <w:tr w:rsidR="0005588C" w14:paraId="3F7F2157" w14:textId="77777777" w:rsidTr="001B5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</w:tcPr>
          <w:p w14:paraId="11023984" w14:textId="77777777" w:rsidR="0005588C" w:rsidRPr="005B5AC9" w:rsidRDefault="0005588C" w:rsidP="001B5FD3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5B5AC9">
              <w:rPr>
                <w:rFonts w:cstheme="minorHAnsi"/>
                <w:b w:val="0"/>
                <w:bCs w:val="0"/>
                <w:sz w:val="24"/>
                <w:szCs w:val="24"/>
              </w:rPr>
              <w:t>System Audit Trail Filter Panel</w:t>
            </w:r>
          </w:p>
        </w:tc>
        <w:tc>
          <w:tcPr>
            <w:tcW w:w="2628" w:type="dxa"/>
          </w:tcPr>
          <w:p w14:paraId="1D652FC2" w14:textId="56C1172A" w:rsidR="0005588C" w:rsidRPr="000E6116" w:rsidRDefault="00F43047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43047">
              <w:rPr>
                <w:rFonts w:cstheme="minorHAnsi"/>
                <w:sz w:val="24"/>
                <w:szCs w:val="24"/>
              </w:rPr>
              <w:t>Filters system activity logs, security events, backup history, and data restoration triggers</w:t>
            </w:r>
          </w:p>
        </w:tc>
        <w:tc>
          <w:tcPr>
            <w:tcW w:w="0" w:type="auto"/>
          </w:tcPr>
          <w:p w14:paraId="6BF84BEC" w14:textId="77777777"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B5AC9">
              <w:rPr>
                <w:rFonts w:cstheme="minorHAnsi"/>
              </w:rPr>
              <w:t>NFR9</w:t>
            </w:r>
          </w:p>
          <w:p w14:paraId="2F85882F" w14:textId="77777777"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</w:tcPr>
          <w:p w14:paraId="30C638D5" w14:textId="5975464C" w:rsidR="0005588C" w:rsidRPr="000E6116" w:rsidRDefault="00F43047" w:rsidP="001B5F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Read</w:t>
            </w:r>
          </w:p>
        </w:tc>
      </w:tr>
      <w:tr w:rsidR="0005588C" w14:paraId="0029C752" w14:textId="77777777" w:rsidTr="001B5FD3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</w:tcPr>
          <w:p w14:paraId="0B2ED7E8" w14:textId="77777777" w:rsidR="0005588C" w:rsidRPr="005B5AC9" w:rsidRDefault="0005588C" w:rsidP="001B5FD3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5B5AC9">
              <w:rPr>
                <w:rFonts w:cstheme="minorHAnsi"/>
                <w:b w:val="0"/>
                <w:bCs w:val="0"/>
                <w:sz w:val="24"/>
                <w:szCs w:val="24"/>
              </w:rPr>
              <w:t>System Audit Logs Data Table &amp; Export</w:t>
            </w:r>
          </w:p>
        </w:tc>
        <w:tc>
          <w:tcPr>
            <w:tcW w:w="2628" w:type="dxa"/>
          </w:tcPr>
          <w:p w14:paraId="1F1D95D5" w14:textId="7F1F4BB0" w:rsidR="0005588C" w:rsidRPr="000E6116" w:rsidRDefault="00EF6999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EF6999">
              <w:rPr>
                <w:rFonts w:cstheme="minorHAnsi"/>
                <w:sz w:val="24"/>
                <w:szCs w:val="24"/>
              </w:rPr>
              <w:t>Displays time-stamped activity records, system errors, and data sync statuses for governance and troubleshooting</w:t>
            </w:r>
          </w:p>
        </w:tc>
        <w:tc>
          <w:tcPr>
            <w:tcW w:w="0" w:type="auto"/>
          </w:tcPr>
          <w:p w14:paraId="4D09C8D8" w14:textId="7EDB8706"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B5AC9">
              <w:rPr>
                <w:rFonts w:cstheme="minorHAnsi"/>
              </w:rPr>
              <w:t>FR</w:t>
            </w:r>
            <w:r w:rsidR="00EF6999">
              <w:rPr>
                <w:rFonts w:cstheme="minorHAnsi"/>
              </w:rPr>
              <w:t>66,</w:t>
            </w:r>
          </w:p>
          <w:p w14:paraId="218781B4" w14:textId="071A0902"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B5AC9">
              <w:rPr>
                <w:rFonts w:cstheme="minorHAnsi"/>
              </w:rPr>
              <w:t>FR</w:t>
            </w:r>
            <w:r w:rsidR="00EF6999">
              <w:rPr>
                <w:rFonts w:cstheme="minorHAnsi"/>
              </w:rPr>
              <w:t>67,</w:t>
            </w:r>
            <w:r w:rsidRPr="005B5AC9">
              <w:rPr>
                <w:rFonts w:cstheme="minorHAnsi"/>
              </w:rPr>
              <w:t xml:space="preserve">  </w:t>
            </w:r>
          </w:p>
          <w:p w14:paraId="6687AB35" w14:textId="0CD85697" w:rsidR="0005588C" w:rsidRPr="005B5AC9" w:rsidRDefault="0005588C" w:rsidP="001B5FD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5B5AC9">
              <w:rPr>
                <w:rFonts w:cstheme="minorHAnsi"/>
              </w:rPr>
              <w:t>NFR9</w:t>
            </w:r>
            <w:r w:rsidR="00EF6999">
              <w:rPr>
                <w:rFonts w:cstheme="minorHAnsi"/>
              </w:rPr>
              <w:t>,</w:t>
            </w:r>
            <w:r w:rsidRPr="005B5AC9">
              <w:rPr>
                <w:rFonts w:cstheme="minorHAnsi"/>
              </w:rPr>
              <w:t xml:space="preserve"> </w:t>
            </w:r>
          </w:p>
          <w:p w14:paraId="7DC001C4" w14:textId="13FE2E29" w:rsidR="0005588C" w:rsidRPr="005B5AC9" w:rsidRDefault="00EF6999" w:rsidP="001B5FD3">
            <w:pPr>
              <w:pStyle w:val="NormalWeb"/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5B5AC9">
              <w:rPr>
                <w:rFonts w:cstheme="minorHAnsi"/>
              </w:rPr>
              <w:t>NFR</w:t>
            </w:r>
            <w:r>
              <w:rPr>
                <w:rFonts w:cstheme="minorHAnsi"/>
              </w:rPr>
              <w:t>11</w:t>
            </w:r>
          </w:p>
        </w:tc>
        <w:tc>
          <w:tcPr>
            <w:tcW w:w="0" w:type="auto"/>
          </w:tcPr>
          <w:p w14:paraId="6923D8B6" w14:textId="77777777" w:rsidR="0005588C" w:rsidRDefault="0005588C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5B5AC9">
              <w:rPr>
                <w:rFonts w:cstheme="minorHAnsi"/>
                <w:sz w:val="24"/>
                <w:szCs w:val="24"/>
              </w:rPr>
              <w:t xml:space="preserve">Read </w:t>
            </w:r>
          </w:p>
          <w:p w14:paraId="1AE40DB1" w14:textId="77777777" w:rsidR="00EF6999" w:rsidRDefault="00EF6999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7CB4DDDA" w14:textId="77777777" w:rsidR="00EF6999" w:rsidRDefault="00EF6999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  <w:p w14:paraId="4A10C386" w14:textId="3E82B741" w:rsidR="00EF6999" w:rsidRPr="000E6116" w:rsidRDefault="00EF6999" w:rsidP="001B5F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F063A1" w14:paraId="49041B2F" w14:textId="77777777" w:rsidTr="001B5F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4" w:type="dxa"/>
          </w:tcPr>
          <w:p w14:paraId="05185535" w14:textId="1346BC7D" w:rsidR="00F063A1" w:rsidRPr="00F063A1" w:rsidRDefault="00F063A1" w:rsidP="00F063A1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063A1">
              <w:rPr>
                <w:rFonts w:cstheme="minorHAnsi"/>
                <w:b w:val="0"/>
                <w:bCs w:val="0"/>
                <w:sz w:val="24"/>
                <w:szCs w:val="24"/>
              </w:rPr>
              <w:t>Export &amp; System Maintenance Action</w:t>
            </w:r>
            <w:r w:rsidRPr="00F063A1">
              <w:rPr>
                <w:rFonts w:cstheme="minorHAnsi"/>
                <w:b w:val="0"/>
                <w:bCs w:val="0"/>
                <w:sz w:val="24"/>
                <w:szCs w:val="24"/>
              </w:rPr>
              <w:t>s</w:t>
            </w:r>
          </w:p>
        </w:tc>
        <w:tc>
          <w:tcPr>
            <w:tcW w:w="2628" w:type="dxa"/>
          </w:tcPr>
          <w:p w14:paraId="118983DC" w14:textId="29C2A8DC" w:rsidR="00F063A1" w:rsidRPr="00EF6999" w:rsidRDefault="00F063A1" w:rsidP="00F063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063A1">
              <w:rPr>
                <w:rFonts w:cstheme="minorHAnsi"/>
                <w:sz w:val="24"/>
                <w:szCs w:val="24"/>
              </w:rPr>
              <w:t xml:space="preserve">Triggers export of audit logs and </w:t>
            </w:r>
            <w:r w:rsidR="00110FC3" w:rsidRPr="00F063A1">
              <w:rPr>
                <w:rFonts w:cstheme="minorHAnsi"/>
                <w:sz w:val="24"/>
                <w:szCs w:val="24"/>
              </w:rPr>
              <w:t>execute</w:t>
            </w:r>
            <w:r w:rsidRPr="00F063A1">
              <w:rPr>
                <w:rFonts w:cstheme="minorHAnsi"/>
                <w:sz w:val="24"/>
                <w:szCs w:val="24"/>
              </w:rPr>
              <w:t xml:space="preserve"> system data restoration / backup recovery operations</w:t>
            </w:r>
          </w:p>
        </w:tc>
        <w:tc>
          <w:tcPr>
            <w:tcW w:w="0" w:type="auto"/>
          </w:tcPr>
          <w:p w14:paraId="2336622D" w14:textId="77777777" w:rsidR="00F063A1" w:rsidRPr="005B5AC9" w:rsidRDefault="00F063A1" w:rsidP="00F063A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B5AC9">
              <w:rPr>
                <w:rFonts w:cstheme="minorHAnsi"/>
              </w:rPr>
              <w:t>FR</w:t>
            </w:r>
            <w:r>
              <w:rPr>
                <w:rFonts w:cstheme="minorHAnsi"/>
              </w:rPr>
              <w:t>66,</w:t>
            </w:r>
          </w:p>
          <w:p w14:paraId="78611ABB" w14:textId="77777777" w:rsidR="00F063A1" w:rsidRPr="005B5AC9" w:rsidRDefault="00F063A1" w:rsidP="00F063A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B5AC9">
              <w:rPr>
                <w:rFonts w:cstheme="minorHAnsi"/>
              </w:rPr>
              <w:t>FR</w:t>
            </w:r>
            <w:r>
              <w:rPr>
                <w:rFonts w:cstheme="minorHAnsi"/>
              </w:rPr>
              <w:t>67,</w:t>
            </w:r>
            <w:r w:rsidRPr="005B5AC9">
              <w:rPr>
                <w:rFonts w:cstheme="minorHAnsi"/>
              </w:rPr>
              <w:t xml:space="preserve">  </w:t>
            </w:r>
          </w:p>
          <w:p w14:paraId="404B7597" w14:textId="28A90F40" w:rsidR="00F063A1" w:rsidRPr="005B5AC9" w:rsidRDefault="00F063A1" w:rsidP="00F063A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B5AC9">
              <w:rPr>
                <w:rFonts w:cstheme="minorHAnsi"/>
              </w:rPr>
              <w:t>NFR</w:t>
            </w:r>
            <w:r w:rsidR="00110FC3">
              <w:rPr>
                <w:rFonts w:cstheme="minorHAnsi"/>
              </w:rPr>
              <w:t>8</w:t>
            </w:r>
            <w:r>
              <w:rPr>
                <w:rFonts w:cstheme="minorHAnsi"/>
              </w:rPr>
              <w:t>,</w:t>
            </w:r>
            <w:r w:rsidRPr="005B5AC9">
              <w:rPr>
                <w:rFonts w:cstheme="minorHAnsi"/>
              </w:rPr>
              <w:t xml:space="preserve"> </w:t>
            </w:r>
          </w:p>
          <w:p w14:paraId="63944BD6" w14:textId="143C00FC" w:rsidR="00F063A1" w:rsidRPr="005B5AC9" w:rsidRDefault="00F063A1" w:rsidP="00F063A1">
            <w:pPr>
              <w:pStyle w:val="NormalWeb"/>
              <w:spacing w:before="0" w:beforeAutospacing="0" w:after="0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5B5AC9">
              <w:rPr>
                <w:rFonts w:cstheme="minorHAnsi"/>
              </w:rPr>
              <w:t>NFR</w:t>
            </w:r>
            <w:r w:rsidR="00110FC3">
              <w:rPr>
                <w:rFonts w:cstheme="minorHAnsi"/>
              </w:rPr>
              <w:t>9</w:t>
            </w:r>
          </w:p>
        </w:tc>
        <w:tc>
          <w:tcPr>
            <w:tcW w:w="0" w:type="auto"/>
          </w:tcPr>
          <w:p w14:paraId="26E512A0" w14:textId="77777777" w:rsidR="00110FC3" w:rsidRDefault="00110FC3" w:rsidP="00110FC3">
            <w:pPr>
              <w:spacing w:after="4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Read / Update</w:t>
            </w:r>
          </w:p>
          <w:p w14:paraId="4B2E446E" w14:textId="77777777" w:rsidR="00F063A1" w:rsidRPr="005B5AC9" w:rsidRDefault="00F063A1" w:rsidP="00F063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5DD04DE2" w14:textId="77777777" w:rsidR="0005588C" w:rsidRDefault="0005588C" w:rsidP="0005588C"/>
    <w:p w14:paraId="48794F2C" w14:textId="77777777" w:rsidR="007A30B0" w:rsidRPr="0005588C" w:rsidRDefault="007A30B0" w:rsidP="0005588C"/>
    <w:sectPr w:rsidR="007A30B0" w:rsidRPr="0005588C" w:rsidSect="0005588C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7FDD1" w14:textId="77777777" w:rsidR="00B01872" w:rsidRDefault="00B01872" w:rsidP="006B01E3">
      <w:pPr>
        <w:spacing w:after="0" w:line="240" w:lineRule="auto"/>
      </w:pPr>
      <w:r>
        <w:separator/>
      </w:r>
    </w:p>
  </w:endnote>
  <w:endnote w:type="continuationSeparator" w:id="0">
    <w:p w14:paraId="4DB56D76" w14:textId="77777777" w:rsidR="00B01872" w:rsidRDefault="00B01872" w:rsidP="006B0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1864E" w14:textId="625B7177" w:rsidR="006B01E3" w:rsidRPr="006B01E3" w:rsidRDefault="006B01E3">
    <w:pPr>
      <w:pStyle w:val="Footer"/>
      <w:rPr>
        <w:lang w:val="en-AU"/>
      </w:rPr>
    </w:pPr>
    <w:r>
      <w:rPr>
        <w:lang w:val="en-AU"/>
      </w:rPr>
      <w:t xml:space="preserve">Submitted By- </w:t>
    </w:r>
    <w:r w:rsidR="00962BA6">
      <w:rPr>
        <w:lang w:val="en-AU"/>
      </w:rPr>
      <w:t>P</w:t>
    </w:r>
    <w:r>
      <w:rPr>
        <w:lang w:val="en-AU"/>
      </w:rPr>
      <w:t>ratham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E262C" w14:textId="77777777" w:rsidR="00B01872" w:rsidRDefault="00B01872" w:rsidP="006B01E3">
      <w:pPr>
        <w:spacing w:after="0" w:line="240" w:lineRule="auto"/>
      </w:pPr>
      <w:r>
        <w:separator/>
      </w:r>
    </w:p>
  </w:footnote>
  <w:footnote w:type="continuationSeparator" w:id="0">
    <w:p w14:paraId="7E63BE30" w14:textId="77777777" w:rsidR="00B01872" w:rsidRDefault="00B01872" w:rsidP="006B01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08D1"/>
    <w:multiLevelType w:val="multilevel"/>
    <w:tmpl w:val="B3F4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4618D"/>
    <w:multiLevelType w:val="multilevel"/>
    <w:tmpl w:val="346C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32353"/>
    <w:multiLevelType w:val="multilevel"/>
    <w:tmpl w:val="C9B4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954CE"/>
    <w:multiLevelType w:val="hybridMultilevel"/>
    <w:tmpl w:val="5F769DD0"/>
    <w:lvl w:ilvl="0" w:tplc="72C46D44">
      <w:start w:val="9"/>
      <w:numFmt w:val="bullet"/>
      <w:lvlText w:val="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663D6"/>
    <w:multiLevelType w:val="multilevel"/>
    <w:tmpl w:val="B8EA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C79A4"/>
    <w:multiLevelType w:val="multilevel"/>
    <w:tmpl w:val="966C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E478B"/>
    <w:multiLevelType w:val="multilevel"/>
    <w:tmpl w:val="DE04D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015C32"/>
    <w:multiLevelType w:val="multilevel"/>
    <w:tmpl w:val="4BF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654912">
    <w:abstractNumId w:val="5"/>
  </w:num>
  <w:num w:numId="2" w16cid:durableId="550844990">
    <w:abstractNumId w:val="1"/>
  </w:num>
  <w:num w:numId="3" w16cid:durableId="362943514">
    <w:abstractNumId w:val="2"/>
  </w:num>
  <w:num w:numId="4" w16cid:durableId="1180394070">
    <w:abstractNumId w:val="7"/>
  </w:num>
  <w:num w:numId="5" w16cid:durableId="1029841921">
    <w:abstractNumId w:val="4"/>
  </w:num>
  <w:num w:numId="6" w16cid:durableId="1516459935">
    <w:abstractNumId w:val="0"/>
  </w:num>
  <w:num w:numId="7" w16cid:durableId="601914368">
    <w:abstractNumId w:val="6"/>
  </w:num>
  <w:num w:numId="8" w16cid:durableId="1903713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45259"/>
    <w:rsid w:val="0005588C"/>
    <w:rsid w:val="000F1977"/>
    <w:rsid w:val="00110FC3"/>
    <w:rsid w:val="001566BD"/>
    <w:rsid w:val="00245259"/>
    <w:rsid w:val="0032074E"/>
    <w:rsid w:val="00357566"/>
    <w:rsid w:val="00407998"/>
    <w:rsid w:val="005F6021"/>
    <w:rsid w:val="00600F6B"/>
    <w:rsid w:val="006038BC"/>
    <w:rsid w:val="00622AB3"/>
    <w:rsid w:val="006B01E3"/>
    <w:rsid w:val="007119C9"/>
    <w:rsid w:val="00791E09"/>
    <w:rsid w:val="007A30B0"/>
    <w:rsid w:val="00856B54"/>
    <w:rsid w:val="00962BA6"/>
    <w:rsid w:val="00A421D5"/>
    <w:rsid w:val="00AD3554"/>
    <w:rsid w:val="00B01872"/>
    <w:rsid w:val="00B878B0"/>
    <w:rsid w:val="00C71DBD"/>
    <w:rsid w:val="00DF450A"/>
    <w:rsid w:val="00EF6999"/>
    <w:rsid w:val="00F063A1"/>
    <w:rsid w:val="00F4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F2194"/>
  <w15:chartTrackingRefBased/>
  <w15:docId w15:val="{279DABC0-A064-4837-9061-84E471755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88C"/>
  </w:style>
  <w:style w:type="paragraph" w:styleId="Heading1">
    <w:name w:val="heading 1"/>
    <w:basedOn w:val="Normal"/>
    <w:next w:val="Normal"/>
    <w:link w:val="Heading1Char"/>
    <w:uiPriority w:val="9"/>
    <w:qFormat/>
    <w:rsid w:val="00245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25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5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525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45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45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45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25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52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25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525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4525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45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45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245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2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2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25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25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25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259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5588C"/>
    <w:rPr>
      <w:b/>
      <w:bCs/>
    </w:rPr>
  </w:style>
  <w:style w:type="table" w:styleId="PlainTable1">
    <w:name w:val="Plain Table 1"/>
    <w:basedOn w:val="TableNormal"/>
    <w:uiPriority w:val="41"/>
    <w:rsid w:val="000558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055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6B0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1E3"/>
  </w:style>
  <w:style w:type="paragraph" w:styleId="Footer">
    <w:name w:val="footer"/>
    <w:basedOn w:val="Normal"/>
    <w:link w:val="FooterChar"/>
    <w:uiPriority w:val="99"/>
    <w:unhideWhenUsed/>
    <w:rsid w:val="006B0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Singh Bhela [Student]</dc:creator>
  <cp:keywords/>
  <dc:description/>
  <cp:lastModifiedBy>Anmol Singh Bhela [Student]</cp:lastModifiedBy>
  <cp:revision>19</cp:revision>
  <dcterms:created xsi:type="dcterms:W3CDTF">2026-08-10T07:58:00Z</dcterms:created>
  <dcterms:modified xsi:type="dcterms:W3CDTF">2026-08-14T08:23:00Z</dcterms:modified>
</cp:coreProperties>
</file>