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B8A5FD2" wp14:paraId="48EE064B" wp14:textId="09D9771A">
      <w:pPr>
        <w:pStyle w:val="Normal"/>
        <w:rPr>
          <w:b w:val="1"/>
          <w:bCs w:val="1"/>
          <w:noProof w:val="0"/>
          <w:sz w:val="32"/>
          <w:szCs w:val="32"/>
          <w:lang w:val="en-US"/>
        </w:rPr>
      </w:pPr>
      <w:r w:rsidRPr="4B8A5FD2" w:rsidR="40174A39">
        <w:rPr>
          <w:b w:val="1"/>
          <w:bCs w:val="1"/>
          <w:noProof w:val="0"/>
          <w:sz w:val="32"/>
          <w:szCs w:val="32"/>
          <w:lang w:val="en-US"/>
        </w:rPr>
        <w:t>EcoSync</w:t>
      </w:r>
      <w:r w:rsidRPr="4B8A5FD2" w:rsidR="40174A39">
        <w:rPr>
          <w:b w:val="1"/>
          <w:bCs w:val="1"/>
          <w:noProof w:val="0"/>
          <w:sz w:val="32"/>
          <w:szCs w:val="32"/>
          <w:lang w:val="en-US"/>
        </w:rPr>
        <w:t xml:space="preserve"> Cabramatta Company Profile.</w:t>
      </w:r>
    </w:p>
    <w:p xmlns:wp14="http://schemas.microsoft.com/office/word/2010/wordml" w:rsidP="4B8A5FD2" wp14:paraId="41927C1E" wp14:textId="46485E67">
      <w:pPr>
        <w:pStyle w:val="Normal"/>
        <w:rPr>
          <w:noProof w:val="0"/>
          <w:lang w:val="en-US"/>
        </w:rPr>
      </w:pPr>
      <w:r w:rsidRPr="4B8A5FD2" w:rsidR="40174A39">
        <w:rPr>
          <w:noProof w:val="0"/>
          <w:lang w:val="en-US"/>
        </w:rPr>
        <w:t>EcoSync</w:t>
      </w:r>
      <w:r w:rsidRPr="4B8A5FD2" w:rsidR="40174A39">
        <w:rPr>
          <w:noProof w:val="0"/>
          <w:lang w:val="en-US"/>
        </w:rPr>
        <w:t xml:space="preserve"> Cabramatta is a local sustainability tech project that </w:t>
      </w:r>
      <w:r w:rsidRPr="4B8A5FD2" w:rsidR="51A4017E">
        <w:rPr>
          <w:noProof w:val="0"/>
          <w:lang w:val="en-US"/>
        </w:rPr>
        <w:t>focuses</w:t>
      </w:r>
      <w:r w:rsidRPr="4B8A5FD2" w:rsidR="40174A39">
        <w:rPr>
          <w:noProof w:val="0"/>
          <w:lang w:val="en-US"/>
        </w:rPr>
        <w:t xml:space="preserve"> on the modernization of waste management within </w:t>
      </w:r>
      <w:r w:rsidRPr="4B8A5FD2" w:rsidR="40174A39">
        <w:rPr>
          <w:noProof w:val="0"/>
          <w:lang w:val="en-US"/>
        </w:rPr>
        <w:t>South Western</w:t>
      </w:r>
      <w:r w:rsidRPr="4B8A5FD2" w:rsidR="40174A39">
        <w:rPr>
          <w:noProof w:val="0"/>
          <w:lang w:val="en-US"/>
        </w:rPr>
        <w:t xml:space="preserve"> Sydney central business district. Our vision is to close the divide between the home and recycling services by providing an easy-to-use online system that allows one to become a little greener since a greener Cabramatta is only a few clicks away.</w:t>
      </w:r>
    </w:p>
    <w:p xmlns:wp14="http://schemas.microsoft.com/office/word/2010/wordml" w:rsidP="4B8A5FD2" wp14:paraId="6DA93BC6" wp14:textId="483402FB">
      <w:pPr>
        <w:pStyle w:val="Normal"/>
        <w:rPr>
          <w:b w:val="1"/>
          <w:bCs w:val="1"/>
          <w:noProof w:val="0"/>
          <w:lang w:val="en-US"/>
        </w:rPr>
      </w:pPr>
      <w:r w:rsidRPr="4B8A5FD2" w:rsidR="40174A39">
        <w:rPr>
          <w:b w:val="1"/>
          <w:bCs w:val="1"/>
          <w:noProof w:val="0"/>
          <w:lang w:val="en-US"/>
        </w:rPr>
        <w:t>Our Mission</w:t>
      </w:r>
    </w:p>
    <w:p xmlns:wp14="http://schemas.microsoft.com/office/word/2010/wordml" w:rsidP="4B8A5FD2" wp14:paraId="2EC745A1" wp14:textId="7B96D64F">
      <w:pPr>
        <w:pStyle w:val="Normal"/>
        <w:rPr>
          <w:noProof w:val="0"/>
          <w:lang w:val="en-US"/>
        </w:rPr>
      </w:pPr>
      <w:r w:rsidRPr="4B8A5FD2" w:rsidR="40174A39">
        <w:rPr>
          <w:noProof w:val="0"/>
          <w:lang w:val="en-US"/>
        </w:rPr>
        <w:t xml:space="preserve">To empower the community </w:t>
      </w:r>
      <w:r w:rsidRPr="4B8A5FD2" w:rsidR="40174A39">
        <w:rPr>
          <w:noProof w:val="0"/>
          <w:lang w:val="en-US"/>
        </w:rPr>
        <w:t>in the area of</w:t>
      </w:r>
      <w:r w:rsidRPr="4B8A5FD2" w:rsidR="40174A39">
        <w:rPr>
          <w:noProof w:val="0"/>
          <w:lang w:val="en-US"/>
        </w:rPr>
        <w:t xml:space="preserve"> Cabramatta by creating a chronicling, valid and data-driven medium that streamlines the logistical recycling tasks, a decrement of landfill </w:t>
      </w:r>
      <w:r w:rsidRPr="4B8A5FD2" w:rsidR="7B55DE73">
        <w:rPr>
          <w:noProof w:val="0"/>
          <w:lang w:val="en-US"/>
        </w:rPr>
        <w:t>expenses</w:t>
      </w:r>
      <w:r w:rsidRPr="4B8A5FD2" w:rsidR="40174A39">
        <w:rPr>
          <w:noProof w:val="0"/>
          <w:lang w:val="en-US"/>
        </w:rPr>
        <w:t>, and environmental stewardship.</w:t>
      </w:r>
    </w:p>
    <w:p xmlns:wp14="http://schemas.microsoft.com/office/word/2010/wordml" w:rsidP="4B8A5FD2" wp14:paraId="71EC5A57" wp14:textId="6F30765C">
      <w:pPr>
        <w:pStyle w:val="Normal"/>
        <w:rPr>
          <w:noProof w:val="0"/>
          <w:lang w:val="en-US"/>
        </w:rPr>
      </w:pPr>
      <w:r w:rsidRPr="4B8A5FD2" w:rsidR="40174A39">
        <w:rPr>
          <w:noProof w:val="0"/>
          <w:lang w:val="en-US"/>
        </w:rPr>
        <w:t>The proposed project is called Recycling Pickup Scheduler.</w:t>
      </w:r>
    </w:p>
    <w:p xmlns:wp14="http://schemas.microsoft.com/office/word/2010/wordml" w:rsidP="4B8A5FD2" wp14:paraId="1836149F" wp14:textId="474F8336">
      <w:pPr>
        <w:pStyle w:val="Normal"/>
        <w:rPr>
          <w:noProof w:val="0"/>
          <w:lang w:val="en-US"/>
        </w:rPr>
      </w:pPr>
      <w:r w:rsidRPr="4B8A5FD2" w:rsidR="40174A39">
        <w:rPr>
          <w:noProof w:val="0"/>
          <w:lang w:val="en-US"/>
        </w:rPr>
        <w:t xml:space="preserve">We are </w:t>
      </w:r>
      <w:r w:rsidRPr="4B8A5FD2" w:rsidR="40174A39">
        <w:rPr>
          <w:noProof w:val="0"/>
          <w:lang w:val="en-US"/>
        </w:rPr>
        <w:t>coming up with</w:t>
      </w:r>
      <w:r w:rsidRPr="4B8A5FD2" w:rsidR="40174A39">
        <w:rPr>
          <w:noProof w:val="0"/>
          <w:lang w:val="en-US"/>
        </w:rPr>
        <w:t xml:space="preserve"> a Sustainability Tech Platform that is </w:t>
      </w:r>
      <w:r w:rsidRPr="4B8A5FD2" w:rsidR="428A2CBD">
        <w:rPr>
          <w:noProof w:val="0"/>
          <w:lang w:val="en-US"/>
        </w:rPr>
        <w:t>tailored</w:t>
      </w:r>
      <w:r w:rsidRPr="4B8A5FD2" w:rsidR="40174A39">
        <w:rPr>
          <w:noProof w:val="0"/>
          <w:lang w:val="en-US"/>
        </w:rPr>
        <w:t xml:space="preserve"> to address the challenges of the logistical issues of residential recycling. Our platform focuses on:</w:t>
      </w:r>
    </w:p>
    <w:p xmlns:wp14="http://schemas.microsoft.com/office/word/2010/wordml" w:rsidP="4B8A5FD2" wp14:paraId="6EE1548B" wp14:textId="642BB601">
      <w:pPr>
        <w:pStyle w:val="Normal"/>
        <w:rPr>
          <w:noProof w:val="0"/>
          <w:lang w:val="en-US"/>
        </w:rPr>
      </w:pPr>
      <w:r w:rsidRPr="4B8A5FD2" w:rsidR="40174A39">
        <w:rPr>
          <w:noProof w:val="0"/>
          <w:lang w:val="en-US"/>
        </w:rPr>
        <w:t>Smart Scheduling: A convenient system to enable residents to schedule pickups on recyclables, bulk trash materials, or specialty items.</w:t>
      </w:r>
    </w:p>
    <w:p xmlns:wp14="http://schemas.microsoft.com/office/word/2010/wordml" w:rsidP="4B8A5FD2" wp14:paraId="288907EA" wp14:textId="0FF21F7B">
      <w:pPr>
        <w:pStyle w:val="Normal"/>
        <w:rPr>
          <w:noProof w:val="0"/>
          <w:lang w:val="en-US"/>
        </w:rPr>
      </w:pPr>
      <w:r w:rsidRPr="4B8A5FD2" w:rsidR="40174A39">
        <w:rPr>
          <w:noProof w:val="0"/>
          <w:lang w:val="en-US"/>
        </w:rPr>
        <w:t>Form Management: Simplified digital forms that can make all the waste sorted in the right place before getting out of the curb.</w:t>
      </w:r>
    </w:p>
    <w:p xmlns:wp14="http://schemas.microsoft.com/office/word/2010/wordml" w:rsidP="4B8A5FD2" wp14:paraId="6990A24C" wp14:textId="3E829198">
      <w:pPr>
        <w:pStyle w:val="Normal"/>
        <w:rPr>
          <w:noProof w:val="0"/>
          <w:lang w:val="en-US"/>
        </w:rPr>
      </w:pPr>
      <w:r w:rsidRPr="4B8A5FD2" w:rsidR="40174A39">
        <w:rPr>
          <w:noProof w:val="0"/>
          <w:lang w:val="en-US"/>
        </w:rPr>
        <w:t>Data-Driven Sustainability: Dynamics in the use of a Synthetic Waste Pickup Dataset to simulate collection routes and optimize them that are as efficient and have minimal carbon footprint during transit.</w:t>
      </w:r>
    </w:p>
    <w:p xmlns:wp14="http://schemas.microsoft.com/office/word/2010/wordml" w:rsidP="4B8A5FD2" wp14:paraId="067BDBC0" wp14:textId="1D87A946">
      <w:pPr>
        <w:pStyle w:val="Normal"/>
        <w:rPr>
          <w:b w:val="1"/>
          <w:bCs w:val="1"/>
          <w:noProof w:val="0"/>
          <w:lang w:val="en-US"/>
        </w:rPr>
      </w:pPr>
      <w:r w:rsidRPr="4B8A5FD2" w:rsidR="40174A39">
        <w:rPr>
          <w:b w:val="1"/>
          <w:bCs w:val="1"/>
          <w:noProof w:val="0"/>
          <w:lang w:val="en-US"/>
        </w:rPr>
        <w:t>Our Technical Stack</w:t>
      </w:r>
    </w:p>
    <w:p xmlns:wp14="http://schemas.microsoft.com/office/word/2010/wordml" w:rsidP="4B8A5FD2" wp14:paraId="60D532C1" wp14:textId="1B9076B3">
      <w:pPr>
        <w:pStyle w:val="Normal"/>
        <w:rPr>
          <w:noProof w:val="0"/>
          <w:lang w:val="en-US"/>
        </w:rPr>
      </w:pPr>
      <w:r w:rsidRPr="4B8A5FD2" w:rsidR="40174A39">
        <w:rPr>
          <w:noProof w:val="0"/>
          <w:lang w:val="en-US"/>
        </w:rPr>
        <w:t>Constructed using contemporary, industry-best technologies in order to be scalable and provide a seamless user experience:</w:t>
      </w:r>
    </w:p>
    <w:p xmlns:wp14="http://schemas.microsoft.com/office/word/2010/wordml" w:rsidP="4B8A5FD2" wp14:paraId="0C9E55DF" wp14:textId="1904FB8D">
      <w:pPr>
        <w:pStyle w:val="Normal"/>
        <w:rPr>
          <w:noProof w:val="0"/>
          <w:lang w:val="en-US"/>
        </w:rPr>
      </w:pPr>
      <w:r w:rsidRPr="4B8A5FD2" w:rsidR="40174A39">
        <w:rPr>
          <w:noProof w:val="0"/>
          <w:lang w:val="en-US"/>
        </w:rPr>
        <w:t>Component</w:t>
      </w:r>
    </w:p>
    <w:p xmlns:wp14="http://schemas.microsoft.com/office/word/2010/wordml" w:rsidP="4B8A5FD2" wp14:paraId="7B00A5D5" wp14:textId="6D55C3F1">
      <w:pPr>
        <w:pStyle w:val="Normal"/>
        <w:rPr>
          <w:noProof w:val="0"/>
          <w:lang w:val="en-US"/>
        </w:rPr>
      </w:pPr>
      <w:r w:rsidRPr="4B8A5FD2" w:rsidR="40174A39">
        <w:rPr>
          <w:noProof w:val="0"/>
          <w:lang w:val="en-US"/>
        </w:rPr>
        <w:t>Technology</w:t>
      </w:r>
    </w:p>
    <w:p xmlns:wp14="http://schemas.microsoft.com/office/word/2010/wordml" w:rsidP="4B8A5FD2" wp14:paraId="70CBE7EA" wp14:textId="0AF71050">
      <w:pPr>
        <w:pStyle w:val="Normal"/>
        <w:rPr>
          <w:noProof w:val="0"/>
          <w:lang w:val="en-US"/>
        </w:rPr>
      </w:pPr>
      <w:r w:rsidRPr="4B8A5FD2" w:rsidR="40174A39">
        <w:rPr>
          <w:noProof w:val="0"/>
          <w:lang w:val="en-US"/>
        </w:rPr>
        <w:t>Frontend</w:t>
      </w:r>
    </w:p>
    <w:p xmlns:wp14="http://schemas.microsoft.com/office/word/2010/wordml" w:rsidP="4B8A5FD2" wp14:paraId="1AA47868" wp14:textId="1CA55F4C">
      <w:pPr>
        <w:pStyle w:val="Normal"/>
        <w:rPr>
          <w:noProof w:val="0"/>
          <w:lang w:val="en-US"/>
        </w:rPr>
      </w:pPr>
      <w:r w:rsidRPr="4B8A5FD2" w:rsidR="40174A39">
        <w:rPr>
          <w:noProof w:val="0"/>
          <w:lang w:val="en-US"/>
        </w:rPr>
        <w:t>React (responsive and fast-loading RIA)</w:t>
      </w:r>
    </w:p>
    <w:p xmlns:wp14="http://schemas.microsoft.com/office/word/2010/wordml" w:rsidP="4B8A5FD2" wp14:paraId="47B1EC55" wp14:textId="4FA3FE8D">
      <w:pPr>
        <w:pStyle w:val="Normal"/>
        <w:rPr>
          <w:noProof w:val="0"/>
          <w:lang w:val="en-US"/>
        </w:rPr>
      </w:pPr>
      <w:r w:rsidRPr="4B8A5FD2" w:rsidR="40174A39">
        <w:rPr>
          <w:noProof w:val="0"/>
          <w:lang w:val="en-US"/>
        </w:rPr>
        <w:t>Backend</w:t>
      </w:r>
    </w:p>
    <w:p xmlns:wp14="http://schemas.microsoft.com/office/word/2010/wordml" w:rsidP="4B8A5FD2" wp14:paraId="6305C363" wp14:textId="528BF434">
      <w:pPr>
        <w:pStyle w:val="Normal"/>
        <w:rPr>
          <w:noProof w:val="0"/>
          <w:lang w:val="en-US"/>
        </w:rPr>
      </w:pPr>
      <w:r w:rsidRPr="4B8A5FD2" w:rsidR="40174A39">
        <w:rPr>
          <w:noProof w:val="0"/>
          <w:lang w:val="en-US"/>
        </w:rPr>
        <w:t>Scheduling logic Node.js (to process real-time scheduling logic)</w:t>
      </w:r>
    </w:p>
    <w:p xmlns:wp14="http://schemas.microsoft.com/office/word/2010/wordml" w:rsidP="4B8A5FD2" wp14:paraId="2A4E356A" wp14:textId="67F0C7E2">
      <w:pPr>
        <w:pStyle w:val="Normal"/>
        <w:rPr>
          <w:noProof w:val="0"/>
          <w:lang w:val="en-US"/>
        </w:rPr>
      </w:pPr>
      <w:r w:rsidRPr="4B8A5FD2" w:rsidR="40174A39">
        <w:rPr>
          <w:noProof w:val="0"/>
          <w:lang w:val="en-US"/>
        </w:rPr>
        <w:t>Database</w:t>
      </w:r>
    </w:p>
    <w:p xmlns:wp14="http://schemas.microsoft.com/office/word/2010/wordml" w:rsidP="4B8A5FD2" wp14:paraId="47224CE2" wp14:textId="4E08F342">
      <w:pPr>
        <w:pStyle w:val="Normal"/>
        <w:rPr>
          <w:noProof w:val="0"/>
          <w:lang w:val="en-US"/>
        </w:rPr>
      </w:pPr>
      <w:r w:rsidRPr="4B8A5FD2" w:rsidR="40174A39">
        <w:rPr>
          <w:noProof w:val="0"/>
          <w:lang w:val="en-US"/>
        </w:rPr>
        <w:t>Postrel dr (structured and secure foreign-key managed data)</w:t>
      </w:r>
    </w:p>
    <w:p xmlns:wp14="http://schemas.microsoft.com/office/word/2010/wordml" w:rsidP="4B8A5FD2" wp14:paraId="464F5330" wp14:textId="0010233C">
      <w:pPr>
        <w:pStyle w:val="Normal"/>
        <w:rPr>
          <w:noProof w:val="0"/>
          <w:lang w:val="en-US"/>
        </w:rPr>
      </w:pPr>
      <w:r w:rsidRPr="4B8A5FD2" w:rsidR="40174A39">
        <w:rPr>
          <w:noProof w:val="0"/>
          <w:lang w:val="en-US"/>
        </w:rPr>
        <w:t>Meet the Team</w:t>
      </w:r>
    </w:p>
    <w:p xmlns:wp14="http://schemas.microsoft.com/office/word/2010/wordml" w:rsidP="4B8A5FD2" wp14:paraId="2BABC542" wp14:textId="4C95ABC1">
      <w:pPr>
        <w:pStyle w:val="Normal"/>
        <w:rPr>
          <w:noProof w:val="0"/>
          <w:lang w:val="en-US"/>
        </w:rPr>
      </w:pPr>
      <w:r w:rsidRPr="4B8A5FD2" w:rsidR="40174A39">
        <w:rPr>
          <w:noProof w:val="0"/>
          <w:lang w:val="en-US"/>
        </w:rPr>
        <w:t>The small team of five individuals unique in its own right, EcoSync is motivated by a team of ambitious IT professionals who take interest in the community:</w:t>
      </w:r>
    </w:p>
    <w:p xmlns:wp14="http://schemas.microsoft.com/office/word/2010/wordml" w:rsidP="4B8A5FD2" wp14:paraId="43013E63" wp14:textId="355DBA64">
      <w:pPr>
        <w:pStyle w:val="Normal"/>
        <w:rPr>
          <w:noProof w:val="0"/>
          <w:lang w:val="en-US"/>
        </w:rPr>
      </w:pPr>
      <w:r w:rsidRPr="4B8A5FD2" w:rsidR="40174A39">
        <w:rPr>
          <w:noProof w:val="0"/>
          <w:lang w:val="en-US"/>
        </w:rPr>
        <w:t>Thien has worked as a project leader and project coordinator across various organizations and industries in Seattle, Washington, US.</w:t>
      </w:r>
    </w:p>
    <w:p xmlns:wp14="http://schemas.microsoft.com/office/word/2010/wordml" w:rsidP="4B8A5FD2" wp14:paraId="21850B30" wp14:textId="2A382836">
      <w:pPr>
        <w:pStyle w:val="Normal"/>
        <w:rPr>
          <w:noProof w:val="0"/>
          <w:lang w:val="en-US"/>
        </w:rPr>
      </w:pPr>
      <w:r w:rsidRPr="4B8A5FD2" w:rsidR="40174A39">
        <w:rPr>
          <w:noProof w:val="0"/>
          <w:lang w:val="en-US"/>
        </w:rPr>
        <w:t>Tu Dinh- Backend developer and Database architecture.</w:t>
      </w:r>
    </w:p>
    <w:p xmlns:wp14="http://schemas.microsoft.com/office/word/2010/wordml" w:rsidP="4B8A5FD2" wp14:paraId="50458FB0" wp14:textId="6EFBCED8">
      <w:pPr>
        <w:pStyle w:val="Normal"/>
        <w:rPr>
          <w:noProof w:val="0"/>
          <w:lang w:val="en-US"/>
        </w:rPr>
      </w:pPr>
      <w:r w:rsidRPr="4B8A5FD2" w:rsidR="40174A39">
        <w:rPr>
          <w:noProof w:val="0"/>
          <w:lang w:val="en-US"/>
        </w:rPr>
        <w:t>Thanh- UI/UX Design and Frontend Development.</w:t>
      </w:r>
    </w:p>
    <w:p xmlns:wp14="http://schemas.microsoft.com/office/word/2010/wordml" w:rsidP="4B8A5FD2" wp14:paraId="27B1F6EE" wp14:textId="44DBB1AB">
      <w:pPr>
        <w:pStyle w:val="Normal"/>
        <w:rPr>
          <w:noProof w:val="0"/>
          <w:lang w:val="en-US"/>
        </w:rPr>
      </w:pPr>
      <w:r w:rsidRPr="4B8A5FD2" w:rsidR="40174A39">
        <w:rPr>
          <w:noProof w:val="0"/>
          <w:lang w:val="en-US"/>
        </w:rPr>
        <w:t>Toan is a systems analyst and form management logic.</w:t>
      </w:r>
    </w:p>
    <w:p xmlns:wp14="http://schemas.microsoft.com/office/word/2010/wordml" w:rsidP="4B8A5FD2" wp14:paraId="2383D5BB" wp14:textId="1A585472">
      <w:pPr>
        <w:pStyle w:val="Normal"/>
        <w:rPr>
          <w:noProof w:val="0"/>
          <w:lang w:val="en-US"/>
        </w:rPr>
      </w:pPr>
      <w:r w:rsidRPr="4B8A5FD2" w:rsidR="40174A39">
        <w:rPr>
          <w:noProof w:val="0"/>
          <w:lang w:val="en-US"/>
        </w:rPr>
        <w:t>Luan is an expert in data and dataset integration as well as a specialist in data.</w:t>
      </w:r>
    </w:p>
    <w:p xmlns:wp14="http://schemas.microsoft.com/office/word/2010/wordml" w:rsidP="4B8A5FD2" wp14:paraId="0F6BCC4C" wp14:textId="074476F2">
      <w:pPr>
        <w:pStyle w:val="Normal"/>
        <w:rPr>
          <w:noProof w:val="0"/>
          <w:lang w:val="en-US"/>
        </w:rPr>
      </w:pPr>
      <w:r w:rsidRPr="4B8A5FD2" w:rsidR="40174A39">
        <w:rPr>
          <w:noProof w:val="0"/>
          <w:lang w:val="en-US"/>
        </w:rPr>
        <w:t>Why Cabramatta?</w:t>
      </w:r>
    </w:p>
    <w:p xmlns:wp14="http://schemas.microsoft.com/office/word/2010/wordml" w:rsidP="4B8A5FD2" wp14:paraId="4F3C0A92" wp14:textId="2A164113">
      <w:pPr>
        <w:pStyle w:val="Normal"/>
        <w:rPr>
          <w:noProof w:val="0"/>
          <w:lang w:val="en-US"/>
        </w:rPr>
      </w:pPr>
      <w:r w:rsidRPr="4B8A5FD2" w:rsidR="40174A39">
        <w:rPr>
          <w:noProof w:val="0"/>
          <w:lang w:val="en-US"/>
        </w:rPr>
        <w:t>Being one of the most dynamic and populated areas of Sydney, the Cabramatta offers a certain niche to localized tech solutions. The locality of our location allows us to customize our scheduling algorithms to meet local demands, which will enable our community to be at the forefront in the implementation process of the circular economy in Sydney.</w:t>
      </w:r>
    </w:p>
    <w:p xmlns:wp14="http://schemas.microsoft.com/office/word/2010/wordml" w:rsidP="4B8A5FD2" wp14:paraId="42D31199" wp14:textId="7F5BE0B3">
      <w:pPr>
        <w:pStyle w:val="Normal"/>
        <w:rPr>
          <w:noProof w:val="0"/>
          <w:lang w:val="en-US"/>
        </w:rPr>
      </w:pPr>
      <w:r w:rsidRPr="4B8A5FD2" w:rsidR="40174A39">
        <w:rPr>
          <w:noProof w:val="0"/>
          <w:lang w:val="en-US"/>
        </w:rPr>
        <w:t>EcoSync Cabramatta</w:t>
      </w:r>
    </w:p>
    <w:p xmlns:wp14="http://schemas.microsoft.com/office/word/2010/wordml" w:rsidP="4B8A5FD2" wp14:paraId="6383C748" wp14:textId="039F2525">
      <w:pPr>
        <w:pStyle w:val="Normal"/>
        <w:rPr>
          <w:noProof w:val="0"/>
          <w:lang w:val="en-US"/>
        </w:rPr>
      </w:pPr>
      <w:r w:rsidRPr="4B8A5FD2" w:rsidR="40174A39">
        <w:rPr>
          <w:noProof w:val="0"/>
          <w:lang w:val="en-US"/>
        </w:rPr>
        <w:t>Innovating now with a cleaner future.</w:t>
      </w:r>
    </w:p>
    <w:p xmlns:wp14="http://schemas.microsoft.com/office/word/2010/wordml" w:rsidP="4B8A5FD2" wp14:paraId="674B89B4" wp14:textId="1F768078">
      <w:pPr>
        <w:pStyle w:val="Normal"/>
      </w:pPr>
    </w:p>
    <w:p xmlns:wp14="http://schemas.microsoft.com/office/word/2010/wordml" w:rsidP="4B8A5FD2" wp14:paraId="2C078E63" wp14:textId="0D0EEE1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4816B0"/>
    <w:rsid w:val="40174A39"/>
    <w:rsid w:val="428A2CBD"/>
    <w:rsid w:val="4B8A5FD2"/>
    <w:rsid w:val="51A4017E"/>
    <w:rsid w:val="576972B9"/>
    <w:rsid w:val="794816B0"/>
    <w:rsid w:val="7B55D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EB2A9"/>
  <w15:chartTrackingRefBased/>
  <w15:docId w15:val="{8EB0D710-A739-48F1-9A0A-7D847767B4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B8A5FD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2026-04-17T09:56:37.0021519Z</dcterms:created>
  <dcterms:modified xsi:type="dcterms:W3CDTF">2026-04-17T09:58:55.7045689Z</dcterms:modified>
  <dc:creator>Manh Toan Nguyen</dc:creator>
  <lastModifiedBy>Manh Toan Nguyen</lastModifiedBy>
</coreProperties>
</file>