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E90E9" w14:textId="12F8521B" w:rsidR="006E30B1" w:rsidRPr="00045AD4" w:rsidRDefault="006E30B1" w:rsidP="006E30B1">
      <w:pPr>
        <w:pStyle w:val="Title"/>
        <w:jc w:val="center"/>
        <w:rPr>
          <w:b/>
          <w:bCs/>
          <w:sz w:val="44"/>
          <w:szCs w:val="40"/>
        </w:rPr>
      </w:pPr>
      <w:r w:rsidRPr="00045AD4">
        <w:rPr>
          <w:b/>
          <w:bCs/>
          <w:sz w:val="44"/>
          <w:szCs w:val="40"/>
        </w:rPr>
        <w:t>Work Breakdown Structure (WBS)</w:t>
      </w:r>
    </w:p>
    <w:p w14:paraId="646A1D67" w14:textId="76EEDE93" w:rsidR="006E30B1" w:rsidRDefault="006E30B1" w:rsidP="006E30B1">
      <w:pPr>
        <w:pStyle w:val="Title"/>
        <w:jc w:val="center"/>
        <w:rPr>
          <w:i/>
          <w:sz w:val="22"/>
        </w:rPr>
      </w:pPr>
      <w:r w:rsidRPr="006E30B1">
        <w:rPr>
          <w:i/>
          <w:sz w:val="22"/>
        </w:rPr>
        <w:t>Moonlight Warehouse Inventory Management System</w:t>
      </w:r>
    </w:p>
    <w:p w14:paraId="44DD97BA" w14:textId="77777777" w:rsidR="006E30B1" w:rsidRPr="006E30B1" w:rsidRDefault="006E30B1" w:rsidP="006E30B1"/>
    <w:p w14:paraId="55F6D255" w14:textId="77777777" w:rsidR="006E30B1" w:rsidRPr="006E30B1" w:rsidRDefault="006E30B1" w:rsidP="006E30B1">
      <w:pPr>
        <w:rPr>
          <w:rFonts w:ascii="Arial" w:hAnsi="Arial" w:cs="Arial"/>
        </w:rPr>
      </w:pPr>
    </w:p>
    <w:p w14:paraId="78EFDF84" w14:textId="77777777" w:rsidR="006E30B1" w:rsidRPr="006E30B1" w:rsidRDefault="006E30B1" w:rsidP="006E30B1">
      <w:pPr>
        <w:spacing w:after="160"/>
        <w:rPr>
          <w:rFonts w:ascii="Arial" w:hAnsi="Arial" w:cs="Arial"/>
          <w:sz w:val="22"/>
          <w:szCs w:val="22"/>
        </w:rPr>
      </w:pPr>
      <w:r w:rsidRPr="006E30B1">
        <w:rPr>
          <w:rFonts w:ascii="Arial" w:hAnsi="Arial" w:cs="Arial"/>
          <w:sz w:val="22"/>
          <w:szCs w:val="22"/>
        </w:rPr>
        <w:t>The Work Breakdown Structure (WBS) for the Moonlight Warehouse Inventory Management System provides a detailed breakdown of all work required to complete the project successfully. It organizes the project into major phases, tasks, and sub-tasks so that the team can manage scope, assign responsibilities, monitor progress, and prepare the project schedule and Gantt chart. The WBS is structured to align with the academic requirements of the project and the final SRS deliverables.</w:t>
      </w:r>
    </w:p>
    <w:p w14:paraId="255EC696" w14:textId="77777777" w:rsidR="006E30B1" w:rsidRPr="006E30B1" w:rsidRDefault="006E30B1" w:rsidP="006E30B1">
      <w:pPr>
        <w:spacing w:before="160" w:after="40"/>
        <w:rPr>
          <w:rFonts w:ascii="Arial" w:hAnsi="Arial" w:cs="Arial"/>
        </w:rPr>
      </w:pPr>
      <w:r w:rsidRPr="006E30B1">
        <w:rPr>
          <w:rFonts w:ascii="Arial" w:hAnsi="Arial" w:cs="Arial"/>
          <w:b/>
          <w:sz w:val="22"/>
        </w:rPr>
        <w:t>1. Project Initiation and Planning</w:t>
      </w:r>
    </w:p>
    <w:p w14:paraId="3FF5373E" w14:textId="77777777" w:rsidR="006E30B1" w:rsidRPr="006E30B1" w:rsidRDefault="006E30B1" w:rsidP="006E30B1">
      <w:pPr>
        <w:ind w:left="216"/>
        <w:rPr>
          <w:rFonts w:ascii="Arial" w:hAnsi="Arial" w:cs="Arial"/>
        </w:rPr>
      </w:pPr>
      <w:r w:rsidRPr="006E30B1">
        <w:rPr>
          <w:rFonts w:ascii="Arial" w:hAnsi="Arial" w:cs="Arial"/>
        </w:rPr>
        <w:t>1.1 Project definition</w:t>
      </w:r>
    </w:p>
    <w:p w14:paraId="3D551BB1" w14:textId="77777777" w:rsidR="006E30B1" w:rsidRPr="006E30B1" w:rsidRDefault="006E30B1" w:rsidP="006E30B1">
      <w:pPr>
        <w:ind w:left="432"/>
        <w:rPr>
          <w:rFonts w:ascii="Arial" w:hAnsi="Arial" w:cs="Arial"/>
        </w:rPr>
      </w:pPr>
      <w:r w:rsidRPr="006E30B1">
        <w:rPr>
          <w:rFonts w:ascii="Arial" w:hAnsi="Arial" w:cs="Arial"/>
        </w:rPr>
        <w:t>1.1.1 Define project title</w:t>
      </w:r>
    </w:p>
    <w:p w14:paraId="05142ACC" w14:textId="77777777" w:rsidR="006E30B1" w:rsidRPr="006E30B1" w:rsidRDefault="006E30B1" w:rsidP="006E30B1">
      <w:pPr>
        <w:ind w:left="432"/>
        <w:rPr>
          <w:rFonts w:ascii="Arial" w:hAnsi="Arial" w:cs="Arial"/>
        </w:rPr>
      </w:pPr>
      <w:r w:rsidRPr="006E30B1">
        <w:rPr>
          <w:rFonts w:ascii="Arial" w:hAnsi="Arial" w:cs="Arial"/>
        </w:rPr>
        <w:t>1.1.2 Define project purpose</w:t>
      </w:r>
    </w:p>
    <w:p w14:paraId="71BA9140" w14:textId="77777777" w:rsidR="006E30B1" w:rsidRPr="006E30B1" w:rsidRDefault="006E30B1" w:rsidP="006E30B1">
      <w:pPr>
        <w:ind w:left="432"/>
        <w:rPr>
          <w:rFonts w:ascii="Arial" w:hAnsi="Arial" w:cs="Arial"/>
        </w:rPr>
      </w:pPr>
      <w:r w:rsidRPr="006E30B1">
        <w:rPr>
          <w:rFonts w:ascii="Arial" w:hAnsi="Arial" w:cs="Arial"/>
        </w:rPr>
        <w:t>1.1.3 Define project objectives</w:t>
      </w:r>
    </w:p>
    <w:p w14:paraId="1D63267C" w14:textId="77777777" w:rsidR="006E30B1" w:rsidRPr="006E30B1" w:rsidRDefault="006E30B1" w:rsidP="006E30B1">
      <w:pPr>
        <w:ind w:left="432"/>
        <w:rPr>
          <w:rFonts w:ascii="Arial" w:hAnsi="Arial" w:cs="Arial"/>
        </w:rPr>
      </w:pPr>
      <w:r w:rsidRPr="006E30B1">
        <w:rPr>
          <w:rFonts w:ascii="Arial" w:hAnsi="Arial" w:cs="Arial"/>
        </w:rPr>
        <w:t>1.1.4 Define project scope</w:t>
      </w:r>
    </w:p>
    <w:p w14:paraId="7FC81B9D" w14:textId="77777777" w:rsidR="006E30B1" w:rsidRPr="006E30B1" w:rsidRDefault="006E30B1" w:rsidP="006E30B1">
      <w:pPr>
        <w:ind w:left="432"/>
        <w:rPr>
          <w:rFonts w:ascii="Arial" w:hAnsi="Arial" w:cs="Arial"/>
        </w:rPr>
      </w:pPr>
      <w:r w:rsidRPr="006E30B1">
        <w:rPr>
          <w:rFonts w:ascii="Arial" w:hAnsi="Arial" w:cs="Arial"/>
        </w:rPr>
        <w:t>1.1.5 Define project limitations</w:t>
      </w:r>
    </w:p>
    <w:p w14:paraId="3AD85B8F" w14:textId="77777777" w:rsidR="006E30B1" w:rsidRPr="006E30B1" w:rsidRDefault="006E30B1" w:rsidP="006E30B1">
      <w:pPr>
        <w:ind w:left="432"/>
        <w:rPr>
          <w:rFonts w:ascii="Arial" w:hAnsi="Arial" w:cs="Arial"/>
        </w:rPr>
      </w:pPr>
      <w:r w:rsidRPr="006E30B1">
        <w:rPr>
          <w:rFonts w:ascii="Arial" w:hAnsi="Arial" w:cs="Arial"/>
        </w:rPr>
        <w:t>1.1.6 Define project assumptions</w:t>
      </w:r>
    </w:p>
    <w:p w14:paraId="193D4ACD" w14:textId="77777777" w:rsidR="006E30B1" w:rsidRPr="006E30B1" w:rsidRDefault="006E30B1" w:rsidP="006E30B1">
      <w:pPr>
        <w:ind w:left="432"/>
        <w:rPr>
          <w:rFonts w:ascii="Arial" w:hAnsi="Arial" w:cs="Arial"/>
        </w:rPr>
      </w:pPr>
      <w:r w:rsidRPr="006E30B1">
        <w:rPr>
          <w:rFonts w:ascii="Arial" w:hAnsi="Arial" w:cs="Arial"/>
        </w:rPr>
        <w:t>1.1.7 Define project constraints</w:t>
      </w:r>
    </w:p>
    <w:p w14:paraId="5F6B69BF" w14:textId="77777777" w:rsidR="006E30B1" w:rsidRPr="006E30B1" w:rsidRDefault="006E30B1" w:rsidP="006E30B1">
      <w:pPr>
        <w:ind w:left="216"/>
        <w:rPr>
          <w:rFonts w:ascii="Arial" w:hAnsi="Arial" w:cs="Arial"/>
        </w:rPr>
      </w:pPr>
      <w:r w:rsidRPr="006E30B1">
        <w:rPr>
          <w:rFonts w:ascii="Arial" w:hAnsi="Arial" w:cs="Arial"/>
        </w:rPr>
        <w:t>1.2 Project organization</w:t>
      </w:r>
    </w:p>
    <w:p w14:paraId="36C4A4F8" w14:textId="77777777" w:rsidR="006E30B1" w:rsidRPr="006E30B1" w:rsidRDefault="006E30B1" w:rsidP="006E30B1">
      <w:pPr>
        <w:ind w:left="432"/>
        <w:rPr>
          <w:rFonts w:ascii="Arial" w:hAnsi="Arial" w:cs="Arial"/>
        </w:rPr>
      </w:pPr>
      <w:r w:rsidRPr="006E30B1">
        <w:rPr>
          <w:rFonts w:ascii="Arial" w:hAnsi="Arial" w:cs="Arial"/>
        </w:rPr>
        <w:t>1.2.1 Identify team members</w:t>
      </w:r>
    </w:p>
    <w:p w14:paraId="30F99D1B" w14:textId="77777777" w:rsidR="006E30B1" w:rsidRPr="006E30B1" w:rsidRDefault="006E30B1" w:rsidP="006E30B1">
      <w:pPr>
        <w:ind w:left="432"/>
        <w:rPr>
          <w:rFonts w:ascii="Arial" w:hAnsi="Arial" w:cs="Arial"/>
        </w:rPr>
      </w:pPr>
      <w:r w:rsidRPr="006E30B1">
        <w:rPr>
          <w:rFonts w:ascii="Arial" w:hAnsi="Arial" w:cs="Arial"/>
        </w:rPr>
        <w:t>1.2.2 Assign project roles</w:t>
      </w:r>
    </w:p>
    <w:p w14:paraId="730CD492" w14:textId="77777777" w:rsidR="006E30B1" w:rsidRPr="006E30B1" w:rsidRDefault="006E30B1" w:rsidP="006E30B1">
      <w:pPr>
        <w:ind w:left="432"/>
        <w:rPr>
          <w:rFonts w:ascii="Arial" w:hAnsi="Arial" w:cs="Arial"/>
        </w:rPr>
      </w:pPr>
      <w:r w:rsidRPr="006E30B1">
        <w:rPr>
          <w:rFonts w:ascii="Arial" w:hAnsi="Arial" w:cs="Arial"/>
        </w:rPr>
        <w:t>1.2.3 Define roles and responsibilities</w:t>
      </w:r>
    </w:p>
    <w:p w14:paraId="4E43D4FB" w14:textId="77777777" w:rsidR="006E30B1" w:rsidRPr="006E30B1" w:rsidRDefault="006E30B1" w:rsidP="006E30B1">
      <w:pPr>
        <w:ind w:left="432"/>
        <w:rPr>
          <w:rFonts w:ascii="Arial" w:hAnsi="Arial" w:cs="Arial"/>
        </w:rPr>
      </w:pPr>
      <w:r w:rsidRPr="006E30B1">
        <w:rPr>
          <w:rFonts w:ascii="Arial" w:hAnsi="Arial" w:cs="Arial"/>
        </w:rPr>
        <w:t>1.2.4 Establish communication method</w:t>
      </w:r>
    </w:p>
    <w:p w14:paraId="1B4E8969" w14:textId="77777777" w:rsidR="006E30B1" w:rsidRPr="006E30B1" w:rsidRDefault="006E30B1" w:rsidP="006E30B1">
      <w:pPr>
        <w:ind w:left="432"/>
        <w:rPr>
          <w:rFonts w:ascii="Arial" w:hAnsi="Arial" w:cs="Arial"/>
        </w:rPr>
      </w:pPr>
      <w:r w:rsidRPr="006E30B1">
        <w:rPr>
          <w:rFonts w:ascii="Arial" w:hAnsi="Arial" w:cs="Arial"/>
        </w:rPr>
        <w:t>1.2.5 Set meeting schedule</w:t>
      </w:r>
    </w:p>
    <w:p w14:paraId="2EFA4E06" w14:textId="77777777" w:rsidR="006E30B1" w:rsidRPr="006E30B1" w:rsidRDefault="006E30B1" w:rsidP="006E30B1">
      <w:pPr>
        <w:ind w:left="216"/>
        <w:rPr>
          <w:rFonts w:ascii="Arial" w:hAnsi="Arial" w:cs="Arial"/>
        </w:rPr>
      </w:pPr>
      <w:r w:rsidRPr="006E30B1">
        <w:rPr>
          <w:rFonts w:ascii="Arial" w:hAnsi="Arial" w:cs="Arial"/>
        </w:rPr>
        <w:t>1.3 Project setup</w:t>
      </w:r>
    </w:p>
    <w:p w14:paraId="538FFD97" w14:textId="77777777" w:rsidR="006E30B1" w:rsidRPr="006E30B1" w:rsidRDefault="006E30B1" w:rsidP="006E30B1">
      <w:pPr>
        <w:ind w:left="432"/>
        <w:rPr>
          <w:rFonts w:ascii="Arial" w:hAnsi="Arial" w:cs="Arial"/>
        </w:rPr>
      </w:pPr>
      <w:r w:rsidRPr="006E30B1">
        <w:rPr>
          <w:rFonts w:ascii="Arial" w:hAnsi="Arial" w:cs="Arial"/>
        </w:rPr>
        <w:t>1.3.1 Create GitHub repository</w:t>
      </w:r>
    </w:p>
    <w:p w14:paraId="560079A6" w14:textId="77777777" w:rsidR="006E30B1" w:rsidRPr="006E30B1" w:rsidRDefault="006E30B1" w:rsidP="006E30B1">
      <w:pPr>
        <w:ind w:left="432"/>
        <w:rPr>
          <w:rFonts w:ascii="Arial" w:hAnsi="Arial" w:cs="Arial"/>
        </w:rPr>
      </w:pPr>
      <w:r w:rsidRPr="006E30B1">
        <w:rPr>
          <w:rFonts w:ascii="Arial" w:hAnsi="Arial" w:cs="Arial"/>
        </w:rPr>
        <w:t>1.3.2 Create folder structure</w:t>
      </w:r>
    </w:p>
    <w:p w14:paraId="6B47AF71" w14:textId="77777777" w:rsidR="006E30B1" w:rsidRPr="006E30B1" w:rsidRDefault="006E30B1" w:rsidP="006E30B1">
      <w:pPr>
        <w:ind w:left="432"/>
        <w:rPr>
          <w:rFonts w:ascii="Arial" w:hAnsi="Arial" w:cs="Arial"/>
        </w:rPr>
      </w:pPr>
      <w:r w:rsidRPr="006E30B1">
        <w:rPr>
          <w:rFonts w:ascii="Arial" w:hAnsi="Arial" w:cs="Arial"/>
        </w:rPr>
        <w:t>1.3.3 Create Kanban board</w:t>
      </w:r>
    </w:p>
    <w:p w14:paraId="38226F99" w14:textId="77777777" w:rsidR="006E30B1" w:rsidRPr="006E30B1" w:rsidRDefault="006E30B1" w:rsidP="006E30B1">
      <w:pPr>
        <w:ind w:left="432"/>
        <w:rPr>
          <w:rFonts w:ascii="Arial" w:hAnsi="Arial" w:cs="Arial"/>
        </w:rPr>
      </w:pPr>
      <w:r w:rsidRPr="006E30B1">
        <w:rPr>
          <w:rFonts w:ascii="Arial" w:hAnsi="Arial" w:cs="Arial"/>
        </w:rPr>
        <w:t>1.3.4 Create issue labels</w:t>
      </w:r>
    </w:p>
    <w:p w14:paraId="1C2009A4" w14:textId="77777777" w:rsidR="006E30B1" w:rsidRPr="006E30B1" w:rsidRDefault="006E30B1" w:rsidP="006E30B1">
      <w:pPr>
        <w:ind w:left="432"/>
        <w:rPr>
          <w:rFonts w:ascii="Arial" w:hAnsi="Arial" w:cs="Arial"/>
        </w:rPr>
      </w:pPr>
      <w:r w:rsidRPr="006E30B1">
        <w:rPr>
          <w:rFonts w:ascii="Arial" w:hAnsi="Arial" w:cs="Arial"/>
        </w:rPr>
        <w:t>1.3.5 Create milestones</w:t>
      </w:r>
    </w:p>
    <w:p w14:paraId="141E8FE1" w14:textId="77777777" w:rsidR="006E30B1" w:rsidRPr="006E30B1" w:rsidRDefault="006E30B1" w:rsidP="006E30B1">
      <w:pPr>
        <w:ind w:left="432"/>
        <w:rPr>
          <w:rFonts w:ascii="Arial" w:hAnsi="Arial" w:cs="Arial"/>
        </w:rPr>
      </w:pPr>
      <w:r w:rsidRPr="006E30B1">
        <w:rPr>
          <w:rFonts w:ascii="Arial" w:hAnsi="Arial" w:cs="Arial"/>
        </w:rPr>
        <w:t>1.3.6 Allocate tasks to team members</w:t>
      </w:r>
    </w:p>
    <w:p w14:paraId="73826029" w14:textId="77777777" w:rsidR="006E30B1" w:rsidRPr="006E30B1" w:rsidRDefault="006E30B1" w:rsidP="006E30B1">
      <w:pPr>
        <w:ind w:left="216"/>
        <w:rPr>
          <w:rFonts w:ascii="Arial" w:hAnsi="Arial" w:cs="Arial"/>
        </w:rPr>
      </w:pPr>
      <w:r w:rsidRPr="006E30B1">
        <w:rPr>
          <w:rFonts w:ascii="Arial" w:hAnsi="Arial" w:cs="Arial"/>
        </w:rPr>
        <w:t>1.4 Project planning deliverables</w:t>
      </w:r>
    </w:p>
    <w:p w14:paraId="6BAFF24A" w14:textId="77777777" w:rsidR="006E30B1" w:rsidRPr="006E30B1" w:rsidRDefault="006E30B1" w:rsidP="006E30B1">
      <w:pPr>
        <w:ind w:left="432"/>
        <w:rPr>
          <w:rFonts w:ascii="Arial" w:hAnsi="Arial" w:cs="Arial"/>
        </w:rPr>
      </w:pPr>
      <w:r w:rsidRPr="006E30B1">
        <w:rPr>
          <w:rFonts w:ascii="Arial" w:hAnsi="Arial" w:cs="Arial"/>
        </w:rPr>
        <w:t>1.4.1 Prepare key deliverables list</w:t>
      </w:r>
    </w:p>
    <w:p w14:paraId="57EEE237" w14:textId="77777777" w:rsidR="006E30B1" w:rsidRPr="006E30B1" w:rsidRDefault="006E30B1" w:rsidP="006E30B1">
      <w:pPr>
        <w:ind w:left="432"/>
        <w:rPr>
          <w:rFonts w:ascii="Arial" w:hAnsi="Arial" w:cs="Arial"/>
        </w:rPr>
      </w:pPr>
      <w:r w:rsidRPr="006E30B1">
        <w:rPr>
          <w:rFonts w:ascii="Arial" w:hAnsi="Arial" w:cs="Arial"/>
        </w:rPr>
        <w:t>1.4.2 Prepare project budget</w:t>
      </w:r>
    </w:p>
    <w:p w14:paraId="02693006" w14:textId="77777777" w:rsidR="006E30B1" w:rsidRPr="006E30B1" w:rsidRDefault="006E30B1" w:rsidP="006E30B1">
      <w:pPr>
        <w:ind w:left="432"/>
        <w:rPr>
          <w:rFonts w:ascii="Arial" w:hAnsi="Arial" w:cs="Arial"/>
        </w:rPr>
      </w:pPr>
      <w:r w:rsidRPr="006E30B1">
        <w:rPr>
          <w:rFonts w:ascii="Arial" w:hAnsi="Arial" w:cs="Arial"/>
        </w:rPr>
        <w:t>1.4.3 Prepare WBS</w:t>
      </w:r>
    </w:p>
    <w:p w14:paraId="18641A11" w14:textId="641EA64F" w:rsidR="006E30B1" w:rsidRDefault="006E30B1" w:rsidP="006E30B1">
      <w:pPr>
        <w:ind w:left="432"/>
        <w:rPr>
          <w:rFonts w:ascii="Arial" w:hAnsi="Arial" w:cs="Arial"/>
        </w:rPr>
      </w:pPr>
      <w:r w:rsidRPr="006E30B1">
        <w:rPr>
          <w:rFonts w:ascii="Arial" w:hAnsi="Arial" w:cs="Arial"/>
        </w:rPr>
        <w:t>1.4.4 Prepare Gantt Chart</w:t>
      </w:r>
    </w:p>
    <w:p w14:paraId="5664625E" w14:textId="366A0831" w:rsidR="006E30B1" w:rsidRPr="006E30B1" w:rsidRDefault="006E30B1" w:rsidP="006E30B1">
      <w:pPr>
        <w:rPr>
          <w:rFonts w:ascii="Arial" w:hAnsi="Arial" w:cs="Arial"/>
        </w:rPr>
      </w:pPr>
      <w:r>
        <w:rPr>
          <w:rFonts w:ascii="Arial" w:hAnsi="Arial" w:cs="Arial"/>
        </w:rPr>
        <w:br w:type="page"/>
      </w:r>
    </w:p>
    <w:p w14:paraId="5348C762" w14:textId="77777777" w:rsidR="006E30B1" w:rsidRPr="006E30B1" w:rsidRDefault="006E30B1" w:rsidP="006E30B1">
      <w:pPr>
        <w:spacing w:before="160" w:after="40"/>
        <w:rPr>
          <w:rFonts w:ascii="Arial" w:hAnsi="Arial" w:cs="Arial"/>
        </w:rPr>
      </w:pPr>
      <w:r w:rsidRPr="006E30B1">
        <w:rPr>
          <w:rFonts w:ascii="Arial" w:hAnsi="Arial" w:cs="Arial"/>
          <w:b/>
          <w:sz w:val="22"/>
        </w:rPr>
        <w:lastRenderedPageBreak/>
        <w:t>2. Market Research and Business Analysis</w:t>
      </w:r>
    </w:p>
    <w:p w14:paraId="2A15D6D7" w14:textId="77777777" w:rsidR="006E30B1" w:rsidRPr="006E30B1" w:rsidRDefault="006E30B1" w:rsidP="006E30B1">
      <w:pPr>
        <w:ind w:left="216"/>
        <w:rPr>
          <w:rFonts w:ascii="Arial" w:hAnsi="Arial" w:cs="Arial"/>
        </w:rPr>
      </w:pPr>
      <w:r w:rsidRPr="006E30B1">
        <w:rPr>
          <w:rFonts w:ascii="Arial" w:hAnsi="Arial" w:cs="Arial"/>
        </w:rPr>
        <w:t>2.1 Market research preparation</w:t>
      </w:r>
    </w:p>
    <w:p w14:paraId="22DFC096" w14:textId="77777777" w:rsidR="006E30B1" w:rsidRPr="006E30B1" w:rsidRDefault="006E30B1" w:rsidP="006E30B1">
      <w:pPr>
        <w:ind w:left="432"/>
        <w:rPr>
          <w:rFonts w:ascii="Arial" w:hAnsi="Arial" w:cs="Arial"/>
        </w:rPr>
      </w:pPr>
      <w:r w:rsidRPr="006E30B1">
        <w:rPr>
          <w:rFonts w:ascii="Arial" w:hAnsi="Arial" w:cs="Arial"/>
        </w:rPr>
        <w:t>2.1.1 Identify market research objective</w:t>
      </w:r>
    </w:p>
    <w:p w14:paraId="7CEC0318" w14:textId="77777777" w:rsidR="006E30B1" w:rsidRPr="006E30B1" w:rsidRDefault="006E30B1" w:rsidP="006E30B1">
      <w:pPr>
        <w:ind w:left="432"/>
        <w:rPr>
          <w:rFonts w:ascii="Arial" w:hAnsi="Arial" w:cs="Arial"/>
        </w:rPr>
      </w:pPr>
      <w:r w:rsidRPr="006E30B1">
        <w:rPr>
          <w:rFonts w:ascii="Arial" w:hAnsi="Arial" w:cs="Arial"/>
        </w:rPr>
        <w:t>2.1.2 Select competitor systems to study</w:t>
      </w:r>
    </w:p>
    <w:p w14:paraId="053FB04D" w14:textId="77777777" w:rsidR="006E30B1" w:rsidRPr="006E30B1" w:rsidRDefault="006E30B1" w:rsidP="006E30B1">
      <w:pPr>
        <w:ind w:left="432"/>
        <w:rPr>
          <w:rFonts w:ascii="Arial" w:hAnsi="Arial" w:cs="Arial"/>
        </w:rPr>
      </w:pPr>
      <w:r w:rsidRPr="006E30B1">
        <w:rPr>
          <w:rFonts w:ascii="Arial" w:hAnsi="Arial" w:cs="Arial"/>
        </w:rPr>
        <w:t>2.1.3 Define comparison criteria</w:t>
      </w:r>
    </w:p>
    <w:p w14:paraId="775B21C2" w14:textId="77777777" w:rsidR="006E30B1" w:rsidRPr="006E30B1" w:rsidRDefault="006E30B1" w:rsidP="006E30B1">
      <w:pPr>
        <w:ind w:left="216"/>
        <w:rPr>
          <w:rFonts w:ascii="Arial" w:hAnsi="Arial" w:cs="Arial"/>
        </w:rPr>
      </w:pPr>
      <w:r w:rsidRPr="006E30B1">
        <w:rPr>
          <w:rFonts w:ascii="Arial" w:hAnsi="Arial" w:cs="Arial"/>
        </w:rPr>
        <w:t>2.2 Competitor research</w:t>
      </w:r>
    </w:p>
    <w:p w14:paraId="7E2AFA9F" w14:textId="77777777" w:rsidR="006E30B1" w:rsidRPr="006E30B1" w:rsidRDefault="006E30B1" w:rsidP="006E30B1">
      <w:pPr>
        <w:ind w:left="432"/>
        <w:rPr>
          <w:rFonts w:ascii="Arial" w:hAnsi="Arial" w:cs="Arial"/>
        </w:rPr>
      </w:pPr>
      <w:r w:rsidRPr="006E30B1">
        <w:rPr>
          <w:rFonts w:ascii="Arial" w:hAnsi="Arial" w:cs="Arial"/>
        </w:rPr>
        <w:t xml:space="preserve">2.2.1 Research </w:t>
      </w:r>
      <w:proofErr w:type="spellStart"/>
      <w:r w:rsidRPr="006E30B1">
        <w:rPr>
          <w:rFonts w:ascii="Arial" w:hAnsi="Arial" w:cs="Arial"/>
        </w:rPr>
        <w:t>Zoho</w:t>
      </w:r>
      <w:proofErr w:type="spellEnd"/>
      <w:r w:rsidRPr="006E30B1">
        <w:rPr>
          <w:rFonts w:ascii="Arial" w:hAnsi="Arial" w:cs="Arial"/>
        </w:rPr>
        <w:t xml:space="preserve"> Inventory</w:t>
      </w:r>
    </w:p>
    <w:p w14:paraId="51DD9C5F" w14:textId="77777777" w:rsidR="006E30B1" w:rsidRPr="006E30B1" w:rsidRDefault="006E30B1" w:rsidP="006E30B1">
      <w:pPr>
        <w:ind w:left="432"/>
        <w:rPr>
          <w:rFonts w:ascii="Arial" w:hAnsi="Arial" w:cs="Arial"/>
        </w:rPr>
      </w:pPr>
      <w:r w:rsidRPr="006E30B1">
        <w:rPr>
          <w:rFonts w:ascii="Arial" w:hAnsi="Arial" w:cs="Arial"/>
        </w:rPr>
        <w:t>2.2.2 Research Odoo Inventory</w:t>
      </w:r>
    </w:p>
    <w:p w14:paraId="3DC4D708" w14:textId="77777777" w:rsidR="006E30B1" w:rsidRPr="006E30B1" w:rsidRDefault="006E30B1" w:rsidP="006E30B1">
      <w:pPr>
        <w:ind w:left="432"/>
        <w:rPr>
          <w:rFonts w:ascii="Arial" w:hAnsi="Arial" w:cs="Arial"/>
        </w:rPr>
      </w:pPr>
      <w:r w:rsidRPr="006E30B1">
        <w:rPr>
          <w:rFonts w:ascii="Arial" w:hAnsi="Arial" w:cs="Arial"/>
        </w:rPr>
        <w:t>2.2.3 Research Cin7</w:t>
      </w:r>
    </w:p>
    <w:p w14:paraId="437A24AC" w14:textId="77777777" w:rsidR="006E30B1" w:rsidRPr="006E30B1" w:rsidRDefault="006E30B1" w:rsidP="006E30B1">
      <w:pPr>
        <w:ind w:left="432"/>
        <w:rPr>
          <w:rFonts w:ascii="Arial" w:hAnsi="Arial" w:cs="Arial"/>
        </w:rPr>
      </w:pPr>
      <w:r w:rsidRPr="006E30B1">
        <w:rPr>
          <w:rFonts w:ascii="Arial" w:hAnsi="Arial" w:cs="Arial"/>
        </w:rPr>
        <w:t>2.2.4 Research NetSuite Inventory / WMS</w:t>
      </w:r>
    </w:p>
    <w:p w14:paraId="3FDDC15C" w14:textId="77777777" w:rsidR="006E30B1" w:rsidRPr="006E30B1" w:rsidRDefault="006E30B1" w:rsidP="006E30B1">
      <w:pPr>
        <w:ind w:left="432"/>
        <w:rPr>
          <w:rFonts w:ascii="Arial" w:hAnsi="Arial" w:cs="Arial"/>
        </w:rPr>
      </w:pPr>
      <w:r w:rsidRPr="006E30B1">
        <w:rPr>
          <w:rFonts w:ascii="Arial" w:hAnsi="Arial" w:cs="Arial"/>
        </w:rPr>
        <w:t>2.2.5 Collect features from official sources</w:t>
      </w:r>
    </w:p>
    <w:p w14:paraId="394FCF52" w14:textId="77777777" w:rsidR="006E30B1" w:rsidRPr="006E30B1" w:rsidRDefault="006E30B1" w:rsidP="006E30B1">
      <w:pPr>
        <w:ind w:left="216"/>
        <w:rPr>
          <w:rFonts w:ascii="Arial" w:hAnsi="Arial" w:cs="Arial"/>
        </w:rPr>
      </w:pPr>
      <w:r w:rsidRPr="006E30B1">
        <w:rPr>
          <w:rFonts w:ascii="Arial" w:hAnsi="Arial" w:cs="Arial"/>
        </w:rPr>
        <w:t>2.3 Market comparison</w:t>
      </w:r>
    </w:p>
    <w:p w14:paraId="45D16204" w14:textId="77777777" w:rsidR="006E30B1" w:rsidRPr="006E30B1" w:rsidRDefault="006E30B1" w:rsidP="006E30B1">
      <w:pPr>
        <w:ind w:left="432"/>
        <w:rPr>
          <w:rFonts w:ascii="Arial" w:hAnsi="Arial" w:cs="Arial"/>
        </w:rPr>
      </w:pPr>
      <w:r w:rsidRPr="006E30B1">
        <w:rPr>
          <w:rFonts w:ascii="Arial" w:hAnsi="Arial" w:cs="Arial"/>
        </w:rPr>
        <w:t>2.3.1 Compare inventory tracking features</w:t>
      </w:r>
    </w:p>
    <w:p w14:paraId="0CAA1C82" w14:textId="77777777" w:rsidR="006E30B1" w:rsidRPr="006E30B1" w:rsidRDefault="006E30B1" w:rsidP="006E30B1">
      <w:pPr>
        <w:ind w:left="432"/>
        <w:rPr>
          <w:rFonts w:ascii="Arial" w:hAnsi="Arial" w:cs="Arial"/>
        </w:rPr>
      </w:pPr>
      <w:r w:rsidRPr="006E30B1">
        <w:rPr>
          <w:rFonts w:ascii="Arial" w:hAnsi="Arial" w:cs="Arial"/>
        </w:rPr>
        <w:t>2.3.2 Compare warehouse visibility features</w:t>
      </w:r>
    </w:p>
    <w:p w14:paraId="75144DA9" w14:textId="77777777" w:rsidR="006E30B1" w:rsidRPr="006E30B1" w:rsidRDefault="006E30B1" w:rsidP="006E30B1">
      <w:pPr>
        <w:ind w:left="432"/>
        <w:rPr>
          <w:rFonts w:ascii="Arial" w:hAnsi="Arial" w:cs="Arial"/>
        </w:rPr>
      </w:pPr>
      <w:r w:rsidRPr="006E30B1">
        <w:rPr>
          <w:rFonts w:ascii="Arial" w:hAnsi="Arial" w:cs="Arial"/>
        </w:rPr>
        <w:t>2.3.3 Compare batch and expiry tracking features</w:t>
      </w:r>
    </w:p>
    <w:p w14:paraId="26F45391" w14:textId="77777777" w:rsidR="006E30B1" w:rsidRPr="006E30B1" w:rsidRDefault="006E30B1" w:rsidP="006E30B1">
      <w:pPr>
        <w:ind w:left="432"/>
        <w:rPr>
          <w:rFonts w:ascii="Arial" w:hAnsi="Arial" w:cs="Arial"/>
        </w:rPr>
      </w:pPr>
      <w:r w:rsidRPr="006E30B1">
        <w:rPr>
          <w:rFonts w:ascii="Arial" w:hAnsi="Arial" w:cs="Arial"/>
        </w:rPr>
        <w:t>2.3.4 Compare reporting and dashboard features</w:t>
      </w:r>
    </w:p>
    <w:p w14:paraId="0636AF3B" w14:textId="77777777" w:rsidR="006E30B1" w:rsidRPr="006E30B1" w:rsidRDefault="006E30B1" w:rsidP="006E30B1">
      <w:pPr>
        <w:ind w:left="432"/>
        <w:rPr>
          <w:rFonts w:ascii="Arial" w:hAnsi="Arial" w:cs="Arial"/>
        </w:rPr>
      </w:pPr>
      <w:r w:rsidRPr="006E30B1">
        <w:rPr>
          <w:rFonts w:ascii="Arial" w:hAnsi="Arial" w:cs="Arial"/>
        </w:rPr>
        <w:t>2.3.5 Compare user role and access features</w:t>
      </w:r>
    </w:p>
    <w:p w14:paraId="7AED1DD5" w14:textId="77777777" w:rsidR="006E30B1" w:rsidRPr="006E30B1" w:rsidRDefault="006E30B1" w:rsidP="006E30B1">
      <w:pPr>
        <w:ind w:left="432"/>
        <w:rPr>
          <w:rFonts w:ascii="Arial" w:hAnsi="Arial" w:cs="Arial"/>
        </w:rPr>
      </w:pPr>
      <w:r w:rsidRPr="006E30B1">
        <w:rPr>
          <w:rFonts w:ascii="Arial" w:hAnsi="Arial" w:cs="Arial"/>
        </w:rPr>
        <w:t>2.3.6 Compare supplier-related functions</w:t>
      </w:r>
    </w:p>
    <w:p w14:paraId="759E6571" w14:textId="77777777" w:rsidR="006E30B1" w:rsidRPr="006E30B1" w:rsidRDefault="006E30B1" w:rsidP="006E30B1">
      <w:pPr>
        <w:ind w:left="216"/>
        <w:rPr>
          <w:rFonts w:ascii="Arial" w:hAnsi="Arial" w:cs="Arial"/>
        </w:rPr>
      </w:pPr>
      <w:r w:rsidRPr="006E30B1">
        <w:rPr>
          <w:rFonts w:ascii="Arial" w:hAnsi="Arial" w:cs="Arial"/>
        </w:rPr>
        <w:t>2.4 Business analysis</w:t>
      </w:r>
    </w:p>
    <w:p w14:paraId="58A6A400" w14:textId="77777777" w:rsidR="006E30B1" w:rsidRPr="006E30B1" w:rsidRDefault="006E30B1" w:rsidP="006E30B1">
      <w:pPr>
        <w:ind w:left="432"/>
        <w:rPr>
          <w:rFonts w:ascii="Arial" w:hAnsi="Arial" w:cs="Arial"/>
        </w:rPr>
      </w:pPr>
      <w:r w:rsidRPr="006E30B1">
        <w:rPr>
          <w:rFonts w:ascii="Arial" w:hAnsi="Arial" w:cs="Arial"/>
        </w:rPr>
        <w:t>2.4.1 Identify current warehouse problems</w:t>
      </w:r>
    </w:p>
    <w:p w14:paraId="0BEE68E6" w14:textId="77777777" w:rsidR="006E30B1" w:rsidRPr="006E30B1" w:rsidRDefault="006E30B1" w:rsidP="006E30B1">
      <w:pPr>
        <w:ind w:left="432"/>
        <w:rPr>
          <w:rFonts w:ascii="Arial" w:hAnsi="Arial" w:cs="Arial"/>
        </w:rPr>
      </w:pPr>
      <w:r w:rsidRPr="006E30B1">
        <w:rPr>
          <w:rFonts w:ascii="Arial" w:hAnsi="Arial" w:cs="Arial"/>
        </w:rPr>
        <w:t>2.4.2 Define stock management issues</w:t>
      </w:r>
    </w:p>
    <w:p w14:paraId="543AEB50" w14:textId="77777777" w:rsidR="006E30B1" w:rsidRPr="006E30B1" w:rsidRDefault="006E30B1" w:rsidP="006E30B1">
      <w:pPr>
        <w:ind w:left="432"/>
        <w:rPr>
          <w:rFonts w:ascii="Arial" w:hAnsi="Arial" w:cs="Arial"/>
        </w:rPr>
      </w:pPr>
      <w:r w:rsidRPr="006E30B1">
        <w:rPr>
          <w:rFonts w:ascii="Arial" w:hAnsi="Arial" w:cs="Arial"/>
        </w:rPr>
        <w:t>2.4.3 Define operational inefficiencies</w:t>
      </w:r>
    </w:p>
    <w:p w14:paraId="736238E5" w14:textId="77777777" w:rsidR="006E30B1" w:rsidRPr="006E30B1" w:rsidRDefault="006E30B1" w:rsidP="006E30B1">
      <w:pPr>
        <w:ind w:left="432"/>
        <w:rPr>
          <w:rFonts w:ascii="Arial" w:hAnsi="Arial" w:cs="Arial"/>
        </w:rPr>
      </w:pPr>
      <w:r w:rsidRPr="006E30B1">
        <w:rPr>
          <w:rFonts w:ascii="Arial" w:hAnsi="Arial" w:cs="Arial"/>
        </w:rPr>
        <w:t>2.4.4 Define business need for the system</w:t>
      </w:r>
    </w:p>
    <w:p w14:paraId="1A2DAB6B" w14:textId="77777777" w:rsidR="006E30B1" w:rsidRPr="006E30B1" w:rsidRDefault="006E30B1" w:rsidP="006E30B1">
      <w:pPr>
        <w:ind w:left="432"/>
        <w:rPr>
          <w:rFonts w:ascii="Arial" w:hAnsi="Arial" w:cs="Arial"/>
        </w:rPr>
      </w:pPr>
      <w:r w:rsidRPr="006E30B1">
        <w:rPr>
          <w:rFonts w:ascii="Arial" w:hAnsi="Arial" w:cs="Arial"/>
        </w:rPr>
        <w:t>2.4.5 Identify target users</w:t>
      </w:r>
    </w:p>
    <w:p w14:paraId="6515F605" w14:textId="77777777" w:rsidR="006E30B1" w:rsidRPr="006E30B1" w:rsidRDefault="006E30B1" w:rsidP="006E30B1">
      <w:pPr>
        <w:ind w:left="432"/>
        <w:rPr>
          <w:rFonts w:ascii="Arial" w:hAnsi="Arial" w:cs="Arial"/>
        </w:rPr>
      </w:pPr>
      <w:r w:rsidRPr="006E30B1">
        <w:rPr>
          <w:rFonts w:ascii="Arial" w:hAnsi="Arial" w:cs="Arial"/>
        </w:rPr>
        <w:t>2.4.6 Define business value of proposed system</w:t>
      </w:r>
    </w:p>
    <w:p w14:paraId="168C08F7" w14:textId="77777777" w:rsidR="006E30B1" w:rsidRPr="006E30B1" w:rsidRDefault="006E30B1" w:rsidP="006E30B1">
      <w:pPr>
        <w:ind w:left="216"/>
        <w:rPr>
          <w:rFonts w:ascii="Arial" w:hAnsi="Arial" w:cs="Arial"/>
        </w:rPr>
      </w:pPr>
      <w:r w:rsidRPr="006E30B1">
        <w:rPr>
          <w:rFonts w:ascii="Arial" w:hAnsi="Arial" w:cs="Arial"/>
        </w:rPr>
        <w:t>2.5 Market research documentation</w:t>
      </w:r>
    </w:p>
    <w:p w14:paraId="1540BBD5" w14:textId="77777777" w:rsidR="006E30B1" w:rsidRPr="006E30B1" w:rsidRDefault="006E30B1" w:rsidP="006E30B1">
      <w:pPr>
        <w:ind w:left="432"/>
        <w:rPr>
          <w:rFonts w:ascii="Arial" w:hAnsi="Arial" w:cs="Arial"/>
        </w:rPr>
      </w:pPr>
      <w:r w:rsidRPr="006E30B1">
        <w:rPr>
          <w:rFonts w:ascii="Arial" w:hAnsi="Arial" w:cs="Arial"/>
        </w:rPr>
        <w:t>2.5.1 Write market overview</w:t>
      </w:r>
    </w:p>
    <w:p w14:paraId="6F729485" w14:textId="77777777" w:rsidR="006E30B1" w:rsidRPr="006E30B1" w:rsidRDefault="006E30B1" w:rsidP="006E30B1">
      <w:pPr>
        <w:ind w:left="432"/>
        <w:rPr>
          <w:rFonts w:ascii="Arial" w:hAnsi="Arial" w:cs="Arial"/>
        </w:rPr>
      </w:pPr>
      <w:r w:rsidRPr="006E30B1">
        <w:rPr>
          <w:rFonts w:ascii="Arial" w:hAnsi="Arial" w:cs="Arial"/>
        </w:rPr>
        <w:t>2.5.2 Write competitor analysis</w:t>
      </w:r>
    </w:p>
    <w:p w14:paraId="19B8B0B9" w14:textId="77777777" w:rsidR="006E30B1" w:rsidRPr="006E30B1" w:rsidRDefault="006E30B1" w:rsidP="006E30B1">
      <w:pPr>
        <w:ind w:left="432"/>
        <w:rPr>
          <w:rFonts w:ascii="Arial" w:hAnsi="Arial" w:cs="Arial"/>
        </w:rPr>
      </w:pPr>
      <w:r w:rsidRPr="006E30B1">
        <w:rPr>
          <w:rFonts w:ascii="Arial" w:hAnsi="Arial" w:cs="Arial"/>
        </w:rPr>
        <w:t>2.5.3 Write common industry features</w:t>
      </w:r>
    </w:p>
    <w:p w14:paraId="5D606D2A" w14:textId="77777777" w:rsidR="006E30B1" w:rsidRPr="006E30B1" w:rsidRDefault="006E30B1" w:rsidP="006E30B1">
      <w:pPr>
        <w:ind w:left="432"/>
        <w:rPr>
          <w:rFonts w:ascii="Arial" w:hAnsi="Arial" w:cs="Arial"/>
        </w:rPr>
      </w:pPr>
      <w:r w:rsidRPr="006E30B1">
        <w:rPr>
          <w:rFonts w:ascii="Arial" w:hAnsi="Arial" w:cs="Arial"/>
        </w:rPr>
        <w:t>2.5.4 Write market gap/opportunity</w:t>
      </w:r>
    </w:p>
    <w:p w14:paraId="5748DACB" w14:textId="77777777" w:rsidR="006E30B1" w:rsidRPr="006E30B1" w:rsidRDefault="006E30B1" w:rsidP="006E30B1">
      <w:pPr>
        <w:ind w:left="432"/>
        <w:rPr>
          <w:rFonts w:ascii="Arial" w:hAnsi="Arial" w:cs="Arial"/>
        </w:rPr>
      </w:pPr>
      <w:r w:rsidRPr="006E30B1">
        <w:rPr>
          <w:rFonts w:ascii="Arial" w:hAnsi="Arial" w:cs="Arial"/>
        </w:rPr>
        <w:t>2.5.5 Finalize market research document</w:t>
      </w:r>
    </w:p>
    <w:p w14:paraId="20FE8539" w14:textId="77777777" w:rsidR="006E30B1" w:rsidRPr="006E30B1" w:rsidRDefault="006E30B1" w:rsidP="006E30B1">
      <w:pPr>
        <w:spacing w:before="160" w:after="40"/>
        <w:rPr>
          <w:rFonts w:ascii="Arial" w:hAnsi="Arial" w:cs="Arial"/>
        </w:rPr>
      </w:pPr>
      <w:r w:rsidRPr="006E30B1">
        <w:rPr>
          <w:rFonts w:ascii="Arial" w:hAnsi="Arial" w:cs="Arial"/>
          <w:b/>
          <w:sz w:val="22"/>
        </w:rPr>
        <w:t>3. Business Problem Specification</w:t>
      </w:r>
    </w:p>
    <w:p w14:paraId="5F49AFA0" w14:textId="77777777" w:rsidR="006E30B1" w:rsidRPr="006E30B1" w:rsidRDefault="006E30B1" w:rsidP="006E30B1">
      <w:pPr>
        <w:ind w:left="216"/>
        <w:rPr>
          <w:rFonts w:ascii="Arial" w:hAnsi="Arial" w:cs="Arial"/>
        </w:rPr>
      </w:pPr>
      <w:r w:rsidRPr="006E30B1">
        <w:rPr>
          <w:rFonts w:ascii="Arial" w:hAnsi="Arial" w:cs="Arial"/>
        </w:rPr>
        <w:t>3.1 Problem identification</w:t>
      </w:r>
    </w:p>
    <w:p w14:paraId="28E377C0" w14:textId="77777777" w:rsidR="006E30B1" w:rsidRPr="006E30B1" w:rsidRDefault="006E30B1" w:rsidP="006E30B1">
      <w:pPr>
        <w:ind w:left="432"/>
        <w:rPr>
          <w:rFonts w:ascii="Arial" w:hAnsi="Arial" w:cs="Arial"/>
        </w:rPr>
      </w:pPr>
      <w:r w:rsidRPr="006E30B1">
        <w:rPr>
          <w:rFonts w:ascii="Arial" w:hAnsi="Arial" w:cs="Arial"/>
        </w:rPr>
        <w:t>3.1.1 Define inventory visibility problems</w:t>
      </w:r>
    </w:p>
    <w:p w14:paraId="3975C66F" w14:textId="77777777" w:rsidR="006E30B1" w:rsidRPr="006E30B1" w:rsidRDefault="006E30B1" w:rsidP="006E30B1">
      <w:pPr>
        <w:ind w:left="432"/>
        <w:rPr>
          <w:rFonts w:ascii="Arial" w:hAnsi="Arial" w:cs="Arial"/>
        </w:rPr>
      </w:pPr>
      <w:r w:rsidRPr="006E30B1">
        <w:rPr>
          <w:rFonts w:ascii="Arial" w:hAnsi="Arial" w:cs="Arial"/>
        </w:rPr>
        <w:t>3.1.2 Define manual process issues</w:t>
      </w:r>
    </w:p>
    <w:p w14:paraId="764A6750" w14:textId="77777777" w:rsidR="006E30B1" w:rsidRPr="006E30B1" w:rsidRDefault="006E30B1" w:rsidP="006E30B1">
      <w:pPr>
        <w:ind w:left="432"/>
        <w:rPr>
          <w:rFonts w:ascii="Arial" w:hAnsi="Arial" w:cs="Arial"/>
        </w:rPr>
      </w:pPr>
      <w:r w:rsidRPr="006E30B1">
        <w:rPr>
          <w:rFonts w:ascii="Arial" w:hAnsi="Arial" w:cs="Arial"/>
        </w:rPr>
        <w:t>3.1.3 Define stock accuracy problems</w:t>
      </w:r>
    </w:p>
    <w:p w14:paraId="1F6A63D9" w14:textId="77777777" w:rsidR="006E30B1" w:rsidRPr="006E30B1" w:rsidRDefault="006E30B1" w:rsidP="006E30B1">
      <w:pPr>
        <w:ind w:left="432"/>
        <w:rPr>
          <w:rFonts w:ascii="Arial" w:hAnsi="Arial" w:cs="Arial"/>
        </w:rPr>
      </w:pPr>
      <w:r w:rsidRPr="006E30B1">
        <w:rPr>
          <w:rFonts w:ascii="Arial" w:hAnsi="Arial" w:cs="Arial"/>
        </w:rPr>
        <w:t>3.1.4 Define supplier management issues</w:t>
      </w:r>
    </w:p>
    <w:p w14:paraId="4F853201" w14:textId="77777777" w:rsidR="006E30B1" w:rsidRPr="006E30B1" w:rsidRDefault="006E30B1" w:rsidP="006E30B1">
      <w:pPr>
        <w:ind w:left="432"/>
        <w:rPr>
          <w:rFonts w:ascii="Arial" w:hAnsi="Arial" w:cs="Arial"/>
        </w:rPr>
      </w:pPr>
      <w:r w:rsidRPr="006E30B1">
        <w:rPr>
          <w:rFonts w:ascii="Arial" w:hAnsi="Arial" w:cs="Arial"/>
        </w:rPr>
        <w:t>3.1.5 Define batch/expiry handling issues</w:t>
      </w:r>
    </w:p>
    <w:p w14:paraId="43DC36B7" w14:textId="77777777" w:rsidR="006E30B1" w:rsidRPr="006E30B1" w:rsidRDefault="006E30B1" w:rsidP="006E30B1">
      <w:pPr>
        <w:ind w:left="216"/>
        <w:rPr>
          <w:rFonts w:ascii="Arial" w:hAnsi="Arial" w:cs="Arial"/>
        </w:rPr>
      </w:pPr>
      <w:r w:rsidRPr="006E30B1">
        <w:rPr>
          <w:rFonts w:ascii="Arial" w:hAnsi="Arial" w:cs="Arial"/>
        </w:rPr>
        <w:t>3.2 Problem analysis</w:t>
      </w:r>
    </w:p>
    <w:p w14:paraId="722BE8F6" w14:textId="77777777" w:rsidR="006E30B1" w:rsidRPr="006E30B1" w:rsidRDefault="006E30B1" w:rsidP="006E30B1">
      <w:pPr>
        <w:ind w:left="432"/>
        <w:rPr>
          <w:rFonts w:ascii="Arial" w:hAnsi="Arial" w:cs="Arial"/>
        </w:rPr>
      </w:pPr>
      <w:r w:rsidRPr="006E30B1">
        <w:rPr>
          <w:rFonts w:ascii="Arial" w:hAnsi="Arial" w:cs="Arial"/>
        </w:rPr>
        <w:t xml:space="preserve">3.2.1 </w:t>
      </w:r>
      <w:proofErr w:type="spellStart"/>
      <w:r w:rsidRPr="006E30B1">
        <w:rPr>
          <w:rFonts w:ascii="Arial" w:hAnsi="Arial" w:cs="Arial"/>
        </w:rPr>
        <w:t>Analyze</w:t>
      </w:r>
      <w:proofErr w:type="spellEnd"/>
      <w:r w:rsidRPr="006E30B1">
        <w:rPr>
          <w:rFonts w:ascii="Arial" w:hAnsi="Arial" w:cs="Arial"/>
        </w:rPr>
        <w:t xml:space="preserve"> operational impact</w:t>
      </w:r>
    </w:p>
    <w:p w14:paraId="19952772" w14:textId="77777777" w:rsidR="006E30B1" w:rsidRPr="006E30B1" w:rsidRDefault="006E30B1" w:rsidP="006E30B1">
      <w:pPr>
        <w:ind w:left="432"/>
        <w:rPr>
          <w:rFonts w:ascii="Arial" w:hAnsi="Arial" w:cs="Arial"/>
        </w:rPr>
      </w:pPr>
      <w:r w:rsidRPr="006E30B1">
        <w:rPr>
          <w:rFonts w:ascii="Arial" w:hAnsi="Arial" w:cs="Arial"/>
        </w:rPr>
        <w:t xml:space="preserve">3.2.2 </w:t>
      </w:r>
      <w:proofErr w:type="spellStart"/>
      <w:r w:rsidRPr="006E30B1">
        <w:rPr>
          <w:rFonts w:ascii="Arial" w:hAnsi="Arial" w:cs="Arial"/>
        </w:rPr>
        <w:t>Analyze</w:t>
      </w:r>
      <w:proofErr w:type="spellEnd"/>
      <w:r w:rsidRPr="006E30B1">
        <w:rPr>
          <w:rFonts w:ascii="Arial" w:hAnsi="Arial" w:cs="Arial"/>
        </w:rPr>
        <w:t xml:space="preserve"> data management impact</w:t>
      </w:r>
    </w:p>
    <w:p w14:paraId="0A17007B" w14:textId="77777777" w:rsidR="006E30B1" w:rsidRPr="006E30B1" w:rsidRDefault="006E30B1" w:rsidP="006E30B1">
      <w:pPr>
        <w:ind w:left="432"/>
        <w:rPr>
          <w:rFonts w:ascii="Arial" w:hAnsi="Arial" w:cs="Arial"/>
        </w:rPr>
      </w:pPr>
      <w:r w:rsidRPr="006E30B1">
        <w:rPr>
          <w:rFonts w:ascii="Arial" w:hAnsi="Arial" w:cs="Arial"/>
        </w:rPr>
        <w:t xml:space="preserve">3.2.3 </w:t>
      </w:r>
      <w:proofErr w:type="spellStart"/>
      <w:r w:rsidRPr="006E30B1">
        <w:rPr>
          <w:rFonts w:ascii="Arial" w:hAnsi="Arial" w:cs="Arial"/>
        </w:rPr>
        <w:t>Analyze</w:t>
      </w:r>
      <w:proofErr w:type="spellEnd"/>
      <w:r w:rsidRPr="006E30B1">
        <w:rPr>
          <w:rFonts w:ascii="Arial" w:hAnsi="Arial" w:cs="Arial"/>
        </w:rPr>
        <w:t xml:space="preserve"> business decision impact</w:t>
      </w:r>
    </w:p>
    <w:p w14:paraId="2F7A2DC6" w14:textId="77777777" w:rsidR="006E30B1" w:rsidRPr="006E30B1" w:rsidRDefault="006E30B1" w:rsidP="006E30B1">
      <w:pPr>
        <w:ind w:left="432"/>
        <w:rPr>
          <w:rFonts w:ascii="Arial" w:hAnsi="Arial" w:cs="Arial"/>
        </w:rPr>
      </w:pPr>
      <w:r w:rsidRPr="006E30B1">
        <w:rPr>
          <w:rFonts w:ascii="Arial" w:hAnsi="Arial" w:cs="Arial"/>
        </w:rPr>
        <w:t xml:space="preserve">3.2.4 </w:t>
      </w:r>
      <w:proofErr w:type="spellStart"/>
      <w:r w:rsidRPr="006E30B1">
        <w:rPr>
          <w:rFonts w:ascii="Arial" w:hAnsi="Arial" w:cs="Arial"/>
        </w:rPr>
        <w:t>Analyze</w:t>
      </w:r>
      <w:proofErr w:type="spellEnd"/>
      <w:r w:rsidRPr="006E30B1">
        <w:rPr>
          <w:rFonts w:ascii="Arial" w:hAnsi="Arial" w:cs="Arial"/>
        </w:rPr>
        <w:t xml:space="preserve"> security/control impact</w:t>
      </w:r>
    </w:p>
    <w:p w14:paraId="7D3ADC84" w14:textId="77777777" w:rsidR="006E30B1" w:rsidRPr="006E30B1" w:rsidRDefault="006E30B1" w:rsidP="006E30B1">
      <w:pPr>
        <w:ind w:left="216"/>
        <w:rPr>
          <w:rFonts w:ascii="Arial" w:hAnsi="Arial" w:cs="Arial"/>
        </w:rPr>
      </w:pPr>
      <w:r w:rsidRPr="006E30B1">
        <w:rPr>
          <w:rFonts w:ascii="Arial" w:hAnsi="Arial" w:cs="Arial"/>
        </w:rPr>
        <w:t>3.3 Documentation</w:t>
      </w:r>
    </w:p>
    <w:p w14:paraId="562AC11E" w14:textId="77777777" w:rsidR="006E30B1" w:rsidRPr="006E30B1" w:rsidRDefault="006E30B1" w:rsidP="006E30B1">
      <w:pPr>
        <w:ind w:left="432"/>
        <w:rPr>
          <w:rFonts w:ascii="Arial" w:hAnsi="Arial" w:cs="Arial"/>
        </w:rPr>
      </w:pPr>
      <w:r w:rsidRPr="006E30B1">
        <w:rPr>
          <w:rFonts w:ascii="Arial" w:hAnsi="Arial" w:cs="Arial"/>
        </w:rPr>
        <w:t>3.3.1 Write business problem statement</w:t>
      </w:r>
    </w:p>
    <w:p w14:paraId="413F7DD4" w14:textId="77777777" w:rsidR="006E30B1" w:rsidRPr="006E30B1" w:rsidRDefault="006E30B1" w:rsidP="006E30B1">
      <w:pPr>
        <w:ind w:left="432"/>
        <w:rPr>
          <w:rFonts w:ascii="Arial" w:hAnsi="Arial" w:cs="Arial"/>
        </w:rPr>
      </w:pPr>
      <w:r w:rsidRPr="006E30B1">
        <w:rPr>
          <w:rFonts w:ascii="Arial" w:hAnsi="Arial" w:cs="Arial"/>
        </w:rPr>
        <w:t>3.3.2 Write business problem specification</w:t>
      </w:r>
    </w:p>
    <w:p w14:paraId="3BCB175E" w14:textId="77777777" w:rsidR="006E30B1" w:rsidRPr="006E30B1" w:rsidRDefault="006E30B1" w:rsidP="006E30B1">
      <w:pPr>
        <w:ind w:left="432"/>
        <w:rPr>
          <w:rFonts w:ascii="Arial" w:hAnsi="Arial" w:cs="Arial"/>
        </w:rPr>
      </w:pPr>
      <w:r w:rsidRPr="006E30B1">
        <w:rPr>
          <w:rFonts w:ascii="Arial" w:hAnsi="Arial" w:cs="Arial"/>
        </w:rPr>
        <w:t>3.3.3 Review with team</w:t>
      </w:r>
    </w:p>
    <w:p w14:paraId="794C3375" w14:textId="68EC4ADC" w:rsidR="006E30B1" w:rsidRDefault="006E30B1" w:rsidP="006E30B1">
      <w:pPr>
        <w:ind w:left="432"/>
        <w:rPr>
          <w:rFonts w:ascii="Arial" w:hAnsi="Arial" w:cs="Arial"/>
        </w:rPr>
      </w:pPr>
      <w:r w:rsidRPr="006E30B1">
        <w:rPr>
          <w:rFonts w:ascii="Arial" w:hAnsi="Arial" w:cs="Arial"/>
        </w:rPr>
        <w:t>3.3.4 Prepare for lecturer discussion</w:t>
      </w:r>
    </w:p>
    <w:p w14:paraId="6665C2BA" w14:textId="55ABE718" w:rsidR="006E30B1" w:rsidRPr="006E30B1" w:rsidRDefault="006E30B1" w:rsidP="006E30B1">
      <w:pPr>
        <w:rPr>
          <w:rFonts w:ascii="Arial" w:hAnsi="Arial" w:cs="Arial"/>
        </w:rPr>
      </w:pPr>
      <w:r>
        <w:rPr>
          <w:rFonts w:ascii="Arial" w:hAnsi="Arial" w:cs="Arial"/>
        </w:rPr>
        <w:br w:type="page"/>
      </w:r>
    </w:p>
    <w:p w14:paraId="7B5F0630" w14:textId="77777777" w:rsidR="006E30B1" w:rsidRPr="006E30B1" w:rsidRDefault="006E30B1" w:rsidP="006E30B1">
      <w:pPr>
        <w:spacing w:before="160" w:after="40"/>
        <w:rPr>
          <w:rFonts w:ascii="Arial" w:hAnsi="Arial" w:cs="Arial"/>
        </w:rPr>
      </w:pPr>
      <w:r w:rsidRPr="006E30B1">
        <w:rPr>
          <w:rFonts w:ascii="Arial" w:hAnsi="Arial" w:cs="Arial"/>
          <w:b/>
          <w:sz w:val="22"/>
        </w:rPr>
        <w:lastRenderedPageBreak/>
        <w:t>4. Requirements Gathering and Analysis</w:t>
      </w:r>
    </w:p>
    <w:p w14:paraId="077D54DB" w14:textId="77777777" w:rsidR="006E30B1" w:rsidRPr="006E30B1" w:rsidRDefault="006E30B1" w:rsidP="006E30B1">
      <w:pPr>
        <w:ind w:left="216"/>
        <w:rPr>
          <w:rFonts w:ascii="Arial" w:hAnsi="Arial" w:cs="Arial"/>
        </w:rPr>
      </w:pPr>
      <w:r w:rsidRPr="006E30B1">
        <w:rPr>
          <w:rFonts w:ascii="Arial" w:hAnsi="Arial" w:cs="Arial"/>
        </w:rPr>
        <w:t>4.1 Functional Requirements</w:t>
      </w:r>
    </w:p>
    <w:p w14:paraId="6E2CFAF2" w14:textId="77777777" w:rsidR="006E30B1" w:rsidRPr="006E30B1" w:rsidRDefault="006E30B1" w:rsidP="006E30B1">
      <w:pPr>
        <w:ind w:left="432"/>
        <w:rPr>
          <w:rFonts w:ascii="Arial" w:hAnsi="Arial" w:cs="Arial"/>
        </w:rPr>
      </w:pPr>
      <w:r w:rsidRPr="006E30B1">
        <w:rPr>
          <w:rFonts w:ascii="Arial" w:hAnsi="Arial" w:cs="Arial"/>
        </w:rPr>
        <w:t>4.1.1 Identify authentication requirements</w:t>
      </w:r>
    </w:p>
    <w:p w14:paraId="4EA40841" w14:textId="77777777" w:rsidR="006E30B1" w:rsidRPr="006E30B1" w:rsidRDefault="006E30B1" w:rsidP="006E30B1">
      <w:pPr>
        <w:ind w:left="432"/>
        <w:rPr>
          <w:rFonts w:ascii="Arial" w:hAnsi="Arial" w:cs="Arial"/>
        </w:rPr>
      </w:pPr>
      <w:r w:rsidRPr="006E30B1">
        <w:rPr>
          <w:rFonts w:ascii="Arial" w:hAnsi="Arial" w:cs="Arial"/>
        </w:rPr>
        <w:t>4.1.2 Identify role-based access requirements</w:t>
      </w:r>
    </w:p>
    <w:p w14:paraId="05DD86A6" w14:textId="77777777" w:rsidR="006E30B1" w:rsidRPr="006E30B1" w:rsidRDefault="006E30B1" w:rsidP="006E30B1">
      <w:pPr>
        <w:ind w:left="432"/>
        <w:rPr>
          <w:rFonts w:ascii="Arial" w:hAnsi="Arial" w:cs="Arial"/>
        </w:rPr>
      </w:pPr>
      <w:r w:rsidRPr="006E30B1">
        <w:rPr>
          <w:rFonts w:ascii="Arial" w:hAnsi="Arial" w:cs="Arial"/>
        </w:rPr>
        <w:t>4.1.3 Identify product management requirements</w:t>
      </w:r>
    </w:p>
    <w:p w14:paraId="1E834A66" w14:textId="77777777" w:rsidR="006E30B1" w:rsidRPr="006E30B1" w:rsidRDefault="006E30B1" w:rsidP="006E30B1">
      <w:pPr>
        <w:ind w:left="432"/>
        <w:rPr>
          <w:rFonts w:ascii="Arial" w:hAnsi="Arial" w:cs="Arial"/>
        </w:rPr>
      </w:pPr>
      <w:r w:rsidRPr="006E30B1">
        <w:rPr>
          <w:rFonts w:ascii="Arial" w:hAnsi="Arial" w:cs="Arial"/>
        </w:rPr>
        <w:t>4.1.4 Identify category management requirements</w:t>
      </w:r>
    </w:p>
    <w:p w14:paraId="2DC9F875" w14:textId="77777777" w:rsidR="006E30B1" w:rsidRPr="006E30B1" w:rsidRDefault="006E30B1" w:rsidP="006E30B1">
      <w:pPr>
        <w:ind w:left="432"/>
        <w:rPr>
          <w:rFonts w:ascii="Arial" w:hAnsi="Arial" w:cs="Arial"/>
        </w:rPr>
      </w:pPr>
      <w:r w:rsidRPr="006E30B1">
        <w:rPr>
          <w:rFonts w:ascii="Arial" w:hAnsi="Arial" w:cs="Arial"/>
        </w:rPr>
        <w:t>4.1.5 Identify supplier management requirements</w:t>
      </w:r>
    </w:p>
    <w:p w14:paraId="384D6C55" w14:textId="77777777" w:rsidR="006E30B1" w:rsidRPr="006E30B1" w:rsidRDefault="006E30B1" w:rsidP="006E30B1">
      <w:pPr>
        <w:ind w:left="432"/>
        <w:rPr>
          <w:rFonts w:ascii="Arial" w:hAnsi="Arial" w:cs="Arial"/>
        </w:rPr>
      </w:pPr>
      <w:r w:rsidRPr="006E30B1">
        <w:rPr>
          <w:rFonts w:ascii="Arial" w:hAnsi="Arial" w:cs="Arial"/>
        </w:rPr>
        <w:t>4.1.6 Identify inventory tracking requirements</w:t>
      </w:r>
    </w:p>
    <w:p w14:paraId="0D41CBD4" w14:textId="77777777" w:rsidR="006E30B1" w:rsidRPr="006E30B1" w:rsidRDefault="006E30B1" w:rsidP="006E30B1">
      <w:pPr>
        <w:ind w:left="432"/>
        <w:rPr>
          <w:rFonts w:ascii="Arial" w:hAnsi="Arial" w:cs="Arial"/>
        </w:rPr>
      </w:pPr>
      <w:r w:rsidRPr="006E30B1">
        <w:rPr>
          <w:rFonts w:ascii="Arial" w:hAnsi="Arial" w:cs="Arial"/>
        </w:rPr>
        <w:t>4.1.7 Identify stock movement requirements</w:t>
      </w:r>
    </w:p>
    <w:p w14:paraId="30353A6A" w14:textId="77777777" w:rsidR="006E30B1" w:rsidRPr="006E30B1" w:rsidRDefault="006E30B1" w:rsidP="006E30B1">
      <w:pPr>
        <w:ind w:left="432"/>
        <w:rPr>
          <w:rFonts w:ascii="Arial" w:hAnsi="Arial" w:cs="Arial"/>
        </w:rPr>
      </w:pPr>
      <w:r w:rsidRPr="006E30B1">
        <w:rPr>
          <w:rFonts w:ascii="Arial" w:hAnsi="Arial" w:cs="Arial"/>
        </w:rPr>
        <w:t>4.1.8 Identify alert requirements</w:t>
      </w:r>
    </w:p>
    <w:p w14:paraId="050EC968" w14:textId="77777777" w:rsidR="006E30B1" w:rsidRPr="006E30B1" w:rsidRDefault="006E30B1" w:rsidP="006E30B1">
      <w:pPr>
        <w:ind w:left="432"/>
        <w:rPr>
          <w:rFonts w:ascii="Arial" w:hAnsi="Arial" w:cs="Arial"/>
        </w:rPr>
      </w:pPr>
      <w:r w:rsidRPr="006E30B1">
        <w:rPr>
          <w:rFonts w:ascii="Arial" w:hAnsi="Arial" w:cs="Arial"/>
        </w:rPr>
        <w:t>4.1.9 Identify reporting/dashboard requirements</w:t>
      </w:r>
    </w:p>
    <w:p w14:paraId="2351468B" w14:textId="77777777" w:rsidR="006E30B1" w:rsidRPr="006E30B1" w:rsidRDefault="006E30B1" w:rsidP="006E30B1">
      <w:pPr>
        <w:ind w:left="432"/>
        <w:rPr>
          <w:rFonts w:ascii="Arial" w:hAnsi="Arial" w:cs="Arial"/>
        </w:rPr>
      </w:pPr>
      <w:r w:rsidRPr="006E30B1">
        <w:rPr>
          <w:rFonts w:ascii="Arial" w:hAnsi="Arial" w:cs="Arial"/>
        </w:rPr>
        <w:t>4.1.10 Write FRs section</w:t>
      </w:r>
    </w:p>
    <w:p w14:paraId="000BF8F9" w14:textId="77777777" w:rsidR="006E30B1" w:rsidRPr="006E30B1" w:rsidRDefault="006E30B1" w:rsidP="006E30B1">
      <w:pPr>
        <w:ind w:left="216"/>
        <w:rPr>
          <w:rFonts w:ascii="Arial" w:hAnsi="Arial" w:cs="Arial"/>
        </w:rPr>
      </w:pPr>
      <w:r w:rsidRPr="006E30B1">
        <w:rPr>
          <w:rFonts w:ascii="Arial" w:hAnsi="Arial" w:cs="Arial"/>
        </w:rPr>
        <w:t>4.2 Non-Functional Requirements</w:t>
      </w:r>
    </w:p>
    <w:p w14:paraId="665B1DF4" w14:textId="77777777" w:rsidR="006E30B1" w:rsidRPr="006E30B1" w:rsidRDefault="006E30B1" w:rsidP="006E30B1">
      <w:pPr>
        <w:ind w:left="432"/>
        <w:rPr>
          <w:rFonts w:ascii="Arial" w:hAnsi="Arial" w:cs="Arial"/>
        </w:rPr>
      </w:pPr>
      <w:r w:rsidRPr="006E30B1">
        <w:rPr>
          <w:rFonts w:ascii="Arial" w:hAnsi="Arial" w:cs="Arial"/>
        </w:rPr>
        <w:t>4.2.1 Identify performance requirements</w:t>
      </w:r>
    </w:p>
    <w:p w14:paraId="50990E01" w14:textId="77777777" w:rsidR="006E30B1" w:rsidRPr="006E30B1" w:rsidRDefault="006E30B1" w:rsidP="006E30B1">
      <w:pPr>
        <w:ind w:left="432"/>
        <w:rPr>
          <w:rFonts w:ascii="Arial" w:hAnsi="Arial" w:cs="Arial"/>
        </w:rPr>
      </w:pPr>
      <w:r w:rsidRPr="006E30B1">
        <w:rPr>
          <w:rFonts w:ascii="Arial" w:hAnsi="Arial" w:cs="Arial"/>
        </w:rPr>
        <w:t>4.2.2 Identify security requirements</w:t>
      </w:r>
    </w:p>
    <w:p w14:paraId="1ABB2737" w14:textId="77777777" w:rsidR="006E30B1" w:rsidRPr="006E30B1" w:rsidRDefault="006E30B1" w:rsidP="006E30B1">
      <w:pPr>
        <w:ind w:left="432"/>
        <w:rPr>
          <w:rFonts w:ascii="Arial" w:hAnsi="Arial" w:cs="Arial"/>
        </w:rPr>
      </w:pPr>
      <w:r w:rsidRPr="006E30B1">
        <w:rPr>
          <w:rFonts w:ascii="Arial" w:hAnsi="Arial" w:cs="Arial"/>
        </w:rPr>
        <w:t>4.2.3 Identify usability requirements</w:t>
      </w:r>
    </w:p>
    <w:p w14:paraId="18DC1D35" w14:textId="77777777" w:rsidR="006E30B1" w:rsidRPr="006E30B1" w:rsidRDefault="006E30B1" w:rsidP="006E30B1">
      <w:pPr>
        <w:ind w:left="432"/>
        <w:rPr>
          <w:rFonts w:ascii="Arial" w:hAnsi="Arial" w:cs="Arial"/>
        </w:rPr>
      </w:pPr>
      <w:r w:rsidRPr="006E30B1">
        <w:rPr>
          <w:rFonts w:ascii="Arial" w:hAnsi="Arial" w:cs="Arial"/>
        </w:rPr>
        <w:t>4.2.4 Identify reliability requirements</w:t>
      </w:r>
    </w:p>
    <w:p w14:paraId="4F5944E2" w14:textId="77777777" w:rsidR="006E30B1" w:rsidRPr="006E30B1" w:rsidRDefault="006E30B1" w:rsidP="006E30B1">
      <w:pPr>
        <w:ind w:left="432"/>
        <w:rPr>
          <w:rFonts w:ascii="Arial" w:hAnsi="Arial" w:cs="Arial"/>
        </w:rPr>
      </w:pPr>
      <w:r w:rsidRPr="006E30B1">
        <w:rPr>
          <w:rFonts w:ascii="Arial" w:hAnsi="Arial" w:cs="Arial"/>
        </w:rPr>
        <w:t>4.2.5 Identify maintainability requirements</w:t>
      </w:r>
    </w:p>
    <w:p w14:paraId="2EB468A5" w14:textId="77777777" w:rsidR="006E30B1" w:rsidRPr="006E30B1" w:rsidRDefault="006E30B1" w:rsidP="006E30B1">
      <w:pPr>
        <w:ind w:left="432"/>
        <w:rPr>
          <w:rFonts w:ascii="Arial" w:hAnsi="Arial" w:cs="Arial"/>
        </w:rPr>
      </w:pPr>
      <w:r w:rsidRPr="006E30B1">
        <w:rPr>
          <w:rFonts w:ascii="Arial" w:hAnsi="Arial" w:cs="Arial"/>
        </w:rPr>
        <w:t>4.2.6 Identify scalability requirements</w:t>
      </w:r>
    </w:p>
    <w:p w14:paraId="5A1F53E9" w14:textId="77777777" w:rsidR="006E30B1" w:rsidRPr="006E30B1" w:rsidRDefault="006E30B1" w:rsidP="006E30B1">
      <w:pPr>
        <w:ind w:left="432"/>
        <w:rPr>
          <w:rFonts w:ascii="Arial" w:hAnsi="Arial" w:cs="Arial"/>
        </w:rPr>
      </w:pPr>
      <w:r w:rsidRPr="006E30B1">
        <w:rPr>
          <w:rFonts w:ascii="Arial" w:hAnsi="Arial" w:cs="Arial"/>
        </w:rPr>
        <w:t>4.2.7 Identify compatibility requirements</w:t>
      </w:r>
    </w:p>
    <w:p w14:paraId="7EE306E7" w14:textId="77777777" w:rsidR="006E30B1" w:rsidRPr="006E30B1" w:rsidRDefault="006E30B1" w:rsidP="006E30B1">
      <w:pPr>
        <w:ind w:left="432"/>
        <w:rPr>
          <w:rFonts w:ascii="Arial" w:hAnsi="Arial" w:cs="Arial"/>
        </w:rPr>
      </w:pPr>
      <w:r w:rsidRPr="006E30B1">
        <w:rPr>
          <w:rFonts w:ascii="Arial" w:hAnsi="Arial" w:cs="Arial"/>
        </w:rPr>
        <w:t>4.2.8 Write NFRs section</w:t>
      </w:r>
    </w:p>
    <w:p w14:paraId="668CD662" w14:textId="77777777" w:rsidR="006E30B1" w:rsidRPr="006E30B1" w:rsidRDefault="006E30B1" w:rsidP="006E30B1">
      <w:pPr>
        <w:ind w:left="216"/>
        <w:rPr>
          <w:rFonts w:ascii="Arial" w:hAnsi="Arial" w:cs="Arial"/>
        </w:rPr>
      </w:pPr>
      <w:r w:rsidRPr="006E30B1">
        <w:rPr>
          <w:rFonts w:ascii="Arial" w:hAnsi="Arial" w:cs="Arial"/>
        </w:rPr>
        <w:t>4.3 Requirements validation</w:t>
      </w:r>
    </w:p>
    <w:p w14:paraId="44096137" w14:textId="77777777" w:rsidR="006E30B1" w:rsidRPr="006E30B1" w:rsidRDefault="006E30B1" w:rsidP="006E30B1">
      <w:pPr>
        <w:ind w:left="432"/>
        <w:rPr>
          <w:rFonts w:ascii="Arial" w:hAnsi="Arial" w:cs="Arial"/>
        </w:rPr>
      </w:pPr>
      <w:r w:rsidRPr="006E30B1">
        <w:rPr>
          <w:rFonts w:ascii="Arial" w:hAnsi="Arial" w:cs="Arial"/>
        </w:rPr>
        <w:t>4.3.1 Review FRs with team</w:t>
      </w:r>
    </w:p>
    <w:p w14:paraId="36E35F3C" w14:textId="77777777" w:rsidR="006E30B1" w:rsidRPr="006E30B1" w:rsidRDefault="006E30B1" w:rsidP="006E30B1">
      <w:pPr>
        <w:ind w:left="432"/>
        <w:rPr>
          <w:rFonts w:ascii="Arial" w:hAnsi="Arial" w:cs="Arial"/>
        </w:rPr>
      </w:pPr>
      <w:r w:rsidRPr="006E30B1">
        <w:rPr>
          <w:rFonts w:ascii="Arial" w:hAnsi="Arial" w:cs="Arial"/>
        </w:rPr>
        <w:t>4.3.2 Review NFRs with team</w:t>
      </w:r>
    </w:p>
    <w:p w14:paraId="4BC95BFC" w14:textId="77777777" w:rsidR="006E30B1" w:rsidRPr="006E30B1" w:rsidRDefault="006E30B1" w:rsidP="006E30B1">
      <w:pPr>
        <w:ind w:left="432"/>
        <w:rPr>
          <w:rFonts w:ascii="Arial" w:hAnsi="Arial" w:cs="Arial"/>
        </w:rPr>
      </w:pPr>
      <w:r w:rsidRPr="006E30B1">
        <w:rPr>
          <w:rFonts w:ascii="Arial" w:hAnsi="Arial" w:cs="Arial"/>
        </w:rPr>
        <w:t>4.3.3 Check consistency with project scope</w:t>
      </w:r>
    </w:p>
    <w:p w14:paraId="06DAAE90" w14:textId="77777777" w:rsidR="006E30B1" w:rsidRPr="006E30B1" w:rsidRDefault="006E30B1" w:rsidP="006E30B1">
      <w:pPr>
        <w:ind w:left="432"/>
        <w:rPr>
          <w:rFonts w:ascii="Arial" w:hAnsi="Arial" w:cs="Arial"/>
        </w:rPr>
      </w:pPr>
      <w:r w:rsidRPr="006E30B1">
        <w:rPr>
          <w:rFonts w:ascii="Arial" w:hAnsi="Arial" w:cs="Arial"/>
        </w:rPr>
        <w:t>4.3.4 Prepare FR/NFR draft for lecturer approval</w:t>
      </w:r>
    </w:p>
    <w:p w14:paraId="0E677FE4" w14:textId="77777777" w:rsidR="006E30B1" w:rsidRPr="006E30B1" w:rsidRDefault="006E30B1" w:rsidP="006E30B1">
      <w:pPr>
        <w:spacing w:before="160" w:after="40"/>
        <w:rPr>
          <w:rFonts w:ascii="Arial" w:hAnsi="Arial" w:cs="Arial"/>
        </w:rPr>
      </w:pPr>
      <w:r w:rsidRPr="006E30B1">
        <w:rPr>
          <w:rFonts w:ascii="Arial" w:hAnsi="Arial" w:cs="Arial"/>
          <w:b/>
          <w:sz w:val="22"/>
        </w:rPr>
        <w:t>5. System Architecture</w:t>
      </w:r>
    </w:p>
    <w:p w14:paraId="33A1FC6F" w14:textId="77777777" w:rsidR="006E30B1" w:rsidRPr="006E30B1" w:rsidRDefault="006E30B1" w:rsidP="006E30B1">
      <w:pPr>
        <w:ind w:left="216"/>
        <w:rPr>
          <w:rFonts w:ascii="Arial" w:hAnsi="Arial" w:cs="Arial"/>
        </w:rPr>
      </w:pPr>
      <w:r w:rsidRPr="006E30B1">
        <w:rPr>
          <w:rFonts w:ascii="Arial" w:hAnsi="Arial" w:cs="Arial"/>
        </w:rPr>
        <w:t>5.1 Architecture planning</w:t>
      </w:r>
    </w:p>
    <w:p w14:paraId="685E0769" w14:textId="77777777" w:rsidR="006E30B1" w:rsidRPr="006E30B1" w:rsidRDefault="006E30B1" w:rsidP="006E30B1">
      <w:pPr>
        <w:ind w:left="432"/>
        <w:rPr>
          <w:rFonts w:ascii="Arial" w:hAnsi="Arial" w:cs="Arial"/>
        </w:rPr>
      </w:pPr>
      <w:r w:rsidRPr="006E30B1">
        <w:rPr>
          <w:rFonts w:ascii="Arial" w:hAnsi="Arial" w:cs="Arial"/>
        </w:rPr>
        <w:t>5.1.1 Define software architecture</w:t>
      </w:r>
    </w:p>
    <w:p w14:paraId="7A4F4638" w14:textId="77777777" w:rsidR="006E30B1" w:rsidRPr="006E30B1" w:rsidRDefault="006E30B1" w:rsidP="006E30B1">
      <w:pPr>
        <w:ind w:left="432"/>
        <w:rPr>
          <w:rFonts w:ascii="Arial" w:hAnsi="Arial" w:cs="Arial"/>
        </w:rPr>
      </w:pPr>
      <w:r w:rsidRPr="006E30B1">
        <w:rPr>
          <w:rFonts w:ascii="Arial" w:hAnsi="Arial" w:cs="Arial"/>
        </w:rPr>
        <w:t>5.1.2 Define hardware architecture</w:t>
      </w:r>
    </w:p>
    <w:p w14:paraId="4E45D4F1" w14:textId="77777777" w:rsidR="006E30B1" w:rsidRPr="006E30B1" w:rsidRDefault="006E30B1" w:rsidP="006E30B1">
      <w:pPr>
        <w:ind w:left="432"/>
        <w:rPr>
          <w:rFonts w:ascii="Arial" w:hAnsi="Arial" w:cs="Arial"/>
        </w:rPr>
      </w:pPr>
      <w:r w:rsidRPr="006E30B1">
        <w:rPr>
          <w:rFonts w:ascii="Arial" w:hAnsi="Arial" w:cs="Arial"/>
        </w:rPr>
        <w:t>5.1.3 Define technical architecture</w:t>
      </w:r>
    </w:p>
    <w:p w14:paraId="68071277" w14:textId="77777777" w:rsidR="006E30B1" w:rsidRPr="006E30B1" w:rsidRDefault="006E30B1" w:rsidP="006E30B1">
      <w:pPr>
        <w:ind w:left="432"/>
        <w:rPr>
          <w:rFonts w:ascii="Arial" w:hAnsi="Arial" w:cs="Arial"/>
        </w:rPr>
      </w:pPr>
      <w:r w:rsidRPr="006E30B1">
        <w:rPr>
          <w:rFonts w:ascii="Arial" w:hAnsi="Arial" w:cs="Arial"/>
        </w:rPr>
        <w:t>5.1.4 Define data flow between components</w:t>
      </w:r>
    </w:p>
    <w:p w14:paraId="725C552A" w14:textId="77777777" w:rsidR="006E30B1" w:rsidRPr="006E30B1" w:rsidRDefault="006E30B1" w:rsidP="006E30B1">
      <w:pPr>
        <w:ind w:left="216"/>
        <w:rPr>
          <w:rFonts w:ascii="Arial" w:hAnsi="Arial" w:cs="Arial"/>
        </w:rPr>
      </w:pPr>
      <w:r w:rsidRPr="006E30B1">
        <w:rPr>
          <w:rFonts w:ascii="Arial" w:hAnsi="Arial" w:cs="Arial"/>
        </w:rPr>
        <w:t>5.2 Technology mapping</w:t>
      </w:r>
    </w:p>
    <w:p w14:paraId="5B3C28B6" w14:textId="77777777" w:rsidR="006E30B1" w:rsidRPr="006E30B1" w:rsidRDefault="006E30B1" w:rsidP="006E30B1">
      <w:pPr>
        <w:ind w:left="432"/>
        <w:rPr>
          <w:rFonts w:ascii="Arial" w:hAnsi="Arial" w:cs="Arial"/>
        </w:rPr>
      </w:pPr>
      <w:r w:rsidRPr="006E30B1">
        <w:rPr>
          <w:rFonts w:ascii="Arial" w:hAnsi="Arial" w:cs="Arial"/>
        </w:rPr>
        <w:t>5.2.1 Confirm React frontend</w:t>
      </w:r>
    </w:p>
    <w:p w14:paraId="2DF2C315" w14:textId="77777777" w:rsidR="006E30B1" w:rsidRPr="006E30B1" w:rsidRDefault="006E30B1" w:rsidP="006E30B1">
      <w:pPr>
        <w:ind w:left="432"/>
        <w:rPr>
          <w:rFonts w:ascii="Arial" w:hAnsi="Arial" w:cs="Arial"/>
        </w:rPr>
      </w:pPr>
      <w:r w:rsidRPr="006E30B1">
        <w:rPr>
          <w:rFonts w:ascii="Arial" w:hAnsi="Arial" w:cs="Arial"/>
        </w:rPr>
        <w:t>5.2.2 Confirm Node.js / Express backend</w:t>
      </w:r>
    </w:p>
    <w:p w14:paraId="5532C4DC" w14:textId="77777777" w:rsidR="006E30B1" w:rsidRPr="006E30B1" w:rsidRDefault="006E30B1" w:rsidP="006E30B1">
      <w:pPr>
        <w:ind w:left="432"/>
        <w:rPr>
          <w:rFonts w:ascii="Arial" w:hAnsi="Arial" w:cs="Arial"/>
        </w:rPr>
      </w:pPr>
      <w:r w:rsidRPr="006E30B1">
        <w:rPr>
          <w:rFonts w:ascii="Arial" w:hAnsi="Arial" w:cs="Arial"/>
        </w:rPr>
        <w:t>5.2.3 Confirm PostgreSQL database</w:t>
      </w:r>
    </w:p>
    <w:p w14:paraId="17B709A9" w14:textId="77777777" w:rsidR="006E30B1" w:rsidRPr="006E30B1" w:rsidRDefault="006E30B1" w:rsidP="006E30B1">
      <w:pPr>
        <w:ind w:left="432"/>
        <w:rPr>
          <w:rFonts w:ascii="Arial" w:hAnsi="Arial" w:cs="Arial"/>
        </w:rPr>
      </w:pPr>
      <w:r w:rsidRPr="006E30B1">
        <w:rPr>
          <w:rFonts w:ascii="Arial" w:hAnsi="Arial" w:cs="Arial"/>
        </w:rPr>
        <w:t>5.2.4 Define API communication structure</w:t>
      </w:r>
    </w:p>
    <w:p w14:paraId="63FA54C9" w14:textId="77777777" w:rsidR="006E30B1" w:rsidRPr="006E30B1" w:rsidRDefault="006E30B1" w:rsidP="006E30B1">
      <w:pPr>
        <w:ind w:left="432"/>
        <w:rPr>
          <w:rFonts w:ascii="Arial" w:hAnsi="Arial" w:cs="Arial"/>
        </w:rPr>
      </w:pPr>
      <w:r w:rsidRPr="006E30B1">
        <w:rPr>
          <w:rFonts w:ascii="Arial" w:hAnsi="Arial" w:cs="Arial"/>
        </w:rPr>
        <w:t>5.2.5 Define user-device interaction</w:t>
      </w:r>
    </w:p>
    <w:p w14:paraId="15938C4C" w14:textId="77777777" w:rsidR="006E30B1" w:rsidRPr="006E30B1" w:rsidRDefault="006E30B1" w:rsidP="006E30B1">
      <w:pPr>
        <w:ind w:left="216"/>
        <w:rPr>
          <w:rFonts w:ascii="Arial" w:hAnsi="Arial" w:cs="Arial"/>
        </w:rPr>
      </w:pPr>
      <w:r w:rsidRPr="006E30B1">
        <w:rPr>
          <w:rFonts w:ascii="Arial" w:hAnsi="Arial" w:cs="Arial"/>
        </w:rPr>
        <w:t>5.3 Architecture documentation</w:t>
      </w:r>
    </w:p>
    <w:p w14:paraId="5879FAF4" w14:textId="77777777" w:rsidR="006E30B1" w:rsidRPr="006E30B1" w:rsidRDefault="006E30B1" w:rsidP="006E30B1">
      <w:pPr>
        <w:ind w:left="432"/>
        <w:rPr>
          <w:rFonts w:ascii="Arial" w:hAnsi="Arial" w:cs="Arial"/>
        </w:rPr>
      </w:pPr>
      <w:r w:rsidRPr="006E30B1">
        <w:rPr>
          <w:rFonts w:ascii="Arial" w:hAnsi="Arial" w:cs="Arial"/>
        </w:rPr>
        <w:t>5.3.1 Draw software and hardware architecture diagram</w:t>
      </w:r>
    </w:p>
    <w:p w14:paraId="5A9D3715" w14:textId="77777777" w:rsidR="006E30B1" w:rsidRPr="006E30B1" w:rsidRDefault="006E30B1" w:rsidP="006E30B1">
      <w:pPr>
        <w:ind w:left="432"/>
        <w:rPr>
          <w:rFonts w:ascii="Arial" w:hAnsi="Arial" w:cs="Arial"/>
        </w:rPr>
      </w:pPr>
      <w:r w:rsidRPr="006E30B1">
        <w:rPr>
          <w:rFonts w:ascii="Arial" w:hAnsi="Arial" w:cs="Arial"/>
        </w:rPr>
        <w:t>5.3.2 Write architecture explanation</w:t>
      </w:r>
    </w:p>
    <w:p w14:paraId="5C5715AA" w14:textId="77777777" w:rsidR="006E30B1" w:rsidRPr="006E30B1" w:rsidRDefault="006E30B1" w:rsidP="006E30B1">
      <w:pPr>
        <w:ind w:left="432"/>
        <w:rPr>
          <w:rFonts w:ascii="Arial" w:hAnsi="Arial" w:cs="Arial"/>
        </w:rPr>
      </w:pPr>
      <w:r w:rsidRPr="006E30B1">
        <w:rPr>
          <w:rFonts w:ascii="Arial" w:hAnsi="Arial" w:cs="Arial"/>
        </w:rPr>
        <w:t>5.3.3 Write technical architecture section</w:t>
      </w:r>
    </w:p>
    <w:p w14:paraId="13E71053" w14:textId="152E76EE" w:rsidR="006E30B1" w:rsidRDefault="006E30B1" w:rsidP="006E30B1">
      <w:pPr>
        <w:ind w:left="432"/>
        <w:rPr>
          <w:rFonts w:ascii="Arial" w:hAnsi="Arial" w:cs="Arial"/>
        </w:rPr>
      </w:pPr>
      <w:r w:rsidRPr="006E30B1">
        <w:rPr>
          <w:rFonts w:ascii="Arial" w:hAnsi="Arial" w:cs="Arial"/>
        </w:rPr>
        <w:t>5.3.4 Review architecture consistency</w:t>
      </w:r>
    </w:p>
    <w:p w14:paraId="6620D8EA" w14:textId="24D838F4" w:rsidR="006E30B1" w:rsidRPr="006E30B1" w:rsidRDefault="006E30B1" w:rsidP="006E30B1">
      <w:pPr>
        <w:rPr>
          <w:rFonts w:ascii="Arial" w:hAnsi="Arial" w:cs="Arial"/>
        </w:rPr>
      </w:pPr>
      <w:r>
        <w:rPr>
          <w:rFonts w:ascii="Arial" w:hAnsi="Arial" w:cs="Arial"/>
        </w:rPr>
        <w:br w:type="page"/>
      </w:r>
    </w:p>
    <w:p w14:paraId="2269F368" w14:textId="77777777" w:rsidR="006E30B1" w:rsidRPr="006E30B1" w:rsidRDefault="006E30B1" w:rsidP="006E30B1">
      <w:pPr>
        <w:spacing w:before="160" w:after="40"/>
        <w:rPr>
          <w:rFonts w:ascii="Arial" w:hAnsi="Arial" w:cs="Arial"/>
        </w:rPr>
      </w:pPr>
      <w:r w:rsidRPr="006E30B1">
        <w:rPr>
          <w:rFonts w:ascii="Arial" w:hAnsi="Arial" w:cs="Arial"/>
          <w:b/>
          <w:sz w:val="22"/>
        </w:rPr>
        <w:lastRenderedPageBreak/>
        <w:t>6. System Design</w:t>
      </w:r>
    </w:p>
    <w:p w14:paraId="55AB998C" w14:textId="77777777" w:rsidR="006E30B1" w:rsidRPr="006E30B1" w:rsidRDefault="006E30B1" w:rsidP="006E30B1">
      <w:pPr>
        <w:ind w:left="216"/>
        <w:rPr>
          <w:rFonts w:ascii="Arial" w:hAnsi="Arial" w:cs="Arial"/>
        </w:rPr>
      </w:pPr>
      <w:r w:rsidRPr="006E30B1">
        <w:rPr>
          <w:rFonts w:ascii="Arial" w:hAnsi="Arial" w:cs="Arial"/>
        </w:rPr>
        <w:t>6.1 User Interface Design</w:t>
      </w:r>
    </w:p>
    <w:p w14:paraId="332E759D" w14:textId="77777777" w:rsidR="006E30B1" w:rsidRPr="006E30B1" w:rsidRDefault="006E30B1" w:rsidP="006E30B1">
      <w:pPr>
        <w:ind w:left="432"/>
        <w:rPr>
          <w:rFonts w:ascii="Arial" w:hAnsi="Arial" w:cs="Arial"/>
        </w:rPr>
      </w:pPr>
      <w:r w:rsidRPr="006E30B1">
        <w:rPr>
          <w:rFonts w:ascii="Arial" w:hAnsi="Arial" w:cs="Arial"/>
        </w:rPr>
        <w:t>6.1.1 Design login page</w:t>
      </w:r>
    </w:p>
    <w:p w14:paraId="1862D524" w14:textId="77777777" w:rsidR="006E30B1" w:rsidRPr="006E30B1" w:rsidRDefault="006E30B1" w:rsidP="006E30B1">
      <w:pPr>
        <w:ind w:left="432"/>
        <w:rPr>
          <w:rFonts w:ascii="Arial" w:hAnsi="Arial" w:cs="Arial"/>
        </w:rPr>
      </w:pPr>
      <w:r w:rsidRPr="006E30B1">
        <w:rPr>
          <w:rFonts w:ascii="Arial" w:hAnsi="Arial" w:cs="Arial"/>
        </w:rPr>
        <w:t>6.1.2 Design dashboard page</w:t>
      </w:r>
    </w:p>
    <w:p w14:paraId="22977609" w14:textId="77777777" w:rsidR="006E30B1" w:rsidRPr="006E30B1" w:rsidRDefault="006E30B1" w:rsidP="006E30B1">
      <w:pPr>
        <w:ind w:left="432"/>
        <w:rPr>
          <w:rFonts w:ascii="Arial" w:hAnsi="Arial" w:cs="Arial"/>
        </w:rPr>
      </w:pPr>
      <w:r w:rsidRPr="006E30B1">
        <w:rPr>
          <w:rFonts w:ascii="Arial" w:hAnsi="Arial" w:cs="Arial"/>
        </w:rPr>
        <w:t>6.1.3 Design product management page</w:t>
      </w:r>
    </w:p>
    <w:p w14:paraId="2797F457" w14:textId="77777777" w:rsidR="006E30B1" w:rsidRPr="006E30B1" w:rsidRDefault="006E30B1" w:rsidP="006E30B1">
      <w:pPr>
        <w:ind w:left="432"/>
        <w:rPr>
          <w:rFonts w:ascii="Arial" w:hAnsi="Arial" w:cs="Arial"/>
        </w:rPr>
      </w:pPr>
      <w:r w:rsidRPr="006E30B1">
        <w:rPr>
          <w:rFonts w:ascii="Arial" w:hAnsi="Arial" w:cs="Arial"/>
        </w:rPr>
        <w:t>6.1.4 Design category management page</w:t>
      </w:r>
    </w:p>
    <w:p w14:paraId="0B856282" w14:textId="77777777" w:rsidR="006E30B1" w:rsidRPr="006E30B1" w:rsidRDefault="006E30B1" w:rsidP="006E30B1">
      <w:pPr>
        <w:ind w:left="432"/>
        <w:rPr>
          <w:rFonts w:ascii="Arial" w:hAnsi="Arial" w:cs="Arial"/>
        </w:rPr>
      </w:pPr>
      <w:r w:rsidRPr="006E30B1">
        <w:rPr>
          <w:rFonts w:ascii="Arial" w:hAnsi="Arial" w:cs="Arial"/>
        </w:rPr>
        <w:t>6.1.5 Design supplier page</w:t>
      </w:r>
    </w:p>
    <w:p w14:paraId="1720D1D9" w14:textId="77777777" w:rsidR="006E30B1" w:rsidRPr="006E30B1" w:rsidRDefault="006E30B1" w:rsidP="006E30B1">
      <w:pPr>
        <w:ind w:left="432"/>
        <w:rPr>
          <w:rFonts w:ascii="Arial" w:hAnsi="Arial" w:cs="Arial"/>
        </w:rPr>
      </w:pPr>
      <w:r w:rsidRPr="006E30B1">
        <w:rPr>
          <w:rFonts w:ascii="Arial" w:hAnsi="Arial" w:cs="Arial"/>
        </w:rPr>
        <w:t>6.1.6 Design inventory page</w:t>
      </w:r>
    </w:p>
    <w:p w14:paraId="611F2348" w14:textId="77777777" w:rsidR="006E30B1" w:rsidRPr="006E30B1" w:rsidRDefault="006E30B1" w:rsidP="006E30B1">
      <w:pPr>
        <w:ind w:left="432"/>
        <w:rPr>
          <w:rFonts w:ascii="Arial" w:hAnsi="Arial" w:cs="Arial"/>
        </w:rPr>
      </w:pPr>
      <w:r w:rsidRPr="006E30B1">
        <w:rPr>
          <w:rFonts w:ascii="Arial" w:hAnsi="Arial" w:cs="Arial"/>
        </w:rPr>
        <w:t>6.1.7 Design alerts display</w:t>
      </w:r>
    </w:p>
    <w:p w14:paraId="02997CDE" w14:textId="77777777" w:rsidR="006E30B1" w:rsidRPr="006E30B1" w:rsidRDefault="006E30B1" w:rsidP="006E30B1">
      <w:pPr>
        <w:ind w:left="432"/>
        <w:rPr>
          <w:rFonts w:ascii="Arial" w:hAnsi="Arial" w:cs="Arial"/>
        </w:rPr>
      </w:pPr>
      <w:r w:rsidRPr="006E30B1">
        <w:rPr>
          <w:rFonts w:ascii="Arial" w:hAnsi="Arial" w:cs="Arial"/>
        </w:rPr>
        <w:t>6.1.8 Design report/dashboard views</w:t>
      </w:r>
    </w:p>
    <w:p w14:paraId="5557FFDA" w14:textId="77777777" w:rsidR="006E30B1" w:rsidRPr="006E30B1" w:rsidRDefault="006E30B1" w:rsidP="006E30B1">
      <w:pPr>
        <w:ind w:left="216"/>
        <w:rPr>
          <w:rFonts w:ascii="Arial" w:hAnsi="Arial" w:cs="Arial"/>
        </w:rPr>
      </w:pPr>
      <w:r w:rsidRPr="006E30B1">
        <w:rPr>
          <w:rFonts w:ascii="Arial" w:hAnsi="Arial" w:cs="Arial"/>
        </w:rPr>
        <w:t>6.2 Interaction design</w:t>
      </w:r>
    </w:p>
    <w:p w14:paraId="2BFF38AC" w14:textId="77777777" w:rsidR="006E30B1" w:rsidRPr="006E30B1" w:rsidRDefault="006E30B1" w:rsidP="006E30B1">
      <w:pPr>
        <w:ind w:left="432"/>
        <w:rPr>
          <w:rFonts w:ascii="Arial" w:hAnsi="Arial" w:cs="Arial"/>
        </w:rPr>
      </w:pPr>
      <w:r w:rsidRPr="006E30B1">
        <w:rPr>
          <w:rFonts w:ascii="Arial" w:hAnsi="Arial" w:cs="Arial"/>
        </w:rPr>
        <w:t>6.2.1 Define navigation structure</w:t>
      </w:r>
    </w:p>
    <w:p w14:paraId="792DED3B" w14:textId="77777777" w:rsidR="006E30B1" w:rsidRPr="006E30B1" w:rsidRDefault="006E30B1" w:rsidP="006E30B1">
      <w:pPr>
        <w:ind w:left="432"/>
        <w:rPr>
          <w:rFonts w:ascii="Arial" w:hAnsi="Arial" w:cs="Arial"/>
        </w:rPr>
      </w:pPr>
      <w:r w:rsidRPr="006E30B1">
        <w:rPr>
          <w:rFonts w:ascii="Arial" w:hAnsi="Arial" w:cs="Arial"/>
        </w:rPr>
        <w:t>6.2.2 Define form layout and fields</w:t>
      </w:r>
    </w:p>
    <w:p w14:paraId="71F2ECF6" w14:textId="77777777" w:rsidR="006E30B1" w:rsidRPr="006E30B1" w:rsidRDefault="006E30B1" w:rsidP="006E30B1">
      <w:pPr>
        <w:ind w:left="432"/>
        <w:rPr>
          <w:rFonts w:ascii="Arial" w:hAnsi="Arial" w:cs="Arial"/>
        </w:rPr>
      </w:pPr>
      <w:r w:rsidRPr="006E30B1">
        <w:rPr>
          <w:rFonts w:ascii="Arial" w:hAnsi="Arial" w:cs="Arial"/>
        </w:rPr>
        <w:t>6.2.3 Define validation messages</w:t>
      </w:r>
    </w:p>
    <w:p w14:paraId="0F799560" w14:textId="77777777" w:rsidR="006E30B1" w:rsidRPr="006E30B1" w:rsidRDefault="006E30B1" w:rsidP="006E30B1">
      <w:pPr>
        <w:ind w:left="432"/>
        <w:rPr>
          <w:rFonts w:ascii="Arial" w:hAnsi="Arial" w:cs="Arial"/>
        </w:rPr>
      </w:pPr>
      <w:r w:rsidRPr="006E30B1">
        <w:rPr>
          <w:rFonts w:ascii="Arial" w:hAnsi="Arial" w:cs="Arial"/>
        </w:rPr>
        <w:t>6.2.4 Define user actions and flows</w:t>
      </w:r>
    </w:p>
    <w:p w14:paraId="46644F07" w14:textId="77777777" w:rsidR="006E30B1" w:rsidRPr="006E30B1" w:rsidRDefault="006E30B1" w:rsidP="006E30B1">
      <w:pPr>
        <w:ind w:left="432"/>
        <w:rPr>
          <w:rFonts w:ascii="Arial" w:hAnsi="Arial" w:cs="Arial"/>
        </w:rPr>
      </w:pPr>
      <w:r w:rsidRPr="006E30B1">
        <w:rPr>
          <w:rFonts w:ascii="Arial" w:hAnsi="Arial" w:cs="Arial"/>
        </w:rPr>
        <w:t xml:space="preserve">6.2.5 Define error handling </w:t>
      </w:r>
      <w:proofErr w:type="spellStart"/>
      <w:r w:rsidRPr="006E30B1">
        <w:rPr>
          <w:rFonts w:ascii="Arial" w:hAnsi="Arial" w:cs="Arial"/>
        </w:rPr>
        <w:t>behavior</w:t>
      </w:r>
      <w:proofErr w:type="spellEnd"/>
    </w:p>
    <w:p w14:paraId="1138A081" w14:textId="77777777" w:rsidR="006E30B1" w:rsidRPr="006E30B1" w:rsidRDefault="006E30B1" w:rsidP="006E30B1">
      <w:pPr>
        <w:ind w:left="216"/>
        <w:rPr>
          <w:rFonts w:ascii="Arial" w:hAnsi="Arial" w:cs="Arial"/>
        </w:rPr>
      </w:pPr>
      <w:r w:rsidRPr="006E30B1">
        <w:rPr>
          <w:rFonts w:ascii="Arial" w:hAnsi="Arial" w:cs="Arial"/>
        </w:rPr>
        <w:t>6.3 Design documentation</w:t>
      </w:r>
    </w:p>
    <w:p w14:paraId="447229FD" w14:textId="77777777" w:rsidR="006E30B1" w:rsidRPr="006E30B1" w:rsidRDefault="006E30B1" w:rsidP="006E30B1">
      <w:pPr>
        <w:ind w:left="432"/>
        <w:rPr>
          <w:rFonts w:ascii="Arial" w:hAnsi="Arial" w:cs="Arial"/>
        </w:rPr>
      </w:pPr>
      <w:r w:rsidRPr="006E30B1">
        <w:rPr>
          <w:rFonts w:ascii="Arial" w:hAnsi="Arial" w:cs="Arial"/>
        </w:rPr>
        <w:t>6.3.1 Write UI design section</w:t>
      </w:r>
    </w:p>
    <w:p w14:paraId="6AC1A06E" w14:textId="77777777" w:rsidR="006E30B1" w:rsidRPr="006E30B1" w:rsidRDefault="006E30B1" w:rsidP="006E30B1">
      <w:pPr>
        <w:ind w:left="432"/>
        <w:rPr>
          <w:rFonts w:ascii="Arial" w:hAnsi="Arial" w:cs="Arial"/>
        </w:rPr>
      </w:pPr>
      <w:r w:rsidRPr="006E30B1">
        <w:rPr>
          <w:rFonts w:ascii="Arial" w:hAnsi="Arial" w:cs="Arial"/>
        </w:rPr>
        <w:t>6.3.2 Add screenshots/wireframes</w:t>
      </w:r>
    </w:p>
    <w:p w14:paraId="21348DC7" w14:textId="77777777" w:rsidR="006E30B1" w:rsidRPr="006E30B1" w:rsidRDefault="006E30B1" w:rsidP="006E30B1">
      <w:pPr>
        <w:ind w:left="432"/>
        <w:rPr>
          <w:rFonts w:ascii="Arial" w:hAnsi="Arial" w:cs="Arial"/>
        </w:rPr>
      </w:pPr>
      <w:r w:rsidRPr="006E30B1">
        <w:rPr>
          <w:rFonts w:ascii="Arial" w:hAnsi="Arial" w:cs="Arial"/>
        </w:rPr>
        <w:t>6.3.3 Write additional design notes</w:t>
      </w:r>
    </w:p>
    <w:p w14:paraId="782FE1C2" w14:textId="77777777" w:rsidR="006E30B1" w:rsidRPr="006E30B1" w:rsidRDefault="006E30B1" w:rsidP="006E30B1">
      <w:pPr>
        <w:ind w:left="432"/>
        <w:rPr>
          <w:rFonts w:ascii="Arial" w:hAnsi="Arial" w:cs="Arial"/>
        </w:rPr>
      </w:pPr>
      <w:r w:rsidRPr="006E30B1">
        <w:rPr>
          <w:rFonts w:ascii="Arial" w:hAnsi="Arial" w:cs="Arial"/>
        </w:rPr>
        <w:t>6.3.4 Review design quality</w:t>
      </w:r>
    </w:p>
    <w:p w14:paraId="5FF4C0D7" w14:textId="77777777" w:rsidR="006E30B1" w:rsidRPr="006E30B1" w:rsidRDefault="006E30B1" w:rsidP="006E30B1">
      <w:pPr>
        <w:spacing w:before="160" w:after="40"/>
        <w:rPr>
          <w:rFonts w:ascii="Arial" w:hAnsi="Arial" w:cs="Arial"/>
        </w:rPr>
      </w:pPr>
      <w:r w:rsidRPr="006E30B1">
        <w:rPr>
          <w:rFonts w:ascii="Arial" w:hAnsi="Arial" w:cs="Arial"/>
          <w:b/>
          <w:sz w:val="22"/>
        </w:rPr>
        <w:t>7. Diagram Development</w:t>
      </w:r>
    </w:p>
    <w:p w14:paraId="4B96F190" w14:textId="77777777" w:rsidR="006E30B1" w:rsidRPr="006E30B1" w:rsidRDefault="006E30B1" w:rsidP="006E30B1">
      <w:pPr>
        <w:ind w:left="216"/>
        <w:rPr>
          <w:rFonts w:ascii="Arial" w:hAnsi="Arial" w:cs="Arial"/>
        </w:rPr>
      </w:pPr>
      <w:r w:rsidRPr="006E30B1">
        <w:rPr>
          <w:rFonts w:ascii="Arial" w:hAnsi="Arial" w:cs="Arial"/>
        </w:rPr>
        <w:t>7.1 Use Case Diagram</w:t>
      </w:r>
    </w:p>
    <w:p w14:paraId="78BE0C02" w14:textId="77777777" w:rsidR="006E30B1" w:rsidRPr="006E30B1" w:rsidRDefault="006E30B1" w:rsidP="006E30B1">
      <w:pPr>
        <w:ind w:left="432"/>
        <w:rPr>
          <w:rFonts w:ascii="Arial" w:hAnsi="Arial" w:cs="Arial"/>
        </w:rPr>
      </w:pPr>
      <w:r w:rsidRPr="006E30B1">
        <w:rPr>
          <w:rFonts w:ascii="Arial" w:hAnsi="Arial" w:cs="Arial"/>
        </w:rPr>
        <w:t>7.1.1 Identify actors</w:t>
      </w:r>
    </w:p>
    <w:p w14:paraId="2DDF9BBE" w14:textId="77777777" w:rsidR="006E30B1" w:rsidRPr="006E30B1" w:rsidRDefault="006E30B1" w:rsidP="006E30B1">
      <w:pPr>
        <w:ind w:left="432"/>
        <w:rPr>
          <w:rFonts w:ascii="Arial" w:hAnsi="Arial" w:cs="Arial"/>
        </w:rPr>
      </w:pPr>
      <w:r w:rsidRPr="006E30B1">
        <w:rPr>
          <w:rFonts w:ascii="Arial" w:hAnsi="Arial" w:cs="Arial"/>
        </w:rPr>
        <w:t>7.1.2 Identify use cases</w:t>
      </w:r>
    </w:p>
    <w:p w14:paraId="76669AF7" w14:textId="77777777" w:rsidR="006E30B1" w:rsidRPr="006E30B1" w:rsidRDefault="006E30B1" w:rsidP="006E30B1">
      <w:pPr>
        <w:ind w:left="432"/>
        <w:rPr>
          <w:rFonts w:ascii="Arial" w:hAnsi="Arial" w:cs="Arial"/>
        </w:rPr>
      </w:pPr>
      <w:r w:rsidRPr="006E30B1">
        <w:rPr>
          <w:rFonts w:ascii="Arial" w:hAnsi="Arial" w:cs="Arial"/>
        </w:rPr>
        <w:t>7.1.3 Draw use case diagram</w:t>
      </w:r>
    </w:p>
    <w:p w14:paraId="5953F8DB" w14:textId="77777777" w:rsidR="006E30B1" w:rsidRPr="006E30B1" w:rsidRDefault="006E30B1" w:rsidP="006E30B1">
      <w:pPr>
        <w:ind w:left="432"/>
        <w:rPr>
          <w:rFonts w:ascii="Arial" w:hAnsi="Arial" w:cs="Arial"/>
        </w:rPr>
      </w:pPr>
      <w:r w:rsidRPr="006E30B1">
        <w:rPr>
          <w:rFonts w:ascii="Arial" w:hAnsi="Arial" w:cs="Arial"/>
        </w:rPr>
        <w:t>7.1.4 Write use case explanation</w:t>
      </w:r>
    </w:p>
    <w:p w14:paraId="057EBE9B" w14:textId="77777777" w:rsidR="006E30B1" w:rsidRPr="006E30B1" w:rsidRDefault="006E30B1" w:rsidP="006E30B1">
      <w:pPr>
        <w:ind w:left="216"/>
        <w:rPr>
          <w:rFonts w:ascii="Arial" w:hAnsi="Arial" w:cs="Arial"/>
        </w:rPr>
      </w:pPr>
      <w:r w:rsidRPr="006E30B1">
        <w:rPr>
          <w:rFonts w:ascii="Arial" w:hAnsi="Arial" w:cs="Arial"/>
        </w:rPr>
        <w:t>7.2 Context Diagram</w:t>
      </w:r>
    </w:p>
    <w:p w14:paraId="6A62FA00" w14:textId="77777777" w:rsidR="006E30B1" w:rsidRPr="006E30B1" w:rsidRDefault="006E30B1" w:rsidP="006E30B1">
      <w:pPr>
        <w:ind w:left="432"/>
        <w:rPr>
          <w:rFonts w:ascii="Arial" w:hAnsi="Arial" w:cs="Arial"/>
        </w:rPr>
      </w:pPr>
      <w:r w:rsidRPr="006E30B1">
        <w:rPr>
          <w:rFonts w:ascii="Arial" w:hAnsi="Arial" w:cs="Arial"/>
        </w:rPr>
        <w:t>7.2.1 Identify external entities</w:t>
      </w:r>
    </w:p>
    <w:p w14:paraId="721DCCF4" w14:textId="77777777" w:rsidR="006E30B1" w:rsidRPr="006E30B1" w:rsidRDefault="006E30B1" w:rsidP="006E30B1">
      <w:pPr>
        <w:ind w:left="432"/>
        <w:rPr>
          <w:rFonts w:ascii="Arial" w:hAnsi="Arial" w:cs="Arial"/>
        </w:rPr>
      </w:pPr>
      <w:r w:rsidRPr="006E30B1">
        <w:rPr>
          <w:rFonts w:ascii="Arial" w:hAnsi="Arial" w:cs="Arial"/>
        </w:rPr>
        <w:t>7.2.2 Identify main system inputs/outputs</w:t>
      </w:r>
    </w:p>
    <w:p w14:paraId="7C4CAF9D" w14:textId="77777777" w:rsidR="006E30B1" w:rsidRPr="006E30B1" w:rsidRDefault="006E30B1" w:rsidP="006E30B1">
      <w:pPr>
        <w:ind w:left="432"/>
        <w:rPr>
          <w:rFonts w:ascii="Arial" w:hAnsi="Arial" w:cs="Arial"/>
        </w:rPr>
      </w:pPr>
      <w:r w:rsidRPr="006E30B1">
        <w:rPr>
          <w:rFonts w:ascii="Arial" w:hAnsi="Arial" w:cs="Arial"/>
        </w:rPr>
        <w:t>7.2.3 Draw context diagram</w:t>
      </w:r>
    </w:p>
    <w:p w14:paraId="24FA075C" w14:textId="77777777" w:rsidR="006E30B1" w:rsidRPr="006E30B1" w:rsidRDefault="006E30B1" w:rsidP="006E30B1">
      <w:pPr>
        <w:ind w:left="432"/>
        <w:rPr>
          <w:rFonts w:ascii="Arial" w:hAnsi="Arial" w:cs="Arial"/>
        </w:rPr>
      </w:pPr>
      <w:r w:rsidRPr="006E30B1">
        <w:rPr>
          <w:rFonts w:ascii="Arial" w:hAnsi="Arial" w:cs="Arial"/>
        </w:rPr>
        <w:t>7.2.4 Write context diagram explanation</w:t>
      </w:r>
    </w:p>
    <w:p w14:paraId="26F90880" w14:textId="77777777" w:rsidR="006E30B1" w:rsidRPr="006E30B1" w:rsidRDefault="006E30B1" w:rsidP="006E30B1">
      <w:pPr>
        <w:ind w:left="216"/>
        <w:rPr>
          <w:rFonts w:ascii="Arial" w:hAnsi="Arial" w:cs="Arial"/>
        </w:rPr>
      </w:pPr>
      <w:r w:rsidRPr="006E30B1">
        <w:rPr>
          <w:rFonts w:ascii="Arial" w:hAnsi="Arial" w:cs="Arial"/>
        </w:rPr>
        <w:t>7.3 Data Flow Diagram</w:t>
      </w:r>
    </w:p>
    <w:p w14:paraId="3AC7D331" w14:textId="77777777" w:rsidR="006E30B1" w:rsidRPr="006E30B1" w:rsidRDefault="006E30B1" w:rsidP="006E30B1">
      <w:pPr>
        <w:ind w:left="432"/>
        <w:rPr>
          <w:rFonts w:ascii="Arial" w:hAnsi="Arial" w:cs="Arial"/>
        </w:rPr>
      </w:pPr>
      <w:r w:rsidRPr="006E30B1">
        <w:rPr>
          <w:rFonts w:ascii="Arial" w:hAnsi="Arial" w:cs="Arial"/>
        </w:rPr>
        <w:t>7.3.1 Identify major processes</w:t>
      </w:r>
    </w:p>
    <w:p w14:paraId="1EFDDD96" w14:textId="77777777" w:rsidR="006E30B1" w:rsidRPr="006E30B1" w:rsidRDefault="006E30B1" w:rsidP="006E30B1">
      <w:pPr>
        <w:ind w:left="432"/>
        <w:rPr>
          <w:rFonts w:ascii="Arial" w:hAnsi="Arial" w:cs="Arial"/>
        </w:rPr>
      </w:pPr>
      <w:r w:rsidRPr="006E30B1">
        <w:rPr>
          <w:rFonts w:ascii="Arial" w:hAnsi="Arial" w:cs="Arial"/>
        </w:rPr>
        <w:t>7.3.2 Identify data stores</w:t>
      </w:r>
    </w:p>
    <w:p w14:paraId="0C2A94B8" w14:textId="77777777" w:rsidR="006E30B1" w:rsidRPr="006E30B1" w:rsidRDefault="006E30B1" w:rsidP="006E30B1">
      <w:pPr>
        <w:ind w:left="432"/>
        <w:rPr>
          <w:rFonts w:ascii="Arial" w:hAnsi="Arial" w:cs="Arial"/>
        </w:rPr>
      </w:pPr>
      <w:r w:rsidRPr="006E30B1">
        <w:rPr>
          <w:rFonts w:ascii="Arial" w:hAnsi="Arial" w:cs="Arial"/>
        </w:rPr>
        <w:t>7.3.3 Draw DFD Level 1</w:t>
      </w:r>
    </w:p>
    <w:p w14:paraId="5898066C" w14:textId="77777777" w:rsidR="006E30B1" w:rsidRPr="006E30B1" w:rsidRDefault="006E30B1" w:rsidP="006E30B1">
      <w:pPr>
        <w:ind w:left="432"/>
        <w:rPr>
          <w:rFonts w:ascii="Arial" w:hAnsi="Arial" w:cs="Arial"/>
        </w:rPr>
      </w:pPr>
      <w:r w:rsidRPr="006E30B1">
        <w:rPr>
          <w:rFonts w:ascii="Arial" w:hAnsi="Arial" w:cs="Arial"/>
        </w:rPr>
        <w:t>7.3.4 Write DFD Level 1 explanation</w:t>
      </w:r>
    </w:p>
    <w:p w14:paraId="5B3B442F" w14:textId="77777777" w:rsidR="006E30B1" w:rsidRPr="006E30B1" w:rsidRDefault="006E30B1" w:rsidP="006E30B1">
      <w:pPr>
        <w:ind w:left="432"/>
        <w:rPr>
          <w:rFonts w:ascii="Arial" w:hAnsi="Arial" w:cs="Arial"/>
        </w:rPr>
      </w:pPr>
      <w:r w:rsidRPr="006E30B1">
        <w:rPr>
          <w:rFonts w:ascii="Arial" w:hAnsi="Arial" w:cs="Arial"/>
        </w:rPr>
        <w:t>7.3.5 Break down detailed processes</w:t>
      </w:r>
    </w:p>
    <w:p w14:paraId="0BB3AEF2" w14:textId="77777777" w:rsidR="006E30B1" w:rsidRPr="006E30B1" w:rsidRDefault="006E30B1" w:rsidP="006E30B1">
      <w:pPr>
        <w:ind w:left="432"/>
        <w:rPr>
          <w:rFonts w:ascii="Arial" w:hAnsi="Arial" w:cs="Arial"/>
        </w:rPr>
      </w:pPr>
      <w:r w:rsidRPr="006E30B1">
        <w:rPr>
          <w:rFonts w:ascii="Arial" w:hAnsi="Arial" w:cs="Arial"/>
        </w:rPr>
        <w:t>7.3.6 Draw DFD Level 2</w:t>
      </w:r>
    </w:p>
    <w:p w14:paraId="074B34A9" w14:textId="77777777" w:rsidR="006E30B1" w:rsidRPr="006E30B1" w:rsidRDefault="006E30B1" w:rsidP="006E30B1">
      <w:pPr>
        <w:ind w:left="432"/>
        <w:rPr>
          <w:rFonts w:ascii="Arial" w:hAnsi="Arial" w:cs="Arial"/>
        </w:rPr>
      </w:pPr>
      <w:r w:rsidRPr="006E30B1">
        <w:rPr>
          <w:rFonts w:ascii="Arial" w:hAnsi="Arial" w:cs="Arial"/>
        </w:rPr>
        <w:t>7.3.7 Write DFD Level 2 explanation</w:t>
      </w:r>
    </w:p>
    <w:p w14:paraId="6B2FFA74" w14:textId="77777777" w:rsidR="006E30B1" w:rsidRPr="006E30B1" w:rsidRDefault="006E30B1" w:rsidP="006E30B1">
      <w:pPr>
        <w:ind w:left="216"/>
        <w:rPr>
          <w:rFonts w:ascii="Arial" w:hAnsi="Arial" w:cs="Arial"/>
        </w:rPr>
      </w:pPr>
      <w:r w:rsidRPr="006E30B1">
        <w:rPr>
          <w:rFonts w:ascii="Arial" w:hAnsi="Arial" w:cs="Arial"/>
        </w:rPr>
        <w:t>7.4 Sequence Diagram</w:t>
      </w:r>
    </w:p>
    <w:p w14:paraId="2AA823C9" w14:textId="77777777" w:rsidR="006E30B1" w:rsidRPr="006E30B1" w:rsidRDefault="006E30B1" w:rsidP="006E30B1">
      <w:pPr>
        <w:ind w:left="432"/>
        <w:rPr>
          <w:rFonts w:ascii="Arial" w:hAnsi="Arial" w:cs="Arial"/>
        </w:rPr>
      </w:pPr>
      <w:r w:rsidRPr="006E30B1">
        <w:rPr>
          <w:rFonts w:ascii="Arial" w:hAnsi="Arial" w:cs="Arial"/>
        </w:rPr>
        <w:t>7.4.1 Select main scenarios</w:t>
      </w:r>
    </w:p>
    <w:p w14:paraId="0F71A260" w14:textId="77777777" w:rsidR="006E30B1" w:rsidRPr="006E30B1" w:rsidRDefault="006E30B1" w:rsidP="006E30B1">
      <w:pPr>
        <w:ind w:left="432"/>
        <w:rPr>
          <w:rFonts w:ascii="Arial" w:hAnsi="Arial" w:cs="Arial"/>
        </w:rPr>
      </w:pPr>
      <w:r w:rsidRPr="006E30B1">
        <w:rPr>
          <w:rFonts w:ascii="Arial" w:hAnsi="Arial" w:cs="Arial"/>
        </w:rPr>
        <w:t>7.4.2 Define interaction steps</w:t>
      </w:r>
    </w:p>
    <w:p w14:paraId="156EF3E0" w14:textId="77777777" w:rsidR="006E30B1" w:rsidRPr="006E30B1" w:rsidRDefault="006E30B1" w:rsidP="006E30B1">
      <w:pPr>
        <w:ind w:left="432"/>
        <w:rPr>
          <w:rFonts w:ascii="Arial" w:hAnsi="Arial" w:cs="Arial"/>
        </w:rPr>
      </w:pPr>
      <w:r w:rsidRPr="006E30B1">
        <w:rPr>
          <w:rFonts w:ascii="Arial" w:hAnsi="Arial" w:cs="Arial"/>
        </w:rPr>
        <w:t>7.4.3 Draw sequence diagram</w:t>
      </w:r>
    </w:p>
    <w:p w14:paraId="5C8E984A" w14:textId="77777777" w:rsidR="006E30B1" w:rsidRPr="006E30B1" w:rsidRDefault="006E30B1" w:rsidP="006E30B1">
      <w:pPr>
        <w:ind w:left="432"/>
        <w:rPr>
          <w:rFonts w:ascii="Arial" w:hAnsi="Arial" w:cs="Arial"/>
        </w:rPr>
      </w:pPr>
      <w:r w:rsidRPr="006E30B1">
        <w:rPr>
          <w:rFonts w:ascii="Arial" w:hAnsi="Arial" w:cs="Arial"/>
        </w:rPr>
        <w:t>7.4.4 Write explanation</w:t>
      </w:r>
    </w:p>
    <w:p w14:paraId="65752666" w14:textId="77777777" w:rsidR="006E30B1" w:rsidRPr="006E30B1" w:rsidRDefault="006E30B1" w:rsidP="006E30B1">
      <w:pPr>
        <w:ind w:left="216"/>
        <w:rPr>
          <w:rFonts w:ascii="Arial" w:hAnsi="Arial" w:cs="Arial"/>
        </w:rPr>
      </w:pPr>
      <w:r w:rsidRPr="006E30B1">
        <w:rPr>
          <w:rFonts w:ascii="Arial" w:hAnsi="Arial" w:cs="Arial"/>
        </w:rPr>
        <w:t>7.5 Class Diagram</w:t>
      </w:r>
    </w:p>
    <w:p w14:paraId="5A4EF6E3" w14:textId="77777777" w:rsidR="006E30B1" w:rsidRPr="006E30B1" w:rsidRDefault="006E30B1" w:rsidP="006E30B1">
      <w:pPr>
        <w:ind w:left="432"/>
        <w:rPr>
          <w:rFonts w:ascii="Arial" w:hAnsi="Arial" w:cs="Arial"/>
        </w:rPr>
      </w:pPr>
      <w:r w:rsidRPr="006E30B1">
        <w:rPr>
          <w:rFonts w:ascii="Arial" w:hAnsi="Arial" w:cs="Arial"/>
        </w:rPr>
        <w:t>7.5.1 Identify major classes</w:t>
      </w:r>
    </w:p>
    <w:p w14:paraId="22624885" w14:textId="77777777" w:rsidR="006E30B1" w:rsidRPr="006E30B1" w:rsidRDefault="006E30B1" w:rsidP="006E30B1">
      <w:pPr>
        <w:ind w:left="432"/>
        <w:rPr>
          <w:rFonts w:ascii="Arial" w:hAnsi="Arial" w:cs="Arial"/>
        </w:rPr>
      </w:pPr>
      <w:r w:rsidRPr="006E30B1">
        <w:rPr>
          <w:rFonts w:ascii="Arial" w:hAnsi="Arial" w:cs="Arial"/>
        </w:rPr>
        <w:t>7.5.2 Define attributes</w:t>
      </w:r>
    </w:p>
    <w:p w14:paraId="2F84D8EE" w14:textId="77777777" w:rsidR="006E30B1" w:rsidRPr="006E30B1" w:rsidRDefault="006E30B1" w:rsidP="006E30B1">
      <w:pPr>
        <w:ind w:left="432"/>
        <w:rPr>
          <w:rFonts w:ascii="Arial" w:hAnsi="Arial" w:cs="Arial"/>
        </w:rPr>
      </w:pPr>
      <w:r w:rsidRPr="006E30B1">
        <w:rPr>
          <w:rFonts w:ascii="Arial" w:hAnsi="Arial" w:cs="Arial"/>
        </w:rPr>
        <w:t>7.5.3 Define relationships</w:t>
      </w:r>
    </w:p>
    <w:p w14:paraId="1682E84C" w14:textId="77777777" w:rsidR="006E30B1" w:rsidRPr="006E30B1" w:rsidRDefault="006E30B1" w:rsidP="006E30B1">
      <w:pPr>
        <w:ind w:left="432"/>
        <w:rPr>
          <w:rFonts w:ascii="Arial" w:hAnsi="Arial" w:cs="Arial"/>
        </w:rPr>
      </w:pPr>
      <w:r w:rsidRPr="006E30B1">
        <w:rPr>
          <w:rFonts w:ascii="Arial" w:hAnsi="Arial" w:cs="Arial"/>
        </w:rPr>
        <w:t>7.5.4 Draw class diagram</w:t>
      </w:r>
    </w:p>
    <w:p w14:paraId="37166A2D" w14:textId="77777777" w:rsidR="006E30B1" w:rsidRPr="006E30B1" w:rsidRDefault="006E30B1" w:rsidP="006E30B1">
      <w:pPr>
        <w:ind w:left="432"/>
        <w:rPr>
          <w:rFonts w:ascii="Arial" w:hAnsi="Arial" w:cs="Arial"/>
        </w:rPr>
      </w:pPr>
      <w:r w:rsidRPr="006E30B1">
        <w:rPr>
          <w:rFonts w:ascii="Arial" w:hAnsi="Arial" w:cs="Arial"/>
        </w:rPr>
        <w:t>7.5.5 Write explanation</w:t>
      </w:r>
    </w:p>
    <w:p w14:paraId="71F40D85" w14:textId="77777777" w:rsidR="006E30B1" w:rsidRPr="006E30B1" w:rsidRDefault="006E30B1" w:rsidP="006E30B1">
      <w:pPr>
        <w:spacing w:before="160" w:after="40"/>
        <w:rPr>
          <w:rFonts w:ascii="Arial" w:hAnsi="Arial" w:cs="Arial"/>
        </w:rPr>
      </w:pPr>
      <w:r w:rsidRPr="006E30B1">
        <w:rPr>
          <w:rFonts w:ascii="Arial" w:hAnsi="Arial" w:cs="Arial"/>
          <w:b/>
          <w:sz w:val="22"/>
        </w:rPr>
        <w:lastRenderedPageBreak/>
        <w:t>8. Database Design</w:t>
      </w:r>
    </w:p>
    <w:p w14:paraId="3AB7AAF7" w14:textId="77777777" w:rsidR="006E30B1" w:rsidRPr="006E30B1" w:rsidRDefault="006E30B1" w:rsidP="006E30B1">
      <w:pPr>
        <w:ind w:left="216"/>
        <w:rPr>
          <w:rFonts w:ascii="Arial" w:hAnsi="Arial" w:cs="Arial"/>
        </w:rPr>
      </w:pPr>
      <w:r w:rsidRPr="006E30B1">
        <w:rPr>
          <w:rFonts w:ascii="Arial" w:hAnsi="Arial" w:cs="Arial"/>
        </w:rPr>
        <w:t>8.1 Entity analysis</w:t>
      </w:r>
    </w:p>
    <w:p w14:paraId="3326A51E" w14:textId="77777777" w:rsidR="006E30B1" w:rsidRPr="006E30B1" w:rsidRDefault="006E30B1" w:rsidP="006E30B1">
      <w:pPr>
        <w:ind w:left="432"/>
        <w:rPr>
          <w:rFonts w:ascii="Arial" w:hAnsi="Arial" w:cs="Arial"/>
        </w:rPr>
      </w:pPr>
      <w:r w:rsidRPr="006E30B1">
        <w:rPr>
          <w:rFonts w:ascii="Arial" w:hAnsi="Arial" w:cs="Arial"/>
        </w:rPr>
        <w:t>8.1.1 Identify roles entity</w:t>
      </w:r>
    </w:p>
    <w:p w14:paraId="6C992C23" w14:textId="77777777" w:rsidR="006E30B1" w:rsidRPr="006E30B1" w:rsidRDefault="006E30B1" w:rsidP="006E30B1">
      <w:pPr>
        <w:ind w:left="432"/>
        <w:rPr>
          <w:rFonts w:ascii="Arial" w:hAnsi="Arial" w:cs="Arial"/>
        </w:rPr>
      </w:pPr>
      <w:r w:rsidRPr="006E30B1">
        <w:rPr>
          <w:rFonts w:ascii="Arial" w:hAnsi="Arial" w:cs="Arial"/>
        </w:rPr>
        <w:t xml:space="preserve">8.1.2 Identify </w:t>
      </w:r>
      <w:proofErr w:type="gramStart"/>
      <w:r w:rsidRPr="006E30B1">
        <w:rPr>
          <w:rFonts w:ascii="Arial" w:hAnsi="Arial" w:cs="Arial"/>
        </w:rPr>
        <w:t>users</w:t>
      </w:r>
      <w:proofErr w:type="gramEnd"/>
      <w:r w:rsidRPr="006E30B1">
        <w:rPr>
          <w:rFonts w:ascii="Arial" w:hAnsi="Arial" w:cs="Arial"/>
        </w:rPr>
        <w:t xml:space="preserve"> entity</w:t>
      </w:r>
    </w:p>
    <w:p w14:paraId="4B3F3C6A" w14:textId="77777777" w:rsidR="006E30B1" w:rsidRPr="006E30B1" w:rsidRDefault="006E30B1" w:rsidP="006E30B1">
      <w:pPr>
        <w:ind w:left="432"/>
        <w:rPr>
          <w:rFonts w:ascii="Arial" w:hAnsi="Arial" w:cs="Arial"/>
        </w:rPr>
      </w:pPr>
      <w:r w:rsidRPr="006E30B1">
        <w:rPr>
          <w:rFonts w:ascii="Arial" w:hAnsi="Arial" w:cs="Arial"/>
        </w:rPr>
        <w:t>8.1.3 Identify categories entity</w:t>
      </w:r>
    </w:p>
    <w:p w14:paraId="53FD9888" w14:textId="77777777" w:rsidR="006E30B1" w:rsidRPr="006E30B1" w:rsidRDefault="006E30B1" w:rsidP="006E30B1">
      <w:pPr>
        <w:ind w:left="432"/>
        <w:rPr>
          <w:rFonts w:ascii="Arial" w:hAnsi="Arial" w:cs="Arial"/>
        </w:rPr>
      </w:pPr>
      <w:r w:rsidRPr="006E30B1">
        <w:rPr>
          <w:rFonts w:ascii="Arial" w:hAnsi="Arial" w:cs="Arial"/>
        </w:rPr>
        <w:t xml:space="preserve">8.1.4 Identify </w:t>
      </w:r>
      <w:proofErr w:type="gramStart"/>
      <w:r w:rsidRPr="006E30B1">
        <w:rPr>
          <w:rFonts w:ascii="Arial" w:hAnsi="Arial" w:cs="Arial"/>
        </w:rPr>
        <w:t>suppliers</w:t>
      </w:r>
      <w:proofErr w:type="gramEnd"/>
      <w:r w:rsidRPr="006E30B1">
        <w:rPr>
          <w:rFonts w:ascii="Arial" w:hAnsi="Arial" w:cs="Arial"/>
        </w:rPr>
        <w:t xml:space="preserve"> entity</w:t>
      </w:r>
    </w:p>
    <w:p w14:paraId="42D17412" w14:textId="77777777" w:rsidR="006E30B1" w:rsidRPr="006E30B1" w:rsidRDefault="006E30B1" w:rsidP="006E30B1">
      <w:pPr>
        <w:ind w:left="432"/>
        <w:rPr>
          <w:rFonts w:ascii="Arial" w:hAnsi="Arial" w:cs="Arial"/>
        </w:rPr>
      </w:pPr>
      <w:r w:rsidRPr="006E30B1">
        <w:rPr>
          <w:rFonts w:ascii="Arial" w:hAnsi="Arial" w:cs="Arial"/>
        </w:rPr>
        <w:t>8.1.5 Identify warehouse locations entity</w:t>
      </w:r>
    </w:p>
    <w:p w14:paraId="785EA822" w14:textId="77777777" w:rsidR="006E30B1" w:rsidRPr="006E30B1" w:rsidRDefault="006E30B1" w:rsidP="006E30B1">
      <w:pPr>
        <w:ind w:left="432"/>
        <w:rPr>
          <w:rFonts w:ascii="Arial" w:hAnsi="Arial" w:cs="Arial"/>
        </w:rPr>
      </w:pPr>
      <w:r w:rsidRPr="006E30B1">
        <w:rPr>
          <w:rFonts w:ascii="Arial" w:hAnsi="Arial" w:cs="Arial"/>
        </w:rPr>
        <w:t>8.1.6 Identify products entity</w:t>
      </w:r>
    </w:p>
    <w:p w14:paraId="62651922" w14:textId="77777777" w:rsidR="006E30B1" w:rsidRPr="006E30B1" w:rsidRDefault="006E30B1" w:rsidP="006E30B1">
      <w:pPr>
        <w:ind w:left="432"/>
        <w:rPr>
          <w:rFonts w:ascii="Arial" w:hAnsi="Arial" w:cs="Arial"/>
        </w:rPr>
      </w:pPr>
      <w:r w:rsidRPr="006E30B1">
        <w:rPr>
          <w:rFonts w:ascii="Arial" w:hAnsi="Arial" w:cs="Arial"/>
        </w:rPr>
        <w:t xml:space="preserve">8.1.7 Identify product </w:t>
      </w:r>
      <w:proofErr w:type="gramStart"/>
      <w:r w:rsidRPr="006E30B1">
        <w:rPr>
          <w:rFonts w:ascii="Arial" w:hAnsi="Arial" w:cs="Arial"/>
        </w:rPr>
        <w:t>suppliers</w:t>
      </w:r>
      <w:proofErr w:type="gramEnd"/>
      <w:r w:rsidRPr="006E30B1">
        <w:rPr>
          <w:rFonts w:ascii="Arial" w:hAnsi="Arial" w:cs="Arial"/>
        </w:rPr>
        <w:t xml:space="preserve"> entity</w:t>
      </w:r>
    </w:p>
    <w:p w14:paraId="5B82260F" w14:textId="77777777" w:rsidR="006E30B1" w:rsidRPr="006E30B1" w:rsidRDefault="006E30B1" w:rsidP="006E30B1">
      <w:pPr>
        <w:ind w:left="432"/>
        <w:rPr>
          <w:rFonts w:ascii="Arial" w:hAnsi="Arial" w:cs="Arial"/>
        </w:rPr>
      </w:pPr>
      <w:r w:rsidRPr="006E30B1">
        <w:rPr>
          <w:rFonts w:ascii="Arial" w:hAnsi="Arial" w:cs="Arial"/>
        </w:rPr>
        <w:t>8.1.8 Identify batches entity</w:t>
      </w:r>
    </w:p>
    <w:p w14:paraId="2AFAFF31" w14:textId="77777777" w:rsidR="006E30B1" w:rsidRPr="006E30B1" w:rsidRDefault="006E30B1" w:rsidP="006E30B1">
      <w:pPr>
        <w:ind w:left="432"/>
        <w:rPr>
          <w:rFonts w:ascii="Arial" w:hAnsi="Arial" w:cs="Arial"/>
        </w:rPr>
      </w:pPr>
      <w:r w:rsidRPr="006E30B1">
        <w:rPr>
          <w:rFonts w:ascii="Arial" w:hAnsi="Arial" w:cs="Arial"/>
        </w:rPr>
        <w:t>8.1.9 Identify inventory entity</w:t>
      </w:r>
    </w:p>
    <w:p w14:paraId="7A1CCA4C" w14:textId="77777777" w:rsidR="006E30B1" w:rsidRPr="006E30B1" w:rsidRDefault="006E30B1" w:rsidP="006E30B1">
      <w:pPr>
        <w:ind w:left="432"/>
        <w:rPr>
          <w:rFonts w:ascii="Arial" w:hAnsi="Arial" w:cs="Arial"/>
        </w:rPr>
      </w:pPr>
      <w:r w:rsidRPr="006E30B1">
        <w:rPr>
          <w:rFonts w:ascii="Arial" w:hAnsi="Arial" w:cs="Arial"/>
        </w:rPr>
        <w:t>8.1.10 Identify stock movements entity</w:t>
      </w:r>
    </w:p>
    <w:p w14:paraId="3D89BB19" w14:textId="77777777" w:rsidR="006E30B1" w:rsidRPr="006E30B1" w:rsidRDefault="006E30B1" w:rsidP="006E30B1">
      <w:pPr>
        <w:ind w:left="432"/>
        <w:rPr>
          <w:rFonts w:ascii="Arial" w:hAnsi="Arial" w:cs="Arial"/>
        </w:rPr>
      </w:pPr>
      <w:r w:rsidRPr="006E30B1">
        <w:rPr>
          <w:rFonts w:ascii="Arial" w:hAnsi="Arial" w:cs="Arial"/>
        </w:rPr>
        <w:t>8.1.11 Identify alerts entity</w:t>
      </w:r>
    </w:p>
    <w:p w14:paraId="67DB80BA" w14:textId="77777777" w:rsidR="006E30B1" w:rsidRPr="006E30B1" w:rsidRDefault="006E30B1" w:rsidP="006E30B1">
      <w:pPr>
        <w:ind w:left="216"/>
        <w:rPr>
          <w:rFonts w:ascii="Arial" w:hAnsi="Arial" w:cs="Arial"/>
        </w:rPr>
      </w:pPr>
      <w:r w:rsidRPr="006E30B1">
        <w:rPr>
          <w:rFonts w:ascii="Arial" w:hAnsi="Arial" w:cs="Arial"/>
        </w:rPr>
        <w:t>8.2 Relationship design</w:t>
      </w:r>
    </w:p>
    <w:p w14:paraId="6AE646D2" w14:textId="77777777" w:rsidR="006E30B1" w:rsidRPr="006E30B1" w:rsidRDefault="006E30B1" w:rsidP="006E30B1">
      <w:pPr>
        <w:ind w:left="432"/>
        <w:rPr>
          <w:rFonts w:ascii="Arial" w:hAnsi="Arial" w:cs="Arial"/>
        </w:rPr>
      </w:pPr>
      <w:r w:rsidRPr="006E30B1">
        <w:rPr>
          <w:rFonts w:ascii="Arial" w:hAnsi="Arial" w:cs="Arial"/>
        </w:rPr>
        <w:t>8.2.1 Define primary keys</w:t>
      </w:r>
    </w:p>
    <w:p w14:paraId="1F37CBAB" w14:textId="77777777" w:rsidR="006E30B1" w:rsidRPr="006E30B1" w:rsidRDefault="006E30B1" w:rsidP="006E30B1">
      <w:pPr>
        <w:ind w:left="432"/>
        <w:rPr>
          <w:rFonts w:ascii="Arial" w:hAnsi="Arial" w:cs="Arial"/>
        </w:rPr>
      </w:pPr>
      <w:r w:rsidRPr="006E30B1">
        <w:rPr>
          <w:rFonts w:ascii="Arial" w:hAnsi="Arial" w:cs="Arial"/>
        </w:rPr>
        <w:t>8.2.2 Define foreign keys</w:t>
      </w:r>
    </w:p>
    <w:p w14:paraId="3A8D2FD2" w14:textId="77777777" w:rsidR="006E30B1" w:rsidRPr="006E30B1" w:rsidRDefault="006E30B1" w:rsidP="006E30B1">
      <w:pPr>
        <w:ind w:left="432"/>
        <w:rPr>
          <w:rFonts w:ascii="Arial" w:hAnsi="Arial" w:cs="Arial"/>
        </w:rPr>
      </w:pPr>
      <w:r w:rsidRPr="006E30B1">
        <w:rPr>
          <w:rFonts w:ascii="Arial" w:hAnsi="Arial" w:cs="Arial"/>
        </w:rPr>
        <w:t>8.2.3 Define one-to-many relationships</w:t>
      </w:r>
    </w:p>
    <w:p w14:paraId="557056D1" w14:textId="77777777" w:rsidR="006E30B1" w:rsidRPr="006E30B1" w:rsidRDefault="006E30B1" w:rsidP="006E30B1">
      <w:pPr>
        <w:ind w:left="432"/>
        <w:rPr>
          <w:rFonts w:ascii="Arial" w:hAnsi="Arial" w:cs="Arial"/>
        </w:rPr>
      </w:pPr>
      <w:r w:rsidRPr="006E30B1">
        <w:rPr>
          <w:rFonts w:ascii="Arial" w:hAnsi="Arial" w:cs="Arial"/>
        </w:rPr>
        <w:t>8.2.4 Define constraints and validations</w:t>
      </w:r>
    </w:p>
    <w:p w14:paraId="51BF6D5C" w14:textId="77777777" w:rsidR="006E30B1" w:rsidRPr="006E30B1" w:rsidRDefault="006E30B1" w:rsidP="006E30B1">
      <w:pPr>
        <w:ind w:left="216"/>
        <w:rPr>
          <w:rFonts w:ascii="Arial" w:hAnsi="Arial" w:cs="Arial"/>
        </w:rPr>
      </w:pPr>
      <w:r w:rsidRPr="006E30B1">
        <w:rPr>
          <w:rFonts w:ascii="Arial" w:hAnsi="Arial" w:cs="Arial"/>
        </w:rPr>
        <w:t>8.3 ERD</w:t>
      </w:r>
    </w:p>
    <w:p w14:paraId="37D34FAB" w14:textId="77777777" w:rsidR="006E30B1" w:rsidRPr="006E30B1" w:rsidRDefault="006E30B1" w:rsidP="006E30B1">
      <w:pPr>
        <w:ind w:left="432"/>
        <w:rPr>
          <w:rFonts w:ascii="Arial" w:hAnsi="Arial" w:cs="Arial"/>
        </w:rPr>
      </w:pPr>
      <w:r w:rsidRPr="006E30B1">
        <w:rPr>
          <w:rFonts w:ascii="Arial" w:hAnsi="Arial" w:cs="Arial"/>
        </w:rPr>
        <w:t>8.3.1 Draw ERD</w:t>
      </w:r>
    </w:p>
    <w:p w14:paraId="40A42684" w14:textId="77777777" w:rsidR="006E30B1" w:rsidRPr="006E30B1" w:rsidRDefault="006E30B1" w:rsidP="006E30B1">
      <w:pPr>
        <w:ind w:left="432"/>
        <w:rPr>
          <w:rFonts w:ascii="Arial" w:hAnsi="Arial" w:cs="Arial"/>
        </w:rPr>
      </w:pPr>
      <w:r w:rsidRPr="006E30B1">
        <w:rPr>
          <w:rFonts w:ascii="Arial" w:hAnsi="Arial" w:cs="Arial"/>
        </w:rPr>
        <w:t>8.3.2 Review relationship accuracy</w:t>
      </w:r>
    </w:p>
    <w:p w14:paraId="74667628" w14:textId="77777777" w:rsidR="006E30B1" w:rsidRPr="006E30B1" w:rsidRDefault="006E30B1" w:rsidP="006E30B1">
      <w:pPr>
        <w:ind w:left="432"/>
        <w:rPr>
          <w:rFonts w:ascii="Arial" w:hAnsi="Arial" w:cs="Arial"/>
        </w:rPr>
      </w:pPr>
      <w:r w:rsidRPr="006E30B1">
        <w:rPr>
          <w:rFonts w:ascii="Arial" w:hAnsi="Arial" w:cs="Arial"/>
        </w:rPr>
        <w:t>8.3.3 Write ERD explanation</w:t>
      </w:r>
    </w:p>
    <w:p w14:paraId="19CFE56E" w14:textId="77777777" w:rsidR="006E30B1" w:rsidRPr="006E30B1" w:rsidRDefault="006E30B1" w:rsidP="006E30B1">
      <w:pPr>
        <w:ind w:left="216"/>
        <w:rPr>
          <w:rFonts w:ascii="Arial" w:hAnsi="Arial" w:cs="Arial"/>
        </w:rPr>
      </w:pPr>
      <w:r w:rsidRPr="006E30B1">
        <w:rPr>
          <w:rFonts w:ascii="Arial" w:hAnsi="Arial" w:cs="Arial"/>
        </w:rPr>
        <w:t>8.4 Data Dictionary</w:t>
      </w:r>
    </w:p>
    <w:p w14:paraId="57A15B0A" w14:textId="77777777" w:rsidR="006E30B1" w:rsidRPr="006E30B1" w:rsidRDefault="006E30B1" w:rsidP="006E30B1">
      <w:pPr>
        <w:ind w:left="432"/>
        <w:rPr>
          <w:rFonts w:ascii="Arial" w:hAnsi="Arial" w:cs="Arial"/>
        </w:rPr>
      </w:pPr>
      <w:r w:rsidRPr="006E30B1">
        <w:rPr>
          <w:rFonts w:ascii="Arial" w:hAnsi="Arial" w:cs="Arial"/>
        </w:rPr>
        <w:t>8.4.1 Document table names</w:t>
      </w:r>
    </w:p>
    <w:p w14:paraId="642E83AB" w14:textId="77777777" w:rsidR="006E30B1" w:rsidRPr="006E30B1" w:rsidRDefault="006E30B1" w:rsidP="006E30B1">
      <w:pPr>
        <w:ind w:left="432"/>
        <w:rPr>
          <w:rFonts w:ascii="Arial" w:hAnsi="Arial" w:cs="Arial"/>
        </w:rPr>
      </w:pPr>
      <w:r w:rsidRPr="006E30B1">
        <w:rPr>
          <w:rFonts w:ascii="Arial" w:hAnsi="Arial" w:cs="Arial"/>
        </w:rPr>
        <w:t>8.4.2 Document field names</w:t>
      </w:r>
    </w:p>
    <w:p w14:paraId="677E2CAE" w14:textId="77777777" w:rsidR="006E30B1" w:rsidRPr="006E30B1" w:rsidRDefault="006E30B1" w:rsidP="006E30B1">
      <w:pPr>
        <w:ind w:left="432"/>
        <w:rPr>
          <w:rFonts w:ascii="Arial" w:hAnsi="Arial" w:cs="Arial"/>
        </w:rPr>
      </w:pPr>
      <w:r w:rsidRPr="006E30B1">
        <w:rPr>
          <w:rFonts w:ascii="Arial" w:hAnsi="Arial" w:cs="Arial"/>
        </w:rPr>
        <w:t>8.4.3 Document data types</w:t>
      </w:r>
    </w:p>
    <w:p w14:paraId="6E850F30" w14:textId="77777777" w:rsidR="006E30B1" w:rsidRPr="006E30B1" w:rsidRDefault="006E30B1" w:rsidP="006E30B1">
      <w:pPr>
        <w:ind w:left="432"/>
        <w:rPr>
          <w:rFonts w:ascii="Arial" w:hAnsi="Arial" w:cs="Arial"/>
        </w:rPr>
      </w:pPr>
      <w:r w:rsidRPr="006E30B1">
        <w:rPr>
          <w:rFonts w:ascii="Arial" w:hAnsi="Arial" w:cs="Arial"/>
        </w:rPr>
        <w:t>8.4.4 Document constraints</w:t>
      </w:r>
    </w:p>
    <w:p w14:paraId="01A48792" w14:textId="77777777" w:rsidR="006E30B1" w:rsidRPr="006E30B1" w:rsidRDefault="006E30B1" w:rsidP="006E30B1">
      <w:pPr>
        <w:ind w:left="432"/>
        <w:rPr>
          <w:rFonts w:ascii="Arial" w:hAnsi="Arial" w:cs="Arial"/>
        </w:rPr>
      </w:pPr>
      <w:r w:rsidRPr="006E30B1">
        <w:rPr>
          <w:rFonts w:ascii="Arial" w:hAnsi="Arial" w:cs="Arial"/>
        </w:rPr>
        <w:t>8.4.5 Finalize Data Dictionary</w:t>
      </w:r>
    </w:p>
    <w:p w14:paraId="1FF1AB81" w14:textId="77777777" w:rsidR="006E30B1" w:rsidRPr="006E30B1" w:rsidRDefault="006E30B1" w:rsidP="006E30B1">
      <w:pPr>
        <w:ind w:left="216"/>
        <w:rPr>
          <w:rFonts w:ascii="Arial" w:hAnsi="Arial" w:cs="Arial"/>
        </w:rPr>
      </w:pPr>
      <w:r w:rsidRPr="006E30B1">
        <w:rPr>
          <w:rFonts w:ascii="Arial" w:hAnsi="Arial" w:cs="Arial"/>
        </w:rPr>
        <w:t>8.5 Database schema preparation</w:t>
      </w:r>
    </w:p>
    <w:p w14:paraId="154D47F0" w14:textId="77777777" w:rsidR="006E30B1" w:rsidRPr="006E30B1" w:rsidRDefault="006E30B1" w:rsidP="006E30B1">
      <w:pPr>
        <w:ind w:left="432"/>
        <w:rPr>
          <w:rFonts w:ascii="Arial" w:hAnsi="Arial" w:cs="Arial"/>
        </w:rPr>
      </w:pPr>
      <w:r w:rsidRPr="006E30B1">
        <w:rPr>
          <w:rFonts w:ascii="Arial" w:hAnsi="Arial" w:cs="Arial"/>
        </w:rPr>
        <w:t>8.5.1 Draft PostgreSQL schema</w:t>
      </w:r>
    </w:p>
    <w:p w14:paraId="50CD7985" w14:textId="77777777" w:rsidR="006E30B1" w:rsidRPr="006E30B1" w:rsidRDefault="006E30B1" w:rsidP="006E30B1">
      <w:pPr>
        <w:ind w:left="432"/>
        <w:rPr>
          <w:rFonts w:ascii="Arial" w:hAnsi="Arial" w:cs="Arial"/>
        </w:rPr>
      </w:pPr>
      <w:r w:rsidRPr="006E30B1">
        <w:rPr>
          <w:rFonts w:ascii="Arial" w:hAnsi="Arial" w:cs="Arial"/>
        </w:rPr>
        <w:t>8.5.2 Check alignment with ERD</w:t>
      </w:r>
    </w:p>
    <w:p w14:paraId="75BBD5C4" w14:textId="77777777" w:rsidR="006E30B1" w:rsidRPr="006E30B1" w:rsidRDefault="006E30B1" w:rsidP="006E30B1">
      <w:pPr>
        <w:ind w:left="432"/>
        <w:rPr>
          <w:rFonts w:ascii="Arial" w:hAnsi="Arial" w:cs="Arial"/>
        </w:rPr>
      </w:pPr>
      <w:r w:rsidRPr="006E30B1">
        <w:rPr>
          <w:rFonts w:ascii="Arial" w:hAnsi="Arial" w:cs="Arial"/>
        </w:rPr>
        <w:t>8.5.3 Review schema completeness</w:t>
      </w:r>
    </w:p>
    <w:p w14:paraId="4204BEAF" w14:textId="77777777" w:rsidR="006E30B1" w:rsidRPr="006E30B1" w:rsidRDefault="006E30B1" w:rsidP="006E30B1">
      <w:pPr>
        <w:spacing w:before="160" w:after="40"/>
        <w:rPr>
          <w:rFonts w:ascii="Arial" w:hAnsi="Arial" w:cs="Arial"/>
        </w:rPr>
      </w:pPr>
      <w:r w:rsidRPr="006E30B1">
        <w:rPr>
          <w:rFonts w:ascii="Arial" w:hAnsi="Arial" w:cs="Arial"/>
          <w:b/>
          <w:sz w:val="22"/>
        </w:rPr>
        <w:t>9. Security Planning</w:t>
      </w:r>
    </w:p>
    <w:p w14:paraId="4B140A6D" w14:textId="77777777" w:rsidR="006E30B1" w:rsidRPr="006E30B1" w:rsidRDefault="006E30B1" w:rsidP="006E30B1">
      <w:pPr>
        <w:ind w:left="216"/>
        <w:rPr>
          <w:rFonts w:ascii="Arial" w:hAnsi="Arial" w:cs="Arial"/>
        </w:rPr>
      </w:pPr>
      <w:r w:rsidRPr="006E30B1">
        <w:rPr>
          <w:rFonts w:ascii="Arial" w:hAnsi="Arial" w:cs="Arial"/>
        </w:rPr>
        <w:t>9.1 Authentication and authorization</w:t>
      </w:r>
    </w:p>
    <w:p w14:paraId="5AE0E30B" w14:textId="77777777" w:rsidR="006E30B1" w:rsidRPr="006E30B1" w:rsidRDefault="006E30B1" w:rsidP="006E30B1">
      <w:pPr>
        <w:ind w:left="432"/>
        <w:rPr>
          <w:rFonts w:ascii="Arial" w:hAnsi="Arial" w:cs="Arial"/>
        </w:rPr>
      </w:pPr>
      <w:r w:rsidRPr="006E30B1">
        <w:rPr>
          <w:rFonts w:ascii="Arial" w:hAnsi="Arial" w:cs="Arial"/>
        </w:rPr>
        <w:t>9.1.1 Define login security</w:t>
      </w:r>
    </w:p>
    <w:p w14:paraId="007308F9" w14:textId="77777777" w:rsidR="006E30B1" w:rsidRPr="006E30B1" w:rsidRDefault="006E30B1" w:rsidP="006E30B1">
      <w:pPr>
        <w:ind w:left="432"/>
        <w:rPr>
          <w:rFonts w:ascii="Arial" w:hAnsi="Arial" w:cs="Arial"/>
        </w:rPr>
      </w:pPr>
      <w:r w:rsidRPr="006E30B1">
        <w:rPr>
          <w:rFonts w:ascii="Arial" w:hAnsi="Arial" w:cs="Arial"/>
        </w:rPr>
        <w:t>9.1.2 Define password protection method</w:t>
      </w:r>
    </w:p>
    <w:p w14:paraId="582BE21E" w14:textId="77777777" w:rsidR="006E30B1" w:rsidRPr="006E30B1" w:rsidRDefault="006E30B1" w:rsidP="006E30B1">
      <w:pPr>
        <w:ind w:left="432"/>
        <w:rPr>
          <w:rFonts w:ascii="Arial" w:hAnsi="Arial" w:cs="Arial"/>
        </w:rPr>
      </w:pPr>
      <w:r w:rsidRPr="006E30B1">
        <w:rPr>
          <w:rFonts w:ascii="Arial" w:hAnsi="Arial" w:cs="Arial"/>
        </w:rPr>
        <w:t>9.1.3 Define role-based access control</w:t>
      </w:r>
    </w:p>
    <w:p w14:paraId="268E7271" w14:textId="77777777" w:rsidR="006E30B1" w:rsidRPr="006E30B1" w:rsidRDefault="006E30B1" w:rsidP="006E30B1">
      <w:pPr>
        <w:ind w:left="432"/>
        <w:rPr>
          <w:rFonts w:ascii="Arial" w:hAnsi="Arial" w:cs="Arial"/>
        </w:rPr>
      </w:pPr>
      <w:r w:rsidRPr="006E30B1">
        <w:rPr>
          <w:rFonts w:ascii="Arial" w:hAnsi="Arial" w:cs="Arial"/>
        </w:rPr>
        <w:t>9.1.4 Define session/token logic</w:t>
      </w:r>
    </w:p>
    <w:p w14:paraId="41C91A50" w14:textId="77777777" w:rsidR="006E30B1" w:rsidRPr="006E30B1" w:rsidRDefault="006E30B1" w:rsidP="006E30B1">
      <w:pPr>
        <w:ind w:left="216"/>
        <w:rPr>
          <w:rFonts w:ascii="Arial" w:hAnsi="Arial" w:cs="Arial"/>
        </w:rPr>
      </w:pPr>
      <w:r w:rsidRPr="006E30B1">
        <w:rPr>
          <w:rFonts w:ascii="Arial" w:hAnsi="Arial" w:cs="Arial"/>
        </w:rPr>
        <w:t>9.2 Data security</w:t>
      </w:r>
    </w:p>
    <w:p w14:paraId="5B0350EB" w14:textId="77777777" w:rsidR="006E30B1" w:rsidRPr="006E30B1" w:rsidRDefault="006E30B1" w:rsidP="006E30B1">
      <w:pPr>
        <w:ind w:left="432"/>
        <w:rPr>
          <w:rFonts w:ascii="Arial" w:hAnsi="Arial" w:cs="Arial"/>
        </w:rPr>
      </w:pPr>
      <w:r w:rsidRPr="006E30B1">
        <w:rPr>
          <w:rFonts w:ascii="Arial" w:hAnsi="Arial" w:cs="Arial"/>
        </w:rPr>
        <w:t>9.2.1 Define password hashing</w:t>
      </w:r>
    </w:p>
    <w:p w14:paraId="294429C1" w14:textId="77777777" w:rsidR="006E30B1" w:rsidRPr="006E30B1" w:rsidRDefault="006E30B1" w:rsidP="006E30B1">
      <w:pPr>
        <w:ind w:left="432"/>
        <w:rPr>
          <w:rFonts w:ascii="Arial" w:hAnsi="Arial" w:cs="Arial"/>
        </w:rPr>
      </w:pPr>
      <w:r w:rsidRPr="006E30B1">
        <w:rPr>
          <w:rFonts w:ascii="Arial" w:hAnsi="Arial" w:cs="Arial"/>
        </w:rPr>
        <w:t>9.2.2 Define secure data storage practices</w:t>
      </w:r>
    </w:p>
    <w:p w14:paraId="3702978C" w14:textId="77777777" w:rsidR="006E30B1" w:rsidRPr="006E30B1" w:rsidRDefault="006E30B1" w:rsidP="006E30B1">
      <w:pPr>
        <w:ind w:left="432"/>
        <w:rPr>
          <w:rFonts w:ascii="Arial" w:hAnsi="Arial" w:cs="Arial"/>
        </w:rPr>
      </w:pPr>
      <w:r w:rsidRPr="006E30B1">
        <w:rPr>
          <w:rFonts w:ascii="Arial" w:hAnsi="Arial" w:cs="Arial"/>
        </w:rPr>
        <w:t>9.2.3 Define sensitive data handling</w:t>
      </w:r>
    </w:p>
    <w:p w14:paraId="797CA5CE" w14:textId="77777777" w:rsidR="006E30B1" w:rsidRPr="006E30B1" w:rsidRDefault="006E30B1" w:rsidP="006E30B1">
      <w:pPr>
        <w:ind w:left="432"/>
        <w:rPr>
          <w:rFonts w:ascii="Arial" w:hAnsi="Arial" w:cs="Arial"/>
        </w:rPr>
      </w:pPr>
      <w:r w:rsidRPr="006E30B1">
        <w:rPr>
          <w:rFonts w:ascii="Arial" w:hAnsi="Arial" w:cs="Arial"/>
        </w:rPr>
        <w:t>9.2.4 Define data access restrictions</w:t>
      </w:r>
    </w:p>
    <w:p w14:paraId="3DF1C8C5" w14:textId="77777777" w:rsidR="006E30B1" w:rsidRPr="006E30B1" w:rsidRDefault="006E30B1" w:rsidP="006E30B1">
      <w:pPr>
        <w:ind w:left="216"/>
        <w:rPr>
          <w:rFonts w:ascii="Arial" w:hAnsi="Arial" w:cs="Arial"/>
        </w:rPr>
      </w:pPr>
      <w:r w:rsidRPr="006E30B1">
        <w:rPr>
          <w:rFonts w:ascii="Arial" w:hAnsi="Arial" w:cs="Arial"/>
        </w:rPr>
        <w:t>9.3 Security documentation</w:t>
      </w:r>
    </w:p>
    <w:p w14:paraId="7FB00DFF" w14:textId="77777777" w:rsidR="006E30B1" w:rsidRPr="006E30B1" w:rsidRDefault="006E30B1" w:rsidP="006E30B1">
      <w:pPr>
        <w:ind w:left="432"/>
        <w:rPr>
          <w:rFonts w:ascii="Arial" w:hAnsi="Arial" w:cs="Arial"/>
        </w:rPr>
      </w:pPr>
      <w:r w:rsidRPr="006E30B1">
        <w:rPr>
          <w:rFonts w:ascii="Arial" w:hAnsi="Arial" w:cs="Arial"/>
        </w:rPr>
        <w:t>9.3.1 Write data encryption and anonymization section</w:t>
      </w:r>
    </w:p>
    <w:p w14:paraId="2015E713" w14:textId="77777777" w:rsidR="006E30B1" w:rsidRPr="006E30B1" w:rsidRDefault="006E30B1" w:rsidP="006E30B1">
      <w:pPr>
        <w:ind w:left="432"/>
        <w:rPr>
          <w:rFonts w:ascii="Arial" w:hAnsi="Arial" w:cs="Arial"/>
        </w:rPr>
      </w:pPr>
      <w:r w:rsidRPr="006E30B1">
        <w:rPr>
          <w:rFonts w:ascii="Arial" w:hAnsi="Arial" w:cs="Arial"/>
        </w:rPr>
        <w:t>9.3.2 Write data protection and security practices section</w:t>
      </w:r>
    </w:p>
    <w:p w14:paraId="034E8C10" w14:textId="1D70DED4" w:rsidR="006E30B1" w:rsidRDefault="006E30B1" w:rsidP="006E30B1">
      <w:pPr>
        <w:ind w:left="432"/>
        <w:rPr>
          <w:rFonts w:ascii="Arial" w:hAnsi="Arial" w:cs="Arial"/>
        </w:rPr>
      </w:pPr>
      <w:r w:rsidRPr="006E30B1">
        <w:rPr>
          <w:rFonts w:ascii="Arial" w:hAnsi="Arial" w:cs="Arial"/>
        </w:rPr>
        <w:t>9.3.3 Review security measures</w:t>
      </w:r>
    </w:p>
    <w:p w14:paraId="24F9C7C0" w14:textId="2928479A" w:rsidR="006E30B1" w:rsidRPr="006E30B1" w:rsidRDefault="006E30B1" w:rsidP="006E30B1">
      <w:pPr>
        <w:rPr>
          <w:rFonts w:ascii="Arial" w:hAnsi="Arial" w:cs="Arial"/>
        </w:rPr>
      </w:pPr>
      <w:r>
        <w:rPr>
          <w:rFonts w:ascii="Arial" w:hAnsi="Arial" w:cs="Arial"/>
        </w:rPr>
        <w:br w:type="page"/>
      </w:r>
    </w:p>
    <w:p w14:paraId="775FF237" w14:textId="77777777" w:rsidR="006E30B1" w:rsidRPr="006E30B1" w:rsidRDefault="006E30B1" w:rsidP="006E30B1">
      <w:pPr>
        <w:spacing w:before="160" w:after="40"/>
        <w:rPr>
          <w:rFonts w:ascii="Arial" w:hAnsi="Arial" w:cs="Arial"/>
        </w:rPr>
      </w:pPr>
      <w:r w:rsidRPr="006E30B1">
        <w:rPr>
          <w:rFonts w:ascii="Arial" w:hAnsi="Arial" w:cs="Arial"/>
          <w:b/>
          <w:sz w:val="22"/>
        </w:rPr>
        <w:lastRenderedPageBreak/>
        <w:t>10. Test Planning</w:t>
      </w:r>
    </w:p>
    <w:p w14:paraId="36DC0EDC" w14:textId="77777777" w:rsidR="006E30B1" w:rsidRPr="006E30B1" w:rsidRDefault="006E30B1" w:rsidP="006E30B1">
      <w:pPr>
        <w:ind w:left="216"/>
        <w:rPr>
          <w:rFonts w:ascii="Arial" w:hAnsi="Arial" w:cs="Arial"/>
        </w:rPr>
      </w:pPr>
      <w:r w:rsidRPr="006E30B1">
        <w:rPr>
          <w:rFonts w:ascii="Arial" w:hAnsi="Arial" w:cs="Arial"/>
        </w:rPr>
        <w:t>10.1 Test strategy</w:t>
      </w:r>
    </w:p>
    <w:p w14:paraId="3332E776" w14:textId="77777777" w:rsidR="006E30B1" w:rsidRPr="006E30B1" w:rsidRDefault="006E30B1" w:rsidP="006E30B1">
      <w:pPr>
        <w:ind w:left="432"/>
        <w:rPr>
          <w:rFonts w:ascii="Arial" w:hAnsi="Arial" w:cs="Arial"/>
        </w:rPr>
      </w:pPr>
      <w:r w:rsidRPr="006E30B1">
        <w:rPr>
          <w:rFonts w:ascii="Arial" w:hAnsi="Arial" w:cs="Arial"/>
        </w:rPr>
        <w:t>10.1.1 Define testing objectives</w:t>
      </w:r>
    </w:p>
    <w:p w14:paraId="42E67607" w14:textId="77777777" w:rsidR="006E30B1" w:rsidRPr="006E30B1" w:rsidRDefault="006E30B1" w:rsidP="006E30B1">
      <w:pPr>
        <w:ind w:left="432"/>
        <w:rPr>
          <w:rFonts w:ascii="Arial" w:hAnsi="Arial" w:cs="Arial"/>
        </w:rPr>
      </w:pPr>
      <w:r w:rsidRPr="006E30B1">
        <w:rPr>
          <w:rFonts w:ascii="Arial" w:hAnsi="Arial" w:cs="Arial"/>
        </w:rPr>
        <w:t>10.1.2 Define scope of testing</w:t>
      </w:r>
    </w:p>
    <w:p w14:paraId="1E4AD46B" w14:textId="77777777" w:rsidR="006E30B1" w:rsidRPr="006E30B1" w:rsidRDefault="006E30B1" w:rsidP="006E30B1">
      <w:pPr>
        <w:ind w:left="432"/>
        <w:rPr>
          <w:rFonts w:ascii="Arial" w:hAnsi="Arial" w:cs="Arial"/>
        </w:rPr>
      </w:pPr>
      <w:r w:rsidRPr="006E30B1">
        <w:rPr>
          <w:rFonts w:ascii="Arial" w:hAnsi="Arial" w:cs="Arial"/>
        </w:rPr>
        <w:t>10.1.3 Define testing approach</w:t>
      </w:r>
    </w:p>
    <w:p w14:paraId="37C3D999" w14:textId="77777777" w:rsidR="006E30B1" w:rsidRPr="006E30B1" w:rsidRDefault="006E30B1" w:rsidP="006E30B1">
      <w:pPr>
        <w:ind w:left="216"/>
        <w:rPr>
          <w:rFonts w:ascii="Arial" w:hAnsi="Arial" w:cs="Arial"/>
        </w:rPr>
      </w:pPr>
      <w:r w:rsidRPr="006E30B1">
        <w:rPr>
          <w:rFonts w:ascii="Arial" w:hAnsi="Arial" w:cs="Arial"/>
        </w:rPr>
        <w:t>10.2 Test case planning</w:t>
      </w:r>
    </w:p>
    <w:p w14:paraId="6F7F9C6B" w14:textId="77777777" w:rsidR="006E30B1" w:rsidRPr="006E30B1" w:rsidRDefault="006E30B1" w:rsidP="006E30B1">
      <w:pPr>
        <w:ind w:left="432"/>
        <w:rPr>
          <w:rFonts w:ascii="Arial" w:hAnsi="Arial" w:cs="Arial"/>
        </w:rPr>
      </w:pPr>
      <w:r w:rsidRPr="006E30B1">
        <w:rPr>
          <w:rFonts w:ascii="Arial" w:hAnsi="Arial" w:cs="Arial"/>
        </w:rPr>
        <w:t>10.2.1 Prepare login test cases</w:t>
      </w:r>
    </w:p>
    <w:p w14:paraId="0DA0ACE9" w14:textId="77777777" w:rsidR="006E30B1" w:rsidRPr="006E30B1" w:rsidRDefault="006E30B1" w:rsidP="006E30B1">
      <w:pPr>
        <w:ind w:left="432"/>
        <w:rPr>
          <w:rFonts w:ascii="Arial" w:hAnsi="Arial" w:cs="Arial"/>
        </w:rPr>
      </w:pPr>
      <w:r w:rsidRPr="006E30B1">
        <w:rPr>
          <w:rFonts w:ascii="Arial" w:hAnsi="Arial" w:cs="Arial"/>
        </w:rPr>
        <w:t>10.2.2 Prepare product management test cases</w:t>
      </w:r>
    </w:p>
    <w:p w14:paraId="681619D2" w14:textId="77777777" w:rsidR="006E30B1" w:rsidRPr="006E30B1" w:rsidRDefault="006E30B1" w:rsidP="006E30B1">
      <w:pPr>
        <w:ind w:left="432"/>
        <w:rPr>
          <w:rFonts w:ascii="Arial" w:hAnsi="Arial" w:cs="Arial"/>
        </w:rPr>
      </w:pPr>
      <w:r w:rsidRPr="006E30B1">
        <w:rPr>
          <w:rFonts w:ascii="Arial" w:hAnsi="Arial" w:cs="Arial"/>
        </w:rPr>
        <w:t>10.2.3 Prepare inventory management test cases</w:t>
      </w:r>
    </w:p>
    <w:p w14:paraId="32E96974" w14:textId="77777777" w:rsidR="006E30B1" w:rsidRPr="006E30B1" w:rsidRDefault="006E30B1" w:rsidP="006E30B1">
      <w:pPr>
        <w:ind w:left="432"/>
        <w:rPr>
          <w:rFonts w:ascii="Arial" w:hAnsi="Arial" w:cs="Arial"/>
        </w:rPr>
      </w:pPr>
      <w:r w:rsidRPr="006E30B1">
        <w:rPr>
          <w:rFonts w:ascii="Arial" w:hAnsi="Arial" w:cs="Arial"/>
        </w:rPr>
        <w:t>10.2.4 Prepare supplier management test cases</w:t>
      </w:r>
    </w:p>
    <w:p w14:paraId="3F7F4AA7" w14:textId="77777777" w:rsidR="006E30B1" w:rsidRPr="006E30B1" w:rsidRDefault="006E30B1" w:rsidP="006E30B1">
      <w:pPr>
        <w:ind w:left="432"/>
        <w:rPr>
          <w:rFonts w:ascii="Arial" w:hAnsi="Arial" w:cs="Arial"/>
        </w:rPr>
      </w:pPr>
      <w:r w:rsidRPr="006E30B1">
        <w:rPr>
          <w:rFonts w:ascii="Arial" w:hAnsi="Arial" w:cs="Arial"/>
        </w:rPr>
        <w:t>10.2.5 Prepare alert-related test cases</w:t>
      </w:r>
    </w:p>
    <w:p w14:paraId="115FB566" w14:textId="77777777" w:rsidR="006E30B1" w:rsidRPr="006E30B1" w:rsidRDefault="006E30B1" w:rsidP="006E30B1">
      <w:pPr>
        <w:ind w:left="432"/>
        <w:rPr>
          <w:rFonts w:ascii="Arial" w:hAnsi="Arial" w:cs="Arial"/>
        </w:rPr>
      </w:pPr>
      <w:r w:rsidRPr="006E30B1">
        <w:rPr>
          <w:rFonts w:ascii="Arial" w:hAnsi="Arial" w:cs="Arial"/>
        </w:rPr>
        <w:t>10.2.6 Prepare role-based access test cases</w:t>
      </w:r>
    </w:p>
    <w:p w14:paraId="1FBEBD88" w14:textId="77777777" w:rsidR="006E30B1" w:rsidRPr="006E30B1" w:rsidRDefault="006E30B1" w:rsidP="006E30B1">
      <w:pPr>
        <w:ind w:left="216"/>
        <w:rPr>
          <w:rFonts w:ascii="Arial" w:hAnsi="Arial" w:cs="Arial"/>
        </w:rPr>
      </w:pPr>
      <w:r w:rsidRPr="006E30B1">
        <w:rPr>
          <w:rFonts w:ascii="Arial" w:hAnsi="Arial" w:cs="Arial"/>
        </w:rPr>
        <w:t>10.3 Test documentation</w:t>
      </w:r>
    </w:p>
    <w:p w14:paraId="7379DC13" w14:textId="77777777" w:rsidR="006E30B1" w:rsidRPr="006E30B1" w:rsidRDefault="006E30B1" w:rsidP="006E30B1">
      <w:pPr>
        <w:ind w:left="432"/>
        <w:rPr>
          <w:rFonts w:ascii="Arial" w:hAnsi="Arial" w:cs="Arial"/>
        </w:rPr>
      </w:pPr>
      <w:r w:rsidRPr="006E30B1">
        <w:rPr>
          <w:rFonts w:ascii="Arial" w:hAnsi="Arial" w:cs="Arial"/>
        </w:rPr>
        <w:t>10.3.1 Write test plan</w:t>
      </w:r>
    </w:p>
    <w:p w14:paraId="24FCC4A8" w14:textId="77777777" w:rsidR="006E30B1" w:rsidRPr="006E30B1" w:rsidRDefault="006E30B1" w:rsidP="006E30B1">
      <w:pPr>
        <w:ind w:left="432"/>
        <w:rPr>
          <w:rFonts w:ascii="Arial" w:hAnsi="Arial" w:cs="Arial"/>
        </w:rPr>
      </w:pPr>
      <w:r w:rsidRPr="006E30B1">
        <w:rPr>
          <w:rFonts w:ascii="Arial" w:hAnsi="Arial" w:cs="Arial"/>
        </w:rPr>
        <w:t>10.3.2 Define expected results</w:t>
      </w:r>
    </w:p>
    <w:p w14:paraId="10112F56" w14:textId="77777777" w:rsidR="006E30B1" w:rsidRPr="006E30B1" w:rsidRDefault="006E30B1" w:rsidP="006E30B1">
      <w:pPr>
        <w:ind w:left="432"/>
        <w:rPr>
          <w:rFonts w:ascii="Arial" w:hAnsi="Arial" w:cs="Arial"/>
        </w:rPr>
      </w:pPr>
      <w:r w:rsidRPr="006E30B1">
        <w:rPr>
          <w:rFonts w:ascii="Arial" w:hAnsi="Arial" w:cs="Arial"/>
        </w:rPr>
        <w:t>10.3.3 Define acceptance criteria</w:t>
      </w:r>
    </w:p>
    <w:p w14:paraId="7E51A299" w14:textId="77777777" w:rsidR="006E30B1" w:rsidRPr="006E30B1" w:rsidRDefault="006E30B1" w:rsidP="006E30B1">
      <w:pPr>
        <w:ind w:left="432"/>
        <w:rPr>
          <w:rFonts w:ascii="Arial" w:hAnsi="Arial" w:cs="Arial"/>
        </w:rPr>
      </w:pPr>
      <w:r w:rsidRPr="006E30B1">
        <w:rPr>
          <w:rFonts w:ascii="Arial" w:hAnsi="Arial" w:cs="Arial"/>
        </w:rPr>
        <w:t>10.3.4 Review testing section</w:t>
      </w:r>
    </w:p>
    <w:p w14:paraId="1CD7B5CE" w14:textId="77777777" w:rsidR="006E30B1" w:rsidRPr="006E30B1" w:rsidRDefault="006E30B1" w:rsidP="006E30B1">
      <w:pPr>
        <w:spacing w:before="160" w:after="40"/>
        <w:rPr>
          <w:rFonts w:ascii="Arial" w:hAnsi="Arial" w:cs="Arial"/>
        </w:rPr>
      </w:pPr>
      <w:r w:rsidRPr="006E30B1">
        <w:rPr>
          <w:rFonts w:ascii="Arial" w:hAnsi="Arial" w:cs="Arial"/>
          <w:b/>
          <w:sz w:val="22"/>
        </w:rPr>
        <w:t>11. Documentation and Report Compilation</w:t>
      </w:r>
    </w:p>
    <w:p w14:paraId="1A665ACF" w14:textId="77777777" w:rsidR="006E30B1" w:rsidRPr="006E30B1" w:rsidRDefault="006E30B1" w:rsidP="006E30B1">
      <w:pPr>
        <w:ind w:left="216"/>
        <w:rPr>
          <w:rFonts w:ascii="Arial" w:hAnsi="Arial" w:cs="Arial"/>
        </w:rPr>
      </w:pPr>
      <w:r w:rsidRPr="006E30B1">
        <w:rPr>
          <w:rFonts w:ascii="Arial" w:hAnsi="Arial" w:cs="Arial"/>
        </w:rPr>
        <w:t>11.1 Project Overview section</w:t>
      </w:r>
    </w:p>
    <w:p w14:paraId="63B668CD" w14:textId="77777777" w:rsidR="006E30B1" w:rsidRPr="006E30B1" w:rsidRDefault="006E30B1" w:rsidP="006E30B1">
      <w:pPr>
        <w:ind w:left="432"/>
        <w:rPr>
          <w:rFonts w:ascii="Arial" w:hAnsi="Arial" w:cs="Arial"/>
        </w:rPr>
      </w:pPr>
      <w:r w:rsidRPr="006E30B1">
        <w:rPr>
          <w:rFonts w:ascii="Arial" w:hAnsi="Arial" w:cs="Arial"/>
        </w:rPr>
        <w:t>11.1.1 Write purpose</w:t>
      </w:r>
    </w:p>
    <w:p w14:paraId="67DF63C0" w14:textId="77777777" w:rsidR="006E30B1" w:rsidRPr="006E30B1" w:rsidRDefault="006E30B1" w:rsidP="006E30B1">
      <w:pPr>
        <w:ind w:left="432"/>
        <w:rPr>
          <w:rFonts w:ascii="Arial" w:hAnsi="Arial" w:cs="Arial"/>
        </w:rPr>
      </w:pPr>
      <w:r w:rsidRPr="006E30B1">
        <w:rPr>
          <w:rFonts w:ascii="Arial" w:hAnsi="Arial" w:cs="Arial"/>
        </w:rPr>
        <w:t>11.1.2 Write objectives</w:t>
      </w:r>
    </w:p>
    <w:p w14:paraId="0002B072" w14:textId="77777777" w:rsidR="006E30B1" w:rsidRPr="006E30B1" w:rsidRDefault="006E30B1" w:rsidP="006E30B1">
      <w:pPr>
        <w:ind w:left="432"/>
        <w:rPr>
          <w:rFonts w:ascii="Arial" w:hAnsi="Arial" w:cs="Arial"/>
        </w:rPr>
      </w:pPr>
      <w:r w:rsidRPr="006E30B1">
        <w:rPr>
          <w:rFonts w:ascii="Arial" w:hAnsi="Arial" w:cs="Arial"/>
        </w:rPr>
        <w:t>11.1.3 Write limitations and scope</w:t>
      </w:r>
    </w:p>
    <w:p w14:paraId="0237A3EA" w14:textId="77777777" w:rsidR="006E30B1" w:rsidRPr="006E30B1" w:rsidRDefault="006E30B1" w:rsidP="006E30B1">
      <w:pPr>
        <w:ind w:left="432"/>
        <w:rPr>
          <w:rFonts w:ascii="Arial" w:hAnsi="Arial" w:cs="Arial"/>
        </w:rPr>
      </w:pPr>
      <w:r w:rsidRPr="006E30B1">
        <w:rPr>
          <w:rFonts w:ascii="Arial" w:hAnsi="Arial" w:cs="Arial"/>
        </w:rPr>
        <w:t>11.1.4 Write assumptions</w:t>
      </w:r>
    </w:p>
    <w:p w14:paraId="2B97F8B7" w14:textId="77777777" w:rsidR="006E30B1" w:rsidRPr="006E30B1" w:rsidRDefault="006E30B1" w:rsidP="006E30B1">
      <w:pPr>
        <w:ind w:left="432"/>
        <w:rPr>
          <w:rFonts w:ascii="Arial" w:hAnsi="Arial" w:cs="Arial"/>
        </w:rPr>
      </w:pPr>
      <w:r w:rsidRPr="006E30B1">
        <w:rPr>
          <w:rFonts w:ascii="Arial" w:hAnsi="Arial" w:cs="Arial"/>
        </w:rPr>
        <w:t>11.1.5 Write company profile</w:t>
      </w:r>
    </w:p>
    <w:p w14:paraId="002D4858" w14:textId="77777777" w:rsidR="006E30B1" w:rsidRPr="006E30B1" w:rsidRDefault="006E30B1" w:rsidP="006E30B1">
      <w:pPr>
        <w:ind w:left="432"/>
        <w:rPr>
          <w:rFonts w:ascii="Arial" w:hAnsi="Arial" w:cs="Arial"/>
        </w:rPr>
      </w:pPr>
      <w:r w:rsidRPr="006E30B1">
        <w:rPr>
          <w:rFonts w:ascii="Arial" w:hAnsi="Arial" w:cs="Arial"/>
        </w:rPr>
        <w:t>11.1.6 Write constraints</w:t>
      </w:r>
    </w:p>
    <w:p w14:paraId="643D0A65" w14:textId="77777777" w:rsidR="006E30B1" w:rsidRPr="006E30B1" w:rsidRDefault="006E30B1" w:rsidP="006E30B1">
      <w:pPr>
        <w:ind w:left="432"/>
        <w:rPr>
          <w:rFonts w:ascii="Arial" w:hAnsi="Arial" w:cs="Arial"/>
        </w:rPr>
      </w:pPr>
      <w:r w:rsidRPr="006E30B1">
        <w:rPr>
          <w:rFonts w:ascii="Arial" w:hAnsi="Arial" w:cs="Arial"/>
        </w:rPr>
        <w:t>11.1.7 Write roles and responsibilities</w:t>
      </w:r>
    </w:p>
    <w:p w14:paraId="14C4A7E7" w14:textId="77777777" w:rsidR="006E30B1" w:rsidRPr="006E30B1" w:rsidRDefault="006E30B1" w:rsidP="006E30B1">
      <w:pPr>
        <w:ind w:left="432"/>
        <w:rPr>
          <w:rFonts w:ascii="Arial" w:hAnsi="Arial" w:cs="Arial"/>
        </w:rPr>
      </w:pPr>
      <w:r w:rsidRPr="006E30B1">
        <w:rPr>
          <w:rFonts w:ascii="Arial" w:hAnsi="Arial" w:cs="Arial"/>
        </w:rPr>
        <w:t>11.1.8 Write key deliverables</w:t>
      </w:r>
    </w:p>
    <w:p w14:paraId="5769F74C" w14:textId="77777777" w:rsidR="006E30B1" w:rsidRPr="006E30B1" w:rsidRDefault="006E30B1" w:rsidP="006E30B1">
      <w:pPr>
        <w:ind w:left="432"/>
        <w:rPr>
          <w:rFonts w:ascii="Arial" w:hAnsi="Arial" w:cs="Arial"/>
        </w:rPr>
      </w:pPr>
      <w:r w:rsidRPr="006E30B1">
        <w:rPr>
          <w:rFonts w:ascii="Arial" w:hAnsi="Arial" w:cs="Arial"/>
        </w:rPr>
        <w:t>11.1.9 Write project budget</w:t>
      </w:r>
    </w:p>
    <w:p w14:paraId="17410929" w14:textId="77777777" w:rsidR="006E30B1" w:rsidRPr="006E30B1" w:rsidRDefault="006E30B1" w:rsidP="006E30B1">
      <w:pPr>
        <w:ind w:left="432"/>
        <w:rPr>
          <w:rFonts w:ascii="Arial" w:hAnsi="Arial" w:cs="Arial"/>
        </w:rPr>
      </w:pPr>
      <w:r w:rsidRPr="006E30B1">
        <w:rPr>
          <w:rFonts w:ascii="Arial" w:hAnsi="Arial" w:cs="Arial"/>
        </w:rPr>
        <w:t>11.1.10 Write WBS</w:t>
      </w:r>
    </w:p>
    <w:p w14:paraId="3509289C" w14:textId="77777777" w:rsidR="006E30B1" w:rsidRPr="006E30B1" w:rsidRDefault="006E30B1" w:rsidP="006E30B1">
      <w:pPr>
        <w:ind w:left="432"/>
        <w:rPr>
          <w:rFonts w:ascii="Arial" w:hAnsi="Arial" w:cs="Arial"/>
        </w:rPr>
      </w:pPr>
      <w:r w:rsidRPr="006E30B1">
        <w:rPr>
          <w:rFonts w:ascii="Arial" w:hAnsi="Arial" w:cs="Arial"/>
        </w:rPr>
        <w:t>11.1.11 Write Gantt Chart description</w:t>
      </w:r>
    </w:p>
    <w:p w14:paraId="3B67C3C9" w14:textId="77777777" w:rsidR="006E30B1" w:rsidRPr="006E30B1" w:rsidRDefault="006E30B1" w:rsidP="006E30B1">
      <w:pPr>
        <w:ind w:left="216"/>
        <w:rPr>
          <w:rFonts w:ascii="Arial" w:hAnsi="Arial" w:cs="Arial"/>
        </w:rPr>
      </w:pPr>
      <w:r w:rsidRPr="006E30B1">
        <w:rPr>
          <w:rFonts w:ascii="Arial" w:hAnsi="Arial" w:cs="Arial"/>
        </w:rPr>
        <w:t>11.2 Research and requirements sections</w:t>
      </w:r>
    </w:p>
    <w:p w14:paraId="16CECB11" w14:textId="77777777" w:rsidR="006E30B1" w:rsidRPr="006E30B1" w:rsidRDefault="006E30B1" w:rsidP="006E30B1">
      <w:pPr>
        <w:ind w:left="432"/>
        <w:rPr>
          <w:rFonts w:ascii="Arial" w:hAnsi="Arial" w:cs="Arial"/>
        </w:rPr>
      </w:pPr>
      <w:r w:rsidRPr="006E30B1">
        <w:rPr>
          <w:rFonts w:ascii="Arial" w:hAnsi="Arial" w:cs="Arial"/>
        </w:rPr>
        <w:t>11.2.1 Insert market research</w:t>
      </w:r>
    </w:p>
    <w:p w14:paraId="165104E0" w14:textId="77777777" w:rsidR="006E30B1" w:rsidRPr="006E30B1" w:rsidRDefault="006E30B1" w:rsidP="006E30B1">
      <w:pPr>
        <w:ind w:left="432"/>
        <w:rPr>
          <w:rFonts w:ascii="Arial" w:hAnsi="Arial" w:cs="Arial"/>
        </w:rPr>
      </w:pPr>
      <w:r w:rsidRPr="006E30B1">
        <w:rPr>
          <w:rFonts w:ascii="Arial" w:hAnsi="Arial" w:cs="Arial"/>
        </w:rPr>
        <w:t>11.2.2 Insert business problem specification</w:t>
      </w:r>
    </w:p>
    <w:p w14:paraId="3D34B39B" w14:textId="77777777" w:rsidR="006E30B1" w:rsidRPr="006E30B1" w:rsidRDefault="006E30B1" w:rsidP="006E30B1">
      <w:pPr>
        <w:ind w:left="432"/>
        <w:rPr>
          <w:rFonts w:ascii="Arial" w:hAnsi="Arial" w:cs="Arial"/>
        </w:rPr>
      </w:pPr>
      <w:r w:rsidRPr="006E30B1">
        <w:rPr>
          <w:rFonts w:ascii="Arial" w:hAnsi="Arial" w:cs="Arial"/>
        </w:rPr>
        <w:t>11.2.3 Insert FRs</w:t>
      </w:r>
    </w:p>
    <w:p w14:paraId="29DB1DEC" w14:textId="77777777" w:rsidR="006E30B1" w:rsidRPr="006E30B1" w:rsidRDefault="006E30B1" w:rsidP="006E30B1">
      <w:pPr>
        <w:ind w:left="432"/>
        <w:rPr>
          <w:rFonts w:ascii="Arial" w:hAnsi="Arial" w:cs="Arial"/>
        </w:rPr>
      </w:pPr>
      <w:r w:rsidRPr="006E30B1">
        <w:rPr>
          <w:rFonts w:ascii="Arial" w:hAnsi="Arial" w:cs="Arial"/>
        </w:rPr>
        <w:t>11.2.4 Insert NFRs</w:t>
      </w:r>
    </w:p>
    <w:p w14:paraId="5617ADB1" w14:textId="77777777" w:rsidR="006E30B1" w:rsidRPr="006E30B1" w:rsidRDefault="006E30B1" w:rsidP="006E30B1">
      <w:pPr>
        <w:ind w:left="216"/>
        <w:rPr>
          <w:rFonts w:ascii="Arial" w:hAnsi="Arial" w:cs="Arial"/>
        </w:rPr>
      </w:pPr>
      <w:r w:rsidRPr="006E30B1">
        <w:rPr>
          <w:rFonts w:ascii="Arial" w:hAnsi="Arial" w:cs="Arial"/>
        </w:rPr>
        <w:t>11.3 Design and diagram sections</w:t>
      </w:r>
    </w:p>
    <w:p w14:paraId="656F39AA" w14:textId="77777777" w:rsidR="006E30B1" w:rsidRPr="006E30B1" w:rsidRDefault="006E30B1" w:rsidP="006E30B1">
      <w:pPr>
        <w:ind w:left="432"/>
        <w:rPr>
          <w:rFonts w:ascii="Arial" w:hAnsi="Arial" w:cs="Arial"/>
        </w:rPr>
      </w:pPr>
      <w:r w:rsidRPr="006E30B1">
        <w:rPr>
          <w:rFonts w:ascii="Arial" w:hAnsi="Arial" w:cs="Arial"/>
        </w:rPr>
        <w:t>11.3.1 Insert architecture section</w:t>
      </w:r>
    </w:p>
    <w:p w14:paraId="77040AD7" w14:textId="77777777" w:rsidR="006E30B1" w:rsidRPr="006E30B1" w:rsidRDefault="006E30B1" w:rsidP="006E30B1">
      <w:pPr>
        <w:ind w:left="432"/>
        <w:rPr>
          <w:rFonts w:ascii="Arial" w:hAnsi="Arial" w:cs="Arial"/>
        </w:rPr>
      </w:pPr>
      <w:r w:rsidRPr="006E30B1">
        <w:rPr>
          <w:rFonts w:ascii="Arial" w:hAnsi="Arial" w:cs="Arial"/>
        </w:rPr>
        <w:t>11.3.2 Insert design section</w:t>
      </w:r>
    </w:p>
    <w:p w14:paraId="7120E35F" w14:textId="77777777" w:rsidR="006E30B1" w:rsidRPr="006E30B1" w:rsidRDefault="006E30B1" w:rsidP="006E30B1">
      <w:pPr>
        <w:ind w:left="432"/>
        <w:rPr>
          <w:rFonts w:ascii="Arial" w:hAnsi="Arial" w:cs="Arial"/>
        </w:rPr>
      </w:pPr>
      <w:r w:rsidRPr="006E30B1">
        <w:rPr>
          <w:rFonts w:ascii="Arial" w:hAnsi="Arial" w:cs="Arial"/>
        </w:rPr>
        <w:t>11.3.3 Insert diagrams</w:t>
      </w:r>
    </w:p>
    <w:p w14:paraId="15BFAABA" w14:textId="77777777" w:rsidR="006E30B1" w:rsidRPr="006E30B1" w:rsidRDefault="006E30B1" w:rsidP="006E30B1">
      <w:pPr>
        <w:ind w:left="432"/>
        <w:rPr>
          <w:rFonts w:ascii="Arial" w:hAnsi="Arial" w:cs="Arial"/>
        </w:rPr>
      </w:pPr>
      <w:r w:rsidRPr="006E30B1">
        <w:rPr>
          <w:rFonts w:ascii="Arial" w:hAnsi="Arial" w:cs="Arial"/>
        </w:rPr>
        <w:t>11.3.4 Insert ERD and Data Dictionary</w:t>
      </w:r>
    </w:p>
    <w:p w14:paraId="750554BE" w14:textId="77777777" w:rsidR="006E30B1" w:rsidRPr="006E30B1" w:rsidRDefault="006E30B1" w:rsidP="006E30B1">
      <w:pPr>
        <w:ind w:left="432"/>
        <w:rPr>
          <w:rFonts w:ascii="Arial" w:hAnsi="Arial" w:cs="Arial"/>
        </w:rPr>
      </w:pPr>
      <w:r w:rsidRPr="006E30B1">
        <w:rPr>
          <w:rFonts w:ascii="Arial" w:hAnsi="Arial" w:cs="Arial"/>
        </w:rPr>
        <w:t>11.3.5 Insert class diagram</w:t>
      </w:r>
    </w:p>
    <w:p w14:paraId="6890FF8C" w14:textId="77777777" w:rsidR="006E30B1" w:rsidRPr="006E30B1" w:rsidRDefault="006E30B1" w:rsidP="006E30B1">
      <w:pPr>
        <w:ind w:left="216"/>
        <w:rPr>
          <w:rFonts w:ascii="Arial" w:hAnsi="Arial" w:cs="Arial"/>
        </w:rPr>
      </w:pPr>
      <w:r w:rsidRPr="006E30B1">
        <w:rPr>
          <w:rFonts w:ascii="Arial" w:hAnsi="Arial" w:cs="Arial"/>
        </w:rPr>
        <w:t>11.4 Security and testing sections</w:t>
      </w:r>
    </w:p>
    <w:p w14:paraId="1DA887E3" w14:textId="77777777" w:rsidR="006E30B1" w:rsidRPr="006E30B1" w:rsidRDefault="006E30B1" w:rsidP="006E30B1">
      <w:pPr>
        <w:ind w:left="432"/>
        <w:rPr>
          <w:rFonts w:ascii="Arial" w:hAnsi="Arial" w:cs="Arial"/>
        </w:rPr>
      </w:pPr>
      <w:r w:rsidRPr="006E30B1">
        <w:rPr>
          <w:rFonts w:ascii="Arial" w:hAnsi="Arial" w:cs="Arial"/>
        </w:rPr>
        <w:t>11.4.1 Insert data security section</w:t>
      </w:r>
    </w:p>
    <w:p w14:paraId="6571C3C3" w14:textId="77777777" w:rsidR="006E30B1" w:rsidRPr="006E30B1" w:rsidRDefault="006E30B1" w:rsidP="006E30B1">
      <w:pPr>
        <w:ind w:left="432"/>
        <w:rPr>
          <w:rFonts w:ascii="Arial" w:hAnsi="Arial" w:cs="Arial"/>
        </w:rPr>
      </w:pPr>
      <w:r w:rsidRPr="006E30B1">
        <w:rPr>
          <w:rFonts w:ascii="Arial" w:hAnsi="Arial" w:cs="Arial"/>
        </w:rPr>
        <w:t>11.4.2 Insert test plans section</w:t>
      </w:r>
    </w:p>
    <w:p w14:paraId="587007CD" w14:textId="77777777" w:rsidR="006E30B1" w:rsidRPr="006E30B1" w:rsidRDefault="006E30B1" w:rsidP="006E30B1">
      <w:pPr>
        <w:ind w:left="216"/>
        <w:rPr>
          <w:rFonts w:ascii="Arial" w:hAnsi="Arial" w:cs="Arial"/>
        </w:rPr>
      </w:pPr>
      <w:r w:rsidRPr="006E30B1">
        <w:rPr>
          <w:rFonts w:ascii="Arial" w:hAnsi="Arial" w:cs="Arial"/>
        </w:rPr>
        <w:t>11.5 Final formatting</w:t>
      </w:r>
    </w:p>
    <w:p w14:paraId="5CE815E4" w14:textId="77777777" w:rsidR="006E30B1" w:rsidRPr="006E30B1" w:rsidRDefault="006E30B1" w:rsidP="006E30B1">
      <w:pPr>
        <w:ind w:left="432"/>
        <w:rPr>
          <w:rFonts w:ascii="Arial" w:hAnsi="Arial" w:cs="Arial"/>
        </w:rPr>
      </w:pPr>
      <w:r w:rsidRPr="006E30B1">
        <w:rPr>
          <w:rFonts w:ascii="Arial" w:hAnsi="Arial" w:cs="Arial"/>
        </w:rPr>
        <w:t>11.5.1 Prepare figure page</w:t>
      </w:r>
    </w:p>
    <w:p w14:paraId="4E9CC489" w14:textId="77777777" w:rsidR="006E30B1" w:rsidRPr="006E30B1" w:rsidRDefault="006E30B1" w:rsidP="006E30B1">
      <w:pPr>
        <w:ind w:left="432"/>
        <w:rPr>
          <w:rFonts w:ascii="Arial" w:hAnsi="Arial" w:cs="Arial"/>
        </w:rPr>
      </w:pPr>
      <w:r w:rsidRPr="006E30B1">
        <w:rPr>
          <w:rFonts w:ascii="Arial" w:hAnsi="Arial" w:cs="Arial"/>
        </w:rPr>
        <w:t>11.5.2 Prepare appendix</w:t>
      </w:r>
    </w:p>
    <w:p w14:paraId="6F2CAD82" w14:textId="77777777" w:rsidR="006E30B1" w:rsidRPr="006E30B1" w:rsidRDefault="006E30B1" w:rsidP="006E30B1">
      <w:pPr>
        <w:ind w:left="432"/>
        <w:rPr>
          <w:rFonts w:ascii="Arial" w:hAnsi="Arial" w:cs="Arial"/>
        </w:rPr>
      </w:pPr>
      <w:r w:rsidRPr="006E30B1">
        <w:rPr>
          <w:rFonts w:ascii="Arial" w:hAnsi="Arial" w:cs="Arial"/>
        </w:rPr>
        <w:t>11.5.3 Add references</w:t>
      </w:r>
    </w:p>
    <w:p w14:paraId="20094A17" w14:textId="77777777" w:rsidR="006E30B1" w:rsidRPr="006E30B1" w:rsidRDefault="006E30B1" w:rsidP="006E30B1">
      <w:pPr>
        <w:ind w:left="432"/>
        <w:rPr>
          <w:rFonts w:ascii="Arial" w:hAnsi="Arial" w:cs="Arial"/>
        </w:rPr>
      </w:pPr>
      <w:r w:rsidRPr="006E30B1">
        <w:rPr>
          <w:rFonts w:ascii="Arial" w:hAnsi="Arial" w:cs="Arial"/>
        </w:rPr>
        <w:t>11.5.4 Check formatting consistency</w:t>
      </w:r>
    </w:p>
    <w:p w14:paraId="1F6C238F" w14:textId="6E16FE7C" w:rsidR="006E30B1" w:rsidRDefault="006E30B1" w:rsidP="006E30B1">
      <w:pPr>
        <w:ind w:left="432"/>
        <w:rPr>
          <w:rFonts w:ascii="Arial" w:hAnsi="Arial" w:cs="Arial"/>
        </w:rPr>
      </w:pPr>
      <w:r w:rsidRPr="006E30B1">
        <w:rPr>
          <w:rFonts w:ascii="Arial" w:hAnsi="Arial" w:cs="Arial"/>
        </w:rPr>
        <w:t>11.5.5 Proofread final document</w:t>
      </w:r>
    </w:p>
    <w:p w14:paraId="4DA2800B" w14:textId="0E7AF7DE" w:rsidR="006E30B1" w:rsidRPr="006E30B1" w:rsidRDefault="006E30B1" w:rsidP="006E30B1">
      <w:pPr>
        <w:rPr>
          <w:rFonts w:ascii="Arial" w:hAnsi="Arial" w:cs="Arial"/>
        </w:rPr>
      </w:pPr>
      <w:r>
        <w:rPr>
          <w:rFonts w:ascii="Arial" w:hAnsi="Arial" w:cs="Arial"/>
        </w:rPr>
        <w:br w:type="page"/>
      </w:r>
    </w:p>
    <w:p w14:paraId="129CD834" w14:textId="77777777" w:rsidR="006E30B1" w:rsidRPr="006E30B1" w:rsidRDefault="006E30B1" w:rsidP="006E30B1">
      <w:pPr>
        <w:spacing w:before="160" w:after="40"/>
        <w:rPr>
          <w:rFonts w:ascii="Arial" w:hAnsi="Arial" w:cs="Arial"/>
        </w:rPr>
      </w:pPr>
      <w:r w:rsidRPr="006E30B1">
        <w:rPr>
          <w:rFonts w:ascii="Arial" w:hAnsi="Arial" w:cs="Arial"/>
          <w:b/>
          <w:sz w:val="22"/>
        </w:rPr>
        <w:lastRenderedPageBreak/>
        <w:t>12. Final Review and Submission</w:t>
      </w:r>
    </w:p>
    <w:p w14:paraId="261EFFA9" w14:textId="77777777" w:rsidR="006E30B1" w:rsidRPr="006E30B1" w:rsidRDefault="006E30B1" w:rsidP="006E30B1">
      <w:pPr>
        <w:ind w:left="216"/>
        <w:rPr>
          <w:rFonts w:ascii="Arial" w:hAnsi="Arial" w:cs="Arial"/>
        </w:rPr>
      </w:pPr>
      <w:r w:rsidRPr="006E30B1">
        <w:rPr>
          <w:rFonts w:ascii="Arial" w:hAnsi="Arial" w:cs="Arial"/>
        </w:rPr>
        <w:t>12.1 Internal review</w:t>
      </w:r>
    </w:p>
    <w:p w14:paraId="0E42B5CA" w14:textId="77777777" w:rsidR="006E30B1" w:rsidRPr="006E30B1" w:rsidRDefault="006E30B1" w:rsidP="006E30B1">
      <w:pPr>
        <w:ind w:left="432"/>
        <w:rPr>
          <w:rFonts w:ascii="Arial" w:hAnsi="Arial" w:cs="Arial"/>
        </w:rPr>
      </w:pPr>
      <w:r w:rsidRPr="006E30B1">
        <w:rPr>
          <w:rFonts w:ascii="Arial" w:hAnsi="Arial" w:cs="Arial"/>
        </w:rPr>
        <w:t>12.1.1 Review content completeness</w:t>
      </w:r>
    </w:p>
    <w:p w14:paraId="3044AD1F" w14:textId="77777777" w:rsidR="006E30B1" w:rsidRPr="006E30B1" w:rsidRDefault="006E30B1" w:rsidP="006E30B1">
      <w:pPr>
        <w:ind w:left="432"/>
        <w:rPr>
          <w:rFonts w:ascii="Arial" w:hAnsi="Arial" w:cs="Arial"/>
        </w:rPr>
      </w:pPr>
      <w:r w:rsidRPr="006E30B1">
        <w:rPr>
          <w:rFonts w:ascii="Arial" w:hAnsi="Arial" w:cs="Arial"/>
        </w:rPr>
        <w:t>12.1.2 Review diagram consistency</w:t>
      </w:r>
    </w:p>
    <w:p w14:paraId="55B25494" w14:textId="77777777" w:rsidR="006E30B1" w:rsidRPr="006E30B1" w:rsidRDefault="006E30B1" w:rsidP="006E30B1">
      <w:pPr>
        <w:ind w:left="432"/>
        <w:rPr>
          <w:rFonts w:ascii="Arial" w:hAnsi="Arial" w:cs="Arial"/>
        </w:rPr>
      </w:pPr>
      <w:r w:rsidRPr="006E30B1">
        <w:rPr>
          <w:rFonts w:ascii="Arial" w:hAnsi="Arial" w:cs="Arial"/>
        </w:rPr>
        <w:t>12.1.3 Review requirement alignment</w:t>
      </w:r>
    </w:p>
    <w:p w14:paraId="35639532" w14:textId="77777777" w:rsidR="006E30B1" w:rsidRPr="006E30B1" w:rsidRDefault="006E30B1" w:rsidP="006E30B1">
      <w:pPr>
        <w:ind w:left="432"/>
        <w:rPr>
          <w:rFonts w:ascii="Arial" w:hAnsi="Arial" w:cs="Arial"/>
        </w:rPr>
      </w:pPr>
      <w:r w:rsidRPr="006E30B1">
        <w:rPr>
          <w:rFonts w:ascii="Arial" w:hAnsi="Arial" w:cs="Arial"/>
        </w:rPr>
        <w:t>12.1.4 Review grammar and formatting</w:t>
      </w:r>
    </w:p>
    <w:p w14:paraId="485F7A6D" w14:textId="77777777" w:rsidR="006E30B1" w:rsidRPr="006E30B1" w:rsidRDefault="006E30B1" w:rsidP="006E30B1">
      <w:pPr>
        <w:ind w:left="216"/>
        <w:rPr>
          <w:rFonts w:ascii="Arial" w:hAnsi="Arial" w:cs="Arial"/>
        </w:rPr>
      </w:pPr>
      <w:r w:rsidRPr="006E30B1">
        <w:rPr>
          <w:rFonts w:ascii="Arial" w:hAnsi="Arial" w:cs="Arial"/>
        </w:rPr>
        <w:t>12.2 Final corrections</w:t>
      </w:r>
    </w:p>
    <w:p w14:paraId="11E88A95" w14:textId="77777777" w:rsidR="006E30B1" w:rsidRPr="006E30B1" w:rsidRDefault="006E30B1" w:rsidP="006E30B1">
      <w:pPr>
        <w:ind w:left="432"/>
        <w:rPr>
          <w:rFonts w:ascii="Arial" w:hAnsi="Arial" w:cs="Arial"/>
        </w:rPr>
      </w:pPr>
      <w:r w:rsidRPr="006E30B1">
        <w:rPr>
          <w:rFonts w:ascii="Arial" w:hAnsi="Arial" w:cs="Arial"/>
        </w:rPr>
        <w:t>12.2.1 Correct identified issues</w:t>
      </w:r>
    </w:p>
    <w:p w14:paraId="21192795" w14:textId="77777777" w:rsidR="006E30B1" w:rsidRPr="006E30B1" w:rsidRDefault="006E30B1" w:rsidP="006E30B1">
      <w:pPr>
        <w:ind w:left="432"/>
        <w:rPr>
          <w:rFonts w:ascii="Arial" w:hAnsi="Arial" w:cs="Arial"/>
        </w:rPr>
      </w:pPr>
      <w:r w:rsidRPr="006E30B1">
        <w:rPr>
          <w:rFonts w:ascii="Arial" w:hAnsi="Arial" w:cs="Arial"/>
        </w:rPr>
        <w:t>12.2.2 Update missing sections</w:t>
      </w:r>
    </w:p>
    <w:p w14:paraId="5D105479" w14:textId="77777777" w:rsidR="006E30B1" w:rsidRPr="006E30B1" w:rsidRDefault="006E30B1" w:rsidP="006E30B1">
      <w:pPr>
        <w:ind w:left="432"/>
        <w:rPr>
          <w:rFonts w:ascii="Arial" w:hAnsi="Arial" w:cs="Arial"/>
        </w:rPr>
      </w:pPr>
      <w:r w:rsidRPr="006E30B1">
        <w:rPr>
          <w:rFonts w:ascii="Arial" w:hAnsi="Arial" w:cs="Arial"/>
        </w:rPr>
        <w:t>12.2.3 Finalize deliverables</w:t>
      </w:r>
    </w:p>
    <w:p w14:paraId="56857B86" w14:textId="77777777" w:rsidR="006E30B1" w:rsidRPr="006E30B1" w:rsidRDefault="006E30B1" w:rsidP="006E30B1">
      <w:pPr>
        <w:ind w:left="216"/>
        <w:rPr>
          <w:rFonts w:ascii="Arial" w:hAnsi="Arial" w:cs="Arial"/>
        </w:rPr>
      </w:pPr>
      <w:r w:rsidRPr="006E30B1">
        <w:rPr>
          <w:rFonts w:ascii="Arial" w:hAnsi="Arial" w:cs="Arial"/>
        </w:rPr>
        <w:t>12.3 Submission</w:t>
      </w:r>
    </w:p>
    <w:p w14:paraId="59E0AE27" w14:textId="77777777" w:rsidR="006E30B1" w:rsidRPr="006E30B1" w:rsidRDefault="006E30B1" w:rsidP="006E30B1">
      <w:pPr>
        <w:ind w:left="432"/>
        <w:rPr>
          <w:rFonts w:ascii="Arial" w:hAnsi="Arial" w:cs="Arial"/>
        </w:rPr>
      </w:pPr>
      <w:r w:rsidRPr="006E30B1">
        <w:rPr>
          <w:rFonts w:ascii="Arial" w:hAnsi="Arial" w:cs="Arial"/>
        </w:rPr>
        <w:t>12.3.1 Prepare final files</w:t>
      </w:r>
    </w:p>
    <w:p w14:paraId="1B85EC48" w14:textId="77777777" w:rsidR="006E30B1" w:rsidRPr="006E30B1" w:rsidRDefault="006E30B1" w:rsidP="006E30B1">
      <w:pPr>
        <w:ind w:left="432"/>
        <w:rPr>
          <w:rFonts w:ascii="Arial" w:hAnsi="Arial" w:cs="Arial"/>
        </w:rPr>
      </w:pPr>
      <w:r w:rsidRPr="006E30B1">
        <w:rPr>
          <w:rFonts w:ascii="Arial" w:hAnsi="Arial" w:cs="Arial"/>
        </w:rPr>
        <w:t>12.3.2 Verify repository content</w:t>
      </w:r>
    </w:p>
    <w:p w14:paraId="7BC63F06" w14:textId="77777777" w:rsidR="006E30B1" w:rsidRPr="006E30B1" w:rsidRDefault="006E30B1" w:rsidP="006E30B1">
      <w:pPr>
        <w:ind w:left="432"/>
        <w:rPr>
          <w:rFonts w:ascii="Arial" w:hAnsi="Arial" w:cs="Arial"/>
        </w:rPr>
      </w:pPr>
      <w:r w:rsidRPr="006E30B1">
        <w:rPr>
          <w:rFonts w:ascii="Arial" w:hAnsi="Arial" w:cs="Arial"/>
        </w:rPr>
        <w:t>12.3.3 Submit Assignment 1</w:t>
      </w:r>
    </w:p>
    <w:p w14:paraId="7F6CC435" w14:textId="77777777" w:rsidR="006E30B1" w:rsidRPr="006E30B1" w:rsidRDefault="006E30B1" w:rsidP="006E30B1">
      <w:pPr>
        <w:ind w:left="432"/>
        <w:rPr>
          <w:rFonts w:ascii="Arial" w:hAnsi="Arial" w:cs="Arial"/>
        </w:rPr>
      </w:pPr>
      <w:r w:rsidRPr="006E30B1">
        <w:rPr>
          <w:rFonts w:ascii="Arial" w:hAnsi="Arial" w:cs="Arial"/>
        </w:rPr>
        <w:t>12.3.4 Archive project documents</w:t>
      </w:r>
    </w:p>
    <w:p w14:paraId="0AB02F5A" w14:textId="77777777" w:rsidR="006E30B1" w:rsidRPr="006E30B1" w:rsidRDefault="006E30B1" w:rsidP="006E30B1">
      <w:pPr>
        <w:rPr>
          <w:rFonts w:ascii="Arial" w:hAnsi="Arial" w:cs="Arial"/>
        </w:rPr>
      </w:pPr>
      <w:r w:rsidRPr="006E30B1">
        <w:rPr>
          <w:rFonts w:ascii="Arial" w:hAnsi="Arial" w:cs="Arial"/>
        </w:rPr>
        <w:br w:type="page"/>
      </w:r>
    </w:p>
    <w:p w14:paraId="24153A2F" w14:textId="77777777" w:rsidR="006E30B1" w:rsidRPr="006E30B1" w:rsidRDefault="006E30B1" w:rsidP="006E30B1">
      <w:pPr>
        <w:spacing w:before="160" w:after="40"/>
        <w:rPr>
          <w:rFonts w:ascii="Arial" w:hAnsi="Arial" w:cs="Arial"/>
        </w:rPr>
      </w:pPr>
      <w:r w:rsidRPr="006E30B1">
        <w:rPr>
          <w:rFonts w:ascii="Arial" w:hAnsi="Arial" w:cs="Arial"/>
          <w:b/>
          <w:sz w:val="22"/>
        </w:rPr>
        <w:lastRenderedPageBreak/>
        <w:t>Short WBS Summary Table</w:t>
      </w:r>
    </w:p>
    <w:tbl>
      <w:tblPr>
        <w:tblStyle w:val="TableGrid"/>
        <w:tblW w:w="0" w:type="auto"/>
        <w:tblLook w:val="04A0" w:firstRow="1" w:lastRow="0" w:firstColumn="1" w:lastColumn="0" w:noHBand="0" w:noVBand="1"/>
      </w:tblPr>
      <w:tblGrid>
        <w:gridCol w:w="4812"/>
        <w:gridCol w:w="4816"/>
      </w:tblGrid>
      <w:tr w:rsidR="006E30B1" w:rsidRPr="006E30B1" w14:paraId="08905322" w14:textId="77777777" w:rsidTr="002A5967">
        <w:tc>
          <w:tcPr>
            <w:tcW w:w="4824" w:type="dxa"/>
          </w:tcPr>
          <w:p w14:paraId="5D65D02D" w14:textId="77777777" w:rsidR="006E30B1" w:rsidRPr="006E30B1" w:rsidRDefault="006E30B1" w:rsidP="002A5967">
            <w:pPr>
              <w:rPr>
                <w:rFonts w:ascii="Arial" w:hAnsi="Arial" w:cs="Arial"/>
              </w:rPr>
            </w:pPr>
            <w:r w:rsidRPr="006E30B1">
              <w:rPr>
                <w:rFonts w:ascii="Arial" w:hAnsi="Arial" w:cs="Arial"/>
              </w:rPr>
              <w:t>WBS ID</w:t>
            </w:r>
          </w:p>
        </w:tc>
        <w:tc>
          <w:tcPr>
            <w:tcW w:w="4824" w:type="dxa"/>
          </w:tcPr>
          <w:p w14:paraId="25F0238B" w14:textId="77777777" w:rsidR="006E30B1" w:rsidRPr="006E30B1" w:rsidRDefault="006E30B1" w:rsidP="002A5967">
            <w:pPr>
              <w:rPr>
                <w:rFonts w:ascii="Arial" w:hAnsi="Arial" w:cs="Arial"/>
              </w:rPr>
            </w:pPr>
            <w:r w:rsidRPr="006E30B1">
              <w:rPr>
                <w:rFonts w:ascii="Arial" w:hAnsi="Arial" w:cs="Arial"/>
              </w:rPr>
              <w:t>Main Activity</w:t>
            </w:r>
          </w:p>
        </w:tc>
      </w:tr>
      <w:tr w:rsidR="006E30B1" w:rsidRPr="006E30B1" w14:paraId="3C9C4502" w14:textId="77777777" w:rsidTr="002A5967">
        <w:tc>
          <w:tcPr>
            <w:tcW w:w="4824" w:type="dxa"/>
          </w:tcPr>
          <w:p w14:paraId="23D1E558" w14:textId="77777777" w:rsidR="006E30B1" w:rsidRPr="006E30B1" w:rsidRDefault="006E30B1" w:rsidP="002A5967">
            <w:pPr>
              <w:rPr>
                <w:rFonts w:ascii="Arial" w:hAnsi="Arial" w:cs="Arial"/>
              </w:rPr>
            </w:pPr>
            <w:r w:rsidRPr="006E30B1">
              <w:rPr>
                <w:rFonts w:ascii="Arial" w:hAnsi="Arial" w:cs="Arial"/>
              </w:rPr>
              <w:t>1</w:t>
            </w:r>
          </w:p>
        </w:tc>
        <w:tc>
          <w:tcPr>
            <w:tcW w:w="4824" w:type="dxa"/>
          </w:tcPr>
          <w:p w14:paraId="465817F7" w14:textId="77777777" w:rsidR="006E30B1" w:rsidRPr="006E30B1" w:rsidRDefault="006E30B1" w:rsidP="002A5967">
            <w:pPr>
              <w:rPr>
                <w:rFonts w:ascii="Arial" w:hAnsi="Arial" w:cs="Arial"/>
              </w:rPr>
            </w:pPr>
            <w:r w:rsidRPr="006E30B1">
              <w:rPr>
                <w:rFonts w:ascii="Arial" w:hAnsi="Arial" w:cs="Arial"/>
              </w:rPr>
              <w:t>Project Initiation and Planning</w:t>
            </w:r>
          </w:p>
        </w:tc>
      </w:tr>
      <w:tr w:rsidR="006E30B1" w:rsidRPr="006E30B1" w14:paraId="2D3E681D" w14:textId="77777777" w:rsidTr="002A5967">
        <w:tc>
          <w:tcPr>
            <w:tcW w:w="4824" w:type="dxa"/>
          </w:tcPr>
          <w:p w14:paraId="5210353E" w14:textId="77777777" w:rsidR="006E30B1" w:rsidRPr="006E30B1" w:rsidRDefault="006E30B1" w:rsidP="002A5967">
            <w:pPr>
              <w:rPr>
                <w:rFonts w:ascii="Arial" w:hAnsi="Arial" w:cs="Arial"/>
              </w:rPr>
            </w:pPr>
            <w:r w:rsidRPr="006E30B1">
              <w:rPr>
                <w:rFonts w:ascii="Arial" w:hAnsi="Arial" w:cs="Arial"/>
              </w:rPr>
              <w:t>2</w:t>
            </w:r>
          </w:p>
        </w:tc>
        <w:tc>
          <w:tcPr>
            <w:tcW w:w="4824" w:type="dxa"/>
          </w:tcPr>
          <w:p w14:paraId="52D76B5B" w14:textId="77777777" w:rsidR="006E30B1" w:rsidRPr="006E30B1" w:rsidRDefault="006E30B1" w:rsidP="002A5967">
            <w:pPr>
              <w:rPr>
                <w:rFonts w:ascii="Arial" w:hAnsi="Arial" w:cs="Arial"/>
              </w:rPr>
            </w:pPr>
            <w:r w:rsidRPr="006E30B1">
              <w:rPr>
                <w:rFonts w:ascii="Arial" w:hAnsi="Arial" w:cs="Arial"/>
              </w:rPr>
              <w:t>Market Research and Business Analysis</w:t>
            </w:r>
          </w:p>
        </w:tc>
      </w:tr>
      <w:tr w:rsidR="006E30B1" w:rsidRPr="006E30B1" w14:paraId="1059C826" w14:textId="77777777" w:rsidTr="002A5967">
        <w:tc>
          <w:tcPr>
            <w:tcW w:w="4824" w:type="dxa"/>
          </w:tcPr>
          <w:p w14:paraId="4E2CE325" w14:textId="77777777" w:rsidR="006E30B1" w:rsidRPr="006E30B1" w:rsidRDefault="006E30B1" w:rsidP="002A5967">
            <w:pPr>
              <w:rPr>
                <w:rFonts w:ascii="Arial" w:hAnsi="Arial" w:cs="Arial"/>
              </w:rPr>
            </w:pPr>
            <w:r w:rsidRPr="006E30B1">
              <w:rPr>
                <w:rFonts w:ascii="Arial" w:hAnsi="Arial" w:cs="Arial"/>
              </w:rPr>
              <w:t>3</w:t>
            </w:r>
          </w:p>
        </w:tc>
        <w:tc>
          <w:tcPr>
            <w:tcW w:w="4824" w:type="dxa"/>
          </w:tcPr>
          <w:p w14:paraId="2B12EEA4" w14:textId="77777777" w:rsidR="006E30B1" w:rsidRPr="006E30B1" w:rsidRDefault="006E30B1" w:rsidP="002A5967">
            <w:pPr>
              <w:rPr>
                <w:rFonts w:ascii="Arial" w:hAnsi="Arial" w:cs="Arial"/>
              </w:rPr>
            </w:pPr>
            <w:r w:rsidRPr="006E30B1">
              <w:rPr>
                <w:rFonts w:ascii="Arial" w:hAnsi="Arial" w:cs="Arial"/>
              </w:rPr>
              <w:t>Business Problem Specification</w:t>
            </w:r>
          </w:p>
        </w:tc>
      </w:tr>
      <w:tr w:rsidR="006E30B1" w:rsidRPr="006E30B1" w14:paraId="26493AE3" w14:textId="77777777" w:rsidTr="002A5967">
        <w:tc>
          <w:tcPr>
            <w:tcW w:w="4824" w:type="dxa"/>
          </w:tcPr>
          <w:p w14:paraId="5F60009E" w14:textId="77777777" w:rsidR="006E30B1" w:rsidRPr="006E30B1" w:rsidRDefault="006E30B1" w:rsidP="002A5967">
            <w:pPr>
              <w:rPr>
                <w:rFonts w:ascii="Arial" w:hAnsi="Arial" w:cs="Arial"/>
              </w:rPr>
            </w:pPr>
            <w:r w:rsidRPr="006E30B1">
              <w:rPr>
                <w:rFonts w:ascii="Arial" w:hAnsi="Arial" w:cs="Arial"/>
              </w:rPr>
              <w:t>4</w:t>
            </w:r>
          </w:p>
        </w:tc>
        <w:tc>
          <w:tcPr>
            <w:tcW w:w="4824" w:type="dxa"/>
          </w:tcPr>
          <w:p w14:paraId="01048AB0" w14:textId="77777777" w:rsidR="006E30B1" w:rsidRPr="006E30B1" w:rsidRDefault="006E30B1" w:rsidP="002A5967">
            <w:pPr>
              <w:rPr>
                <w:rFonts w:ascii="Arial" w:hAnsi="Arial" w:cs="Arial"/>
              </w:rPr>
            </w:pPr>
            <w:r w:rsidRPr="006E30B1">
              <w:rPr>
                <w:rFonts w:ascii="Arial" w:hAnsi="Arial" w:cs="Arial"/>
              </w:rPr>
              <w:t>Requirements Gathering and Analysis</w:t>
            </w:r>
          </w:p>
        </w:tc>
      </w:tr>
      <w:tr w:rsidR="006E30B1" w:rsidRPr="006E30B1" w14:paraId="38303196" w14:textId="77777777" w:rsidTr="002A5967">
        <w:tc>
          <w:tcPr>
            <w:tcW w:w="4824" w:type="dxa"/>
          </w:tcPr>
          <w:p w14:paraId="6264CBBD" w14:textId="77777777" w:rsidR="006E30B1" w:rsidRPr="006E30B1" w:rsidRDefault="006E30B1" w:rsidP="002A5967">
            <w:pPr>
              <w:rPr>
                <w:rFonts w:ascii="Arial" w:hAnsi="Arial" w:cs="Arial"/>
              </w:rPr>
            </w:pPr>
            <w:r w:rsidRPr="006E30B1">
              <w:rPr>
                <w:rFonts w:ascii="Arial" w:hAnsi="Arial" w:cs="Arial"/>
              </w:rPr>
              <w:t>5</w:t>
            </w:r>
          </w:p>
        </w:tc>
        <w:tc>
          <w:tcPr>
            <w:tcW w:w="4824" w:type="dxa"/>
          </w:tcPr>
          <w:p w14:paraId="4FE8FC9F" w14:textId="77777777" w:rsidR="006E30B1" w:rsidRPr="006E30B1" w:rsidRDefault="006E30B1" w:rsidP="002A5967">
            <w:pPr>
              <w:rPr>
                <w:rFonts w:ascii="Arial" w:hAnsi="Arial" w:cs="Arial"/>
              </w:rPr>
            </w:pPr>
            <w:r w:rsidRPr="006E30B1">
              <w:rPr>
                <w:rFonts w:ascii="Arial" w:hAnsi="Arial" w:cs="Arial"/>
              </w:rPr>
              <w:t>System Architecture</w:t>
            </w:r>
          </w:p>
        </w:tc>
      </w:tr>
      <w:tr w:rsidR="006E30B1" w:rsidRPr="006E30B1" w14:paraId="6D2725E9" w14:textId="77777777" w:rsidTr="002A5967">
        <w:tc>
          <w:tcPr>
            <w:tcW w:w="4824" w:type="dxa"/>
          </w:tcPr>
          <w:p w14:paraId="2BEB0875" w14:textId="77777777" w:rsidR="006E30B1" w:rsidRPr="006E30B1" w:rsidRDefault="006E30B1" w:rsidP="002A5967">
            <w:pPr>
              <w:rPr>
                <w:rFonts w:ascii="Arial" w:hAnsi="Arial" w:cs="Arial"/>
              </w:rPr>
            </w:pPr>
            <w:r w:rsidRPr="006E30B1">
              <w:rPr>
                <w:rFonts w:ascii="Arial" w:hAnsi="Arial" w:cs="Arial"/>
              </w:rPr>
              <w:t>6</w:t>
            </w:r>
          </w:p>
        </w:tc>
        <w:tc>
          <w:tcPr>
            <w:tcW w:w="4824" w:type="dxa"/>
          </w:tcPr>
          <w:p w14:paraId="72B0367C" w14:textId="77777777" w:rsidR="006E30B1" w:rsidRPr="006E30B1" w:rsidRDefault="006E30B1" w:rsidP="002A5967">
            <w:pPr>
              <w:rPr>
                <w:rFonts w:ascii="Arial" w:hAnsi="Arial" w:cs="Arial"/>
              </w:rPr>
            </w:pPr>
            <w:r w:rsidRPr="006E30B1">
              <w:rPr>
                <w:rFonts w:ascii="Arial" w:hAnsi="Arial" w:cs="Arial"/>
              </w:rPr>
              <w:t>System Design</w:t>
            </w:r>
          </w:p>
        </w:tc>
      </w:tr>
      <w:tr w:rsidR="006E30B1" w:rsidRPr="006E30B1" w14:paraId="78F4C184" w14:textId="77777777" w:rsidTr="002A5967">
        <w:tc>
          <w:tcPr>
            <w:tcW w:w="4824" w:type="dxa"/>
          </w:tcPr>
          <w:p w14:paraId="11E64705" w14:textId="77777777" w:rsidR="006E30B1" w:rsidRPr="006E30B1" w:rsidRDefault="006E30B1" w:rsidP="002A5967">
            <w:pPr>
              <w:rPr>
                <w:rFonts w:ascii="Arial" w:hAnsi="Arial" w:cs="Arial"/>
              </w:rPr>
            </w:pPr>
            <w:r w:rsidRPr="006E30B1">
              <w:rPr>
                <w:rFonts w:ascii="Arial" w:hAnsi="Arial" w:cs="Arial"/>
              </w:rPr>
              <w:t>7</w:t>
            </w:r>
          </w:p>
        </w:tc>
        <w:tc>
          <w:tcPr>
            <w:tcW w:w="4824" w:type="dxa"/>
          </w:tcPr>
          <w:p w14:paraId="4A3F4988" w14:textId="77777777" w:rsidR="006E30B1" w:rsidRPr="006E30B1" w:rsidRDefault="006E30B1" w:rsidP="002A5967">
            <w:pPr>
              <w:rPr>
                <w:rFonts w:ascii="Arial" w:hAnsi="Arial" w:cs="Arial"/>
              </w:rPr>
            </w:pPr>
            <w:r w:rsidRPr="006E30B1">
              <w:rPr>
                <w:rFonts w:ascii="Arial" w:hAnsi="Arial" w:cs="Arial"/>
              </w:rPr>
              <w:t>Diagram Development</w:t>
            </w:r>
          </w:p>
        </w:tc>
      </w:tr>
      <w:tr w:rsidR="006E30B1" w:rsidRPr="006E30B1" w14:paraId="09276827" w14:textId="77777777" w:rsidTr="002A5967">
        <w:tc>
          <w:tcPr>
            <w:tcW w:w="4824" w:type="dxa"/>
          </w:tcPr>
          <w:p w14:paraId="60B0E05C" w14:textId="77777777" w:rsidR="006E30B1" w:rsidRPr="006E30B1" w:rsidRDefault="006E30B1" w:rsidP="002A5967">
            <w:pPr>
              <w:rPr>
                <w:rFonts w:ascii="Arial" w:hAnsi="Arial" w:cs="Arial"/>
              </w:rPr>
            </w:pPr>
            <w:r w:rsidRPr="006E30B1">
              <w:rPr>
                <w:rFonts w:ascii="Arial" w:hAnsi="Arial" w:cs="Arial"/>
              </w:rPr>
              <w:t>8</w:t>
            </w:r>
          </w:p>
        </w:tc>
        <w:tc>
          <w:tcPr>
            <w:tcW w:w="4824" w:type="dxa"/>
          </w:tcPr>
          <w:p w14:paraId="7C9C098D" w14:textId="77777777" w:rsidR="006E30B1" w:rsidRPr="006E30B1" w:rsidRDefault="006E30B1" w:rsidP="002A5967">
            <w:pPr>
              <w:rPr>
                <w:rFonts w:ascii="Arial" w:hAnsi="Arial" w:cs="Arial"/>
              </w:rPr>
            </w:pPr>
            <w:r w:rsidRPr="006E30B1">
              <w:rPr>
                <w:rFonts w:ascii="Arial" w:hAnsi="Arial" w:cs="Arial"/>
              </w:rPr>
              <w:t>Database Design</w:t>
            </w:r>
          </w:p>
        </w:tc>
      </w:tr>
      <w:tr w:rsidR="006E30B1" w:rsidRPr="006E30B1" w14:paraId="7C366C2C" w14:textId="77777777" w:rsidTr="002A5967">
        <w:tc>
          <w:tcPr>
            <w:tcW w:w="4824" w:type="dxa"/>
          </w:tcPr>
          <w:p w14:paraId="47D35272" w14:textId="77777777" w:rsidR="006E30B1" w:rsidRPr="006E30B1" w:rsidRDefault="006E30B1" w:rsidP="002A5967">
            <w:pPr>
              <w:rPr>
                <w:rFonts w:ascii="Arial" w:hAnsi="Arial" w:cs="Arial"/>
              </w:rPr>
            </w:pPr>
            <w:r w:rsidRPr="006E30B1">
              <w:rPr>
                <w:rFonts w:ascii="Arial" w:hAnsi="Arial" w:cs="Arial"/>
              </w:rPr>
              <w:t>9</w:t>
            </w:r>
          </w:p>
        </w:tc>
        <w:tc>
          <w:tcPr>
            <w:tcW w:w="4824" w:type="dxa"/>
          </w:tcPr>
          <w:p w14:paraId="110EB4B0" w14:textId="77777777" w:rsidR="006E30B1" w:rsidRPr="006E30B1" w:rsidRDefault="006E30B1" w:rsidP="002A5967">
            <w:pPr>
              <w:rPr>
                <w:rFonts w:ascii="Arial" w:hAnsi="Arial" w:cs="Arial"/>
              </w:rPr>
            </w:pPr>
            <w:r w:rsidRPr="006E30B1">
              <w:rPr>
                <w:rFonts w:ascii="Arial" w:hAnsi="Arial" w:cs="Arial"/>
              </w:rPr>
              <w:t>Security Planning</w:t>
            </w:r>
          </w:p>
        </w:tc>
      </w:tr>
      <w:tr w:rsidR="006E30B1" w:rsidRPr="006E30B1" w14:paraId="462F6241" w14:textId="77777777" w:rsidTr="002A5967">
        <w:tc>
          <w:tcPr>
            <w:tcW w:w="4824" w:type="dxa"/>
          </w:tcPr>
          <w:p w14:paraId="4EE0C294" w14:textId="77777777" w:rsidR="006E30B1" w:rsidRPr="006E30B1" w:rsidRDefault="006E30B1" w:rsidP="002A5967">
            <w:pPr>
              <w:rPr>
                <w:rFonts w:ascii="Arial" w:hAnsi="Arial" w:cs="Arial"/>
              </w:rPr>
            </w:pPr>
            <w:r w:rsidRPr="006E30B1">
              <w:rPr>
                <w:rFonts w:ascii="Arial" w:hAnsi="Arial" w:cs="Arial"/>
              </w:rPr>
              <w:t>10</w:t>
            </w:r>
          </w:p>
        </w:tc>
        <w:tc>
          <w:tcPr>
            <w:tcW w:w="4824" w:type="dxa"/>
          </w:tcPr>
          <w:p w14:paraId="1F958581" w14:textId="77777777" w:rsidR="006E30B1" w:rsidRPr="006E30B1" w:rsidRDefault="006E30B1" w:rsidP="002A5967">
            <w:pPr>
              <w:rPr>
                <w:rFonts w:ascii="Arial" w:hAnsi="Arial" w:cs="Arial"/>
              </w:rPr>
            </w:pPr>
            <w:r w:rsidRPr="006E30B1">
              <w:rPr>
                <w:rFonts w:ascii="Arial" w:hAnsi="Arial" w:cs="Arial"/>
              </w:rPr>
              <w:t>Test Planning</w:t>
            </w:r>
          </w:p>
        </w:tc>
      </w:tr>
      <w:tr w:rsidR="006E30B1" w:rsidRPr="006E30B1" w14:paraId="72143A6D" w14:textId="77777777" w:rsidTr="002A5967">
        <w:tc>
          <w:tcPr>
            <w:tcW w:w="4824" w:type="dxa"/>
          </w:tcPr>
          <w:p w14:paraId="22D940E4" w14:textId="77777777" w:rsidR="006E30B1" w:rsidRPr="006E30B1" w:rsidRDefault="006E30B1" w:rsidP="002A5967">
            <w:pPr>
              <w:rPr>
                <w:rFonts w:ascii="Arial" w:hAnsi="Arial" w:cs="Arial"/>
              </w:rPr>
            </w:pPr>
            <w:r w:rsidRPr="006E30B1">
              <w:rPr>
                <w:rFonts w:ascii="Arial" w:hAnsi="Arial" w:cs="Arial"/>
              </w:rPr>
              <w:t>11</w:t>
            </w:r>
          </w:p>
        </w:tc>
        <w:tc>
          <w:tcPr>
            <w:tcW w:w="4824" w:type="dxa"/>
          </w:tcPr>
          <w:p w14:paraId="039B262D" w14:textId="77777777" w:rsidR="006E30B1" w:rsidRPr="006E30B1" w:rsidRDefault="006E30B1" w:rsidP="002A5967">
            <w:pPr>
              <w:rPr>
                <w:rFonts w:ascii="Arial" w:hAnsi="Arial" w:cs="Arial"/>
              </w:rPr>
            </w:pPr>
            <w:r w:rsidRPr="006E30B1">
              <w:rPr>
                <w:rFonts w:ascii="Arial" w:hAnsi="Arial" w:cs="Arial"/>
              </w:rPr>
              <w:t>Documentation and Report Compilation</w:t>
            </w:r>
          </w:p>
        </w:tc>
      </w:tr>
      <w:tr w:rsidR="006E30B1" w:rsidRPr="006E30B1" w14:paraId="73E783DC" w14:textId="77777777" w:rsidTr="002A5967">
        <w:tc>
          <w:tcPr>
            <w:tcW w:w="4824" w:type="dxa"/>
          </w:tcPr>
          <w:p w14:paraId="0D125CA4" w14:textId="77777777" w:rsidR="006E30B1" w:rsidRPr="006E30B1" w:rsidRDefault="006E30B1" w:rsidP="002A5967">
            <w:pPr>
              <w:rPr>
                <w:rFonts w:ascii="Arial" w:hAnsi="Arial" w:cs="Arial"/>
              </w:rPr>
            </w:pPr>
            <w:r w:rsidRPr="006E30B1">
              <w:rPr>
                <w:rFonts w:ascii="Arial" w:hAnsi="Arial" w:cs="Arial"/>
              </w:rPr>
              <w:t>12</w:t>
            </w:r>
          </w:p>
        </w:tc>
        <w:tc>
          <w:tcPr>
            <w:tcW w:w="4824" w:type="dxa"/>
          </w:tcPr>
          <w:p w14:paraId="1478A891" w14:textId="77777777" w:rsidR="006E30B1" w:rsidRPr="006E30B1" w:rsidRDefault="006E30B1" w:rsidP="002A5967">
            <w:pPr>
              <w:rPr>
                <w:rFonts w:ascii="Arial" w:hAnsi="Arial" w:cs="Arial"/>
              </w:rPr>
            </w:pPr>
            <w:r w:rsidRPr="006E30B1">
              <w:rPr>
                <w:rFonts w:ascii="Arial" w:hAnsi="Arial" w:cs="Arial"/>
              </w:rPr>
              <w:t>Final Review and Submission</w:t>
            </w:r>
          </w:p>
        </w:tc>
      </w:tr>
    </w:tbl>
    <w:p w14:paraId="13BA902D" w14:textId="77777777" w:rsidR="006E30B1" w:rsidRPr="006E30B1" w:rsidRDefault="006E30B1" w:rsidP="006E30B1">
      <w:pPr>
        <w:rPr>
          <w:rFonts w:ascii="Arial" w:hAnsi="Arial" w:cs="Arial"/>
        </w:rPr>
      </w:pPr>
    </w:p>
    <w:p w14:paraId="0677D2B6" w14:textId="12CF95F1" w:rsidR="00ED7552" w:rsidRDefault="00ED7552" w:rsidP="006E30B1">
      <w:pPr>
        <w:rPr>
          <w:rFonts w:ascii="Arial" w:hAnsi="Arial" w:cs="Arial"/>
        </w:rPr>
      </w:pPr>
    </w:p>
    <w:p w14:paraId="40B804E9" w14:textId="77777777" w:rsidR="00ED7552" w:rsidRPr="00C92515" w:rsidRDefault="00ED7552" w:rsidP="006E30B1">
      <w:pPr>
        <w:rPr>
          <w:rFonts w:ascii="Arial" w:hAnsi="Arial" w:cs="Arial"/>
        </w:rPr>
      </w:pPr>
    </w:p>
    <w:sectPr w:rsidR="00ED7552" w:rsidRPr="00C92515">
      <w:footerReference w:type="default" r:id="rId7"/>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4C5FE" w14:textId="77777777" w:rsidR="00794209" w:rsidRDefault="00794209">
      <w:r>
        <w:separator/>
      </w:r>
    </w:p>
  </w:endnote>
  <w:endnote w:type="continuationSeparator" w:id="0">
    <w:p w14:paraId="64269BFE" w14:textId="77777777" w:rsidR="00794209" w:rsidRDefault="00794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ans">
    <w:charset w:val="00"/>
    <w:family w:val="swiss"/>
    <w:pitch w:val="variable"/>
    <w:sig w:usb0="E00082FF" w:usb1="400078FF" w:usb2="00000021" w:usb3="00000000" w:csb0="0000019F" w:csb1="00000000"/>
  </w:font>
  <w:font w:name="FreeSans">
    <w:altName w:val="Calibri"/>
    <w:charset w:val="00"/>
    <w:family w:val="auto"/>
    <w:pitch w:val="variable"/>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F">
    <w:altName w:val="Calibri"/>
    <w:charset w:val="00"/>
    <w:family w:val="auto"/>
    <w:pitch w:val="variable"/>
  </w:font>
  <w:font w:name="Calibri Light">
    <w:panose1 w:val="020F0302020204030204"/>
    <w:charset w:val="00"/>
    <w:family w:val="swiss"/>
    <w:pitch w:val="variable"/>
    <w:sig w:usb0="A00002EF" w:usb1="4000207B" w:usb2="00000000" w:usb3="00000000" w:csb0="0000009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4512785"/>
      <w:docPartObj>
        <w:docPartGallery w:val="Page Numbers (Bottom of Page)"/>
        <w:docPartUnique/>
      </w:docPartObj>
    </w:sdtPr>
    <w:sdtEndPr>
      <w:rPr>
        <w:noProof/>
      </w:rPr>
    </w:sdtEndPr>
    <w:sdtContent>
      <w:p w14:paraId="0C401B2E" w14:textId="1A93256F" w:rsidR="001C343A" w:rsidRPr="001C343A" w:rsidRDefault="001C343A" w:rsidP="001C343A">
        <w:pPr>
          <w:pStyle w:val="Footer"/>
          <w:rPr>
            <w:noProof/>
          </w:rP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1C343A">
          <w:rPr>
            <w:rFonts w:ascii="Arial" w:hAnsi="Arial" w:cs="Arial"/>
            <w:i/>
            <w:iCs/>
            <w:sz w:val="20"/>
            <w:szCs w:val="20"/>
          </w:rPr>
          <w:t>Moonlight Warehouse Inventory Management System</w:t>
        </w:r>
      </w:p>
      <w:p w14:paraId="15F1884E" w14:textId="3CE2EA71" w:rsidR="001C343A" w:rsidRPr="006E30B1" w:rsidRDefault="001C343A" w:rsidP="006E30B1">
        <w:pPr>
          <w:pStyle w:val="Footer"/>
          <w:jc w:val="right"/>
          <w:rPr>
            <w:i/>
            <w:iCs/>
            <w:sz w:val="18"/>
            <w:szCs w:val="16"/>
          </w:rPr>
        </w:pPr>
        <w:r>
          <w:rPr>
            <w:i/>
            <w:iCs/>
            <w:sz w:val="18"/>
            <w:szCs w:val="16"/>
          </w:rPr>
          <w:t>Mel15-Avengers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C050A" w14:textId="77777777" w:rsidR="00794209" w:rsidRDefault="00794209">
      <w:r>
        <w:rPr>
          <w:color w:val="000000"/>
        </w:rPr>
        <w:separator/>
      </w:r>
    </w:p>
  </w:footnote>
  <w:footnote w:type="continuationSeparator" w:id="0">
    <w:p w14:paraId="20D9A887" w14:textId="77777777" w:rsidR="00794209" w:rsidRDefault="007942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4914"/>
    <w:multiLevelType w:val="hybridMultilevel"/>
    <w:tmpl w:val="B148A96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385AC9"/>
    <w:multiLevelType w:val="multilevel"/>
    <w:tmpl w:val="08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 w15:restartNumberingAfterBreak="0">
    <w:nsid w:val="1904577B"/>
    <w:multiLevelType w:val="hybridMultilevel"/>
    <w:tmpl w:val="8210475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357F6E"/>
    <w:multiLevelType w:val="hybridMultilevel"/>
    <w:tmpl w:val="06400C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A47C82"/>
    <w:multiLevelType w:val="multilevel"/>
    <w:tmpl w:val="D3A869C6"/>
    <w:styleLink w:val="WWNum5"/>
    <w:lvl w:ilvl="0">
      <w:start w:val="1"/>
      <w:numFmt w:val="decimal"/>
      <w:pStyle w:val="Numbering1"/>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21700C28"/>
    <w:multiLevelType w:val="multilevel"/>
    <w:tmpl w:val="1DD24D48"/>
    <w:styleLink w:val="WWNum1"/>
    <w:lvl w:ilvl="0">
      <w:numFmt w:val="bullet"/>
      <w:pStyle w:val="List1"/>
      <w:lvlText w:val=""/>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4C0647F8"/>
    <w:multiLevelType w:val="hybridMultilevel"/>
    <w:tmpl w:val="910CD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C317EB"/>
    <w:multiLevelType w:val="hybridMultilevel"/>
    <w:tmpl w:val="7F1CDC4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C8348C"/>
    <w:multiLevelType w:val="hybridMultilevel"/>
    <w:tmpl w:val="5484B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B502798"/>
    <w:multiLevelType w:val="hybridMultilevel"/>
    <w:tmpl w:val="7654083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5"/>
    <w:lvlOverride w:ilvl="0"/>
  </w:num>
  <w:num w:numId="4">
    <w:abstractNumId w:val="4"/>
    <w:lvlOverride w:ilvl="0">
      <w:startOverride w:val="1"/>
    </w:lvlOverride>
  </w:num>
  <w:num w:numId="5">
    <w:abstractNumId w:val="1"/>
  </w:num>
  <w:num w:numId="6">
    <w:abstractNumId w:val="6"/>
  </w:num>
  <w:num w:numId="7">
    <w:abstractNumId w:val="8"/>
  </w:num>
  <w:num w:numId="8">
    <w:abstractNumId w:val="9"/>
  </w:num>
  <w:num w:numId="9">
    <w:abstractNumId w:val="3"/>
  </w:num>
  <w:num w:numId="10">
    <w:abstractNumId w:val="0"/>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B050B"/>
    <w:rsid w:val="00045AD4"/>
    <w:rsid w:val="000B5817"/>
    <w:rsid w:val="000E07F9"/>
    <w:rsid w:val="001C343A"/>
    <w:rsid w:val="00375E64"/>
    <w:rsid w:val="003E72D8"/>
    <w:rsid w:val="004902F4"/>
    <w:rsid w:val="00604562"/>
    <w:rsid w:val="00607933"/>
    <w:rsid w:val="006E30B1"/>
    <w:rsid w:val="00794209"/>
    <w:rsid w:val="009631CE"/>
    <w:rsid w:val="009B050B"/>
    <w:rsid w:val="00C92515"/>
    <w:rsid w:val="00ED7552"/>
    <w:rsid w:val="00F864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C6A8A"/>
  <w15:docId w15:val="{13F5EE7E-8BEE-41CC-B6B6-98B56E4AB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w:hAnsi="Liberation Serif" w:cs="FreeSans"/>
        <w:kern w:val="3"/>
        <w:sz w:val="24"/>
        <w:szCs w:val="24"/>
        <w:lang w:val="en-AU"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numPr>
        <w:numId w:val="5"/>
      </w:numPr>
      <w:spacing w:before="480"/>
      <w:outlineLvl w:val="0"/>
    </w:pPr>
    <w:rPr>
      <w:rFonts w:ascii="Calibri" w:eastAsia="MS Gothic" w:hAnsi="Calibri" w:cs="F"/>
      <w:b/>
      <w:bCs/>
      <w:color w:val="1F4E79"/>
      <w:sz w:val="30"/>
      <w:szCs w:val="28"/>
    </w:rPr>
  </w:style>
  <w:style w:type="paragraph" w:styleId="Heading2">
    <w:name w:val="heading 2"/>
    <w:basedOn w:val="Standard"/>
    <w:next w:val="Standard"/>
    <w:uiPriority w:val="9"/>
    <w:unhideWhenUsed/>
    <w:qFormat/>
    <w:pPr>
      <w:keepNext/>
      <w:keepLines/>
      <w:numPr>
        <w:ilvl w:val="1"/>
        <w:numId w:val="5"/>
      </w:numPr>
      <w:spacing w:before="200"/>
      <w:outlineLvl w:val="1"/>
    </w:pPr>
    <w:rPr>
      <w:rFonts w:ascii="Calibri" w:eastAsia="MS Gothic" w:hAnsi="Calibri" w:cs="F"/>
      <w:b/>
      <w:bCs/>
      <w:color w:val="2F75B5"/>
      <w:szCs w:val="26"/>
    </w:rPr>
  </w:style>
  <w:style w:type="paragraph" w:styleId="Heading3">
    <w:name w:val="heading 3"/>
    <w:basedOn w:val="Normal"/>
    <w:next w:val="Normal"/>
    <w:link w:val="Heading3Char"/>
    <w:uiPriority w:val="9"/>
    <w:semiHidden/>
    <w:unhideWhenUsed/>
    <w:qFormat/>
    <w:rsid w:val="000E07F9"/>
    <w:pPr>
      <w:keepNext/>
      <w:keepLines/>
      <w:numPr>
        <w:ilvl w:val="2"/>
        <w:numId w:val="5"/>
      </w:numPr>
      <w:spacing w:before="40"/>
      <w:outlineLvl w:val="2"/>
    </w:pPr>
    <w:rPr>
      <w:rFonts w:asciiTheme="majorHAnsi" w:eastAsiaTheme="majorEastAsia" w:hAnsiTheme="majorHAnsi" w:cs="Mangal"/>
      <w:color w:val="1F3763" w:themeColor="accent1" w:themeShade="7F"/>
      <w:szCs w:val="21"/>
    </w:rPr>
  </w:style>
  <w:style w:type="paragraph" w:styleId="Heading4">
    <w:name w:val="heading 4"/>
    <w:basedOn w:val="Normal"/>
    <w:next w:val="Normal"/>
    <w:link w:val="Heading4Char"/>
    <w:uiPriority w:val="9"/>
    <w:semiHidden/>
    <w:unhideWhenUsed/>
    <w:qFormat/>
    <w:rsid w:val="000E07F9"/>
    <w:pPr>
      <w:keepNext/>
      <w:keepLines/>
      <w:numPr>
        <w:ilvl w:val="3"/>
        <w:numId w:val="5"/>
      </w:numPr>
      <w:spacing w:before="40"/>
      <w:outlineLvl w:val="3"/>
    </w:pPr>
    <w:rPr>
      <w:rFonts w:asciiTheme="majorHAnsi" w:eastAsiaTheme="majorEastAsia" w:hAnsiTheme="majorHAnsi" w:cs="Mangal"/>
      <w:i/>
      <w:iCs/>
      <w:color w:val="2F5496" w:themeColor="accent1" w:themeShade="BF"/>
      <w:szCs w:val="21"/>
    </w:rPr>
  </w:style>
  <w:style w:type="paragraph" w:styleId="Heading5">
    <w:name w:val="heading 5"/>
    <w:basedOn w:val="Normal"/>
    <w:next w:val="Normal"/>
    <w:link w:val="Heading5Char"/>
    <w:uiPriority w:val="9"/>
    <w:semiHidden/>
    <w:unhideWhenUsed/>
    <w:qFormat/>
    <w:rsid w:val="000E07F9"/>
    <w:pPr>
      <w:keepNext/>
      <w:keepLines/>
      <w:numPr>
        <w:ilvl w:val="4"/>
        <w:numId w:val="5"/>
      </w:numPr>
      <w:spacing w:before="40"/>
      <w:outlineLvl w:val="4"/>
    </w:pPr>
    <w:rPr>
      <w:rFonts w:asciiTheme="majorHAnsi" w:eastAsiaTheme="majorEastAsia" w:hAnsiTheme="majorHAnsi" w:cs="Mangal"/>
      <w:color w:val="2F5496" w:themeColor="accent1" w:themeShade="BF"/>
      <w:szCs w:val="21"/>
    </w:rPr>
  </w:style>
  <w:style w:type="paragraph" w:styleId="Heading6">
    <w:name w:val="heading 6"/>
    <w:basedOn w:val="Normal"/>
    <w:next w:val="Normal"/>
    <w:link w:val="Heading6Char"/>
    <w:uiPriority w:val="9"/>
    <w:semiHidden/>
    <w:unhideWhenUsed/>
    <w:qFormat/>
    <w:rsid w:val="000E07F9"/>
    <w:pPr>
      <w:keepNext/>
      <w:keepLines/>
      <w:numPr>
        <w:ilvl w:val="5"/>
        <w:numId w:val="5"/>
      </w:numPr>
      <w:spacing w:before="40"/>
      <w:outlineLvl w:val="5"/>
    </w:pPr>
    <w:rPr>
      <w:rFonts w:asciiTheme="majorHAnsi" w:eastAsiaTheme="majorEastAsia" w:hAnsiTheme="majorHAnsi" w:cs="Mangal"/>
      <w:color w:val="1F3763" w:themeColor="accent1" w:themeShade="7F"/>
      <w:szCs w:val="21"/>
    </w:rPr>
  </w:style>
  <w:style w:type="paragraph" w:styleId="Heading7">
    <w:name w:val="heading 7"/>
    <w:basedOn w:val="Normal"/>
    <w:next w:val="Normal"/>
    <w:link w:val="Heading7Char"/>
    <w:uiPriority w:val="9"/>
    <w:semiHidden/>
    <w:unhideWhenUsed/>
    <w:qFormat/>
    <w:rsid w:val="000E07F9"/>
    <w:pPr>
      <w:keepNext/>
      <w:keepLines/>
      <w:numPr>
        <w:ilvl w:val="6"/>
        <w:numId w:val="5"/>
      </w:numPr>
      <w:spacing w:before="40"/>
      <w:outlineLvl w:val="6"/>
    </w:pPr>
    <w:rPr>
      <w:rFonts w:asciiTheme="majorHAnsi" w:eastAsiaTheme="majorEastAsia" w:hAnsiTheme="majorHAnsi" w:cs="Mangal"/>
      <w:i/>
      <w:iCs/>
      <w:color w:val="1F3763" w:themeColor="accent1" w:themeShade="7F"/>
      <w:szCs w:val="21"/>
    </w:rPr>
  </w:style>
  <w:style w:type="paragraph" w:styleId="Heading8">
    <w:name w:val="heading 8"/>
    <w:basedOn w:val="Normal"/>
    <w:next w:val="Normal"/>
    <w:link w:val="Heading8Char"/>
    <w:uiPriority w:val="9"/>
    <w:semiHidden/>
    <w:unhideWhenUsed/>
    <w:qFormat/>
    <w:rsid w:val="000E07F9"/>
    <w:pPr>
      <w:keepNext/>
      <w:keepLines/>
      <w:numPr>
        <w:ilvl w:val="7"/>
        <w:numId w:val="5"/>
      </w:numPr>
      <w:spacing w:before="40"/>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0E07F9"/>
    <w:pPr>
      <w:keepNext/>
      <w:keepLines/>
      <w:numPr>
        <w:ilvl w:val="8"/>
        <w:numId w:val="5"/>
      </w:numPr>
      <w:spacing w:before="40"/>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Numbering1">
    <w:name w:val="Numbering 1"/>
    <w:basedOn w:val="Standard"/>
    <w:pPr>
      <w:numPr>
        <w:numId w:val="1"/>
      </w:numPr>
      <w:spacing w:after="200"/>
      <w:contextualSpacing/>
    </w:pPr>
  </w:style>
  <w:style w:type="paragraph" w:customStyle="1" w:styleId="List1">
    <w:name w:val="List 1"/>
    <w:basedOn w:val="Standard"/>
    <w:pPr>
      <w:numPr>
        <w:numId w:val="2"/>
      </w:numPr>
      <w:spacing w:after="200"/>
      <w:contextualSpacing/>
    </w:pPr>
  </w:style>
  <w:style w:type="character" w:customStyle="1" w:styleId="ListLabel5">
    <w:name w:val="ListLabel 5"/>
  </w:style>
  <w:style w:type="character" w:customStyle="1" w:styleId="ListLabel1">
    <w:name w:val="ListLabel 1"/>
  </w:style>
  <w:style w:type="numbering" w:customStyle="1" w:styleId="WWNum5">
    <w:name w:val="WWNum5"/>
    <w:basedOn w:val="NoList"/>
    <w:pPr>
      <w:numPr>
        <w:numId w:val="1"/>
      </w:numPr>
    </w:pPr>
  </w:style>
  <w:style w:type="numbering" w:customStyle="1" w:styleId="WWNum1">
    <w:name w:val="WWNum1"/>
    <w:basedOn w:val="NoList"/>
    <w:pPr>
      <w:numPr>
        <w:numId w:val="2"/>
      </w:numPr>
    </w:pPr>
  </w:style>
  <w:style w:type="character" w:customStyle="1" w:styleId="Heading3Char">
    <w:name w:val="Heading 3 Char"/>
    <w:basedOn w:val="DefaultParagraphFont"/>
    <w:link w:val="Heading3"/>
    <w:uiPriority w:val="9"/>
    <w:semiHidden/>
    <w:rsid w:val="000E07F9"/>
    <w:rPr>
      <w:rFonts w:asciiTheme="majorHAnsi" w:eastAsiaTheme="majorEastAsia" w:hAnsiTheme="majorHAnsi" w:cs="Mangal"/>
      <w:color w:val="1F3763" w:themeColor="accent1" w:themeShade="7F"/>
      <w:szCs w:val="21"/>
    </w:rPr>
  </w:style>
  <w:style w:type="character" w:customStyle="1" w:styleId="Heading4Char">
    <w:name w:val="Heading 4 Char"/>
    <w:basedOn w:val="DefaultParagraphFont"/>
    <w:link w:val="Heading4"/>
    <w:uiPriority w:val="9"/>
    <w:semiHidden/>
    <w:rsid w:val="000E07F9"/>
    <w:rPr>
      <w:rFonts w:asciiTheme="majorHAnsi" w:eastAsiaTheme="majorEastAsia" w:hAnsiTheme="majorHAnsi" w:cs="Mangal"/>
      <w:i/>
      <w:iCs/>
      <w:color w:val="2F5496" w:themeColor="accent1" w:themeShade="BF"/>
      <w:szCs w:val="21"/>
    </w:rPr>
  </w:style>
  <w:style w:type="character" w:customStyle="1" w:styleId="Heading5Char">
    <w:name w:val="Heading 5 Char"/>
    <w:basedOn w:val="DefaultParagraphFont"/>
    <w:link w:val="Heading5"/>
    <w:uiPriority w:val="9"/>
    <w:semiHidden/>
    <w:rsid w:val="000E07F9"/>
    <w:rPr>
      <w:rFonts w:asciiTheme="majorHAnsi" w:eastAsiaTheme="majorEastAsia" w:hAnsiTheme="majorHAnsi" w:cs="Mangal"/>
      <w:color w:val="2F5496" w:themeColor="accent1" w:themeShade="BF"/>
      <w:szCs w:val="21"/>
    </w:rPr>
  </w:style>
  <w:style w:type="character" w:customStyle="1" w:styleId="Heading6Char">
    <w:name w:val="Heading 6 Char"/>
    <w:basedOn w:val="DefaultParagraphFont"/>
    <w:link w:val="Heading6"/>
    <w:uiPriority w:val="9"/>
    <w:semiHidden/>
    <w:rsid w:val="000E07F9"/>
    <w:rPr>
      <w:rFonts w:asciiTheme="majorHAnsi" w:eastAsiaTheme="majorEastAsia" w:hAnsiTheme="majorHAnsi" w:cs="Mangal"/>
      <w:color w:val="1F3763" w:themeColor="accent1" w:themeShade="7F"/>
      <w:szCs w:val="21"/>
    </w:rPr>
  </w:style>
  <w:style w:type="character" w:customStyle="1" w:styleId="Heading7Char">
    <w:name w:val="Heading 7 Char"/>
    <w:basedOn w:val="DefaultParagraphFont"/>
    <w:link w:val="Heading7"/>
    <w:uiPriority w:val="9"/>
    <w:semiHidden/>
    <w:rsid w:val="000E07F9"/>
    <w:rPr>
      <w:rFonts w:asciiTheme="majorHAnsi" w:eastAsiaTheme="majorEastAsia" w:hAnsiTheme="majorHAnsi" w:cs="Mangal"/>
      <w:i/>
      <w:iCs/>
      <w:color w:val="1F3763" w:themeColor="accent1" w:themeShade="7F"/>
      <w:szCs w:val="21"/>
    </w:rPr>
  </w:style>
  <w:style w:type="character" w:customStyle="1" w:styleId="Heading8Char">
    <w:name w:val="Heading 8 Char"/>
    <w:basedOn w:val="DefaultParagraphFont"/>
    <w:link w:val="Heading8"/>
    <w:uiPriority w:val="9"/>
    <w:semiHidden/>
    <w:rsid w:val="000E07F9"/>
    <w:rPr>
      <w:rFonts w:asciiTheme="majorHAnsi" w:eastAsiaTheme="majorEastAsia" w:hAnsiTheme="majorHAnsi" w:cs="Mangal"/>
      <w:color w:val="272727" w:themeColor="text1" w:themeTint="D8"/>
      <w:sz w:val="21"/>
      <w:szCs w:val="19"/>
    </w:rPr>
  </w:style>
  <w:style w:type="character" w:customStyle="1" w:styleId="Heading9Char">
    <w:name w:val="Heading 9 Char"/>
    <w:basedOn w:val="DefaultParagraphFont"/>
    <w:link w:val="Heading9"/>
    <w:uiPriority w:val="9"/>
    <w:semiHidden/>
    <w:rsid w:val="000E07F9"/>
    <w:rPr>
      <w:rFonts w:asciiTheme="majorHAnsi" w:eastAsiaTheme="majorEastAsia" w:hAnsiTheme="majorHAnsi" w:cs="Mangal"/>
      <w:i/>
      <w:iCs/>
      <w:color w:val="272727" w:themeColor="text1" w:themeTint="D8"/>
      <w:sz w:val="21"/>
      <w:szCs w:val="19"/>
    </w:rPr>
  </w:style>
  <w:style w:type="paragraph" w:styleId="ListParagraph">
    <w:name w:val="List Paragraph"/>
    <w:basedOn w:val="Normal"/>
    <w:uiPriority w:val="34"/>
    <w:qFormat/>
    <w:rsid w:val="00ED7552"/>
    <w:pPr>
      <w:ind w:left="720"/>
      <w:contextualSpacing/>
    </w:pPr>
    <w:rPr>
      <w:rFonts w:cs="Mangal"/>
      <w:szCs w:val="21"/>
    </w:rPr>
  </w:style>
  <w:style w:type="character" w:styleId="Hyperlink">
    <w:name w:val="Hyperlink"/>
    <w:basedOn w:val="DefaultParagraphFont"/>
    <w:uiPriority w:val="99"/>
    <w:unhideWhenUsed/>
    <w:rsid w:val="00ED7552"/>
    <w:rPr>
      <w:color w:val="0563C1" w:themeColor="hyperlink"/>
      <w:u w:val="single"/>
    </w:rPr>
  </w:style>
  <w:style w:type="character" w:styleId="UnresolvedMention">
    <w:name w:val="Unresolved Mention"/>
    <w:basedOn w:val="DefaultParagraphFont"/>
    <w:uiPriority w:val="99"/>
    <w:semiHidden/>
    <w:unhideWhenUsed/>
    <w:rsid w:val="00ED7552"/>
    <w:rPr>
      <w:color w:val="605E5C"/>
      <w:shd w:val="clear" w:color="auto" w:fill="E1DFDD"/>
    </w:rPr>
  </w:style>
  <w:style w:type="character" w:styleId="FollowedHyperlink">
    <w:name w:val="FollowedHyperlink"/>
    <w:basedOn w:val="DefaultParagraphFont"/>
    <w:uiPriority w:val="99"/>
    <w:semiHidden/>
    <w:unhideWhenUsed/>
    <w:rsid w:val="001C343A"/>
    <w:rPr>
      <w:color w:val="954F72" w:themeColor="followedHyperlink"/>
      <w:u w:val="single"/>
    </w:rPr>
  </w:style>
  <w:style w:type="paragraph" w:styleId="Header">
    <w:name w:val="header"/>
    <w:basedOn w:val="Normal"/>
    <w:link w:val="HeaderChar"/>
    <w:uiPriority w:val="99"/>
    <w:unhideWhenUsed/>
    <w:rsid w:val="001C343A"/>
    <w:pPr>
      <w:tabs>
        <w:tab w:val="center" w:pos="4513"/>
        <w:tab w:val="right" w:pos="9026"/>
      </w:tabs>
    </w:pPr>
    <w:rPr>
      <w:rFonts w:cs="Mangal"/>
      <w:szCs w:val="21"/>
    </w:rPr>
  </w:style>
  <w:style w:type="character" w:customStyle="1" w:styleId="HeaderChar">
    <w:name w:val="Header Char"/>
    <w:basedOn w:val="DefaultParagraphFont"/>
    <w:link w:val="Header"/>
    <w:uiPriority w:val="99"/>
    <w:rsid w:val="001C343A"/>
    <w:rPr>
      <w:rFonts w:cs="Mangal"/>
      <w:szCs w:val="21"/>
    </w:rPr>
  </w:style>
  <w:style w:type="paragraph" w:styleId="Footer">
    <w:name w:val="footer"/>
    <w:basedOn w:val="Normal"/>
    <w:link w:val="FooterChar"/>
    <w:uiPriority w:val="99"/>
    <w:unhideWhenUsed/>
    <w:rsid w:val="001C343A"/>
    <w:pPr>
      <w:tabs>
        <w:tab w:val="center" w:pos="4513"/>
        <w:tab w:val="right" w:pos="9026"/>
      </w:tabs>
    </w:pPr>
    <w:rPr>
      <w:rFonts w:cs="Mangal"/>
      <w:szCs w:val="21"/>
    </w:rPr>
  </w:style>
  <w:style w:type="character" w:customStyle="1" w:styleId="FooterChar">
    <w:name w:val="Footer Char"/>
    <w:basedOn w:val="DefaultParagraphFont"/>
    <w:link w:val="Footer"/>
    <w:uiPriority w:val="99"/>
    <w:rsid w:val="001C343A"/>
    <w:rPr>
      <w:rFonts w:cs="Mangal"/>
      <w:szCs w:val="21"/>
    </w:rPr>
  </w:style>
  <w:style w:type="table" w:styleId="TableGrid">
    <w:name w:val="Table Grid"/>
    <w:basedOn w:val="TableNormal"/>
    <w:uiPriority w:val="59"/>
    <w:rsid w:val="000B58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E30B1"/>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6E30B1"/>
    <w:rPr>
      <w:rFonts w:asciiTheme="majorHAnsi" w:eastAsiaTheme="majorEastAsia" w:hAnsiTheme="majorHAnsi" w:cs="Mangal"/>
      <w:spacing w:val="-10"/>
      <w:kern w:val="28"/>
      <w:sz w:val="56"/>
      <w:szCs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1493</Words>
  <Characters>8515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Anil Budthapa</dc:creator>
  <cp:lastModifiedBy>Anil Budthapa</cp:lastModifiedBy>
  <cp:revision>2</cp:revision>
  <dcterms:created xsi:type="dcterms:W3CDTF">2026-03-29T04:02:00Z</dcterms:created>
  <dcterms:modified xsi:type="dcterms:W3CDTF">2026-03-29T04:02:00Z</dcterms:modified>
</cp:coreProperties>
</file>