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22482" w14:textId="77777777" w:rsidR="00817289" w:rsidRPr="00F43CB6" w:rsidRDefault="00000000">
      <w:pPr>
        <w:pStyle w:val="Heading1"/>
        <w:rPr>
          <w:rFonts w:asciiTheme="minorHAnsi" w:hAnsiTheme="minorHAnsi" w:cstheme="minorHAnsi"/>
        </w:rPr>
      </w:pPr>
      <w:r w:rsidRPr="00F43CB6">
        <w:rPr>
          <w:rFonts w:asciiTheme="minorHAnsi" w:hAnsiTheme="minorHAnsi" w:cstheme="minorHAnsi"/>
          <w:color w:val="4A4EA2"/>
        </w:rPr>
        <w:t>1.</w:t>
      </w:r>
      <w:r w:rsidRPr="00F43CB6">
        <w:rPr>
          <w:rFonts w:asciiTheme="minorHAnsi" w:hAnsiTheme="minorHAnsi" w:cstheme="minorHAnsi"/>
          <w:color w:val="4A4EA2"/>
          <w:spacing w:val="-6"/>
        </w:rPr>
        <w:t xml:space="preserve"> </w:t>
      </w:r>
      <w:r w:rsidRPr="00F43CB6">
        <w:rPr>
          <w:rFonts w:asciiTheme="minorHAnsi" w:hAnsiTheme="minorHAnsi" w:cstheme="minorHAnsi"/>
          <w:color w:val="4A4EA2"/>
        </w:rPr>
        <w:t>Graphics</w:t>
      </w:r>
      <w:r w:rsidRPr="00F43CB6">
        <w:rPr>
          <w:rFonts w:asciiTheme="minorHAnsi" w:hAnsiTheme="minorHAnsi" w:cstheme="minorHAnsi"/>
          <w:color w:val="4A4EA2"/>
          <w:spacing w:val="-3"/>
        </w:rPr>
        <w:t xml:space="preserve"> </w:t>
      </w:r>
      <w:r w:rsidRPr="00F43CB6">
        <w:rPr>
          <w:rFonts w:asciiTheme="minorHAnsi" w:hAnsiTheme="minorHAnsi" w:cstheme="minorHAnsi"/>
          <w:color w:val="4A4EA2"/>
        </w:rPr>
        <w:t>/</w:t>
      </w:r>
      <w:r w:rsidRPr="00F43CB6">
        <w:rPr>
          <w:rFonts w:asciiTheme="minorHAnsi" w:hAnsiTheme="minorHAnsi" w:cstheme="minorHAnsi"/>
          <w:color w:val="4A4EA2"/>
          <w:spacing w:val="-3"/>
        </w:rPr>
        <w:t xml:space="preserve"> </w:t>
      </w:r>
      <w:r w:rsidRPr="00F43CB6">
        <w:rPr>
          <w:rFonts w:asciiTheme="minorHAnsi" w:hAnsiTheme="minorHAnsi" w:cstheme="minorHAnsi"/>
          <w:color w:val="4A4EA2"/>
        </w:rPr>
        <w:t>Design</w:t>
      </w:r>
      <w:r w:rsidRPr="00F43CB6">
        <w:rPr>
          <w:rFonts w:asciiTheme="minorHAnsi" w:hAnsiTheme="minorHAnsi" w:cstheme="minorHAnsi"/>
          <w:color w:val="4A4EA2"/>
          <w:spacing w:val="-4"/>
        </w:rPr>
        <w:t xml:space="preserve"> </w:t>
      </w:r>
      <w:r w:rsidRPr="00F43CB6">
        <w:rPr>
          <w:rFonts w:asciiTheme="minorHAnsi" w:hAnsiTheme="minorHAnsi" w:cstheme="minorHAnsi"/>
          <w:color w:val="4A4EA2"/>
        </w:rPr>
        <w:t>Software</w:t>
      </w:r>
      <w:r w:rsidRPr="00F43CB6">
        <w:rPr>
          <w:rFonts w:asciiTheme="minorHAnsi" w:hAnsiTheme="minorHAnsi" w:cstheme="minorHAnsi"/>
          <w:color w:val="4A4EA2"/>
          <w:spacing w:val="-3"/>
        </w:rPr>
        <w:t xml:space="preserve"> </w:t>
      </w:r>
      <w:r w:rsidRPr="00F43CB6">
        <w:rPr>
          <w:rFonts w:asciiTheme="minorHAnsi" w:hAnsiTheme="minorHAnsi" w:cstheme="minorHAnsi"/>
          <w:color w:val="4A4EA2"/>
          <w:spacing w:val="-4"/>
        </w:rPr>
        <w:t>Used</w:t>
      </w:r>
    </w:p>
    <w:p w14:paraId="665F5163" w14:textId="77777777" w:rsidR="00817289" w:rsidRPr="00F43CB6" w:rsidRDefault="00000000">
      <w:pPr>
        <w:pStyle w:val="BodyText"/>
        <w:spacing w:before="185" w:line="268" w:lineRule="auto"/>
        <w:ind w:left="217" w:right="136"/>
        <w:rPr>
          <w:rFonts w:asciiTheme="minorHAnsi" w:hAnsiTheme="minorHAnsi" w:cstheme="minorHAnsi"/>
          <w:sz w:val="22"/>
          <w:szCs w:val="22"/>
        </w:rPr>
      </w:pPr>
      <w:r w:rsidRPr="00F43CB6">
        <w:rPr>
          <w:rFonts w:asciiTheme="minorHAnsi" w:hAnsiTheme="minorHAnsi" w:cstheme="minorHAnsi"/>
          <w:color w:val="212121"/>
          <w:sz w:val="22"/>
          <w:szCs w:val="22"/>
        </w:rPr>
        <w:t>The Final SRS Report contains interface wireframes and prototypes covering the public website, the login and registration process,</w:t>
      </w:r>
      <w:r w:rsidRPr="00F43CB6">
        <w:rPr>
          <w:rFonts w:asciiTheme="minorHAnsi" w:hAnsiTheme="minorHAnsi" w:cstheme="minorHAnsi"/>
          <w:color w:val="212121"/>
          <w:spacing w:val="-4"/>
          <w:sz w:val="22"/>
          <w:szCs w:val="22"/>
        </w:rPr>
        <w:t xml:space="preserve"> </w:t>
      </w:r>
      <w:r w:rsidRPr="00F43CB6">
        <w:rPr>
          <w:rFonts w:asciiTheme="minorHAnsi" w:hAnsiTheme="minorHAnsi" w:cstheme="minorHAnsi"/>
          <w:color w:val="212121"/>
          <w:sz w:val="22"/>
          <w:szCs w:val="22"/>
        </w:rPr>
        <w:t>and</w:t>
      </w:r>
      <w:r w:rsidRPr="00F43CB6">
        <w:rPr>
          <w:rFonts w:asciiTheme="minorHAnsi" w:hAnsiTheme="minorHAnsi" w:cstheme="minorHAnsi"/>
          <w:color w:val="212121"/>
          <w:spacing w:val="-4"/>
          <w:sz w:val="22"/>
          <w:szCs w:val="22"/>
        </w:rPr>
        <w:t xml:space="preserve"> </w:t>
      </w:r>
      <w:r w:rsidRPr="00F43CB6">
        <w:rPr>
          <w:rFonts w:asciiTheme="minorHAnsi" w:hAnsiTheme="minorHAnsi" w:cstheme="minorHAnsi"/>
          <w:color w:val="212121"/>
          <w:sz w:val="22"/>
          <w:szCs w:val="22"/>
        </w:rPr>
        <w:t>dashboards</w:t>
      </w:r>
      <w:r w:rsidRPr="00F43CB6">
        <w:rPr>
          <w:rFonts w:asciiTheme="minorHAnsi" w:hAnsiTheme="minorHAnsi" w:cstheme="minorHAnsi"/>
          <w:color w:val="212121"/>
          <w:spacing w:val="-3"/>
          <w:sz w:val="22"/>
          <w:szCs w:val="22"/>
        </w:rPr>
        <w:t xml:space="preserve"> </w:t>
      </w:r>
      <w:r w:rsidRPr="00F43CB6">
        <w:rPr>
          <w:rFonts w:asciiTheme="minorHAnsi" w:hAnsiTheme="minorHAnsi" w:cstheme="minorHAnsi"/>
          <w:color w:val="212121"/>
          <w:sz w:val="22"/>
          <w:szCs w:val="22"/>
        </w:rPr>
        <w:t>for</w:t>
      </w:r>
      <w:r w:rsidRPr="00F43CB6">
        <w:rPr>
          <w:rFonts w:asciiTheme="minorHAnsi" w:hAnsiTheme="minorHAnsi" w:cstheme="minorHAnsi"/>
          <w:color w:val="212121"/>
          <w:spacing w:val="-4"/>
          <w:sz w:val="22"/>
          <w:szCs w:val="22"/>
        </w:rPr>
        <w:t xml:space="preserve"> </w:t>
      </w:r>
      <w:r w:rsidRPr="00F43CB6">
        <w:rPr>
          <w:rFonts w:asciiTheme="minorHAnsi" w:hAnsiTheme="minorHAnsi" w:cstheme="minorHAnsi"/>
          <w:color w:val="212121"/>
          <w:sz w:val="22"/>
          <w:szCs w:val="22"/>
        </w:rPr>
        <w:t>the</w:t>
      </w:r>
      <w:r w:rsidRPr="00F43CB6">
        <w:rPr>
          <w:rFonts w:asciiTheme="minorHAnsi" w:hAnsiTheme="minorHAnsi" w:cstheme="minorHAnsi"/>
          <w:color w:val="212121"/>
          <w:spacing w:val="-4"/>
          <w:sz w:val="22"/>
          <w:szCs w:val="22"/>
        </w:rPr>
        <w:t xml:space="preserve"> </w:t>
      </w:r>
      <w:r w:rsidRPr="00F43CB6">
        <w:rPr>
          <w:rFonts w:asciiTheme="minorHAnsi" w:hAnsiTheme="minorHAnsi" w:cstheme="minorHAnsi"/>
          <w:color w:val="212121"/>
          <w:sz w:val="22"/>
          <w:szCs w:val="22"/>
        </w:rPr>
        <w:t>Admin,</w:t>
      </w:r>
      <w:r w:rsidRPr="00F43CB6">
        <w:rPr>
          <w:rFonts w:asciiTheme="minorHAnsi" w:hAnsiTheme="minorHAnsi" w:cstheme="minorHAnsi"/>
          <w:color w:val="212121"/>
          <w:spacing w:val="-4"/>
          <w:sz w:val="22"/>
          <w:szCs w:val="22"/>
        </w:rPr>
        <w:t xml:space="preserve"> </w:t>
      </w:r>
      <w:r w:rsidRPr="00F43CB6">
        <w:rPr>
          <w:rFonts w:asciiTheme="minorHAnsi" w:hAnsiTheme="minorHAnsi" w:cstheme="minorHAnsi"/>
          <w:color w:val="212121"/>
          <w:sz w:val="22"/>
          <w:szCs w:val="22"/>
        </w:rPr>
        <w:t>Patient,</w:t>
      </w:r>
      <w:r w:rsidRPr="00F43CB6">
        <w:rPr>
          <w:rFonts w:asciiTheme="minorHAnsi" w:hAnsiTheme="minorHAnsi" w:cstheme="minorHAnsi"/>
          <w:color w:val="212121"/>
          <w:spacing w:val="-3"/>
          <w:sz w:val="22"/>
          <w:szCs w:val="22"/>
        </w:rPr>
        <w:t xml:space="preserve"> </w:t>
      </w:r>
      <w:r w:rsidRPr="00F43CB6">
        <w:rPr>
          <w:rFonts w:asciiTheme="minorHAnsi" w:hAnsiTheme="minorHAnsi" w:cstheme="minorHAnsi"/>
          <w:color w:val="212121"/>
          <w:sz w:val="22"/>
          <w:szCs w:val="22"/>
        </w:rPr>
        <w:t>Pharmacist,</w:t>
      </w:r>
      <w:r w:rsidRPr="00F43CB6">
        <w:rPr>
          <w:rFonts w:asciiTheme="minorHAnsi" w:hAnsiTheme="minorHAnsi" w:cstheme="minorHAnsi"/>
          <w:color w:val="212121"/>
          <w:spacing w:val="-4"/>
          <w:sz w:val="22"/>
          <w:szCs w:val="22"/>
        </w:rPr>
        <w:t xml:space="preserve"> </w:t>
      </w:r>
      <w:r w:rsidRPr="00F43CB6">
        <w:rPr>
          <w:rFonts w:asciiTheme="minorHAnsi" w:hAnsiTheme="minorHAnsi" w:cstheme="minorHAnsi"/>
          <w:color w:val="212121"/>
          <w:sz w:val="22"/>
          <w:szCs w:val="22"/>
        </w:rPr>
        <w:t>and</w:t>
      </w:r>
      <w:r w:rsidRPr="00F43CB6">
        <w:rPr>
          <w:rFonts w:asciiTheme="minorHAnsi" w:hAnsiTheme="minorHAnsi" w:cstheme="minorHAnsi"/>
          <w:color w:val="212121"/>
          <w:spacing w:val="-4"/>
          <w:sz w:val="22"/>
          <w:szCs w:val="22"/>
        </w:rPr>
        <w:t xml:space="preserve"> </w:t>
      </w:r>
      <w:r w:rsidRPr="00F43CB6">
        <w:rPr>
          <w:rFonts w:asciiTheme="minorHAnsi" w:hAnsiTheme="minorHAnsi" w:cstheme="minorHAnsi"/>
          <w:color w:val="212121"/>
          <w:sz w:val="22"/>
          <w:szCs w:val="22"/>
        </w:rPr>
        <w:t>Doctor</w:t>
      </w:r>
      <w:r w:rsidRPr="00F43CB6">
        <w:rPr>
          <w:rFonts w:asciiTheme="minorHAnsi" w:hAnsiTheme="minorHAnsi" w:cstheme="minorHAnsi"/>
          <w:color w:val="212121"/>
          <w:spacing w:val="-4"/>
          <w:sz w:val="22"/>
          <w:szCs w:val="22"/>
        </w:rPr>
        <w:t xml:space="preserve"> </w:t>
      </w:r>
      <w:r w:rsidRPr="00F43CB6">
        <w:rPr>
          <w:rFonts w:asciiTheme="minorHAnsi" w:hAnsiTheme="minorHAnsi" w:cstheme="minorHAnsi"/>
          <w:color w:val="212121"/>
          <w:sz w:val="22"/>
          <w:szCs w:val="22"/>
        </w:rPr>
        <w:t>roles.</w:t>
      </w:r>
      <w:r w:rsidRPr="00F43CB6">
        <w:rPr>
          <w:rFonts w:asciiTheme="minorHAnsi" w:hAnsiTheme="minorHAnsi" w:cstheme="minorHAnsi"/>
          <w:color w:val="212121"/>
          <w:spacing w:val="-3"/>
          <w:sz w:val="22"/>
          <w:szCs w:val="22"/>
        </w:rPr>
        <w:t xml:space="preserve"> </w:t>
      </w:r>
      <w:r w:rsidRPr="00F43CB6">
        <w:rPr>
          <w:rFonts w:asciiTheme="minorHAnsi" w:hAnsiTheme="minorHAnsi" w:cstheme="minorHAnsi"/>
          <w:color w:val="212121"/>
          <w:sz w:val="22"/>
          <w:szCs w:val="22"/>
        </w:rPr>
        <w:t>Canva</w:t>
      </w:r>
      <w:r w:rsidRPr="00F43CB6">
        <w:rPr>
          <w:rFonts w:asciiTheme="minorHAnsi" w:hAnsiTheme="minorHAnsi" w:cstheme="minorHAnsi"/>
          <w:color w:val="212121"/>
          <w:spacing w:val="-4"/>
          <w:sz w:val="22"/>
          <w:szCs w:val="22"/>
        </w:rPr>
        <w:t xml:space="preserve"> </w:t>
      </w:r>
      <w:r w:rsidRPr="00F43CB6">
        <w:rPr>
          <w:rFonts w:asciiTheme="minorHAnsi" w:hAnsiTheme="minorHAnsi" w:cstheme="minorHAnsi"/>
          <w:color w:val="212121"/>
          <w:sz w:val="22"/>
          <w:szCs w:val="22"/>
        </w:rPr>
        <w:t>was</w:t>
      </w:r>
      <w:r w:rsidRPr="00F43CB6">
        <w:rPr>
          <w:rFonts w:asciiTheme="minorHAnsi" w:hAnsiTheme="minorHAnsi" w:cstheme="minorHAnsi"/>
          <w:color w:val="212121"/>
          <w:spacing w:val="-3"/>
          <w:sz w:val="22"/>
          <w:szCs w:val="22"/>
        </w:rPr>
        <w:t xml:space="preserve"> </w:t>
      </w:r>
      <w:r w:rsidRPr="00F43CB6">
        <w:rPr>
          <w:rFonts w:asciiTheme="minorHAnsi" w:hAnsiTheme="minorHAnsi" w:cstheme="minorHAnsi"/>
          <w:color w:val="212121"/>
          <w:sz w:val="22"/>
          <w:szCs w:val="22"/>
        </w:rPr>
        <w:t>used</w:t>
      </w:r>
      <w:r w:rsidRPr="00F43CB6">
        <w:rPr>
          <w:rFonts w:asciiTheme="minorHAnsi" w:hAnsiTheme="minorHAnsi" w:cstheme="minorHAnsi"/>
          <w:color w:val="212121"/>
          <w:spacing w:val="-4"/>
          <w:sz w:val="22"/>
          <w:szCs w:val="22"/>
        </w:rPr>
        <w:t xml:space="preserve"> </w:t>
      </w:r>
      <w:r w:rsidRPr="00F43CB6">
        <w:rPr>
          <w:rFonts w:asciiTheme="minorHAnsi" w:hAnsiTheme="minorHAnsi" w:cstheme="minorHAnsi"/>
          <w:color w:val="212121"/>
          <w:sz w:val="22"/>
          <w:szCs w:val="22"/>
        </w:rPr>
        <w:t>for</w:t>
      </w:r>
      <w:r w:rsidRPr="00F43CB6">
        <w:rPr>
          <w:rFonts w:asciiTheme="minorHAnsi" w:hAnsiTheme="minorHAnsi" w:cstheme="minorHAnsi"/>
          <w:color w:val="212121"/>
          <w:spacing w:val="-4"/>
          <w:sz w:val="22"/>
          <w:szCs w:val="22"/>
        </w:rPr>
        <w:t xml:space="preserve"> </w:t>
      </w:r>
      <w:r w:rsidRPr="00F43CB6">
        <w:rPr>
          <w:rFonts w:asciiTheme="minorHAnsi" w:hAnsiTheme="minorHAnsi" w:cstheme="minorHAnsi"/>
          <w:color w:val="212121"/>
          <w:sz w:val="22"/>
          <w:szCs w:val="22"/>
        </w:rPr>
        <w:t>interface</w:t>
      </w:r>
      <w:r w:rsidRPr="00F43CB6">
        <w:rPr>
          <w:rFonts w:asciiTheme="minorHAnsi" w:hAnsiTheme="minorHAnsi" w:cstheme="minorHAnsi"/>
          <w:color w:val="212121"/>
          <w:spacing w:val="-3"/>
          <w:sz w:val="22"/>
          <w:szCs w:val="22"/>
        </w:rPr>
        <w:t xml:space="preserve"> </w:t>
      </w:r>
      <w:r w:rsidRPr="00F43CB6">
        <w:rPr>
          <w:rFonts w:asciiTheme="minorHAnsi" w:hAnsiTheme="minorHAnsi" w:cstheme="minorHAnsi"/>
          <w:color w:val="212121"/>
          <w:sz w:val="22"/>
          <w:szCs w:val="22"/>
        </w:rPr>
        <w:t>prototyping</w:t>
      </w:r>
      <w:r w:rsidRPr="00F43CB6">
        <w:rPr>
          <w:rFonts w:asciiTheme="minorHAnsi" w:hAnsiTheme="minorHAnsi" w:cstheme="minorHAnsi"/>
          <w:color w:val="212121"/>
          <w:spacing w:val="-4"/>
          <w:sz w:val="22"/>
          <w:szCs w:val="22"/>
        </w:rPr>
        <w:t xml:space="preserve"> </w:t>
      </w:r>
      <w:r w:rsidRPr="00F43CB6">
        <w:rPr>
          <w:rFonts w:asciiTheme="minorHAnsi" w:hAnsiTheme="minorHAnsi" w:cstheme="minorHAnsi"/>
          <w:color w:val="212121"/>
          <w:sz w:val="22"/>
          <w:szCs w:val="22"/>
        </w:rPr>
        <w:t xml:space="preserve">to review dashboard layout, spacing, and </w:t>
      </w:r>
      <w:proofErr w:type="spellStart"/>
      <w:r w:rsidRPr="00F43CB6">
        <w:rPr>
          <w:rFonts w:asciiTheme="minorHAnsi" w:hAnsiTheme="minorHAnsi" w:cstheme="minorHAnsi"/>
          <w:color w:val="212121"/>
          <w:sz w:val="22"/>
          <w:szCs w:val="22"/>
        </w:rPr>
        <w:t>colour</w:t>
      </w:r>
      <w:proofErr w:type="spellEnd"/>
      <w:r w:rsidRPr="00F43CB6">
        <w:rPr>
          <w:rFonts w:asciiTheme="minorHAnsi" w:hAnsiTheme="minorHAnsi" w:cstheme="minorHAnsi"/>
          <w:color w:val="212121"/>
          <w:sz w:val="22"/>
          <w:szCs w:val="22"/>
        </w:rPr>
        <w:t xml:space="preserve"> choices before development. Canva was also used to create the clinic logo and icons used across the platform. The remaining system diagrams were produced using the diagramming tools listed </w:t>
      </w:r>
      <w:r w:rsidRPr="00F43CB6">
        <w:rPr>
          <w:rFonts w:asciiTheme="minorHAnsi" w:hAnsiTheme="minorHAnsi" w:cstheme="minorHAnsi"/>
          <w:color w:val="212121"/>
          <w:spacing w:val="-2"/>
          <w:sz w:val="22"/>
          <w:szCs w:val="22"/>
        </w:rPr>
        <w:t>below.</w:t>
      </w:r>
    </w:p>
    <w:p w14:paraId="71C22BB6" w14:textId="77777777" w:rsidR="00817289" w:rsidRPr="00F43CB6" w:rsidRDefault="00817289">
      <w:pPr>
        <w:pStyle w:val="BodyText"/>
        <w:spacing w:before="8"/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Ind w:w="223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56"/>
        <w:gridCol w:w="3456"/>
        <w:gridCol w:w="3456"/>
      </w:tblGrid>
      <w:tr w:rsidR="00817289" w:rsidRPr="00F43CB6" w14:paraId="7F728932" w14:textId="77777777">
        <w:trPr>
          <w:trHeight w:val="372"/>
        </w:trPr>
        <w:tc>
          <w:tcPr>
            <w:tcW w:w="3456" w:type="dxa"/>
            <w:shd w:val="clear" w:color="auto" w:fill="BEBEBE"/>
          </w:tcPr>
          <w:p w14:paraId="4113E2C6" w14:textId="77777777" w:rsidR="00817289" w:rsidRPr="00F43CB6" w:rsidRDefault="00000000">
            <w:pPr>
              <w:pStyle w:val="TableParagraph"/>
              <w:spacing w:before="88"/>
              <w:ind w:left="92"/>
              <w:rPr>
                <w:rFonts w:asciiTheme="minorHAnsi" w:hAnsiTheme="minorHAnsi" w:cstheme="minorHAnsi"/>
                <w:b/>
              </w:rPr>
            </w:pPr>
            <w:r w:rsidRPr="00F43CB6">
              <w:rPr>
                <w:rFonts w:asciiTheme="minorHAnsi" w:hAnsiTheme="minorHAnsi" w:cstheme="minorHAnsi"/>
                <w:b/>
                <w:color w:val="212121"/>
                <w:spacing w:val="-2"/>
              </w:rPr>
              <w:t>Category</w:t>
            </w:r>
          </w:p>
        </w:tc>
        <w:tc>
          <w:tcPr>
            <w:tcW w:w="3456" w:type="dxa"/>
            <w:shd w:val="clear" w:color="auto" w:fill="BEBEBE"/>
          </w:tcPr>
          <w:p w14:paraId="32EF90EF" w14:textId="77777777" w:rsidR="00817289" w:rsidRPr="00F43CB6" w:rsidRDefault="00000000">
            <w:pPr>
              <w:pStyle w:val="TableParagraph"/>
              <w:spacing w:before="88"/>
              <w:ind w:left="91"/>
              <w:rPr>
                <w:rFonts w:asciiTheme="minorHAnsi" w:hAnsiTheme="minorHAnsi" w:cstheme="minorHAnsi"/>
                <w:b/>
              </w:rPr>
            </w:pPr>
            <w:r w:rsidRPr="00F43CB6">
              <w:rPr>
                <w:rFonts w:asciiTheme="minorHAnsi" w:hAnsiTheme="minorHAnsi" w:cstheme="minorHAnsi"/>
                <w:b/>
                <w:color w:val="212121"/>
              </w:rPr>
              <w:t>Software</w:t>
            </w:r>
            <w:r w:rsidRPr="00F43CB6">
              <w:rPr>
                <w:rFonts w:asciiTheme="minorHAnsi" w:hAnsiTheme="minorHAnsi" w:cstheme="minorHAnsi"/>
                <w:b/>
                <w:color w:val="212121"/>
                <w:spacing w:val="-3"/>
              </w:rPr>
              <w:t xml:space="preserve"> </w:t>
            </w:r>
            <w:r w:rsidRPr="00F43CB6">
              <w:rPr>
                <w:rFonts w:asciiTheme="minorHAnsi" w:hAnsiTheme="minorHAnsi" w:cstheme="minorHAnsi"/>
                <w:b/>
                <w:color w:val="212121"/>
              </w:rPr>
              <w:t>/</w:t>
            </w:r>
            <w:r w:rsidRPr="00F43CB6">
              <w:rPr>
                <w:rFonts w:asciiTheme="minorHAnsi" w:hAnsiTheme="minorHAnsi" w:cstheme="minorHAnsi"/>
                <w:b/>
                <w:color w:val="212121"/>
                <w:spacing w:val="-3"/>
              </w:rPr>
              <w:t xml:space="preserve"> </w:t>
            </w:r>
            <w:r w:rsidRPr="00F43CB6">
              <w:rPr>
                <w:rFonts w:asciiTheme="minorHAnsi" w:hAnsiTheme="minorHAnsi" w:cstheme="minorHAnsi"/>
                <w:b/>
                <w:color w:val="212121"/>
                <w:spacing w:val="-2"/>
              </w:rPr>
              <w:t>Technology</w:t>
            </w:r>
          </w:p>
        </w:tc>
        <w:tc>
          <w:tcPr>
            <w:tcW w:w="3456" w:type="dxa"/>
            <w:shd w:val="clear" w:color="auto" w:fill="BEBEBE"/>
          </w:tcPr>
          <w:p w14:paraId="2B97F3D9" w14:textId="77777777" w:rsidR="00817289" w:rsidRPr="00F43CB6" w:rsidRDefault="00000000">
            <w:pPr>
              <w:pStyle w:val="TableParagraph"/>
              <w:spacing w:before="88"/>
              <w:ind w:left="91"/>
              <w:rPr>
                <w:rFonts w:asciiTheme="minorHAnsi" w:hAnsiTheme="minorHAnsi" w:cstheme="minorHAnsi"/>
                <w:b/>
              </w:rPr>
            </w:pPr>
            <w:r w:rsidRPr="00F43CB6">
              <w:rPr>
                <w:rFonts w:asciiTheme="minorHAnsi" w:hAnsiTheme="minorHAnsi" w:cstheme="minorHAnsi"/>
                <w:b/>
                <w:color w:val="212121"/>
              </w:rPr>
              <w:t>Purpose</w:t>
            </w:r>
            <w:r w:rsidRPr="00F43CB6">
              <w:rPr>
                <w:rFonts w:asciiTheme="minorHAnsi" w:hAnsiTheme="minorHAnsi" w:cstheme="minorHAnsi"/>
                <w:b/>
                <w:color w:val="212121"/>
                <w:spacing w:val="-3"/>
              </w:rPr>
              <w:t xml:space="preserve"> </w:t>
            </w:r>
            <w:r w:rsidRPr="00F43CB6">
              <w:rPr>
                <w:rFonts w:asciiTheme="minorHAnsi" w:hAnsiTheme="minorHAnsi" w:cstheme="minorHAnsi"/>
                <w:b/>
                <w:color w:val="212121"/>
              </w:rPr>
              <w:t>in</w:t>
            </w:r>
            <w:r w:rsidRPr="00F43CB6">
              <w:rPr>
                <w:rFonts w:asciiTheme="minorHAnsi" w:hAnsiTheme="minorHAnsi" w:cstheme="minorHAnsi"/>
                <w:b/>
                <w:color w:val="212121"/>
                <w:spacing w:val="-2"/>
              </w:rPr>
              <w:t xml:space="preserve"> </w:t>
            </w:r>
            <w:r w:rsidRPr="00F43CB6">
              <w:rPr>
                <w:rFonts w:asciiTheme="minorHAnsi" w:hAnsiTheme="minorHAnsi" w:cstheme="minorHAnsi"/>
                <w:b/>
                <w:color w:val="212121"/>
              </w:rPr>
              <w:t>the</w:t>
            </w:r>
            <w:r w:rsidRPr="00F43CB6">
              <w:rPr>
                <w:rFonts w:asciiTheme="minorHAnsi" w:hAnsiTheme="minorHAnsi" w:cstheme="minorHAnsi"/>
                <w:b/>
                <w:color w:val="212121"/>
                <w:spacing w:val="-2"/>
              </w:rPr>
              <w:t xml:space="preserve"> Project</w:t>
            </w:r>
          </w:p>
        </w:tc>
      </w:tr>
      <w:tr w:rsidR="00F43CB6" w:rsidRPr="00F43CB6" w14:paraId="7EE2E7AE" w14:textId="77777777" w:rsidTr="00F43CB6">
        <w:trPr>
          <w:trHeight w:val="731"/>
        </w:trPr>
        <w:tc>
          <w:tcPr>
            <w:tcW w:w="3456" w:type="dxa"/>
            <w:shd w:val="clear" w:color="auto" w:fill="FFFFFF" w:themeFill="background1"/>
          </w:tcPr>
          <w:p w14:paraId="68063A4C" w14:textId="77777777" w:rsidR="00F43CB6" w:rsidRPr="00F43CB6" w:rsidRDefault="00F43CB6" w:rsidP="00F43CB6">
            <w:pPr>
              <w:pStyle w:val="TableParagraph"/>
              <w:spacing w:before="74" w:line="252" w:lineRule="auto"/>
              <w:ind w:left="87"/>
              <w:rPr>
                <w:rFonts w:asciiTheme="minorHAnsi" w:hAnsiTheme="minorHAnsi" w:cstheme="minorHAnsi"/>
              </w:rPr>
            </w:pPr>
            <w:r w:rsidRPr="00F43CB6">
              <w:rPr>
                <w:rFonts w:asciiTheme="minorHAnsi" w:hAnsiTheme="minorHAnsi" w:cstheme="minorHAnsi"/>
                <w:color w:val="212121"/>
              </w:rPr>
              <w:t>Interface</w:t>
            </w:r>
            <w:r w:rsidRPr="00F43CB6">
              <w:rPr>
                <w:rFonts w:asciiTheme="minorHAnsi" w:hAnsiTheme="minorHAnsi" w:cstheme="minorHAnsi"/>
                <w:color w:val="212121"/>
                <w:spacing w:val="-12"/>
              </w:rPr>
              <w:t xml:space="preserve"> </w:t>
            </w:r>
            <w:r w:rsidRPr="00F43CB6">
              <w:rPr>
                <w:rFonts w:asciiTheme="minorHAnsi" w:hAnsiTheme="minorHAnsi" w:cstheme="minorHAnsi"/>
                <w:color w:val="212121"/>
              </w:rPr>
              <w:t>prototyping</w:t>
            </w:r>
            <w:r w:rsidRPr="00F43CB6">
              <w:rPr>
                <w:rFonts w:asciiTheme="minorHAnsi" w:hAnsiTheme="minorHAnsi" w:cstheme="minorHAnsi"/>
                <w:color w:val="212121"/>
                <w:spacing w:val="-11"/>
              </w:rPr>
              <w:t xml:space="preserve"> </w:t>
            </w:r>
            <w:r w:rsidRPr="00F43CB6">
              <w:rPr>
                <w:rFonts w:asciiTheme="minorHAnsi" w:hAnsiTheme="minorHAnsi" w:cstheme="minorHAnsi"/>
                <w:color w:val="212121"/>
              </w:rPr>
              <w:t>(dashboard</w:t>
            </w:r>
            <w:r w:rsidRPr="00F43CB6">
              <w:rPr>
                <w:rFonts w:asciiTheme="minorHAnsi" w:hAnsiTheme="minorHAnsi" w:cstheme="minorHAnsi"/>
                <w:color w:val="212121"/>
                <w:spacing w:val="-11"/>
              </w:rPr>
              <w:t xml:space="preserve"> </w:t>
            </w:r>
            <w:r w:rsidRPr="00F43CB6">
              <w:rPr>
                <w:rFonts w:asciiTheme="minorHAnsi" w:hAnsiTheme="minorHAnsi" w:cstheme="minorHAnsi"/>
                <w:color w:val="212121"/>
              </w:rPr>
              <w:t xml:space="preserve">layout, spacing, </w:t>
            </w:r>
            <w:proofErr w:type="spellStart"/>
            <w:r w:rsidRPr="00F43CB6">
              <w:rPr>
                <w:rFonts w:asciiTheme="minorHAnsi" w:hAnsiTheme="minorHAnsi" w:cstheme="minorHAnsi"/>
                <w:color w:val="212121"/>
              </w:rPr>
              <w:t>colour</w:t>
            </w:r>
            <w:proofErr w:type="spellEnd"/>
            <w:r w:rsidRPr="00F43CB6">
              <w:rPr>
                <w:rFonts w:asciiTheme="minorHAnsi" w:hAnsiTheme="minorHAnsi" w:cstheme="minorHAnsi"/>
                <w:color w:val="212121"/>
              </w:rPr>
              <w:t>)</w:t>
            </w:r>
          </w:p>
        </w:tc>
        <w:tc>
          <w:tcPr>
            <w:tcW w:w="3456" w:type="dxa"/>
            <w:shd w:val="clear" w:color="auto" w:fill="FFFFFF" w:themeFill="background1"/>
          </w:tcPr>
          <w:p w14:paraId="51F76E9E" w14:textId="77777777" w:rsidR="00F43CB6" w:rsidRPr="00F43CB6" w:rsidRDefault="00F43CB6" w:rsidP="00F43CB6">
            <w:pPr>
              <w:pStyle w:val="TableParagraph"/>
              <w:spacing w:before="74"/>
              <w:rPr>
                <w:rFonts w:asciiTheme="minorHAnsi" w:hAnsiTheme="minorHAnsi" w:cstheme="minorHAnsi"/>
              </w:rPr>
            </w:pPr>
            <w:r w:rsidRPr="00F43CB6">
              <w:rPr>
                <w:rFonts w:asciiTheme="minorHAnsi" w:hAnsiTheme="minorHAnsi" w:cstheme="minorHAnsi"/>
                <w:color w:val="212121"/>
                <w:spacing w:val="-2"/>
              </w:rPr>
              <w:t>Canva</w:t>
            </w:r>
          </w:p>
        </w:tc>
        <w:tc>
          <w:tcPr>
            <w:tcW w:w="3456" w:type="dxa"/>
            <w:shd w:val="clear" w:color="auto" w:fill="FFFFFF" w:themeFill="background1"/>
          </w:tcPr>
          <w:p w14:paraId="1C5B8AA7" w14:textId="72E3EB95" w:rsidR="00F43CB6" w:rsidRPr="00F43CB6" w:rsidRDefault="00F43CB6" w:rsidP="00F43CB6">
            <w:pPr>
              <w:pStyle w:val="TableParagraph"/>
              <w:spacing w:before="74" w:line="252" w:lineRule="auto"/>
              <w:ind w:right="92"/>
              <w:rPr>
                <w:rFonts w:asciiTheme="minorHAnsi" w:hAnsiTheme="minorHAnsi" w:cstheme="minorHAnsi"/>
              </w:rPr>
            </w:pPr>
            <w:r w:rsidRPr="00F43CB6">
              <w:rPr>
                <w:rFonts w:asciiTheme="minorHAnsi" w:hAnsiTheme="minorHAnsi" w:cstheme="minorHAnsi"/>
              </w:rPr>
              <w:t>At first used to lay out and prototype each dashboard to ensure spacing and colors chosen satisfied requirements before the actual development started.</w:t>
            </w:r>
          </w:p>
        </w:tc>
      </w:tr>
      <w:tr w:rsidR="00F43CB6" w:rsidRPr="00F43CB6" w14:paraId="09FE7ABC" w14:textId="77777777" w:rsidTr="00F43CB6">
        <w:trPr>
          <w:trHeight w:val="536"/>
        </w:trPr>
        <w:tc>
          <w:tcPr>
            <w:tcW w:w="3456" w:type="dxa"/>
            <w:shd w:val="clear" w:color="auto" w:fill="FFFFFF" w:themeFill="background1"/>
          </w:tcPr>
          <w:p w14:paraId="61DEF532" w14:textId="77777777" w:rsidR="00F43CB6" w:rsidRPr="00F43CB6" w:rsidRDefault="00F43CB6" w:rsidP="00F43CB6">
            <w:pPr>
              <w:pStyle w:val="TableParagraph"/>
              <w:ind w:left="87"/>
              <w:rPr>
                <w:rFonts w:asciiTheme="minorHAnsi" w:hAnsiTheme="minorHAnsi" w:cstheme="minorHAnsi"/>
              </w:rPr>
            </w:pPr>
            <w:r w:rsidRPr="00F43CB6">
              <w:rPr>
                <w:rFonts w:asciiTheme="minorHAnsi" w:hAnsiTheme="minorHAnsi" w:cstheme="minorHAnsi"/>
                <w:color w:val="212121"/>
              </w:rPr>
              <w:t>Logo</w:t>
            </w:r>
            <w:r w:rsidRPr="00F43CB6">
              <w:rPr>
                <w:rFonts w:asciiTheme="minorHAnsi" w:hAnsiTheme="minorHAnsi" w:cstheme="minorHAnsi"/>
                <w:color w:val="212121"/>
                <w:spacing w:val="-2"/>
              </w:rPr>
              <w:t xml:space="preserve"> </w:t>
            </w:r>
            <w:r w:rsidRPr="00F43CB6">
              <w:rPr>
                <w:rFonts w:asciiTheme="minorHAnsi" w:hAnsiTheme="minorHAnsi" w:cstheme="minorHAnsi"/>
                <w:color w:val="212121"/>
              </w:rPr>
              <w:t>/</w:t>
            </w:r>
            <w:r w:rsidRPr="00F43CB6">
              <w:rPr>
                <w:rFonts w:asciiTheme="minorHAnsi" w:hAnsiTheme="minorHAnsi" w:cstheme="minorHAnsi"/>
                <w:color w:val="212121"/>
                <w:spacing w:val="-2"/>
              </w:rPr>
              <w:t xml:space="preserve"> icons</w:t>
            </w:r>
          </w:p>
        </w:tc>
        <w:tc>
          <w:tcPr>
            <w:tcW w:w="3456" w:type="dxa"/>
            <w:shd w:val="clear" w:color="auto" w:fill="FFFFFF" w:themeFill="background1"/>
          </w:tcPr>
          <w:p w14:paraId="41716A16" w14:textId="77777777" w:rsidR="00F43CB6" w:rsidRPr="00F43CB6" w:rsidRDefault="00F43CB6" w:rsidP="00F43CB6">
            <w:pPr>
              <w:pStyle w:val="TableParagraph"/>
              <w:rPr>
                <w:rFonts w:asciiTheme="minorHAnsi" w:hAnsiTheme="minorHAnsi" w:cstheme="minorHAnsi"/>
              </w:rPr>
            </w:pPr>
            <w:r w:rsidRPr="00F43CB6">
              <w:rPr>
                <w:rFonts w:asciiTheme="minorHAnsi" w:hAnsiTheme="minorHAnsi" w:cstheme="minorHAnsi"/>
                <w:color w:val="212121"/>
                <w:spacing w:val="-2"/>
              </w:rPr>
              <w:t>Canva</w:t>
            </w:r>
          </w:p>
        </w:tc>
        <w:tc>
          <w:tcPr>
            <w:tcW w:w="3456" w:type="dxa"/>
            <w:shd w:val="clear" w:color="auto" w:fill="FFFFFF" w:themeFill="background1"/>
          </w:tcPr>
          <w:p w14:paraId="36FFAF8D" w14:textId="02FC3FAA" w:rsidR="00F43CB6" w:rsidRPr="00F43CB6" w:rsidRDefault="00F43CB6" w:rsidP="00F43CB6">
            <w:pPr>
              <w:pStyle w:val="TableParagraph"/>
              <w:spacing w:line="252" w:lineRule="auto"/>
              <w:rPr>
                <w:rFonts w:asciiTheme="minorHAnsi" w:hAnsiTheme="minorHAnsi" w:cstheme="minorHAnsi"/>
              </w:rPr>
            </w:pPr>
            <w:r w:rsidRPr="00F43CB6">
              <w:rPr>
                <w:rFonts w:asciiTheme="minorHAnsi" w:hAnsiTheme="minorHAnsi" w:cstheme="minorHAnsi"/>
              </w:rPr>
              <w:t>Was used to design the logo of the clinic and icons for use throughout the platform.</w:t>
            </w:r>
          </w:p>
        </w:tc>
      </w:tr>
      <w:tr w:rsidR="00F43CB6" w:rsidRPr="00F43CB6" w14:paraId="5035C390" w14:textId="77777777" w:rsidTr="00F43CB6">
        <w:trPr>
          <w:trHeight w:val="537"/>
        </w:trPr>
        <w:tc>
          <w:tcPr>
            <w:tcW w:w="3456" w:type="dxa"/>
            <w:shd w:val="clear" w:color="auto" w:fill="FFFFFF" w:themeFill="background1"/>
          </w:tcPr>
          <w:p w14:paraId="02B72EDB" w14:textId="77777777" w:rsidR="00F43CB6" w:rsidRPr="00F43CB6" w:rsidRDefault="00F43CB6" w:rsidP="00F43CB6">
            <w:pPr>
              <w:pStyle w:val="TableParagraph"/>
              <w:ind w:left="87"/>
              <w:rPr>
                <w:rFonts w:asciiTheme="minorHAnsi" w:hAnsiTheme="minorHAnsi" w:cstheme="minorHAnsi"/>
              </w:rPr>
            </w:pPr>
            <w:r w:rsidRPr="00F43CB6">
              <w:rPr>
                <w:rFonts w:asciiTheme="minorHAnsi" w:hAnsiTheme="minorHAnsi" w:cstheme="minorHAnsi"/>
                <w:color w:val="212121"/>
              </w:rPr>
              <w:t>System</w:t>
            </w:r>
            <w:r w:rsidRPr="00F43CB6">
              <w:rPr>
                <w:rFonts w:asciiTheme="minorHAnsi" w:hAnsiTheme="minorHAnsi" w:cstheme="minorHAnsi"/>
                <w:color w:val="212121"/>
                <w:spacing w:val="-6"/>
              </w:rPr>
              <w:t xml:space="preserve"> </w:t>
            </w:r>
            <w:r w:rsidRPr="00F43CB6">
              <w:rPr>
                <w:rFonts w:asciiTheme="minorHAnsi" w:hAnsiTheme="minorHAnsi" w:cstheme="minorHAnsi"/>
                <w:color w:val="212121"/>
              </w:rPr>
              <w:t>architecture</w:t>
            </w:r>
            <w:r w:rsidRPr="00F43CB6">
              <w:rPr>
                <w:rFonts w:asciiTheme="minorHAnsi" w:hAnsiTheme="minorHAnsi" w:cstheme="minorHAnsi"/>
                <w:color w:val="212121"/>
                <w:spacing w:val="-5"/>
              </w:rPr>
              <w:t xml:space="preserve"> </w:t>
            </w:r>
            <w:r w:rsidRPr="00F43CB6">
              <w:rPr>
                <w:rFonts w:asciiTheme="minorHAnsi" w:hAnsiTheme="minorHAnsi" w:cstheme="minorHAnsi"/>
                <w:color w:val="212121"/>
                <w:spacing w:val="-2"/>
              </w:rPr>
              <w:t>diagram</w:t>
            </w:r>
          </w:p>
        </w:tc>
        <w:tc>
          <w:tcPr>
            <w:tcW w:w="3456" w:type="dxa"/>
            <w:shd w:val="clear" w:color="auto" w:fill="FFFFFF" w:themeFill="background1"/>
          </w:tcPr>
          <w:p w14:paraId="488D2FA5" w14:textId="77777777" w:rsidR="00F43CB6" w:rsidRPr="00F43CB6" w:rsidRDefault="00F43CB6" w:rsidP="00F43CB6">
            <w:pPr>
              <w:pStyle w:val="TableParagraph"/>
              <w:rPr>
                <w:rFonts w:asciiTheme="minorHAnsi" w:hAnsiTheme="minorHAnsi" w:cstheme="minorHAnsi"/>
              </w:rPr>
            </w:pPr>
            <w:r w:rsidRPr="00F43CB6">
              <w:rPr>
                <w:rFonts w:asciiTheme="minorHAnsi" w:hAnsiTheme="minorHAnsi" w:cstheme="minorHAnsi"/>
                <w:color w:val="212121"/>
              </w:rPr>
              <w:t>Diagramming</w:t>
            </w:r>
            <w:r w:rsidRPr="00F43CB6">
              <w:rPr>
                <w:rFonts w:asciiTheme="minorHAnsi" w:hAnsiTheme="minorHAnsi" w:cstheme="minorHAnsi"/>
                <w:color w:val="212121"/>
                <w:spacing w:val="-5"/>
              </w:rPr>
              <w:t xml:space="preserve"> </w:t>
            </w:r>
            <w:r w:rsidRPr="00F43CB6">
              <w:rPr>
                <w:rFonts w:asciiTheme="minorHAnsi" w:hAnsiTheme="minorHAnsi" w:cstheme="minorHAnsi"/>
                <w:color w:val="212121"/>
              </w:rPr>
              <w:t>tool</w:t>
            </w:r>
            <w:r w:rsidRPr="00F43CB6">
              <w:rPr>
                <w:rFonts w:asciiTheme="minorHAnsi" w:hAnsiTheme="minorHAnsi" w:cstheme="minorHAnsi"/>
                <w:color w:val="212121"/>
                <w:spacing w:val="-4"/>
              </w:rPr>
              <w:t xml:space="preserve"> </w:t>
            </w:r>
            <w:r w:rsidRPr="00F43CB6">
              <w:rPr>
                <w:rFonts w:asciiTheme="minorHAnsi" w:hAnsiTheme="minorHAnsi" w:cstheme="minorHAnsi"/>
                <w:color w:val="212121"/>
                <w:spacing w:val="-2"/>
              </w:rPr>
              <w:t>(Draw.io)</w:t>
            </w:r>
          </w:p>
        </w:tc>
        <w:tc>
          <w:tcPr>
            <w:tcW w:w="3456" w:type="dxa"/>
            <w:shd w:val="clear" w:color="auto" w:fill="FFFFFF" w:themeFill="background1"/>
          </w:tcPr>
          <w:p w14:paraId="6B69AD99" w14:textId="3407D86F" w:rsidR="00F43CB6" w:rsidRPr="00F43CB6" w:rsidRDefault="00F43CB6" w:rsidP="00F43CB6">
            <w:pPr>
              <w:pStyle w:val="TableParagraph"/>
              <w:spacing w:line="252" w:lineRule="auto"/>
              <w:rPr>
                <w:rFonts w:asciiTheme="minorHAnsi" w:hAnsiTheme="minorHAnsi" w:cstheme="minorHAnsi"/>
              </w:rPr>
            </w:pPr>
            <w:r w:rsidRPr="00F43CB6">
              <w:rPr>
                <w:rFonts w:asciiTheme="minorHAnsi" w:hAnsiTheme="minorHAnsi" w:cstheme="minorHAnsi"/>
              </w:rPr>
              <w:t>Was used to develop five-layer architecture diagrams shown in Chapter 4 of the SRS.</w:t>
            </w:r>
          </w:p>
        </w:tc>
      </w:tr>
      <w:tr w:rsidR="00F43CB6" w:rsidRPr="00F43CB6" w14:paraId="37D24AEE" w14:textId="77777777" w:rsidTr="00F43CB6">
        <w:trPr>
          <w:trHeight w:val="729"/>
        </w:trPr>
        <w:tc>
          <w:tcPr>
            <w:tcW w:w="3456" w:type="dxa"/>
            <w:shd w:val="clear" w:color="auto" w:fill="FFFFFF" w:themeFill="background1"/>
          </w:tcPr>
          <w:p w14:paraId="399C4441" w14:textId="77777777" w:rsidR="00F43CB6" w:rsidRPr="00F43CB6" w:rsidRDefault="00F43CB6" w:rsidP="00F43CB6">
            <w:pPr>
              <w:pStyle w:val="TableParagraph"/>
              <w:ind w:left="87"/>
              <w:rPr>
                <w:rFonts w:asciiTheme="minorHAnsi" w:hAnsiTheme="minorHAnsi" w:cstheme="minorHAnsi"/>
              </w:rPr>
            </w:pPr>
            <w:r w:rsidRPr="00F43CB6">
              <w:rPr>
                <w:rFonts w:asciiTheme="minorHAnsi" w:hAnsiTheme="minorHAnsi" w:cstheme="minorHAnsi"/>
                <w:color w:val="212121"/>
              </w:rPr>
              <w:t>Use</w:t>
            </w:r>
            <w:r w:rsidRPr="00F43CB6">
              <w:rPr>
                <w:rFonts w:asciiTheme="minorHAnsi" w:hAnsiTheme="minorHAnsi" w:cstheme="minorHAnsi"/>
                <w:color w:val="212121"/>
                <w:spacing w:val="-3"/>
              </w:rPr>
              <w:t xml:space="preserve"> </w:t>
            </w:r>
            <w:r w:rsidRPr="00F43CB6">
              <w:rPr>
                <w:rFonts w:asciiTheme="minorHAnsi" w:hAnsiTheme="minorHAnsi" w:cstheme="minorHAnsi"/>
                <w:color w:val="212121"/>
              </w:rPr>
              <w:t>case,</w:t>
            </w:r>
            <w:r w:rsidRPr="00F43CB6">
              <w:rPr>
                <w:rFonts w:asciiTheme="minorHAnsi" w:hAnsiTheme="minorHAnsi" w:cstheme="minorHAnsi"/>
                <w:color w:val="212121"/>
                <w:spacing w:val="-3"/>
              </w:rPr>
              <w:t xml:space="preserve"> </w:t>
            </w:r>
            <w:r w:rsidRPr="00F43CB6">
              <w:rPr>
                <w:rFonts w:asciiTheme="minorHAnsi" w:hAnsiTheme="minorHAnsi" w:cstheme="minorHAnsi"/>
                <w:color w:val="212121"/>
              </w:rPr>
              <w:t>DFD,</w:t>
            </w:r>
            <w:r w:rsidRPr="00F43CB6">
              <w:rPr>
                <w:rFonts w:asciiTheme="minorHAnsi" w:hAnsiTheme="minorHAnsi" w:cstheme="minorHAnsi"/>
                <w:color w:val="212121"/>
                <w:spacing w:val="-3"/>
              </w:rPr>
              <w:t xml:space="preserve"> </w:t>
            </w:r>
            <w:r w:rsidRPr="00F43CB6">
              <w:rPr>
                <w:rFonts w:asciiTheme="minorHAnsi" w:hAnsiTheme="minorHAnsi" w:cstheme="minorHAnsi"/>
                <w:color w:val="212121"/>
              </w:rPr>
              <w:t>ER</w:t>
            </w:r>
            <w:r w:rsidRPr="00F43CB6">
              <w:rPr>
                <w:rFonts w:asciiTheme="minorHAnsi" w:hAnsiTheme="minorHAnsi" w:cstheme="minorHAnsi"/>
                <w:color w:val="212121"/>
                <w:spacing w:val="-2"/>
              </w:rPr>
              <w:t xml:space="preserve"> diagrams</w:t>
            </w:r>
          </w:p>
        </w:tc>
        <w:tc>
          <w:tcPr>
            <w:tcW w:w="3456" w:type="dxa"/>
            <w:shd w:val="clear" w:color="auto" w:fill="FFFFFF" w:themeFill="background1"/>
          </w:tcPr>
          <w:p w14:paraId="3AF33C64" w14:textId="77777777" w:rsidR="00F43CB6" w:rsidRPr="00F43CB6" w:rsidRDefault="00F43CB6" w:rsidP="00F43CB6">
            <w:pPr>
              <w:pStyle w:val="TableParagraph"/>
              <w:rPr>
                <w:rFonts w:asciiTheme="minorHAnsi" w:hAnsiTheme="minorHAnsi" w:cstheme="minorHAnsi"/>
              </w:rPr>
            </w:pPr>
            <w:r w:rsidRPr="00F43CB6">
              <w:rPr>
                <w:rFonts w:asciiTheme="minorHAnsi" w:hAnsiTheme="minorHAnsi" w:cstheme="minorHAnsi"/>
                <w:color w:val="212121"/>
              </w:rPr>
              <w:t>Diagramming</w:t>
            </w:r>
            <w:r w:rsidRPr="00F43CB6">
              <w:rPr>
                <w:rFonts w:asciiTheme="minorHAnsi" w:hAnsiTheme="minorHAnsi" w:cstheme="minorHAnsi"/>
                <w:color w:val="212121"/>
                <w:spacing w:val="-5"/>
              </w:rPr>
              <w:t xml:space="preserve"> </w:t>
            </w:r>
            <w:r w:rsidRPr="00F43CB6">
              <w:rPr>
                <w:rFonts w:asciiTheme="minorHAnsi" w:hAnsiTheme="minorHAnsi" w:cstheme="minorHAnsi"/>
                <w:color w:val="212121"/>
              </w:rPr>
              <w:t>tool</w:t>
            </w:r>
            <w:r w:rsidRPr="00F43CB6">
              <w:rPr>
                <w:rFonts w:asciiTheme="minorHAnsi" w:hAnsiTheme="minorHAnsi" w:cstheme="minorHAnsi"/>
                <w:color w:val="212121"/>
                <w:spacing w:val="-4"/>
              </w:rPr>
              <w:t xml:space="preserve"> </w:t>
            </w:r>
            <w:r w:rsidRPr="00F43CB6">
              <w:rPr>
                <w:rFonts w:asciiTheme="minorHAnsi" w:hAnsiTheme="minorHAnsi" w:cstheme="minorHAnsi"/>
                <w:color w:val="212121"/>
                <w:spacing w:val="-2"/>
              </w:rPr>
              <w:t>(Draw.io)</w:t>
            </w:r>
          </w:p>
        </w:tc>
        <w:tc>
          <w:tcPr>
            <w:tcW w:w="3456" w:type="dxa"/>
            <w:shd w:val="clear" w:color="auto" w:fill="FFFFFF" w:themeFill="background1"/>
          </w:tcPr>
          <w:p w14:paraId="2060ACCF" w14:textId="1DE96DF0" w:rsidR="00F43CB6" w:rsidRPr="00F43CB6" w:rsidRDefault="00F43CB6" w:rsidP="00F43CB6">
            <w:pPr>
              <w:pStyle w:val="TableParagraph"/>
              <w:spacing w:line="252" w:lineRule="auto"/>
              <w:rPr>
                <w:rFonts w:asciiTheme="minorHAnsi" w:hAnsiTheme="minorHAnsi" w:cstheme="minorHAnsi"/>
              </w:rPr>
            </w:pPr>
            <w:r w:rsidRPr="00F43CB6">
              <w:rPr>
                <w:rFonts w:asciiTheme="minorHAnsi" w:hAnsiTheme="minorHAnsi" w:cstheme="minorHAnsi"/>
              </w:rPr>
              <w:t>Was used to prepare diagrams for the Use Case, DFD Level 0/1/2, and ER diagrams presented in Sections 6-9 of the SRS.</w:t>
            </w:r>
          </w:p>
        </w:tc>
      </w:tr>
      <w:tr w:rsidR="00F43CB6" w:rsidRPr="00F43CB6" w14:paraId="1ADCC79B" w14:textId="77777777" w:rsidTr="00F43CB6">
        <w:trPr>
          <w:trHeight w:val="536"/>
        </w:trPr>
        <w:tc>
          <w:tcPr>
            <w:tcW w:w="3456" w:type="dxa"/>
            <w:shd w:val="clear" w:color="auto" w:fill="FFFFFF" w:themeFill="background1"/>
          </w:tcPr>
          <w:p w14:paraId="19915C1D" w14:textId="77777777" w:rsidR="00F43CB6" w:rsidRPr="00F43CB6" w:rsidRDefault="00F43CB6" w:rsidP="00F43CB6">
            <w:pPr>
              <w:pStyle w:val="TableParagraph"/>
              <w:spacing w:before="74"/>
              <w:ind w:left="87"/>
              <w:rPr>
                <w:rFonts w:asciiTheme="minorHAnsi" w:hAnsiTheme="minorHAnsi" w:cstheme="minorHAnsi"/>
              </w:rPr>
            </w:pPr>
            <w:r w:rsidRPr="00F43CB6">
              <w:rPr>
                <w:rFonts w:asciiTheme="minorHAnsi" w:hAnsiTheme="minorHAnsi" w:cstheme="minorHAnsi"/>
                <w:color w:val="212121"/>
              </w:rPr>
              <w:t>Sequence</w:t>
            </w:r>
            <w:r w:rsidRPr="00F43CB6">
              <w:rPr>
                <w:rFonts w:asciiTheme="minorHAnsi" w:hAnsiTheme="minorHAnsi" w:cstheme="minorHAnsi"/>
                <w:color w:val="212121"/>
                <w:spacing w:val="-7"/>
              </w:rPr>
              <w:t xml:space="preserve"> </w:t>
            </w:r>
            <w:r w:rsidRPr="00F43CB6">
              <w:rPr>
                <w:rFonts w:asciiTheme="minorHAnsi" w:hAnsiTheme="minorHAnsi" w:cstheme="minorHAnsi"/>
                <w:color w:val="212121"/>
                <w:spacing w:val="-2"/>
              </w:rPr>
              <w:t>diagrams</w:t>
            </w:r>
          </w:p>
        </w:tc>
        <w:tc>
          <w:tcPr>
            <w:tcW w:w="3456" w:type="dxa"/>
            <w:shd w:val="clear" w:color="auto" w:fill="FFFFFF" w:themeFill="background1"/>
          </w:tcPr>
          <w:p w14:paraId="78877B3B" w14:textId="77777777" w:rsidR="00F43CB6" w:rsidRPr="00F43CB6" w:rsidRDefault="00F43CB6" w:rsidP="00F43CB6">
            <w:pPr>
              <w:pStyle w:val="TableParagraph"/>
              <w:spacing w:before="74"/>
              <w:rPr>
                <w:rFonts w:asciiTheme="minorHAnsi" w:hAnsiTheme="minorHAnsi" w:cstheme="minorHAnsi"/>
              </w:rPr>
            </w:pPr>
            <w:r w:rsidRPr="00F43CB6">
              <w:rPr>
                <w:rFonts w:asciiTheme="minorHAnsi" w:hAnsiTheme="minorHAnsi" w:cstheme="minorHAnsi"/>
                <w:color w:val="212121"/>
              </w:rPr>
              <w:t>UML</w:t>
            </w:r>
            <w:r w:rsidRPr="00F43CB6">
              <w:rPr>
                <w:rFonts w:asciiTheme="minorHAnsi" w:hAnsiTheme="minorHAnsi" w:cstheme="minorHAnsi"/>
                <w:color w:val="212121"/>
                <w:spacing w:val="-3"/>
              </w:rPr>
              <w:t xml:space="preserve"> </w:t>
            </w:r>
            <w:r w:rsidRPr="00F43CB6">
              <w:rPr>
                <w:rFonts w:asciiTheme="minorHAnsi" w:hAnsiTheme="minorHAnsi" w:cstheme="minorHAnsi"/>
                <w:color w:val="212121"/>
              </w:rPr>
              <w:t>/</w:t>
            </w:r>
            <w:r w:rsidRPr="00F43CB6">
              <w:rPr>
                <w:rFonts w:asciiTheme="minorHAnsi" w:hAnsiTheme="minorHAnsi" w:cstheme="minorHAnsi"/>
                <w:color w:val="212121"/>
                <w:spacing w:val="-3"/>
              </w:rPr>
              <w:t xml:space="preserve"> </w:t>
            </w:r>
            <w:r w:rsidRPr="00F43CB6">
              <w:rPr>
                <w:rFonts w:asciiTheme="minorHAnsi" w:hAnsiTheme="minorHAnsi" w:cstheme="minorHAnsi"/>
                <w:color w:val="212121"/>
              </w:rPr>
              <w:t>diagramming</w:t>
            </w:r>
            <w:r w:rsidRPr="00F43CB6">
              <w:rPr>
                <w:rFonts w:asciiTheme="minorHAnsi" w:hAnsiTheme="minorHAnsi" w:cstheme="minorHAnsi"/>
                <w:color w:val="212121"/>
                <w:spacing w:val="-3"/>
              </w:rPr>
              <w:t xml:space="preserve"> </w:t>
            </w:r>
            <w:r w:rsidRPr="00F43CB6">
              <w:rPr>
                <w:rFonts w:asciiTheme="minorHAnsi" w:hAnsiTheme="minorHAnsi" w:cstheme="minorHAnsi"/>
                <w:color w:val="212121"/>
                <w:spacing w:val="-4"/>
              </w:rPr>
              <w:t>tool</w:t>
            </w:r>
          </w:p>
        </w:tc>
        <w:tc>
          <w:tcPr>
            <w:tcW w:w="3456" w:type="dxa"/>
            <w:shd w:val="clear" w:color="auto" w:fill="FFFFFF" w:themeFill="background1"/>
          </w:tcPr>
          <w:p w14:paraId="008F7734" w14:textId="5BF1C9DB" w:rsidR="00F43CB6" w:rsidRPr="00F43CB6" w:rsidRDefault="00F43CB6" w:rsidP="00F43CB6">
            <w:pPr>
              <w:pStyle w:val="TableParagraph"/>
              <w:spacing w:before="74" w:line="252" w:lineRule="auto"/>
              <w:rPr>
                <w:rFonts w:asciiTheme="minorHAnsi" w:hAnsiTheme="minorHAnsi" w:cstheme="minorHAnsi"/>
              </w:rPr>
            </w:pPr>
            <w:r w:rsidRPr="00F43CB6">
              <w:rPr>
                <w:rFonts w:asciiTheme="minorHAnsi" w:hAnsiTheme="minorHAnsi" w:cstheme="minorHAnsi"/>
              </w:rPr>
              <w:t>Documented separately in the project GitHub repository (Sequence_Diagrams_All_6.pdf).</w:t>
            </w:r>
          </w:p>
        </w:tc>
      </w:tr>
    </w:tbl>
    <w:p w14:paraId="22E24440" w14:textId="77777777" w:rsidR="00886D0F" w:rsidRPr="00F43CB6" w:rsidRDefault="00886D0F">
      <w:pPr>
        <w:rPr>
          <w:rFonts w:asciiTheme="minorHAnsi" w:hAnsiTheme="minorHAnsi" w:cstheme="minorHAnsi"/>
        </w:rPr>
      </w:pPr>
    </w:p>
    <w:sectPr w:rsidR="00886D0F" w:rsidRPr="00F43CB6">
      <w:footerReference w:type="default" r:id="rId6"/>
      <w:type w:val="continuous"/>
      <w:pgSz w:w="12240" w:h="15840"/>
      <w:pgMar w:top="800" w:right="720" w:bottom="860" w:left="720" w:header="0" w:footer="6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09FCA" w14:textId="77777777" w:rsidR="00886D0F" w:rsidRDefault="00886D0F">
      <w:r>
        <w:separator/>
      </w:r>
    </w:p>
  </w:endnote>
  <w:endnote w:type="continuationSeparator" w:id="0">
    <w:p w14:paraId="64307117" w14:textId="77777777" w:rsidR="00886D0F" w:rsidRDefault="00886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4A73F" w14:textId="77777777" w:rsidR="0081728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6CC71ACD" wp14:editId="2D5C2C66">
              <wp:simplePos x="0" y="0"/>
              <wp:positionH relativeFrom="page">
                <wp:posOffset>2985770</wp:posOffset>
              </wp:positionH>
              <wp:positionV relativeFrom="page">
                <wp:posOffset>9489606</wp:posOffset>
              </wp:positionV>
              <wp:extent cx="1801495" cy="1250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149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201DB2" w14:textId="77777777" w:rsidR="00817289" w:rsidRDefault="00000000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6D6D6D"/>
                              <w:sz w:val="14"/>
                            </w:rPr>
                            <w:t>DPMTMS</w:t>
                          </w:r>
                          <w:r>
                            <w:rPr>
                              <w:color w:val="6D6D6D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D6D6D"/>
                              <w:sz w:val="14"/>
                            </w:rPr>
                            <w:t>-</w:t>
                          </w:r>
                          <w:r>
                            <w:rPr>
                              <w:color w:val="6D6D6D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D6D6D"/>
                              <w:sz w:val="14"/>
                            </w:rPr>
                            <w:t>Graphics</w:t>
                          </w:r>
                          <w:r>
                            <w:rPr>
                              <w:color w:val="6D6D6D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D6D6D"/>
                              <w:sz w:val="14"/>
                            </w:rPr>
                            <w:t>/</w:t>
                          </w:r>
                          <w:r>
                            <w:rPr>
                              <w:color w:val="6D6D6D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D6D6D"/>
                              <w:sz w:val="14"/>
                            </w:rPr>
                            <w:t>Design</w:t>
                          </w:r>
                          <w:r>
                            <w:rPr>
                              <w:color w:val="6D6D6D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D6D6D"/>
                              <w:sz w:val="14"/>
                            </w:rPr>
                            <w:t>Software</w:t>
                          </w:r>
                          <w:r>
                            <w:rPr>
                              <w:color w:val="6D6D6D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D6D6D"/>
                              <w:spacing w:val="-4"/>
                              <w:sz w:val="14"/>
                            </w:rPr>
                            <w:t>Used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71AC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35.1pt;margin-top:747.2pt;width:141.85pt;height:9.85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" filled="f" stroked="f">
              <v:textbox inset="0,0,0,0">
                <w:txbxContent>
                  <w:p w14:paraId="44201DB2" w14:textId="77777777" w:rsidR="00817289" w:rsidRDefault="00000000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color w:val="6D6D6D"/>
                        <w:sz w:val="14"/>
                      </w:rPr>
                      <w:t>DPMTMS</w:t>
                    </w:r>
                    <w:r>
                      <w:rPr>
                        <w:color w:val="6D6D6D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D6D6D"/>
                        <w:sz w:val="14"/>
                      </w:rPr>
                      <w:t>-</w:t>
                    </w:r>
                    <w:r>
                      <w:rPr>
                        <w:color w:val="6D6D6D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6D6D6D"/>
                        <w:sz w:val="14"/>
                      </w:rPr>
                      <w:t>Graphics</w:t>
                    </w:r>
                    <w:r>
                      <w:rPr>
                        <w:color w:val="6D6D6D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color w:val="6D6D6D"/>
                        <w:sz w:val="14"/>
                      </w:rPr>
                      <w:t>/</w:t>
                    </w:r>
                    <w:r>
                      <w:rPr>
                        <w:color w:val="6D6D6D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color w:val="6D6D6D"/>
                        <w:sz w:val="14"/>
                      </w:rPr>
                      <w:t>Design</w:t>
                    </w:r>
                    <w:r>
                      <w:rPr>
                        <w:color w:val="6D6D6D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color w:val="6D6D6D"/>
                        <w:sz w:val="14"/>
                      </w:rPr>
                      <w:t>Software</w:t>
                    </w:r>
                    <w:r>
                      <w:rPr>
                        <w:color w:val="6D6D6D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color w:val="6D6D6D"/>
                        <w:spacing w:val="-4"/>
                        <w:sz w:val="14"/>
                      </w:rPr>
                      <w:t>Used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97352" w14:textId="77777777" w:rsidR="00886D0F" w:rsidRDefault="00886D0F">
      <w:r>
        <w:separator/>
      </w:r>
    </w:p>
  </w:footnote>
  <w:footnote w:type="continuationSeparator" w:id="0">
    <w:p w14:paraId="4AD26F81" w14:textId="77777777" w:rsidR="00886D0F" w:rsidRDefault="00886D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7289"/>
    <w:rsid w:val="003168E3"/>
    <w:rsid w:val="00817289"/>
    <w:rsid w:val="00886D0F"/>
    <w:rsid w:val="00F4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E34C1"/>
  <w15:docId w15:val="{04F54827-81CD-4EC8-86CA-3F771E5A2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ind w:left="217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3"/>
      <w:ind w:left="8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dell</cp:lastModifiedBy>
  <cp:revision>2</cp:revision>
  <dcterms:created xsi:type="dcterms:W3CDTF">2026-09-07T11:17:00Z</dcterms:created>
  <dcterms:modified xsi:type="dcterms:W3CDTF">2026-09-07T11:21:00Z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</Properties>
</file>