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0"/>
        </w:rPr>
        <w:t>SmartBook Pro — Test Cases</w:t>
      </w:r>
    </w:p>
    <w:p>
      <w:pPr>
        <w:jc w:val="center"/>
      </w:pPr>
      <w:r>
        <w:rPr>
          <w:i/>
          <w:sz w:val="24"/>
        </w:rPr>
        <w:t>Software Project Management — Course Project</w:t>
      </w:r>
    </w:p>
    <w:p>
      <w:r>
        <w:rPr>
          <w:b/>
        </w:rPr>
        <w:t xml:space="preserve">Document version: </w:t>
      </w:r>
      <w:r>
        <w:t>1.0</w:t>
      </w:r>
      <w:r>
        <w:t xml:space="preserve">     |     </w:t>
      </w:r>
      <w:r>
        <w:rPr>
          <w:b/>
        </w:rPr>
        <w:t xml:space="preserve">Date: </w:t>
      </w:r>
      <w:r>
        <w:t>May 2026</w:t>
      </w:r>
      <w:r>
        <w:t xml:space="preserve">     |     </w:t>
      </w:r>
      <w:r>
        <w:rPr>
          <w:b/>
        </w:rPr>
        <w:t xml:space="preserve">Prepared by: </w:t>
      </w:r>
      <w:r>
        <w:t>Osamah Naji</w:t>
      </w:r>
    </w:p>
    <w:p/>
    <w:p>
      <w:pPr>
        <w:pStyle w:val="Heading1"/>
      </w:pPr>
      <w:r>
        <w:rPr>
          <w:color w:val="1F3A5F"/>
        </w:rPr>
        <w:t>1. Purpose and Scope</w:t>
      </w:r>
    </w:p>
    <w:p>
      <w:r>
        <w:rPr>
          <w:b w:val="0"/>
          <w:sz w:val="22"/>
        </w:rPr>
        <w:t>This document describes the test cases used to validate SmartBook Pro, a multi-category appointment-booking marketplace built with Flask, MySQL, and Bootstrap. The cases below cover the features that are part of the course deliverable: user registration and authentication, the booking flow, reviews, role-based access control, and form validation.</w:t>
      </w:r>
    </w:p>
    <w:p>
      <w:r>
        <w:rPr>
          <w:b w:val="0"/>
          <w:sz w:val="22"/>
        </w:rPr>
        <w:t>Each case lists the test ID, the feature it covers, the steps to reproduce it, the expected result, and whether it is verified automatically (by test.py) or manually by the tester.</w:t>
      </w:r>
    </w:p>
    <w:p>
      <w:pPr>
        <w:pStyle w:val="Heading1"/>
      </w:pPr>
      <w:r>
        <w:rPr>
          <w:color w:val="1F3A5F"/>
        </w:rPr>
        <w:t>2. Testing Approach</w:t>
      </w:r>
    </w:p>
    <w:p>
      <w:r>
        <w:rPr>
          <w:b w:val="0"/>
          <w:sz w:val="22"/>
        </w:rPr>
        <w:t>Two complementary methods are used so that the team gets fast feedback during development and full confidence before each presentation:</w:t>
      </w:r>
    </w:p>
    <w:p>
      <w:pPr>
        <w:pStyle w:val="ListBullet"/>
      </w:pPr>
      <w:r>
        <w:rPr>
          <w:b/>
        </w:rPr>
        <w:t xml:space="preserve">Automated tests </w:t>
      </w:r>
      <w:r>
        <w:t>live in test.py at the project root. They use Python's unittest framework and Flask's built-in test client to drive the application end-to-end. A "fast suite" runs in GitHub Actions on every push (compile and layout checks). A "full suite" runs locally with the real database and exercises the full register / book / complete / review flow.</w:t>
      </w:r>
    </w:p>
    <w:p>
      <w:pPr>
        <w:pStyle w:val="ListBullet"/>
      </w:pPr>
      <w:r>
        <w:rPr>
          <w:b/>
        </w:rPr>
        <w:t xml:space="preserve">Manual tests </w:t>
      </w:r>
      <w:r>
        <w:t>cover scenarios that are easier to verify visually (themes, layout, calendar colours) or that involve checking error messages and flash banners. The tester walks through them on the development server before each milestone.</w:t>
      </w:r>
    </w:p>
    <w:p>
      <w:pPr>
        <w:pStyle w:val="Heading1"/>
      </w:pPr>
      <w:r>
        <w:rPr>
          <w:color w:val="1F3A5F"/>
        </w:rPr>
        <w:t>3. Test Environment</w:t>
      </w:r>
    </w:p>
    <w:tbl>
      <w:tblPr>
        <w:tblW w:type="auto" w:w="0"/>
        <w:tblLayout w:type="fixed"/>
        <w:tblLook w:firstColumn="1" w:firstRow="1" w:lastColumn="0" w:lastRow="0" w:noHBand="0" w:noVBand="1" w:val="04A0"/>
      </w:tblPr>
      <w:tblGrid>
        <w:gridCol w:w="3456"/>
        <w:gridCol w:w="6480"/>
      </w:tblGrid>
      <w:tr>
        <w:tc>
          <w:tcPr>
            <w:tcW w:type="dxa" w:w="3456"/>
            <w:tcBorders>
              <w:top w:val="single" w:sz="4" w:color="BFBFBF"/>
              <w:left w:val="single" w:sz="4" w:color="BFBFBF"/>
              <w:bottom w:val="single" w:sz="4" w:color="BFBFBF"/>
              <w:right w:val="single" w:sz="4" w:color="BFBFBF"/>
            </w:tcBorders>
            <w:shd w:val="clear" w:color="auto" w:fill="F2F4F7"/>
          </w:tcPr>
          <w:p>
            <w:r/>
            <w:r>
              <w:rPr>
                <w:b/>
              </w:rPr>
              <w:t>Operating system</w:t>
            </w:r>
          </w:p>
        </w:tc>
        <w:tc>
          <w:tcPr>
            <w:tcW w:type="dxa" w:w="6480"/>
            <w:tcBorders>
              <w:top w:val="single" w:sz="4" w:color="BFBFBF"/>
              <w:left w:val="single" w:sz="4" w:color="BFBFBF"/>
              <w:bottom w:val="single" w:sz="4" w:color="BFBFBF"/>
              <w:right w:val="single" w:sz="4" w:color="BFBFBF"/>
            </w:tcBorders>
          </w:tcPr>
          <w:p>
            <w:r/>
            <w:r>
              <w:t>Windows 10 / 11 (development), Ubuntu 22.04 (CI)</w:t>
            </w:r>
          </w:p>
        </w:tc>
      </w:tr>
      <w:tr>
        <w:tc>
          <w:tcPr>
            <w:tcW w:type="dxa" w:w="3456"/>
            <w:tcBorders>
              <w:top w:val="single" w:sz="4" w:color="BFBFBF"/>
              <w:left w:val="single" w:sz="4" w:color="BFBFBF"/>
              <w:bottom w:val="single" w:sz="4" w:color="BFBFBF"/>
              <w:right w:val="single" w:sz="4" w:color="BFBFBF"/>
            </w:tcBorders>
            <w:shd w:val="clear" w:color="auto" w:fill="F2F4F7"/>
          </w:tcPr>
          <w:p>
            <w:r/>
            <w:r>
              <w:rPr>
                <w:b/>
              </w:rPr>
              <w:t>Python version</w:t>
            </w:r>
          </w:p>
        </w:tc>
        <w:tc>
          <w:tcPr>
            <w:tcW w:type="dxa" w:w="6480"/>
            <w:tcBorders>
              <w:top w:val="single" w:sz="4" w:color="BFBFBF"/>
              <w:left w:val="single" w:sz="4" w:color="BFBFBF"/>
              <w:bottom w:val="single" w:sz="4" w:color="BFBFBF"/>
              <w:right w:val="single" w:sz="4" w:color="BFBFBF"/>
            </w:tcBorders>
          </w:tcPr>
          <w:p>
            <w:r/>
            <w:r>
              <w:t>3.11</w:t>
            </w:r>
          </w:p>
        </w:tc>
      </w:tr>
      <w:tr>
        <w:tc>
          <w:tcPr>
            <w:tcW w:type="dxa" w:w="3456"/>
            <w:tcBorders>
              <w:top w:val="single" w:sz="4" w:color="BFBFBF"/>
              <w:left w:val="single" w:sz="4" w:color="BFBFBF"/>
              <w:bottom w:val="single" w:sz="4" w:color="BFBFBF"/>
              <w:right w:val="single" w:sz="4" w:color="BFBFBF"/>
            </w:tcBorders>
            <w:shd w:val="clear" w:color="auto" w:fill="F2F4F7"/>
          </w:tcPr>
          <w:p>
            <w:r/>
            <w:r>
              <w:rPr>
                <w:b/>
              </w:rPr>
              <w:t>Database</w:t>
            </w:r>
          </w:p>
        </w:tc>
        <w:tc>
          <w:tcPr>
            <w:tcW w:type="dxa" w:w="6480"/>
            <w:tcBorders>
              <w:top w:val="single" w:sz="4" w:color="BFBFBF"/>
              <w:left w:val="single" w:sz="4" w:color="BFBFBF"/>
              <w:bottom w:val="single" w:sz="4" w:color="BFBFBF"/>
              <w:right w:val="single" w:sz="4" w:color="BFBFBF"/>
            </w:tcBorders>
          </w:tcPr>
          <w:p>
            <w:r/>
            <w:r>
              <w:t>MySQL 8.x running on localhost:3306, schema "smartbook"</w:t>
            </w:r>
          </w:p>
        </w:tc>
      </w:tr>
      <w:tr>
        <w:tc>
          <w:tcPr>
            <w:tcW w:type="dxa" w:w="3456"/>
            <w:tcBorders>
              <w:top w:val="single" w:sz="4" w:color="BFBFBF"/>
              <w:left w:val="single" w:sz="4" w:color="BFBFBF"/>
              <w:bottom w:val="single" w:sz="4" w:color="BFBFBF"/>
              <w:right w:val="single" w:sz="4" w:color="BFBFBF"/>
            </w:tcBorders>
            <w:shd w:val="clear" w:color="auto" w:fill="F2F4F7"/>
          </w:tcPr>
          <w:p>
            <w:r/>
            <w:r>
              <w:rPr>
                <w:b/>
              </w:rPr>
              <w:t>Browser (manual tests)</w:t>
            </w:r>
          </w:p>
        </w:tc>
        <w:tc>
          <w:tcPr>
            <w:tcW w:type="dxa" w:w="6480"/>
            <w:tcBorders>
              <w:top w:val="single" w:sz="4" w:color="BFBFBF"/>
              <w:left w:val="single" w:sz="4" w:color="BFBFBF"/>
              <w:bottom w:val="single" w:sz="4" w:color="BFBFBF"/>
              <w:right w:val="single" w:sz="4" w:color="BFBFBF"/>
            </w:tcBorders>
          </w:tcPr>
          <w:p>
            <w:r/>
            <w:r>
              <w:t>Chrome 120+ and Firefox 120+</w:t>
            </w:r>
          </w:p>
        </w:tc>
      </w:tr>
      <w:tr>
        <w:tc>
          <w:tcPr>
            <w:tcW w:type="dxa" w:w="3456"/>
            <w:tcBorders>
              <w:top w:val="single" w:sz="4" w:color="BFBFBF"/>
              <w:left w:val="single" w:sz="4" w:color="BFBFBF"/>
              <w:bottom w:val="single" w:sz="4" w:color="BFBFBF"/>
              <w:right w:val="single" w:sz="4" w:color="BFBFBF"/>
            </w:tcBorders>
            <w:shd w:val="clear" w:color="auto" w:fill="F2F4F7"/>
          </w:tcPr>
          <w:p>
            <w:r/>
            <w:r>
              <w:rPr>
                <w:b/>
              </w:rPr>
              <w:t>Server</w:t>
            </w:r>
          </w:p>
        </w:tc>
        <w:tc>
          <w:tcPr>
            <w:tcW w:type="dxa" w:w="6480"/>
            <w:tcBorders>
              <w:top w:val="single" w:sz="4" w:color="BFBFBF"/>
              <w:left w:val="single" w:sz="4" w:color="BFBFBF"/>
              <w:bottom w:val="single" w:sz="4" w:color="BFBFBF"/>
              <w:right w:val="single" w:sz="4" w:color="BFBFBF"/>
            </w:tcBorders>
          </w:tcPr>
          <w:p>
            <w:r/>
            <w:r>
              <w:t>Flask development server, port 5000</w:t>
            </w:r>
          </w:p>
        </w:tc>
      </w:tr>
      <w:tr>
        <w:tc>
          <w:tcPr>
            <w:tcW w:type="dxa" w:w="3456"/>
            <w:tcBorders>
              <w:top w:val="single" w:sz="4" w:color="BFBFBF"/>
              <w:left w:val="single" w:sz="4" w:color="BFBFBF"/>
              <w:bottom w:val="single" w:sz="4" w:color="BFBFBF"/>
              <w:right w:val="single" w:sz="4" w:color="BFBFBF"/>
            </w:tcBorders>
            <w:shd w:val="clear" w:color="auto" w:fill="F2F4F7"/>
          </w:tcPr>
          <w:p>
            <w:r/>
            <w:r>
              <w:rPr>
                <w:b/>
              </w:rPr>
              <w:t>Test data</w:t>
            </w:r>
          </w:p>
        </w:tc>
        <w:tc>
          <w:tcPr>
            <w:tcW w:type="dxa" w:w="6480"/>
            <w:tcBorders>
              <w:top w:val="single" w:sz="4" w:color="BFBFBF"/>
              <w:left w:val="single" w:sz="4" w:color="BFBFBF"/>
              <w:bottom w:val="single" w:sz="4" w:color="BFBFBF"/>
              <w:right w:val="single" w:sz="4" w:color="BFBFBF"/>
            </w:tcBorders>
          </w:tcPr>
          <w:p>
            <w:r/>
            <w:r>
              <w:t>Loaded by seed_demo.py — 4 approved businesses, 18 services, 2 demo customers</w:t>
            </w:r>
          </w:p>
        </w:tc>
      </w:tr>
    </w:tbl>
    <w:p/>
    <w:p>
      <w:pPr>
        <w:pStyle w:val="Heading1"/>
      </w:pPr>
      <w:r>
        <w:rPr>
          <w:color w:val="1F3A5F"/>
        </w:rPr>
        <w:t>4. Roles and Responsibilities</w:t>
      </w:r>
    </w:p>
    <w:p>
      <w:r>
        <w:rPr>
          <w:b w:val="0"/>
          <w:sz w:val="22"/>
        </w:rPr>
        <w:t>The team members responsible for testing-related work:</w:t>
      </w:r>
    </w:p>
    <w:tbl>
      <w:tblPr>
        <w:tblW w:type="auto" w:w="0"/>
        <w:tblLayout w:type="fixed"/>
        <w:tblLook w:firstColumn="1" w:firstRow="1" w:lastColumn="0" w:lastRow="0" w:noHBand="0" w:noVBand="1" w:val="04A0"/>
      </w:tblPr>
      <w:tblGrid>
        <w:gridCol w:w="3600"/>
        <w:gridCol w:w="6336"/>
      </w:tblGrid>
      <w:tr>
        <w:tc>
          <w:tcPr>
            <w:tcW w:type="dxa" w:w="4968"/>
            <w:shd w:val="clear" w:color="auto" w:fill="1F3A5F"/>
            <w:tcBorders>
              <w:top w:val="single" w:sz="4" w:color="BFBFBF"/>
              <w:left w:val="single" w:sz="4" w:color="BFBFBF"/>
              <w:bottom w:val="single" w:sz="4" w:color="BFBFBF"/>
              <w:right w:val="single" w:sz="4" w:color="BFBFBF"/>
            </w:tcBorders>
          </w:tcPr>
          <w:p>
            <w:r/>
            <w:r>
              <w:rPr>
                <w:b/>
                <w:color w:val="FFFFFF"/>
              </w:rPr>
              <w:t>Member</w:t>
            </w:r>
          </w:p>
        </w:tc>
        <w:tc>
          <w:tcPr>
            <w:tcW w:type="dxa" w:w="4968"/>
            <w:shd w:val="clear" w:color="auto" w:fill="1F3A5F"/>
            <w:tcBorders>
              <w:top w:val="single" w:sz="4" w:color="BFBFBF"/>
              <w:left w:val="single" w:sz="4" w:color="BFBFBF"/>
              <w:bottom w:val="single" w:sz="4" w:color="BFBFBF"/>
              <w:right w:val="single" w:sz="4" w:color="BFBFBF"/>
            </w:tcBorders>
          </w:tcPr>
          <w:p>
            <w:r/>
            <w:r>
              <w:rPr>
                <w:b/>
                <w:color w:val="FFFFFF"/>
              </w:rPr>
              <w:t>Role on testing</w:t>
            </w:r>
          </w:p>
        </w:tc>
      </w:tr>
      <w:tr>
        <w:tc>
          <w:tcPr>
            <w:tcW w:type="dxa" w:w="4968"/>
            <w:tcBorders>
              <w:top w:val="single" w:sz="4" w:color="BFBFBF"/>
              <w:left w:val="single" w:sz="4" w:color="BFBFBF"/>
              <w:bottom w:val="single" w:sz="4" w:color="BFBFBF"/>
              <w:right w:val="single" w:sz="4" w:color="BFBFBF"/>
            </w:tcBorders>
          </w:tcPr>
          <w:p>
            <w:r/>
            <w:r>
              <w:t>Melad Badran</w:t>
            </w:r>
          </w:p>
        </w:tc>
        <w:tc>
          <w:tcPr>
            <w:tcW w:type="dxa" w:w="4968"/>
            <w:tcBorders>
              <w:top w:val="single" w:sz="4" w:color="BFBFBF"/>
              <w:left w:val="single" w:sz="4" w:color="BFBFBF"/>
              <w:bottom w:val="single" w:sz="4" w:color="BFBFBF"/>
              <w:right w:val="single" w:sz="4" w:color="BFBFBF"/>
            </w:tcBorders>
          </w:tcPr>
          <w:p>
            <w:r/>
            <w:r>
              <w:t>Team Lead, Front End</w:t>
            </w:r>
          </w:p>
        </w:tc>
      </w:tr>
      <w:tr>
        <w:tc>
          <w:tcPr>
            <w:tcW w:type="dxa" w:w="4968"/>
            <w:tcBorders>
              <w:top w:val="single" w:sz="4" w:color="BFBFBF"/>
              <w:left w:val="single" w:sz="4" w:color="BFBFBF"/>
              <w:bottom w:val="single" w:sz="4" w:color="BFBFBF"/>
              <w:right w:val="single" w:sz="4" w:color="BFBFBF"/>
            </w:tcBorders>
          </w:tcPr>
          <w:p>
            <w:r/>
            <w:r>
              <w:t>Osamah Naji</w:t>
            </w:r>
          </w:p>
        </w:tc>
        <w:tc>
          <w:tcPr>
            <w:tcW w:type="dxa" w:w="4968"/>
            <w:tcBorders>
              <w:top w:val="single" w:sz="4" w:color="BFBFBF"/>
              <w:left w:val="single" w:sz="4" w:color="BFBFBF"/>
              <w:bottom w:val="single" w:sz="4" w:color="BFBFBF"/>
              <w:right w:val="single" w:sz="4" w:color="BFBFBF"/>
            </w:tcBorders>
          </w:tcPr>
          <w:p>
            <w:r/>
            <w:r>
              <w:t>Front End, System Testing</w:t>
            </w:r>
          </w:p>
        </w:tc>
      </w:tr>
      <w:tr>
        <w:tc>
          <w:tcPr>
            <w:tcW w:type="dxa" w:w="4968"/>
            <w:tcBorders>
              <w:top w:val="single" w:sz="4" w:color="BFBFBF"/>
              <w:left w:val="single" w:sz="4" w:color="BFBFBF"/>
              <w:bottom w:val="single" w:sz="4" w:color="BFBFBF"/>
              <w:right w:val="single" w:sz="4" w:color="BFBFBF"/>
            </w:tcBorders>
          </w:tcPr>
          <w:p>
            <w:r/>
            <w:r>
              <w:t>Beste Ozkan</w:t>
            </w:r>
          </w:p>
        </w:tc>
        <w:tc>
          <w:tcPr>
            <w:tcW w:type="dxa" w:w="4968"/>
            <w:tcBorders>
              <w:top w:val="single" w:sz="4" w:color="BFBFBF"/>
              <w:left w:val="single" w:sz="4" w:color="BFBFBF"/>
              <w:bottom w:val="single" w:sz="4" w:color="BFBFBF"/>
              <w:right w:val="single" w:sz="4" w:color="BFBFBF"/>
            </w:tcBorders>
          </w:tcPr>
          <w:p>
            <w:r/>
            <w:r>
              <w:t>Designer, Front End</w:t>
            </w:r>
          </w:p>
        </w:tc>
      </w:tr>
      <w:tr>
        <w:tc>
          <w:tcPr>
            <w:tcW w:type="dxa" w:w="4968"/>
            <w:tcBorders>
              <w:top w:val="single" w:sz="4" w:color="BFBFBF"/>
              <w:left w:val="single" w:sz="4" w:color="BFBFBF"/>
              <w:bottom w:val="single" w:sz="4" w:color="BFBFBF"/>
              <w:right w:val="single" w:sz="4" w:color="BFBFBF"/>
            </w:tcBorders>
          </w:tcPr>
          <w:p>
            <w:r/>
            <w:r>
              <w:t>Ahed Akrout</w:t>
            </w:r>
          </w:p>
        </w:tc>
        <w:tc>
          <w:tcPr>
            <w:tcW w:type="dxa" w:w="4968"/>
            <w:tcBorders>
              <w:top w:val="single" w:sz="4" w:color="BFBFBF"/>
              <w:left w:val="single" w:sz="4" w:color="BFBFBF"/>
              <w:bottom w:val="single" w:sz="4" w:color="BFBFBF"/>
              <w:right w:val="single" w:sz="4" w:color="BFBFBF"/>
            </w:tcBorders>
          </w:tcPr>
          <w:p>
            <w:r/>
            <w:r>
              <w:t>Backend</w:t>
            </w:r>
          </w:p>
        </w:tc>
      </w:tr>
    </w:tbl>
    <w:p/>
    <w:p>
      <w:pPr>
        <w:pStyle w:val="Heading1"/>
      </w:pPr>
      <w:r>
        <w:rPr>
          <w:color w:val="1F3A5F"/>
        </w:rPr>
        <w:t>5. Test Cases</w:t>
      </w:r>
    </w:p>
    <w:p>
      <w:r>
        <w:rPr>
          <w:b w:val="0"/>
          <w:sz w:val="22"/>
        </w:rPr>
        <w:t>A total of 20 test cases are documented below. Cases marked "Automated" are run by test.py; cases marked "Manual" are walked through by the tester before each presentation.</w:t>
      </w:r>
    </w:p>
    <w:p/>
    <w:tbl>
      <w:tblPr>
        <w:tblW w:type="auto" w:w="0"/>
        <w:tblLayout w:type="fixed"/>
        <w:tblLook w:firstColumn="1" w:firstRow="1" w:lastColumn="0" w:lastRow="0" w:noHBand="0" w:noVBand="1" w:val="04A0"/>
      </w:tblPr>
      <w:tblGrid>
        <w:gridCol w:w="792"/>
        <w:gridCol w:w="1368"/>
        <w:gridCol w:w="2232"/>
        <w:gridCol w:w="2448"/>
        <w:gridCol w:w="2088"/>
        <w:gridCol w:w="1008"/>
      </w:tblGrid>
      <w:tr>
        <w:tc>
          <w:tcPr>
            <w:tcW w:type="dxa" w:w="792"/>
            <w:shd w:val="clear" w:color="auto" w:fill="1F3A5F"/>
            <w:tcBorders>
              <w:top w:val="single" w:sz="4" w:color="BFBFBF"/>
              <w:left w:val="single" w:sz="4" w:color="BFBFBF"/>
              <w:bottom w:val="single" w:sz="4" w:color="BFBFBF"/>
              <w:right w:val="single" w:sz="4" w:color="BFBFBF"/>
            </w:tcBorders>
            <w:vAlign w:val="center"/>
          </w:tcPr>
          <w:p>
            <w:r/>
            <w:r>
              <w:rPr>
                <w:b/>
                <w:color w:val="FFFFFF"/>
                <w:sz w:val="20"/>
              </w:rPr>
              <w:t>ID</w:t>
            </w:r>
          </w:p>
        </w:tc>
        <w:tc>
          <w:tcPr>
            <w:tcW w:type="dxa" w:w="1368"/>
            <w:shd w:val="clear" w:color="auto" w:fill="1F3A5F"/>
            <w:tcBorders>
              <w:top w:val="single" w:sz="4" w:color="BFBFBF"/>
              <w:left w:val="single" w:sz="4" w:color="BFBFBF"/>
              <w:bottom w:val="single" w:sz="4" w:color="BFBFBF"/>
              <w:right w:val="single" w:sz="4" w:color="BFBFBF"/>
            </w:tcBorders>
            <w:vAlign w:val="center"/>
          </w:tcPr>
          <w:p>
            <w:r/>
            <w:r>
              <w:rPr>
                <w:b/>
                <w:color w:val="FFFFFF"/>
                <w:sz w:val="20"/>
              </w:rPr>
              <w:t>Feature</w:t>
            </w:r>
          </w:p>
        </w:tc>
        <w:tc>
          <w:tcPr>
            <w:tcW w:type="dxa" w:w="2232"/>
            <w:shd w:val="clear" w:color="auto" w:fill="1F3A5F"/>
            <w:tcBorders>
              <w:top w:val="single" w:sz="4" w:color="BFBFBF"/>
              <w:left w:val="single" w:sz="4" w:color="BFBFBF"/>
              <w:bottom w:val="single" w:sz="4" w:color="BFBFBF"/>
              <w:right w:val="single" w:sz="4" w:color="BFBFBF"/>
            </w:tcBorders>
            <w:vAlign w:val="center"/>
          </w:tcPr>
          <w:p>
            <w:r/>
            <w:r>
              <w:rPr>
                <w:b/>
                <w:color w:val="FFFFFF"/>
                <w:sz w:val="20"/>
              </w:rPr>
              <w:t>Scenario</w:t>
            </w:r>
          </w:p>
        </w:tc>
        <w:tc>
          <w:tcPr>
            <w:tcW w:type="dxa" w:w="2448"/>
            <w:shd w:val="clear" w:color="auto" w:fill="1F3A5F"/>
            <w:tcBorders>
              <w:top w:val="single" w:sz="4" w:color="BFBFBF"/>
              <w:left w:val="single" w:sz="4" w:color="BFBFBF"/>
              <w:bottom w:val="single" w:sz="4" w:color="BFBFBF"/>
              <w:right w:val="single" w:sz="4" w:color="BFBFBF"/>
            </w:tcBorders>
            <w:vAlign w:val="center"/>
          </w:tcPr>
          <w:p>
            <w:r/>
            <w:r>
              <w:rPr>
                <w:b/>
                <w:color w:val="FFFFFF"/>
                <w:sz w:val="20"/>
              </w:rPr>
              <w:t>Steps</w:t>
            </w:r>
          </w:p>
        </w:tc>
        <w:tc>
          <w:tcPr>
            <w:tcW w:type="dxa" w:w="2088"/>
            <w:shd w:val="clear" w:color="auto" w:fill="1F3A5F"/>
            <w:tcBorders>
              <w:top w:val="single" w:sz="4" w:color="BFBFBF"/>
              <w:left w:val="single" w:sz="4" w:color="BFBFBF"/>
              <w:bottom w:val="single" w:sz="4" w:color="BFBFBF"/>
              <w:right w:val="single" w:sz="4" w:color="BFBFBF"/>
            </w:tcBorders>
            <w:vAlign w:val="center"/>
          </w:tcPr>
          <w:p>
            <w:r/>
            <w:r>
              <w:rPr>
                <w:b/>
                <w:color w:val="FFFFFF"/>
                <w:sz w:val="20"/>
              </w:rPr>
              <w:t>Expected Result</w:t>
            </w:r>
          </w:p>
        </w:tc>
        <w:tc>
          <w:tcPr>
            <w:tcW w:type="dxa" w:w="1008"/>
            <w:shd w:val="clear" w:color="auto" w:fill="1F3A5F"/>
            <w:tcBorders>
              <w:top w:val="single" w:sz="4" w:color="BFBFBF"/>
              <w:left w:val="single" w:sz="4" w:color="BFBFBF"/>
              <w:bottom w:val="single" w:sz="4" w:color="BFBFBF"/>
              <w:right w:val="single" w:sz="4" w:color="BFBFBF"/>
            </w:tcBorders>
            <w:vAlign w:val="center"/>
          </w:tcPr>
          <w:p>
            <w:r/>
            <w:r>
              <w:rPr>
                <w:b/>
                <w:color w:val="FFFFFF"/>
                <w:sz w:val="20"/>
              </w:rPr>
              <w:t>Status</w:t>
            </w:r>
          </w:p>
        </w:tc>
      </w:tr>
      <w:tr>
        <w:tc>
          <w:tcPr>
            <w:tcW w:type="dxa" w:w="792"/>
            <w:tcBorders>
              <w:top w:val="single" w:sz="4" w:color="BFBFBF"/>
              <w:left w:val="single" w:sz="4" w:color="BFBFBF"/>
              <w:bottom w:val="single" w:sz="4" w:color="BFBFBF"/>
              <w:right w:val="single" w:sz="4" w:color="BFBFBF"/>
            </w:tcBorders>
            <w:vAlign w:val="top"/>
          </w:tcPr>
          <w:p>
            <w:r/>
            <w:r>
              <w:rPr>
                <w:b/>
                <w:sz w:val="18"/>
              </w:rPr>
              <w:t>TC-001</w:t>
            </w:r>
          </w:p>
        </w:tc>
        <w:tc>
          <w:tcPr>
            <w:tcW w:type="dxa" w:w="1368"/>
            <w:tcBorders>
              <w:top w:val="single" w:sz="4" w:color="BFBFBF"/>
              <w:left w:val="single" w:sz="4" w:color="BFBFBF"/>
              <w:bottom w:val="single" w:sz="4" w:color="BFBFBF"/>
              <w:right w:val="single" w:sz="4" w:color="BFBFBF"/>
            </w:tcBorders>
            <w:vAlign w:val="top"/>
          </w:tcPr>
          <w:p>
            <w:r/>
            <w:r>
              <w:rPr>
                <w:sz w:val="18"/>
              </w:rPr>
              <w:t>Registration</w:t>
            </w:r>
          </w:p>
        </w:tc>
        <w:tc>
          <w:tcPr>
            <w:tcW w:type="dxa" w:w="2232"/>
            <w:tcBorders>
              <w:top w:val="single" w:sz="4" w:color="BFBFBF"/>
              <w:left w:val="single" w:sz="4" w:color="BFBFBF"/>
              <w:bottom w:val="single" w:sz="4" w:color="BFBFBF"/>
              <w:right w:val="single" w:sz="4" w:color="BFBFBF"/>
            </w:tcBorders>
            <w:vAlign w:val="top"/>
          </w:tcPr>
          <w:p>
            <w:r/>
            <w:r>
              <w:rPr>
                <w:sz w:val="18"/>
              </w:rPr>
              <w:t>A new visitor registers an account with valid information.</w:t>
            </w:r>
          </w:p>
        </w:tc>
        <w:tc>
          <w:tcPr>
            <w:tcW w:type="dxa" w:w="2448"/>
            <w:tcBorders>
              <w:top w:val="single" w:sz="4" w:color="BFBFBF"/>
              <w:left w:val="single" w:sz="4" w:color="BFBFBF"/>
              <w:bottom w:val="single" w:sz="4" w:color="BFBFBF"/>
              <w:right w:val="single" w:sz="4" w:color="BFBFBF"/>
            </w:tcBorders>
            <w:vAlign w:val="top"/>
          </w:tcPr>
          <w:p>
            <w:r/>
            <w:r>
              <w:rPr>
                <w:sz w:val="18"/>
              </w:rPr>
              <w:t>1. Open /register.</w:t>
            </w:r>
          </w:p>
          <w:p>
            <w:r>
              <w:rPr>
                <w:sz w:val="18"/>
              </w:rPr>
              <w:t>2. Enter name, valid email, password (&gt;=6 chars), confirm.</w:t>
            </w:r>
          </w:p>
          <w:p>
            <w:r>
              <w:rPr>
                <w:sz w:val="18"/>
              </w:rPr>
              <w:t>3. Submit form.</w:t>
            </w:r>
          </w:p>
        </w:tc>
        <w:tc>
          <w:tcPr>
            <w:tcW w:type="dxa" w:w="2088"/>
            <w:tcBorders>
              <w:top w:val="single" w:sz="4" w:color="BFBFBF"/>
              <w:left w:val="single" w:sz="4" w:color="BFBFBF"/>
              <w:bottom w:val="single" w:sz="4" w:color="BFBFBF"/>
              <w:right w:val="single" w:sz="4" w:color="BFBFBF"/>
            </w:tcBorders>
            <w:vAlign w:val="top"/>
          </w:tcPr>
          <w:p>
            <w:r/>
            <w:r>
              <w:rPr>
                <w:sz w:val="18"/>
              </w:rPr>
              <w:t>Browser is redirected to /login. New user row exists in the database with role='user'.</w:t>
            </w:r>
          </w:p>
        </w:tc>
        <w:tc>
          <w:tcPr>
            <w:tcW w:type="dxa" w:w="1008"/>
            <w:tcBorders>
              <w:top w:val="single" w:sz="4" w:color="BFBFBF"/>
              <w:left w:val="single" w:sz="4" w:color="BFBFBF"/>
              <w:bottom w:val="single" w:sz="4" w:color="BFBFBF"/>
              <w:right w:val="single" w:sz="4" w:color="BFBFBF"/>
            </w:tcBorders>
            <w:vAlign w:val="top"/>
          </w:tcPr>
          <w:p>
            <w:r/>
            <w:r>
              <w:rPr>
                <w:b/>
                <w:color w:val="0A773D"/>
                <w:sz w:val="18"/>
              </w:rPr>
              <w:t>Pass (Automated)</w:t>
            </w:r>
          </w:p>
        </w:tc>
      </w:tr>
      <w:tr>
        <w:tc>
          <w:tcPr>
            <w:tcW w:type="dxa" w:w="792"/>
            <w:tcBorders>
              <w:top w:val="single" w:sz="4" w:color="BFBFBF"/>
              <w:left w:val="single" w:sz="4" w:color="BFBFBF"/>
              <w:bottom w:val="single" w:sz="4" w:color="BFBFBF"/>
              <w:right w:val="single" w:sz="4" w:color="BFBFBF"/>
            </w:tcBorders>
            <w:vAlign w:val="top"/>
            <w:shd w:val="clear" w:color="auto" w:fill="F7F9FC"/>
          </w:tcPr>
          <w:p>
            <w:r/>
            <w:r>
              <w:rPr>
                <w:b/>
                <w:sz w:val="18"/>
              </w:rPr>
              <w:t>TC-002</w:t>
            </w:r>
          </w:p>
        </w:tc>
        <w:tc>
          <w:tcPr>
            <w:tcW w:type="dxa" w:w="1368"/>
            <w:tcBorders>
              <w:top w:val="single" w:sz="4" w:color="BFBFBF"/>
              <w:left w:val="single" w:sz="4" w:color="BFBFBF"/>
              <w:bottom w:val="single" w:sz="4" w:color="BFBFBF"/>
              <w:right w:val="single" w:sz="4" w:color="BFBFBF"/>
            </w:tcBorders>
            <w:vAlign w:val="top"/>
            <w:shd w:val="clear" w:color="auto" w:fill="F7F9FC"/>
          </w:tcPr>
          <w:p>
            <w:r/>
            <w:r>
              <w:rPr>
                <w:sz w:val="18"/>
              </w:rPr>
              <w:t>Registration</w:t>
            </w:r>
          </w:p>
        </w:tc>
        <w:tc>
          <w:tcPr>
            <w:tcW w:type="dxa" w:w="2232"/>
            <w:tcBorders>
              <w:top w:val="single" w:sz="4" w:color="BFBFBF"/>
              <w:left w:val="single" w:sz="4" w:color="BFBFBF"/>
              <w:bottom w:val="single" w:sz="4" w:color="BFBFBF"/>
              <w:right w:val="single" w:sz="4" w:color="BFBFBF"/>
            </w:tcBorders>
            <w:vAlign w:val="top"/>
            <w:shd w:val="clear" w:color="auto" w:fill="F7F9FC"/>
          </w:tcPr>
          <w:p>
            <w:r/>
            <w:r>
              <w:rPr>
                <w:sz w:val="18"/>
              </w:rPr>
              <w:t>Visitor submits the register form with mismatched passwords.</w:t>
            </w:r>
          </w:p>
        </w:tc>
        <w:tc>
          <w:tcPr>
            <w:tcW w:type="dxa" w:w="2448"/>
            <w:tcBorders>
              <w:top w:val="single" w:sz="4" w:color="BFBFBF"/>
              <w:left w:val="single" w:sz="4" w:color="BFBFBF"/>
              <w:bottom w:val="single" w:sz="4" w:color="BFBFBF"/>
              <w:right w:val="single" w:sz="4" w:color="BFBFBF"/>
            </w:tcBorders>
            <w:vAlign w:val="top"/>
            <w:shd w:val="clear" w:color="auto" w:fill="F7F9FC"/>
          </w:tcPr>
          <w:p>
            <w:r/>
            <w:r>
              <w:rPr>
                <w:sz w:val="18"/>
              </w:rPr>
              <w:t>1. Open /register.</w:t>
            </w:r>
          </w:p>
          <w:p>
            <w:r>
              <w:rPr>
                <w:sz w:val="18"/>
              </w:rPr>
              <w:t>2. Enter password 'abc123' and confirm 'abc999'.</w:t>
            </w:r>
          </w:p>
          <w:p>
            <w:r>
              <w:rPr>
                <w:sz w:val="18"/>
              </w:rPr>
              <w:t>3. Submit.</w:t>
            </w:r>
          </w:p>
        </w:tc>
        <w:tc>
          <w:tcPr>
            <w:tcW w:type="dxa" w:w="2088"/>
            <w:tcBorders>
              <w:top w:val="single" w:sz="4" w:color="BFBFBF"/>
              <w:left w:val="single" w:sz="4" w:color="BFBFBF"/>
              <w:bottom w:val="single" w:sz="4" w:color="BFBFBF"/>
              <w:right w:val="single" w:sz="4" w:color="BFBFBF"/>
            </w:tcBorders>
            <w:vAlign w:val="top"/>
            <w:shd w:val="clear" w:color="auto" w:fill="F7F9FC"/>
          </w:tcPr>
          <w:p>
            <w:r/>
            <w:r>
              <w:rPr>
                <w:sz w:val="18"/>
              </w:rPr>
              <w:t>Form re-renders with error message 'Passwords do not match'. No user created.</w:t>
            </w:r>
          </w:p>
        </w:tc>
        <w:tc>
          <w:tcPr>
            <w:tcW w:type="dxa" w:w="1008"/>
            <w:tcBorders>
              <w:top w:val="single" w:sz="4" w:color="BFBFBF"/>
              <w:left w:val="single" w:sz="4" w:color="BFBFBF"/>
              <w:bottom w:val="single" w:sz="4" w:color="BFBFBF"/>
              <w:right w:val="single" w:sz="4" w:color="BFBFBF"/>
            </w:tcBorders>
            <w:vAlign w:val="top"/>
            <w:shd w:val="clear" w:color="auto" w:fill="F7F9FC"/>
          </w:tcPr>
          <w:p>
            <w:r/>
            <w:r>
              <w:rPr>
                <w:b/>
                <w:color w:val="0A773D"/>
                <w:sz w:val="18"/>
              </w:rPr>
              <w:t>Pass (Manual)</w:t>
            </w:r>
          </w:p>
        </w:tc>
      </w:tr>
      <w:tr>
        <w:tc>
          <w:tcPr>
            <w:tcW w:type="dxa" w:w="792"/>
            <w:tcBorders>
              <w:top w:val="single" w:sz="4" w:color="BFBFBF"/>
              <w:left w:val="single" w:sz="4" w:color="BFBFBF"/>
              <w:bottom w:val="single" w:sz="4" w:color="BFBFBF"/>
              <w:right w:val="single" w:sz="4" w:color="BFBFBF"/>
            </w:tcBorders>
            <w:vAlign w:val="top"/>
          </w:tcPr>
          <w:p>
            <w:r/>
            <w:r>
              <w:rPr>
                <w:b/>
                <w:sz w:val="18"/>
              </w:rPr>
              <w:t>TC-003</w:t>
            </w:r>
          </w:p>
        </w:tc>
        <w:tc>
          <w:tcPr>
            <w:tcW w:type="dxa" w:w="1368"/>
            <w:tcBorders>
              <w:top w:val="single" w:sz="4" w:color="BFBFBF"/>
              <w:left w:val="single" w:sz="4" w:color="BFBFBF"/>
              <w:bottom w:val="single" w:sz="4" w:color="BFBFBF"/>
              <w:right w:val="single" w:sz="4" w:color="BFBFBF"/>
            </w:tcBorders>
            <w:vAlign w:val="top"/>
          </w:tcPr>
          <w:p>
            <w:r/>
            <w:r>
              <w:rPr>
                <w:sz w:val="18"/>
              </w:rPr>
              <w:t>Registration</w:t>
            </w:r>
          </w:p>
        </w:tc>
        <w:tc>
          <w:tcPr>
            <w:tcW w:type="dxa" w:w="2232"/>
            <w:tcBorders>
              <w:top w:val="single" w:sz="4" w:color="BFBFBF"/>
              <w:left w:val="single" w:sz="4" w:color="BFBFBF"/>
              <w:bottom w:val="single" w:sz="4" w:color="BFBFBF"/>
              <w:right w:val="single" w:sz="4" w:color="BFBFBF"/>
            </w:tcBorders>
            <w:vAlign w:val="top"/>
          </w:tcPr>
          <w:p>
            <w:r/>
            <w:r>
              <w:rPr>
                <w:sz w:val="18"/>
              </w:rPr>
              <w:t>Visitor tries to register with an email that is already in use.</w:t>
            </w:r>
          </w:p>
        </w:tc>
        <w:tc>
          <w:tcPr>
            <w:tcW w:type="dxa" w:w="2448"/>
            <w:tcBorders>
              <w:top w:val="single" w:sz="4" w:color="BFBFBF"/>
              <w:left w:val="single" w:sz="4" w:color="BFBFBF"/>
              <w:bottom w:val="single" w:sz="4" w:color="BFBFBF"/>
              <w:right w:val="single" w:sz="4" w:color="BFBFBF"/>
            </w:tcBorders>
            <w:vAlign w:val="top"/>
          </w:tcPr>
          <w:p>
            <w:r/>
            <w:r>
              <w:rPr>
                <w:sz w:val="18"/>
              </w:rPr>
              <w:t>1. Register an account with email X.</w:t>
            </w:r>
          </w:p>
          <w:p>
            <w:r>
              <w:rPr>
                <w:sz w:val="18"/>
              </w:rPr>
              <w:t>2. Log out.</w:t>
            </w:r>
          </w:p>
          <w:p>
            <w:r>
              <w:rPr>
                <w:sz w:val="18"/>
              </w:rPr>
              <w:t>3. Try to register again with email X.</w:t>
            </w:r>
          </w:p>
        </w:tc>
        <w:tc>
          <w:tcPr>
            <w:tcW w:type="dxa" w:w="2088"/>
            <w:tcBorders>
              <w:top w:val="single" w:sz="4" w:color="BFBFBF"/>
              <w:left w:val="single" w:sz="4" w:color="BFBFBF"/>
              <w:bottom w:val="single" w:sz="4" w:color="BFBFBF"/>
              <w:right w:val="single" w:sz="4" w:color="BFBFBF"/>
            </w:tcBorders>
            <w:vAlign w:val="top"/>
          </w:tcPr>
          <w:p>
            <w:r/>
            <w:r>
              <w:rPr>
                <w:sz w:val="18"/>
              </w:rPr>
              <w:t>Form shows 'Email already registered'. No second user is created.</w:t>
            </w:r>
          </w:p>
        </w:tc>
        <w:tc>
          <w:tcPr>
            <w:tcW w:type="dxa" w:w="1008"/>
            <w:tcBorders>
              <w:top w:val="single" w:sz="4" w:color="BFBFBF"/>
              <w:left w:val="single" w:sz="4" w:color="BFBFBF"/>
              <w:bottom w:val="single" w:sz="4" w:color="BFBFBF"/>
              <w:right w:val="single" w:sz="4" w:color="BFBFBF"/>
            </w:tcBorders>
            <w:vAlign w:val="top"/>
          </w:tcPr>
          <w:p>
            <w:r/>
            <w:r>
              <w:rPr>
                <w:b/>
                <w:color w:val="0A773D"/>
                <w:sz w:val="18"/>
              </w:rPr>
              <w:t>Pass (Manual)</w:t>
            </w:r>
          </w:p>
        </w:tc>
      </w:tr>
      <w:tr>
        <w:tc>
          <w:tcPr>
            <w:tcW w:type="dxa" w:w="792"/>
            <w:tcBorders>
              <w:top w:val="single" w:sz="4" w:color="BFBFBF"/>
              <w:left w:val="single" w:sz="4" w:color="BFBFBF"/>
              <w:bottom w:val="single" w:sz="4" w:color="BFBFBF"/>
              <w:right w:val="single" w:sz="4" w:color="BFBFBF"/>
            </w:tcBorders>
            <w:vAlign w:val="top"/>
            <w:shd w:val="clear" w:color="auto" w:fill="F7F9FC"/>
          </w:tcPr>
          <w:p>
            <w:r/>
            <w:r>
              <w:rPr>
                <w:b/>
                <w:sz w:val="18"/>
              </w:rPr>
              <w:t>TC-004</w:t>
            </w:r>
          </w:p>
        </w:tc>
        <w:tc>
          <w:tcPr>
            <w:tcW w:type="dxa" w:w="1368"/>
            <w:tcBorders>
              <w:top w:val="single" w:sz="4" w:color="BFBFBF"/>
              <w:left w:val="single" w:sz="4" w:color="BFBFBF"/>
              <w:bottom w:val="single" w:sz="4" w:color="BFBFBF"/>
              <w:right w:val="single" w:sz="4" w:color="BFBFBF"/>
            </w:tcBorders>
            <w:vAlign w:val="top"/>
            <w:shd w:val="clear" w:color="auto" w:fill="F7F9FC"/>
          </w:tcPr>
          <w:p>
            <w:r/>
            <w:r>
              <w:rPr>
                <w:sz w:val="18"/>
              </w:rPr>
              <w:t>Authentication</w:t>
            </w:r>
          </w:p>
        </w:tc>
        <w:tc>
          <w:tcPr>
            <w:tcW w:type="dxa" w:w="2232"/>
            <w:tcBorders>
              <w:top w:val="single" w:sz="4" w:color="BFBFBF"/>
              <w:left w:val="single" w:sz="4" w:color="BFBFBF"/>
              <w:bottom w:val="single" w:sz="4" w:color="BFBFBF"/>
              <w:right w:val="single" w:sz="4" w:color="BFBFBF"/>
            </w:tcBorders>
            <w:vAlign w:val="top"/>
            <w:shd w:val="clear" w:color="auto" w:fill="F7F9FC"/>
          </w:tcPr>
          <w:p>
            <w:r/>
            <w:r>
              <w:rPr>
                <w:sz w:val="18"/>
              </w:rPr>
              <w:t>Existing user logs in with correct credentials.</w:t>
            </w:r>
          </w:p>
        </w:tc>
        <w:tc>
          <w:tcPr>
            <w:tcW w:type="dxa" w:w="2448"/>
            <w:tcBorders>
              <w:top w:val="single" w:sz="4" w:color="BFBFBF"/>
              <w:left w:val="single" w:sz="4" w:color="BFBFBF"/>
              <w:bottom w:val="single" w:sz="4" w:color="BFBFBF"/>
              <w:right w:val="single" w:sz="4" w:color="BFBFBF"/>
            </w:tcBorders>
            <w:vAlign w:val="top"/>
            <w:shd w:val="clear" w:color="auto" w:fill="F7F9FC"/>
          </w:tcPr>
          <w:p>
            <w:r/>
            <w:r>
              <w:rPr>
                <w:sz w:val="18"/>
              </w:rPr>
              <w:t>1. Open /login.</w:t>
            </w:r>
          </w:p>
          <w:p>
            <w:r>
              <w:rPr>
                <w:sz w:val="18"/>
              </w:rPr>
              <w:t>2. Enter valid email and password.</w:t>
            </w:r>
          </w:p>
          <w:p>
            <w:r>
              <w:rPr>
                <w:sz w:val="18"/>
              </w:rPr>
              <w:t>3. Submit.</w:t>
            </w:r>
          </w:p>
        </w:tc>
        <w:tc>
          <w:tcPr>
            <w:tcW w:type="dxa" w:w="2088"/>
            <w:tcBorders>
              <w:top w:val="single" w:sz="4" w:color="BFBFBF"/>
              <w:left w:val="single" w:sz="4" w:color="BFBFBF"/>
              <w:bottom w:val="single" w:sz="4" w:color="BFBFBF"/>
              <w:right w:val="single" w:sz="4" w:color="BFBFBF"/>
            </w:tcBorders>
            <w:vAlign w:val="top"/>
            <w:shd w:val="clear" w:color="auto" w:fill="F7F9FC"/>
          </w:tcPr>
          <w:p>
            <w:r/>
            <w:r>
              <w:rPr>
                <w:sz w:val="18"/>
              </w:rPr>
              <w:t>Browser is redirected to /dashboard. Session cookie is set.</w:t>
            </w:r>
          </w:p>
        </w:tc>
        <w:tc>
          <w:tcPr>
            <w:tcW w:type="dxa" w:w="1008"/>
            <w:tcBorders>
              <w:top w:val="single" w:sz="4" w:color="BFBFBF"/>
              <w:left w:val="single" w:sz="4" w:color="BFBFBF"/>
              <w:bottom w:val="single" w:sz="4" w:color="BFBFBF"/>
              <w:right w:val="single" w:sz="4" w:color="BFBFBF"/>
            </w:tcBorders>
            <w:vAlign w:val="top"/>
            <w:shd w:val="clear" w:color="auto" w:fill="F7F9FC"/>
          </w:tcPr>
          <w:p>
            <w:r/>
            <w:r>
              <w:rPr>
                <w:b/>
                <w:color w:val="0A773D"/>
                <w:sz w:val="18"/>
              </w:rPr>
              <w:t>Pass (Automated)</w:t>
            </w:r>
          </w:p>
        </w:tc>
      </w:tr>
      <w:tr>
        <w:tc>
          <w:tcPr>
            <w:tcW w:type="dxa" w:w="792"/>
            <w:tcBorders>
              <w:top w:val="single" w:sz="4" w:color="BFBFBF"/>
              <w:left w:val="single" w:sz="4" w:color="BFBFBF"/>
              <w:bottom w:val="single" w:sz="4" w:color="BFBFBF"/>
              <w:right w:val="single" w:sz="4" w:color="BFBFBF"/>
            </w:tcBorders>
            <w:vAlign w:val="top"/>
          </w:tcPr>
          <w:p>
            <w:r/>
            <w:r>
              <w:rPr>
                <w:b/>
                <w:sz w:val="18"/>
              </w:rPr>
              <w:t>TC-005</w:t>
            </w:r>
          </w:p>
        </w:tc>
        <w:tc>
          <w:tcPr>
            <w:tcW w:type="dxa" w:w="1368"/>
            <w:tcBorders>
              <w:top w:val="single" w:sz="4" w:color="BFBFBF"/>
              <w:left w:val="single" w:sz="4" w:color="BFBFBF"/>
              <w:bottom w:val="single" w:sz="4" w:color="BFBFBF"/>
              <w:right w:val="single" w:sz="4" w:color="BFBFBF"/>
            </w:tcBorders>
            <w:vAlign w:val="top"/>
          </w:tcPr>
          <w:p>
            <w:r/>
            <w:r>
              <w:rPr>
                <w:sz w:val="18"/>
              </w:rPr>
              <w:t>Authentication</w:t>
            </w:r>
          </w:p>
        </w:tc>
        <w:tc>
          <w:tcPr>
            <w:tcW w:type="dxa" w:w="2232"/>
            <w:tcBorders>
              <w:top w:val="single" w:sz="4" w:color="BFBFBF"/>
              <w:left w:val="single" w:sz="4" w:color="BFBFBF"/>
              <w:bottom w:val="single" w:sz="4" w:color="BFBFBF"/>
              <w:right w:val="single" w:sz="4" w:color="BFBFBF"/>
            </w:tcBorders>
            <w:vAlign w:val="top"/>
          </w:tcPr>
          <w:p>
            <w:r/>
            <w:r>
              <w:rPr>
                <w:sz w:val="18"/>
              </w:rPr>
              <w:t>User attempts login with the wrong password.</w:t>
            </w:r>
          </w:p>
        </w:tc>
        <w:tc>
          <w:tcPr>
            <w:tcW w:type="dxa" w:w="2448"/>
            <w:tcBorders>
              <w:top w:val="single" w:sz="4" w:color="BFBFBF"/>
              <w:left w:val="single" w:sz="4" w:color="BFBFBF"/>
              <w:bottom w:val="single" w:sz="4" w:color="BFBFBF"/>
              <w:right w:val="single" w:sz="4" w:color="BFBFBF"/>
            </w:tcBorders>
            <w:vAlign w:val="top"/>
          </w:tcPr>
          <w:p>
            <w:r/>
            <w:r>
              <w:rPr>
                <w:sz w:val="18"/>
              </w:rPr>
              <w:t>1. Open /login.</w:t>
            </w:r>
          </w:p>
          <w:p>
            <w:r>
              <w:rPr>
                <w:sz w:val="18"/>
              </w:rPr>
              <w:t>2. Enter valid email but wrong password.</w:t>
            </w:r>
          </w:p>
          <w:p>
            <w:r>
              <w:rPr>
                <w:sz w:val="18"/>
              </w:rPr>
              <w:t>3. Submit.</w:t>
            </w:r>
          </w:p>
        </w:tc>
        <w:tc>
          <w:tcPr>
            <w:tcW w:type="dxa" w:w="2088"/>
            <w:tcBorders>
              <w:top w:val="single" w:sz="4" w:color="BFBFBF"/>
              <w:left w:val="single" w:sz="4" w:color="BFBFBF"/>
              <w:bottom w:val="single" w:sz="4" w:color="BFBFBF"/>
              <w:right w:val="single" w:sz="4" w:color="BFBFBF"/>
            </w:tcBorders>
            <w:vAlign w:val="top"/>
          </w:tcPr>
          <w:p>
            <w:r/>
            <w:r>
              <w:rPr>
                <w:sz w:val="18"/>
              </w:rPr>
              <w:t>Form re-renders with 'Invalid email or password'. After 5 failed attempts the IP is throttled for 10 minutes.</w:t>
            </w:r>
          </w:p>
        </w:tc>
        <w:tc>
          <w:tcPr>
            <w:tcW w:type="dxa" w:w="1008"/>
            <w:tcBorders>
              <w:top w:val="single" w:sz="4" w:color="BFBFBF"/>
              <w:left w:val="single" w:sz="4" w:color="BFBFBF"/>
              <w:bottom w:val="single" w:sz="4" w:color="BFBFBF"/>
              <w:right w:val="single" w:sz="4" w:color="BFBFBF"/>
            </w:tcBorders>
            <w:vAlign w:val="top"/>
          </w:tcPr>
          <w:p>
            <w:r/>
            <w:r>
              <w:rPr>
                <w:b/>
                <w:color w:val="0A773D"/>
                <w:sz w:val="18"/>
              </w:rPr>
              <w:t>Pass (Manual)</w:t>
            </w:r>
          </w:p>
        </w:tc>
      </w:tr>
      <w:tr>
        <w:tc>
          <w:tcPr>
            <w:tcW w:type="dxa" w:w="792"/>
            <w:tcBorders>
              <w:top w:val="single" w:sz="4" w:color="BFBFBF"/>
              <w:left w:val="single" w:sz="4" w:color="BFBFBF"/>
              <w:bottom w:val="single" w:sz="4" w:color="BFBFBF"/>
              <w:right w:val="single" w:sz="4" w:color="BFBFBF"/>
            </w:tcBorders>
            <w:vAlign w:val="top"/>
            <w:shd w:val="clear" w:color="auto" w:fill="F7F9FC"/>
          </w:tcPr>
          <w:p>
            <w:r/>
            <w:r>
              <w:rPr>
                <w:b/>
                <w:sz w:val="18"/>
              </w:rPr>
              <w:t>TC-006</w:t>
            </w:r>
          </w:p>
        </w:tc>
        <w:tc>
          <w:tcPr>
            <w:tcW w:type="dxa" w:w="1368"/>
            <w:tcBorders>
              <w:top w:val="single" w:sz="4" w:color="BFBFBF"/>
              <w:left w:val="single" w:sz="4" w:color="BFBFBF"/>
              <w:bottom w:val="single" w:sz="4" w:color="BFBFBF"/>
              <w:right w:val="single" w:sz="4" w:color="BFBFBF"/>
            </w:tcBorders>
            <w:vAlign w:val="top"/>
            <w:shd w:val="clear" w:color="auto" w:fill="F7F9FC"/>
          </w:tcPr>
          <w:p>
            <w:r/>
            <w:r>
              <w:rPr>
                <w:sz w:val="18"/>
              </w:rPr>
              <w:t>Authentication</w:t>
            </w:r>
          </w:p>
        </w:tc>
        <w:tc>
          <w:tcPr>
            <w:tcW w:type="dxa" w:w="2232"/>
            <w:tcBorders>
              <w:top w:val="single" w:sz="4" w:color="BFBFBF"/>
              <w:left w:val="single" w:sz="4" w:color="BFBFBF"/>
              <w:bottom w:val="single" w:sz="4" w:color="BFBFBF"/>
              <w:right w:val="single" w:sz="4" w:color="BFBFBF"/>
            </w:tcBorders>
            <w:vAlign w:val="top"/>
            <w:shd w:val="clear" w:color="auto" w:fill="F7F9FC"/>
          </w:tcPr>
          <w:p>
            <w:r/>
            <w:r>
              <w:rPr>
                <w:sz w:val="18"/>
              </w:rPr>
              <w:t>User clicks Logout.</w:t>
            </w:r>
          </w:p>
        </w:tc>
        <w:tc>
          <w:tcPr>
            <w:tcW w:type="dxa" w:w="2448"/>
            <w:tcBorders>
              <w:top w:val="single" w:sz="4" w:color="BFBFBF"/>
              <w:left w:val="single" w:sz="4" w:color="BFBFBF"/>
              <w:bottom w:val="single" w:sz="4" w:color="BFBFBF"/>
              <w:right w:val="single" w:sz="4" w:color="BFBFBF"/>
            </w:tcBorders>
            <w:vAlign w:val="top"/>
            <w:shd w:val="clear" w:color="auto" w:fill="F7F9FC"/>
          </w:tcPr>
          <w:p>
            <w:r/>
            <w:r>
              <w:rPr>
                <w:sz w:val="18"/>
              </w:rPr>
              <w:t>1. While logged in, click Logout in navbar.</w:t>
            </w:r>
          </w:p>
          <w:p>
            <w:r>
              <w:rPr>
                <w:sz w:val="18"/>
              </w:rPr>
              <w:t>2. Observe redirect.</w:t>
            </w:r>
          </w:p>
        </w:tc>
        <w:tc>
          <w:tcPr>
            <w:tcW w:type="dxa" w:w="2088"/>
            <w:tcBorders>
              <w:top w:val="single" w:sz="4" w:color="BFBFBF"/>
              <w:left w:val="single" w:sz="4" w:color="BFBFBF"/>
              <w:bottom w:val="single" w:sz="4" w:color="BFBFBF"/>
              <w:right w:val="single" w:sz="4" w:color="BFBFBF"/>
            </w:tcBorders>
            <w:vAlign w:val="top"/>
            <w:shd w:val="clear" w:color="auto" w:fill="F7F9FC"/>
          </w:tcPr>
          <w:p>
            <w:r/>
            <w:r>
              <w:rPr>
                <w:sz w:val="18"/>
              </w:rPr>
              <w:t>Session is cleared. Browser is sent to the home page. Subsequent visits to /dashboard redirect to /login.</w:t>
            </w:r>
          </w:p>
        </w:tc>
        <w:tc>
          <w:tcPr>
            <w:tcW w:type="dxa" w:w="1008"/>
            <w:tcBorders>
              <w:top w:val="single" w:sz="4" w:color="BFBFBF"/>
              <w:left w:val="single" w:sz="4" w:color="BFBFBF"/>
              <w:bottom w:val="single" w:sz="4" w:color="BFBFBF"/>
              <w:right w:val="single" w:sz="4" w:color="BFBFBF"/>
            </w:tcBorders>
            <w:vAlign w:val="top"/>
            <w:shd w:val="clear" w:color="auto" w:fill="F7F9FC"/>
          </w:tcPr>
          <w:p>
            <w:r/>
            <w:r>
              <w:rPr>
                <w:b/>
                <w:color w:val="0A773D"/>
                <w:sz w:val="18"/>
              </w:rPr>
              <w:t>Pass (Manual)</w:t>
            </w:r>
          </w:p>
        </w:tc>
      </w:tr>
      <w:tr>
        <w:tc>
          <w:tcPr>
            <w:tcW w:type="dxa" w:w="792"/>
            <w:tcBorders>
              <w:top w:val="single" w:sz="4" w:color="BFBFBF"/>
              <w:left w:val="single" w:sz="4" w:color="BFBFBF"/>
              <w:bottom w:val="single" w:sz="4" w:color="BFBFBF"/>
              <w:right w:val="single" w:sz="4" w:color="BFBFBF"/>
            </w:tcBorders>
            <w:vAlign w:val="top"/>
          </w:tcPr>
          <w:p>
            <w:r/>
            <w:r>
              <w:rPr>
                <w:b/>
                <w:sz w:val="18"/>
              </w:rPr>
              <w:t>TC-007</w:t>
            </w:r>
          </w:p>
        </w:tc>
        <w:tc>
          <w:tcPr>
            <w:tcW w:type="dxa" w:w="1368"/>
            <w:tcBorders>
              <w:top w:val="single" w:sz="4" w:color="BFBFBF"/>
              <w:left w:val="single" w:sz="4" w:color="BFBFBF"/>
              <w:bottom w:val="single" w:sz="4" w:color="BFBFBF"/>
              <w:right w:val="single" w:sz="4" w:color="BFBFBF"/>
            </w:tcBorders>
            <w:vAlign w:val="top"/>
          </w:tcPr>
          <w:p>
            <w:r/>
            <w:r>
              <w:rPr>
                <w:sz w:val="18"/>
              </w:rPr>
              <w:t>Booking</w:t>
            </w:r>
          </w:p>
        </w:tc>
        <w:tc>
          <w:tcPr>
            <w:tcW w:type="dxa" w:w="2232"/>
            <w:tcBorders>
              <w:top w:val="single" w:sz="4" w:color="BFBFBF"/>
              <w:left w:val="single" w:sz="4" w:color="BFBFBF"/>
              <w:bottom w:val="single" w:sz="4" w:color="BFBFBF"/>
              <w:right w:val="single" w:sz="4" w:color="BFBFBF"/>
            </w:tcBorders>
            <w:vAlign w:val="top"/>
          </w:tcPr>
          <w:p>
            <w:r/>
            <w:r>
              <w:rPr>
                <w:sz w:val="18"/>
              </w:rPr>
              <w:t>Logged-in customer books an available time slot.</w:t>
            </w:r>
          </w:p>
        </w:tc>
        <w:tc>
          <w:tcPr>
            <w:tcW w:type="dxa" w:w="2448"/>
            <w:tcBorders>
              <w:top w:val="single" w:sz="4" w:color="BFBFBF"/>
              <w:left w:val="single" w:sz="4" w:color="BFBFBF"/>
              <w:bottom w:val="single" w:sz="4" w:color="BFBFBF"/>
              <w:right w:val="single" w:sz="4" w:color="BFBFBF"/>
            </w:tcBorders>
            <w:vAlign w:val="top"/>
          </w:tcPr>
          <w:p>
            <w:r/>
            <w:r>
              <w:rPr>
                <w:sz w:val="18"/>
              </w:rPr>
              <w:t>1. Open /b/&lt;business-slug&gt;/book.</w:t>
            </w:r>
          </w:p>
          <w:p>
            <w:r>
              <w:rPr>
                <w:sz w:val="18"/>
              </w:rPr>
              <w:t>2. Pick a future date.</w:t>
            </w:r>
          </w:p>
          <w:p>
            <w:r>
              <w:rPr>
                <w:sz w:val="18"/>
              </w:rPr>
              <w:t>3. Pick a free time slot and a service.</w:t>
            </w:r>
          </w:p>
          <w:p>
            <w:r>
              <w:rPr>
                <w:sz w:val="18"/>
              </w:rPr>
              <w:t>4. Submit booking.</w:t>
            </w:r>
          </w:p>
        </w:tc>
        <w:tc>
          <w:tcPr>
            <w:tcW w:type="dxa" w:w="2088"/>
            <w:tcBorders>
              <w:top w:val="single" w:sz="4" w:color="BFBFBF"/>
              <w:left w:val="single" w:sz="4" w:color="BFBFBF"/>
              <w:bottom w:val="single" w:sz="4" w:color="BFBFBF"/>
              <w:right w:val="single" w:sz="4" w:color="BFBFBF"/>
            </w:tcBorders>
            <w:vAlign w:val="top"/>
          </w:tcPr>
          <w:p>
            <w:r/>
            <w:r>
              <w:rPr>
                <w:sz w:val="18"/>
              </w:rPr>
              <w:t>Browser is redirected to /user/appointments. New appointment row exists with status='booked'. Customer and owner both receive email notifications.</w:t>
            </w:r>
          </w:p>
        </w:tc>
        <w:tc>
          <w:tcPr>
            <w:tcW w:type="dxa" w:w="1008"/>
            <w:tcBorders>
              <w:top w:val="single" w:sz="4" w:color="BFBFBF"/>
              <w:left w:val="single" w:sz="4" w:color="BFBFBF"/>
              <w:bottom w:val="single" w:sz="4" w:color="BFBFBF"/>
              <w:right w:val="single" w:sz="4" w:color="BFBFBF"/>
            </w:tcBorders>
            <w:vAlign w:val="top"/>
          </w:tcPr>
          <w:p>
            <w:r/>
            <w:r>
              <w:rPr>
                <w:b/>
                <w:color w:val="0A773D"/>
                <w:sz w:val="18"/>
              </w:rPr>
              <w:t>Pass (Automated)</w:t>
            </w:r>
          </w:p>
        </w:tc>
      </w:tr>
      <w:tr>
        <w:tc>
          <w:tcPr>
            <w:tcW w:type="dxa" w:w="792"/>
            <w:tcBorders>
              <w:top w:val="single" w:sz="4" w:color="BFBFBF"/>
              <w:left w:val="single" w:sz="4" w:color="BFBFBF"/>
              <w:bottom w:val="single" w:sz="4" w:color="BFBFBF"/>
              <w:right w:val="single" w:sz="4" w:color="BFBFBF"/>
            </w:tcBorders>
            <w:vAlign w:val="top"/>
            <w:shd w:val="clear" w:color="auto" w:fill="F7F9FC"/>
          </w:tcPr>
          <w:p>
            <w:r/>
            <w:r>
              <w:rPr>
                <w:b/>
                <w:sz w:val="18"/>
              </w:rPr>
              <w:t>TC-008</w:t>
            </w:r>
          </w:p>
        </w:tc>
        <w:tc>
          <w:tcPr>
            <w:tcW w:type="dxa" w:w="1368"/>
            <w:tcBorders>
              <w:top w:val="single" w:sz="4" w:color="BFBFBF"/>
              <w:left w:val="single" w:sz="4" w:color="BFBFBF"/>
              <w:bottom w:val="single" w:sz="4" w:color="BFBFBF"/>
              <w:right w:val="single" w:sz="4" w:color="BFBFBF"/>
            </w:tcBorders>
            <w:vAlign w:val="top"/>
            <w:shd w:val="clear" w:color="auto" w:fill="F7F9FC"/>
          </w:tcPr>
          <w:p>
            <w:r/>
            <w:r>
              <w:rPr>
                <w:sz w:val="18"/>
              </w:rPr>
              <w:t>Booking</w:t>
            </w:r>
          </w:p>
        </w:tc>
        <w:tc>
          <w:tcPr>
            <w:tcW w:type="dxa" w:w="2232"/>
            <w:tcBorders>
              <w:top w:val="single" w:sz="4" w:color="BFBFBF"/>
              <w:left w:val="single" w:sz="4" w:color="BFBFBF"/>
              <w:bottom w:val="single" w:sz="4" w:color="BFBFBF"/>
              <w:right w:val="single" w:sz="4" w:color="BFBFBF"/>
            </w:tcBorders>
            <w:vAlign w:val="top"/>
            <w:shd w:val="clear" w:color="auto" w:fill="F7F9FC"/>
          </w:tcPr>
          <w:p>
            <w:r/>
            <w:r>
              <w:rPr>
                <w:sz w:val="18"/>
              </w:rPr>
              <w:t>Two customers try to book the same time slot.</w:t>
            </w:r>
          </w:p>
        </w:tc>
        <w:tc>
          <w:tcPr>
            <w:tcW w:type="dxa" w:w="2448"/>
            <w:tcBorders>
              <w:top w:val="single" w:sz="4" w:color="BFBFBF"/>
              <w:left w:val="single" w:sz="4" w:color="BFBFBF"/>
              <w:bottom w:val="single" w:sz="4" w:color="BFBFBF"/>
              <w:right w:val="single" w:sz="4" w:color="BFBFBF"/>
            </w:tcBorders>
            <w:vAlign w:val="top"/>
            <w:shd w:val="clear" w:color="auto" w:fill="F7F9FC"/>
          </w:tcPr>
          <w:p>
            <w:r/>
            <w:r>
              <w:rPr>
                <w:sz w:val="18"/>
              </w:rPr>
              <w:t>1. Customer A books slot S on date D.</w:t>
            </w:r>
          </w:p>
          <w:p>
            <w:r>
              <w:rPr>
                <w:sz w:val="18"/>
              </w:rPr>
              <w:t>2. Customer B logs in and tries to book slot S on date D.</w:t>
            </w:r>
          </w:p>
        </w:tc>
        <w:tc>
          <w:tcPr>
            <w:tcW w:type="dxa" w:w="2088"/>
            <w:tcBorders>
              <w:top w:val="single" w:sz="4" w:color="BFBFBF"/>
              <w:left w:val="single" w:sz="4" w:color="BFBFBF"/>
              <w:bottom w:val="single" w:sz="4" w:color="BFBFBF"/>
              <w:right w:val="single" w:sz="4" w:color="BFBFBF"/>
            </w:tcBorders>
            <w:vAlign w:val="top"/>
            <w:shd w:val="clear" w:color="auto" w:fill="F7F9FC"/>
          </w:tcPr>
          <w:p>
            <w:r/>
            <w:r>
              <w:rPr>
                <w:sz w:val="18"/>
              </w:rPr>
              <w:t>Customer B's booking attempt is rejected with a warning message. Only Customer A's appointment exists in the database.</w:t>
            </w:r>
          </w:p>
        </w:tc>
        <w:tc>
          <w:tcPr>
            <w:tcW w:type="dxa" w:w="1008"/>
            <w:tcBorders>
              <w:top w:val="single" w:sz="4" w:color="BFBFBF"/>
              <w:left w:val="single" w:sz="4" w:color="BFBFBF"/>
              <w:bottom w:val="single" w:sz="4" w:color="BFBFBF"/>
              <w:right w:val="single" w:sz="4" w:color="BFBFBF"/>
            </w:tcBorders>
            <w:vAlign w:val="top"/>
            <w:shd w:val="clear" w:color="auto" w:fill="F7F9FC"/>
          </w:tcPr>
          <w:p>
            <w:r/>
            <w:r>
              <w:rPr>
                <w:b/>
                <w:color w:val="0A773D"/>
                <w:sz w:val="18"/>
              </w:rPr>
              <w:t>Pass (Automated)</w:t>
            </w:r>
          </w:p>
        </w:tc>
      </w:tr>
      <w:tr>
        <w:tc>
          <w:tcPr>
            <w:tcW w:type="dxa" w:w="792"/>
            <w:tcBorders>
              <w:top w:val="single" w:sz="4" w:color="BFBFBF"/>
              <w:left w:val="single" w:sz="4" w:color="BFBFBF"/>
              <w:bottom w:val="single" w:sz="4" w:color="BFBFBF"/>
              <w:right w:val="single" w:sz="4" w:color="BFBFBF"/>
            </w:tcBorders>
            <w:vAlign w:val="top"/>
          </w:tcPr>
          <w:p>
            <w:r/>
            <w:r>
              <w:rPr>
                <w:b/>
                <w:sz w:val="18"/>
              </w:rPr>
              <w:t>TC-009</w:t>
            </w:r>
          </w:p>
        </w:tc>
        <w:tc>
          <w:tcPr>
            <w:tcW w:type="dxa" w:w="1368"/>
            <w:tcBorders>
              <w:top w:val="single" w:sz="4" w:color="BFBFBF"/>
              <w:left w:val="single" w:sz="4" w:color="BFBFBF"/>
              <w:bottom w:val="single" w:sz="4" w:color="BFBFBF"/>
              <w:right w:val="single" w:sz="4" w:color="BFBFBF"/>
            </w:tcBorders>
            <w:vAlign w:val="top"/>
          </w:tcPr>
          <w:p>
            <w:r/>
            <w:r>
              <w:rPr>
                <w:sz w:val="18"/>
              </w:rPr>
              <w:t>Booking</w:t>
            </w:r>
          </w:p>
        </w:tc>
        <w:tc>
          <w:tcPr>
            <w:tcW w:type="dxa" w:w="2232"/>
            <w:tcBorders>
              <w:top w:val="single" w:sz="4" w:color="BFBFBF"/>
              <w:left w:val="single" w:sz="4" w:color="BFBFBF"/>
              <w:bottom w:val="single" w:sz="4" w:color="BFBFBF"/>
              <w:right w:val="single" w:sz="4" w:color="BFBFBF"/>
            </w:tcBorders>
            <w:vAlign w:val="top"/>
          </w:tcPr>
          <w:p>
            <w:r/>
            <w:r>
              <w:rPr>
                <w:sz w:val="18"/>
              </w:rPr>
              <w:t>Customer cancels their own booking.</w:t>
            </w:r>
          </w:p>
        </w:tc>
        <w:tc>
          <w:tcPr>
            <w:tcW w:type="dxa" w:w="2448"/>
            <w:tcBorders>
              <w:top w:val="single" w:sz="4" w:color="BFBFBF"/>
              <w:left w:val="single" w:sz="4" w:color="BFBFBF"/>
              <w:bottom w:val="single" w:sz="4" w:color="BFBFBF"/>
              <w:right w:val="single" w:sz="4" w:color="BFBFBF"/>
            </w:tcBorders>
            <w:vAlign w:val="top"/>
          </w:tcPr>
          <w:p>
            <w:r/>
            <w:r>
              <w:rPr>
                <w:sz w:val="18"/>
              </w:rPr>
              <w:t>1. Log in as the customer.</w:t>
            </w:r>
          </w:p>
          <w:p>
            <w:r>
              <w:rPr>
                <w:sz w:val="18"/>
              </w:rPr>
              <w:t>2. Open /user/appointments.</w:t>
            </w:r>
          </w:p>
          <w:p>
            <w:r>
              <w:rPr>
                <w:sz w:val="18"/>
              </w:rPr>
              <w:t>3. Click Cancel on a booked appointment.</w:t>
            </w:r>
          </w:p>
        </w:tc>
        <w:tc>
          <w:tcPr>
            <w:tcW w:type="dxa" w:w="2088"/>
            <w:tcBorders>
              <w:top w:val="single" w:sz="4" w:color="BFBFBF"/>
              <w:left w:val="single" w:sz="4" w:color="BFBFBF"/>
              <w:bottom w:val="single" w:sz="4" w:color="BFBFBF"/>
              <w:right w:val="single" w:sz="4" w:color="BFBFBF"/>
            </w:tcBorders>
            <w:vAlign w:val="top"/>
          </w:tcPr>
          <w:p>
            <w:r/>
            <w:r>
              <w:rPr>
                <w:sz w:val="18"/>
              </w:rPr>
              <w:t>Appointment status changes to 'cancelled'. The slot becomes available again for other customers.</w:t>
            </w:r>
          </w:p>
        </w:tc>
        <w:tc>
          <w:tcPr>
            <w:tcW w:type="dxa" w:w="1008"/>
            <w:tcBorders>
              <w:top w:val="single" w:sz="4" w:color="BFBFBF"/>
              <w:left w:val="single" w:sz="4" w:color="BFBFBF"/>
              <w:bottom w:val="single" w:sz="4" w:color="BFBFBF"/>
              <w:right w:val="single" w:sz="4" w:color="BFBFBF"/>
            </w:tcBorders>
            <w:vAlign w:val="top"/>
          </w:tcPr>
          <w:p>
            <w:r/>
            <w:r>
              <w:rPr>
                <w:b/>
                <w:color w:val="0A773D"/>
                <w:sz w:val="18"/>
              </w:rPr>
              <w:t>Pass (Manual)</w:t>
            </w:r>
          </w:p>
        </w:tc>
      </w:tr>
      <w:tr>
        <w:tc>
          <w:tcPr>
            <w:tcW w:type="dxa" w:w="792"/>
            <w:tcBorders>
              <w:top w:val="single" w:sz="4" w:color="BFBFBF"/>
              <w:left w:val="single" w:sz="4" w:color="BFBFBF"/>
              <w:bottom w:val="single" w:sz="4" w:color="BFBFBF"/>
              <w:right w:val="single" w:sz="4" w:color="BFBFBF"/>
            </w:tcBorders>
            <w:vAlign w:val="top"/>
            <w:shd w:val="clear" w:color="auto" w:fill="F7F9FC"/>
          </w:tcPr>
          <w:p>
            <w:r/>
            <w:r>
              <w:rPr>
                <w:b/>
                <w:sz w:val="18"/>
              </w:rPr>
              <w:t>TC-010</w:t>
            </w:r>
          </w:p>
        </w:tc>
        <w:tc>
          <w:tcPr>
            <w:tcW w:type="dxa" w:w="1368"/>
            <w:tcBorders>
              <w:top w:val="single" w:sz="4" w:color="BFBFBF"/>
              <w:left w:val="single" w:sz="4" w:color="BFBFBF"/>
              <w:bottom w:val="single" w:sz="4" w:color="BFBFBF"/>
              <w:right w:val="single" w:sz="4" w:color="BFBFBF"/>
            </w:tcBorders>
            <w:vAlign w:val="top"/>
            <w:shd w:val="clear" w:color="auto" w:fill="F7F9FC"/>
          </w:tcPr>
          <w:p>
            <w:r/>
            <w:r>
              <w:rPr>
                <w:sz w:val="18"/>
              </w:rPr>
              <w:t>Booking</w:t>
            </w:r>
          </w:p>
        </w:tc>
        <w:tc>
          <w:tcPr>
            <w:tcW w:type="dxa" w:w="2232"/>
            <w:tcBorders>
              <w:top w:val="single" w:sz="4" w:color="BFBFBF"/>
              <w:left w:val="single" w:sz="4" w:color="BFBFBF"/>
              <w:bottom w:val="single" w:sz="4" w:color="BFBFBF"/>
              <w:right w:val="single" w:sz="4" w:color="BFBFBF"/>
            </w:tcBorders>
            <w:vAlign w:val="top"/>
            <w:shd w:val="clear" w:color="auto" w:fill="F7F9FC"/>
          </w:tcPr>
          <w:p>
            <w:r/>
            <w:r>
              <w:rPr>
                <w:sz w:val="18"/>
              </w:rPr>
              <w:t>Customer tries to book a date in the past.</w:t>
            </w:r>
          </w:p>
        </w:tc>
        <w:tc>
          <w:tcPr>
            <w:tcW w:type="dxa" w:w="2448"/>
            <w:tcBorders>
              <w:top w:val="single" w:sz="4" w:color="BFBFBF"/>
              <w:left w:val="single" w:sz="4" w:color="BFBFBF"/>
              <w:bottom w:val="single" w:sz="4" w:color="BFBFBF"/>
              <w:right w:val="single" w:sz="4" w:color="BFBFBF"/>
            </w:tcBorders>
            <w:vAlign w:val="top"/>
            <w:shd w:val="clear" w:color="auto" w:fill="F7F9FC"/>
          </w:tcPr>
          <w:p>
            <w:r/>
            <w:r>
              <w:rPr>
                <w:sz w:val="18"/>
              </w:rPr>
              <w:t>1. POST to /b/&lt;slug&gt;/book with date set to yesterday.</w:t>
            </w:r>
          </w:p>
        </w:tc>
        <w:tc>
          <w:tcPr>
            <w:tcW w:type="dxa" w:w="2088"/>
            <w:tcBorders>
              <w:top w:val="single" w:sz="4" w:color="BFBFBF"/>
              <w:left w:val="single" w:sz="4" w:color="BFBFBF"/>
              <w:bottom w:val="single" w:sz="4" w:color="BFBFBF"/>
              <w:right w:val="single" w:sz="4" w:color="BFBFBF"/>
            </w:tcBorders>
            <w:vAlign w:val="top"/>
            <w:shd w:val="clear" w:color="auto" w:fill="F7F9FC"/>
          </w:tcPr>
          <w:p>
            <w:r/>
            <w:r>
              <w:rPr>
                <w:sz w:val="18"/>
              </w:rPr>
              <w:t>System rejects with 'Please select a future date'. No appointment is created.</w:t>
            </w:r>
          </w:p>
        </w:tc>
        <w:tc>
          <w:tcPr>
            <w:tcW w:type="dxa" w:w="1008"/>
            <w:tcBorders>
              <w:top w:val="single" w:sz="4" w:color="BFBFBF"/>
              <w:left w:val="single" w:sz="4" w:color="BFBFBF"/>
              <w:bottom w:val="single" w:sz="4" w:color="BFBFBF"/>
              <w:right w:val="single" w:sz="4" w:color="BFBFBF"/>
            </w:tcBorders>
            <w:vAlign w:val="top"/>
            <w:shd w:val="clear" w:color="auto" w:fill="F7F9FC"/>
          </w:tcPr>
          <w:p>
            <w:r/>
            <w:r>
              <w:rPr>
                <w:b/>
                <w:color w:val="0A773D"/>
                <w:sz w:val="18"/>
              </w:rPr>
              <w:t>Pass (Manual)</w:t>
            </w:r>
          </w:p>
        </w:tc>
      </w:tr>
      <w:tr>
        <w:tc>
          <w:tcPr>
            <w:tcW w:type="dxa" w:w="792"/>
            <w:tcBorders>
              <w:top w:val="single" w:sz="4" w:color="BFBFBF"/>
              <w:left w:val="single" w:sz="4" w:color="BFBFBF"/>
              <w:bottom w:val="single" w:sz="4" w:color="BFBFBF"/>
              <w:right w:val="single" w:sz="4" w:color="BFBFBF"/>
            </w:tcBorders>
            <w:vAlign w:val="top"/>
          </w:tcPr>
          <w:p>
            <w:r/>
            <w:r>
              <w:rPr>
                <w:b/>
                <w:sz w:val="18"/>
              </w:rPr>
              <w:t>TC-011</w:t>
            </w:r>
          </w:p>
        </w:tc>
        <w:tc>
          <w:tcPr>
            <w:tcW w:type="dxa" w:w="1368"/>
            <w:tcBorders>
              <w:top w:val="single" w:sz="4" w:color="BFBFBF"/>
              <w:left w:val="single" w:sz="4" w:color="BFBFBF"/>
              <w:bottom w:val="single" w:sz="4" w:color="BFBFBF"/>
              <w:right w:val="single" w:sz="4" w:color="BFBFBF"/>
            </w:tcBorders>
            <w:vAlign w:val="top"/>
          </w:tcPr>
          <w:p>
            <w:r/>
            <w:r>
              <w:rPr>
                <w:sz w:val="18"/>
              </w:rPr>
              <w:t>Booking</w:t>
            </w:r>
          </w:p>
        </w:tc>
        <w:tc>
          <w:tcPr>
            <w:tcW w:type="dxa" w:w="2232"/>
            <w:tcBorders>
              <w:top w:val="single" w:sz="4" w:color="BFBFBF"/>
              <w:left w:val="single" w:sz="4" w:color="BFBFBF"/>
              <w:bottom w:val="single" w:sz="4" w:color="BFBFBF"/>
              <w:right w:val="single" w:sz="4" w:color="BFBFBF"/>
            </w:tcBorders>
            <w:vAlign w:val="top"/>
          </w:tcPr>
          <w:p>
            <w:r/>
            <w:r>
              <w:rPr>
                <w:sz w:val="18"/>
              </w:rPr>
              <w:t>Customer tries to book past business hours.</w:t>
            </w:r>
          </w:p>
        </w:tc>
        <w:tc>
          <w:tcPr>
            <w:tcW w:type="dxa" w:w="2448"/>
            <w:tcBorders>
              <w:top w:val="single" w:sz="4" w:color="BFBFBF"/>
              <w:left w:val="single" w:sz="4" w:color="BFBFBF"/>
              <w:bottom w:val="single" w:sz="4" w:color="BFBFBF"/>
              <w:right w:val="single" w:sz="4" w:color="BFBFBF"/>
            </w:tcBorders>
            <w:vAlign w:val="top"/>
          </w:tcPr>
          <w:p>
            <w:r/>
            <w:r>
              <w:rPr>
                <w:sz w:val="18"/>
              </w:rPr>
              <w:t>1. Open booking page for a business with hours 09:00-17:30.</w:t>
            </w:r>
          </w:p>
          <w:p>
            <w:r>
              <w:rPr>
                <w:sz w:val="18"/>
              </w:rPr>
              <w:t>2. Try a time that is outside those hours.</w:t>
            </w:r>
          </w:p>
        </w:tc>
        <w:tc>
          <w:tcPr>
            <w:tcW w:type="dxa" w:w="2088"/>
            <w:tcBorders>
              <w:top w:val="single" w:sz="4" w:color="BFBFBF"/>
              <w:left w:val="single" w:sz="4" w:color="BFBFBF"/>
              <w:bottom w:val="single" w:sz="4" w:color="BFBFBF"/>
              <w:right w:val="single" w:sz="4" w:color="BFBFBF"/>
            </w:tcBorders>
            <w:vAlign w:val="top"/>
          </w:tcPr>
          <w:p>
            <w:r/>
            <w:r>
              <w:rPr>
                <w:sz w:val="18"/>
              </w:rPr>
              <w:t>Booking is rejected with a warning. The system suggests the next free slot inside business hours.</w:t>
            </w:r>
          </w:p>
        </w:tc>
        <w:tc>
          <w:tcPr>
            <w:tcW w:type="dxa" w:w="1008"/>
            <w:tcBorders>
              <w:top w:val="single" w:sz="4" w:color="BFBFBF"/>
              <w:left w:val="single" w:sz="4" w:color="BFBFBF"/>
              <w:bottom w:val="single" w:sz="4" w:color="BFBFBF"/>
              <w:right w:val="single" w:sz="4" w:color="BFBFBF"/>
            </w:tcBorders>
            <w:vAlign w:val="top"/>
          </w:tcPr>
          <w:p>
            <w:r/>
            <w:r>
              <w:rPr>
                <w:b/>
                <w:color w:val="0A773D"/>
                <w:sz w:val="18"/>
              </w:rPr>
              <w:t>Pass (Manual)</w:t>
            </w:r>
          </w:p>
        </w:tc>
      </w:tr>
      <w:tr>
        <w:tc>
          <w:tcPr>
            <w:tcW w:type="dxa" w:w="792"/>
            <w:tcBorders>
              <w:top w:val="single" w:sz="4" w:color="BFBFBF"/>
              <w:left w:val="single" w:sz="4" w:color="BFBFBF"/>
              <w:bottom w:val="single" w:sz="4" w:color="BFBFBF"/>
              <w:right w:val="single" w:sz="4" w:color="BFBFBF"/>
            </w:tcBorders>
            <w:vAlign w:val="top"/>
            <w:shd w:val="clear" w:color="auto" w:fill="F7F9FC"/>
          </w:tcPr>
          <w:p>
            <w:r/>
            <w:r>
              <w:rPr>
                <w:b/>
                <w:sz w:val="18"/>
              </w:rPr>
              <w:t>TC-012</w:t>
            </w:r>
          </w:p>
        </w:tc>
        <w:tc>
          <w:tcPr>
            <w:tcW w:type="dxa" w:w="1368"/>
            <w:tcBorders>
              <w:top w:val="single" w:sz="4" w:color="BFBFBF"/>
              <w:left w:val="single" w:sz="4" w:color="BFBFBF"/>
              <w:bottom w:val="single" w:sz="4" w:color="BFBFBF"/>
              <w:right w:val="single" w:sz="4" w:color="BFBFBF"/>
            </w:tcBorders>
            <w:vAlign w:val="top"/>
            <w:shd w:val="clear" w:color="auto" w:fill="F7F9FC"/>
          </w:tcPr>
          <w:p>
            <w:r/>
            <w:r>
              <w:rPr>
                <w:sz w:val="18"/>
              </w:rPr>
              <w:t>Reviews</w:t>
            </w:r>
          </w:p>
        </w:tc>
        <w:tc>
          <w:tcPr>
            <w:tcW w:type="dxa" w:w="2232"/>
            <w:tcBorders>
              <w:top w:val="single" w:sz="4" w:color="BFBFBF"/>
              <w:left w:val="single" w:sz="4" w:color="BFBFBF"/>
              <w:bottom w:val="single" w:sz="4" w:color="BFBFBF"/>
              <w:right w:val="single" w:sz="4" w:color="BFBFBF"/>
            </w:tcBorders>
            <w:vAlign w:val="top"/>
            <w:shd w:val="clear" w:color="auto" w:fill="F7F9FC"/>
          </w:tcPr>
          <w:p>
            <w:r/>
            <w:r>
              <w:rPr>
                <w:sz w:val="18"/>
              </w:rPr>
              <w:t>Customer leaves a review after the appointment is marked completed.</w:t>
            </w:r>
          </w:p>
        </w:tc>
        <w:tc>
          <w:tcPr>
            <w:tcW w:type="dxa" w:w="2448"/>
            <w:tcBorders>
              <w:top w:val="single" w:sz="4" w:color="BFBFBF"/>
              <w:left w:val="single" w:sz="4" w:color="BFBFBF"/>
              <w:bottom w:val="single" w:sz="4" w:color="BFBFBF"/>
              <w:right w:val="single" w:sz="4" w:color="BFBFBF"/>
            </w:tcBorders>
            <w:vAlign w:val="top"/>
            <w:shd w:val="clear" w:color="auto" w:fill="F7F9FC"/>
          </w:tcPr>
          <w:p>
            <w:r/>
            <w:r>
              <w:rPr>
                <w:sz w:val="18"/>
              </w:rPr>
              <w:t>1. Customer books appointment.</w:t>
            </w:r>
          </w:p>
          <w:p>
            <w:r>
              <w:rPr>
                <w:sz w:val="18"/>
              </w:rPr>
              <w:t>2. Owner marks it 'completed'.</w:t>
            </w:r>
          </w:p>
          <w:p>
            <w:r>
              <w:rPr>
                <w:sz w:val="18"/>
              </w:rPr>
              <w:t>3. Customer opens /user/review/&lt;id&gt;.</w:t>
            </w:r>
          </w:p>
          <w:p>
            <w:r>
              <w:rPr>
                <w:sz w:val="18"/>
              </w:rPr>
              <w:t>4. Submits 5-star review with comment.</w:t>
            </w:r>
          </w:p>
        </w:tc>
        <w:tc>
          <w:tcPr>
            <w:tcW w:type="dxa" w:w="2088"/>
            <w:tcBorders>
              <w:top w:val="single" w:sz="4" w:color="BFBFBF"/>
              <w:left w:val="single" w:sz="4" w:color="BFBFBF"/>
              <w:bottom w:val="single" w:sz="4" w:color="BFBFBF"/>
              <w:right w:val="single" w:sz="4" w:color="BFBFBF"/>
            </w:tcBorders>
            <w:vAlign w:val="top"/>
            <w:shd w:val="clear" w:color="auto" w:fill="F7F9FC"/>
          </w:tcPr>
          <w:p>
            <w:r/>
            <w:r>
              <w:rPr>
                <w:sz w:val="18"/>
              </w:rPr>
              <w:t>Review row created in DB. Review appears on the public business page with the customer's name and star rating.</w:t>
            </w:r>
          </w:p>
        </w:tc>
        <w:tc>
          <w:tcPr>
            <w:tcW w:type="dxa" w:w="1008"/>
            <w:tcBorders>
              <w:top w:val="single" w:sz="4" w:color="BFBFBF"/>
              <w:left w:val="single" w:sz="4" w:color="BFBFBF"/>
              <w:bottom w:val="single" w:sz="4" w:color="BFBFBF"/>
              <w:right w:val="single" w:sz="4" w:color="BFBFBF"/>
            </w:tcBorders>
            <w:vAlign w:val="top"/>
            <w:shd w:val="clear" w:color="auto" w:fill="F7F9FC"/>
          </w:tcPr>
          <w:p>
            <w:r/>
            <w:r>
              <w:rPr>
                <w:b/>
                <w:color w:val="0A773D"/>
                <w:sz w:val="18"/>
              </w:rPr>
              <w:t>Pass (Automated)</w:t>
            </w:r>
          </w:p>
        </w:tc>
      </w:tr>
      <w:tr>
        <w:tc>
          <w:tcPr>
            <w:tcW w:type="dxa" w:w="792"/>
            <w:tcBorders>
              <w:top w:val="single" w:sz="4" w:color="BFBFBF"/>
              <w:left w:val="single" w:sz="4" w:color="BFBFBF"/>
              <w:bottom w:val="single" w:sz="4" w:color="BFBFBF"/>
              <w:right w:val="single" w:sz="4" w:color="BFBFBF"/>
            </w:tcBorders>
            <w:vAlign w:val="top"/>
          </w:tcPr>
          <w:p>
            <w:r/>
            <w:r>
              <w:rPr>
                <w:b/>
                <w:sz w:val="18"/>
              </w:rPr>
              <w:t>TC-013</w:t>
            </w:r>
          </w:p>
        </w:tc>
        <w:tc>
          <w:tcPr>
            <w:tcW w:type="dxa" w:w="1368"/>
            <w:tcBorders>
              <w:top w:val="single" w:sz="4" w:color="BFBFBF"/>
              <w:left w:val="single" w:sz="4" w:color="BFBFBF"/>
              <w:bottom w:val="single" w:sz="4" w:color="BFBFBF"/>
              <w:right w:val="single" w:sz="4" w:color="BFBFBF"/>
            </w:tcBorders>
            <w:vAlign w:val="top"/>
          </w:tcPr>
          <w:p>
            <w:r/>
            <w:r>
              <w:rPr>
                <w:sz w:val="18"/>
              </w:rPr>
              <w:t>Reviews</w:t>
            </w:r>
          </w:p>
        </w:tc>
        <w:tc>
          <w:tcPr>
            <w:tcW w:type="dxa" w:w="2232"/>
            <w:tcBorders>
              <w:top w:val="single" w:sz="4" w:color="BFBFBF"/>
              <w:left w:val="single" w:sz="4" w:color="BFBFBF"/>
              <w:bottom w:val="single" w:sz="4" w:color="BFBFBF"/>
              <w:right w:val="single" w:sz="4" w:color="BFBFBF"/>
            </w:tcBorders>
            <w:vAlign w:val="top"/>
          </w:tcPr>
          <w:p>
            <w:r/>
            <w:r>
              <w:rPr>
                <w:sz w:val="18"/>
              </w:rPr>
              <w:t>Customer tries to review an appointment that is still 'booked'.</w:t>
            </w:r>
          </w:p>
        </w:tc>
        <w:tc>
          <w:tcPr>
            <w:tcW w:type="dxa" w:w="2448"/>
            <w:tcBorders>
              <w:top w:val="single" w:sz="4" w:color="BFBFBF"/>
              <w:left w:val="single" w:sz="4" w:color="BFBFBF"/>
              <w:bottom w:val="single" w:sz="4" w:color="BFBFBF"/>
              <w:right w:val="single" w:sz="4" w:color="BFBFBF"/>
            </w:tcBorders>
            <w:vAlign w:val="top"/>
          </w:tcPr>
          <w:p>
            <w:r/>
            <w:r>
              <w:rPr>
                <w:sz w:val="18"/>
              </w:rPr>
              <w:t>1. Book an appointment.</w:t>
            </w:r>
          </w:p>
          <w:p>
            <w:r>
              <w:rPr>
                <w:sz w:val="18"/>
              </w:rPr>
              <w:t>2. Without waiting for completion, open /user/review/&lt;appt-id&gt;.</w:t>
            </w:r>
          </w:p>
        </w:tc>
        <w:tc>
          <w:tcPr>
            <w:tcW w:type="dxa" w:w="2088"/>
            <w:tcBorders>
              <w:top w:val="single" w:sz="4" w:color="BFBFBF"/>
              <w:left w:val="single" w:sz="4" w:color="BFBFBF"/>
              <w:bottom w:val="single" w:sz="4" w:color="BFBFBF"/>
              <w:right w:val="single" w:sz="4" w:color="BFBFBF"/>
            </w:tcBorders>
            <w:vAlign w:val="top"/>
          </w:tcPr>
          <w:p>
            <w:r/>
            <w:r>
              <w:rPr>
                <w:sz w:val="18"/>
              </w:rPr>
              <w:t>User is redirected to /user/appointments with warning 'You can only review completed appointments'. No review row created.</w:t>
            </w:r>
          </w:p>
        </w:tc>
        <w:tc>
          <w:tcPr>
            <w:tcW w:type="dxa" w:w="1008"/>
            <w:tcBorders>
              <w:top w:val="single" w:sz="4" w:color="BFBFBF"/>
              <w:left w:val="single" w:sz="4" w:color="BFBFBF"/>
              <w:bottom w:val="single" w:sz="4" w:color="BFBFBF"/>
              <w:right w:val="single" w:sz="4" w:color="BFBFBF"/>
            </w:tcBorders>
            <w:vAlign w:val="top"/>
          </w:tcPr>
          <w:p>
            <w:r/>
            <w:r>
              <w:rPr>
                <w:b/>
                <w:color w:val="0A773D"/>
                <w:sz w:val="18"/>
              </w:rPr>
              <w:t>Pass (Manual)</w:t>
            </w:r>
          </w:p>
        </w:tc>
      </w:tr>
      <w:tr>
        <w:tc>
          <w:tcPr>
            <w:tcW w:type="dxa" w:w="792"/>
            <w:tcBorders>
              <w:top w:val="single" w:sz="4" w:color="BFBFBF"/>
              <w:left w:val="single" w:sz="4" w:color="BFBFBF"/>
              <w:bottom w:val="single" w:sz="4" w:color="BFBFBF"/>
              <w:right w:val="single" w:sz="4" w:color="BFBFBF"/>
            </w:tcBorders>
            <w:vAlign w:val="top"/>
            <w:shd w:val="clear" w:color="auto" w:fill="F7F9FC"/>
          </w:tcPr>
          <w:p>
            <w:r/>
            <w:r>
              <w:rPr>
                <w:b/>
                <w:sz w:val="18"/>
              </w:rPr>
              <w:t>TC-014</w:t>
            </w:r>
          </w:p>
        </w:tc>
        <w:tc>
          <w:tcPr>
            <w:tcW w:type="dxa" w:w="1368"/>
            <w:tcBorders>
              <w:top w:val="single" w:sz="4" w:color="BFBFBF"/>
              <w:left w:val="single" w:sz="4" w:color="BFBFBF"/>
              <w:bottom w:val="single" w:sz="4" w:color="BFBFBF"/>
              <w:right w:val="single" w:sz="4" w:color="BFBFBF"/>
            </w:tcBorders>
            <w:vAlign w:val="top"/>
            <w:shd w:val="clear" w:color="auto" w:fill="F7F9FC"/>
          </w:tcPr>
          <w:p>
            <w:r/>
            <w:r>
              <w:rPr>
                <w:sz w:val="18"/>
              </w:rPr>
              <w:t>Reviews</w:t>
            </w:r>
          </w:p>
        </w:tc>
        <w:tc>
          <w:tcPr>
            <w:tcW w:type="dxa" w:w="2232"/>
            <w:tcBorders>
              <w:top w:val="single" w:sz="4" w:color="BFBFBF"/>
              <w:left w:val="single" w:sz="4" w:color="BFBFBF"/>
              <w:bottom w:val="single" w:sz="4" w:color="BFBFBF"/>
              <w:right w:val="single" w:sz="4" w:color="BFBFBF"/>
            </w:tcBorders>
            <w:vAlign w:val="top"/>
            <w:shd w:val="clear" w:color="auto" w:fill="F7F9FC"/>
          </w:tcPr>
          <w:p>
            <w:r/>
            <w:r>
              <w:rPr>
                <w:sz w:val="18"/>
              </w:rPr>
              <w:t>Business owner replies to a review on their own business.</w:t>
            </w:r>
          </w:p>
        </w:tc>
        <w:tc>
          <w:tcPr>
            <w:tcW w:type="dxa" w:w="2448"/>
            <w:tcBorders>
              <w:top w:val="single" w:sz="4" w:color="BFBFBF"/>
              <w:left w:val="single" w:sz="4" w:color="BFBFBF"/>
              <w:bottom w:val="single" w:sz="4" w:color="BFBFBF"/>
              <w:right w:val="single" w:sz="4" w:color="BFBFBF"/>
            </w:tcBorders>
            <w:vAlign w:val="top"/>
            <w:shd w:val="clear" w:color="auto" w:fill="F7F9FC"/>
          </w:tcPr>
          <w:p>
            <w:r/>
            <w:r>
              <w:rPr>
                <w:sz w:val="18"/>
              </w:rPr>
              <w:t>1. Log in as business owner.</w:t>
            </w:r>
          </w:p>
          <w:p>
            <w:r>
              <w:rPr>
                <w:sz w:val="18"/>
              </w:rPr>
              <w:t>2. Open /business/reviews.</w:t>
            </w:r>
          </w:p>
          <w:p>
            <w:r>
              <w:rPr>
                <w:sz w:val="18"/>
              </w:rPr>
              <w:t>3. Submit a reply on one of the reviews.</w:t>
            </w:r>
          </w:p>
        </w:tc>
        <w:tc>
          <w:tcPr>
            <w:tcW w:type="dxa" w:w="2088"/>
            <w:tcBorders>
              <w:top w:val="single" w:sz="4" w:color="BFBFBF"/>
              <w:left w:val="single" w:sz="4" w:color="BFBFBF"/>
              <w:bottom w:val="single" w:sz="4" w:color="BFBFBF"/>
              <w:right w:val="single" w:sz="4" w:color="BFBFBF"/>
            </w:tcBorders>
            <w:vAlign w:val="top"/>
            <w:shd w:val="clear" w:color="auto" w:fill="F7F9FC"/>
          </w:tcPr>
          <w:p>
            <w:r/>
            <w:r>
              <w:rPr>
                <w:sz w:val="18"/>
              </w:rPr>
              <w:t>Reply saved on the review. The customer who wrote the review receives a notification.</w:t>
            </w:r>
          </w:p>
        </w:tc>
        <w:tc>
          <w:tcPr>
            <w:tcW w:type="dxa" w:w="1008"/>
            <w:tcBorders>
              <w:top w:val="single" w:sz="4" w:color="BFBFBF"/>
              <w:left w:val="single" w:sz="4" w:color="BFBFBF"/>
              <w:bottom w:val="single" w:sz="4" w:color="BFBFBF"/>
              <w:right w:val="single" w:sz="4" w:color="BFBFBF"/>
            </w:tcBorders>
            <w:vAlign w:val="top"/>
            <w:shd w:val="clear" w:color="auto" w:fill="F7F9FC"/>
          </w:tcPr>
          <w:p>
            <w:r/>
            <w:r>
              <w:rPr>
                <w:b/>
                <w:color w:val="0A773D"/>
                <w:sz w:val="18"/>
              </w:rPr>
              <w:t>Pass (Manual)</w:t>
            </w:r>
          </w:p>
        </w:tc>
      </w:tr>
      <w:tr>
        <w:tc>
          <w:tcPr>
            <w:tcW w:type="dxa" w:w="792"/>
            <w:tcBorders>
              <w:top w:val="single" w:sz="4" w:color="BFBFBF"/>
              <w:left w:val="single" w:sz="4" w:color="BFBFBF"/>
              <w:bottom w:val="single" w:sz="4" w:color="BFBFBF"/>
              <w:right w:val="single" w:sz="4" w:color="BFBFBF"/>
            </w:tcBorders>
            <w:vAlign w:val="top"/>
          </w:tcPr>
          <w:p>
            <w:r/>
            <w:r>
              <w:rPr>
                <w:b/>
                <w:sz w:val="18"/>
              </w:rPr>
              <w:t>TC-015</w:t>
            </w:r>
          </w:p>
        </w:tc>
        <w:tc>
          <w:tcPr>
            <w:tcW w:type="dxa" w:w="1368"/>
            <w:tcBorders>
              <w:top w:val="single" w:sz="4" w:color="BFBFBF"/>
              <w:left w:val="single" w:sz="4" w:color="BFBFBF"/>
              <w:bottom w:val="single" w:sz="4" w:color="BFBFBF"/>
              <w:right w:val="single" w:sz="4" w:color="BFBFBF"/>
            </w:tcBorders>
            <w:vAlign w:val="top"/>
          </w:tcPr>
          <w:p>
            <w:r/>
            <w:r>
              <w:rPr>
                <w:sz w:val="18"/>
              </w:rPr>
              <w:t>Permissions</w:t>
            </w:r>
          </w:p>
        </w:tc>
        <w:tc>
          <w:tcPr>
            <w:tcW w:type="dxa" w:w="2232"/>
            <w:tcBorders>
              <w:top w:val="single" w:sz="4" w:color="BFBFBF"/>
              <w:left w:val="single" w:sz="4" w:color="BFBFBF"/>
              <w:bottom w:val="single" w:sz="4" w:color="BFBFBF"/>
              <w:right w:val="single" w:sz="4" w:color="BFBFBF"/>
            </w:tcBorders>
            <w:vAlign w:val="top"/>
          </w:tcPr>
          <w:p>
            <w:r/>
            <w:r>
              <w:rPr>
                <w:sz w:val="18"/>
              </w:rPr>
              <w:t>Logged-out user tries to open a private page.</w:t>
            </w:r>
          </w:p>
        </w:tc>
        <w:tc>
          <w:tcPr>
            <w:tcW w:type="dxa" w:w="2448"/>
            <w:tcBorders>
              <w:top w:val="single" w:sz="4" w:color="BFBFBF"/>
              <w:left w:val="single" w:sz="4" w:color="BFBFBF"/>
              <w:bottom w:val="single" w:sz="4" w:color="BFBFBF"/>
              <w:right w:val="single" w:sz="4" w:color="BFBFBF"/>
            </w:tcBorders>
            <w:vAlign w:val="top"/>
          </w:tcPr>
          <w:p>
            <w:r/>
            <w:r>
              <w:rPr>
                <w:sz w:val="18"/>
              </w:rPr>
              <w:t>1. While not logged in, visit /dashboard, /admin, /business/dashboard.</w:t>
            </w:r>
          </w:p>
        </w:tc>
        <w:tc>
          <w:tcPr>
            <w:tcW w:type="dxa" w:w="2088"/>
            <w:tcBorders>
              <w:top w:val="single" w:sz="4" w:color="BFBFBF"/>
              <w:left w:val="single" w:sz="4" w:color="BFBFBF"/>
              <w:bottom w:val="single" w:sz="4" w:color="BFBFBF"/>
              <w:right w:val="single" w:sz="4" w:color="BFBFBF"/>
            </w:tcBorders>
            <w:vAlign w:val="top"/>
          </w:tcPr>
          <w:p>
            <w:r/>
            <w:r>
              <w:rPr>
                <w:sz w:val="18"/>
              </w:rPr>
              <w:t>Each request is redirected to /login with the message 'Please log in to continue'.</w:t>
            </w:r>
          </w:p>
        </w:tc>
        <w:tc>
          <w:tcPr>
            <w:tcW w:type="dxa" w:w="1008"/>
            <w:tcBorders>
              <w:top w:val="single" w:sz="4" w:color="BFBFBF"/>
              <w:left w:val="single" w:sz="4" w:color="BFBFBF"/>
              <w:bottom w:val="single" w:sz="4" w:color="BFBFBF"/>
              <w:right w:val="single" w:sz="4" w:color="BFBFBF"/>
            </w:tcBorders>
            <w:vAlign w:val="top"/>
          </w:tcPr>
          <w:p>
            <w:r/>
            <w:r>
              <w:rPr>
                <w:b/>
                <w:color w:val="0A773D"/>
                <w:sz w:val="18"/>
              </w:rPr>
              <w:t>Pass (Manual)</w:t>
            </w:r>
          </w:p>
        </w:tc>
      </w:tr>
      <w:tr>
        <w:tc>
          <w:tcPr>
            <w:tcW w:type="dxa" w:w="792"/>
            <w:tcBorders>
              <w:top w:val="single" w:sz="4" w:color="BFBFBF"/>
              <w:left w:val="single" w:sz="4" w:color="BFBFBF"/>
              <w:bottom w:val="single" w:sz="4" w:color="BFBFBF"/>
              <w:right w:val="single" w:sz="4" w:color="BFBFBF"/>
            </w:tcBorders>
            <w:vAlign w:val="top"/>
            <w:shd w:val="clear" w:color="auto" w:fill="F7F9FC"/>
          </w:tcPr>
          <w:p>
            <w:r/>
            <w:r>
              <w:rPr>
                <w:b/>
                <w:sz w:val="18"/>
              </w:rPr>
              <w:t>TC-016</w:t>
            </w:r>
          </w:p>
        </w:tc>
        <w:tc>
          <w:tcPr>
            <w:tcW w:type="dxa" w:w="1368"/>
            <w:tcBorders>
              <w:top w:val="single" w:sz="4" w:color="BFBFBF"/>
              <w:left w:val="single" w:sz="4" w:color="BFBFBF"/>
              <w:bottom w:val="single" w:sz="4" w:color="BFBFBF"/>
              <w:right w:val="single" w:sz="4" w:color="BFBFBF"/>
            </w:tcBorders>
            <w:vAlign w:val="top"/>
            <w:shd w:val="clear" w:color="auto" w:fill="F7F9FC"/>
          </w:tcPr>
          <w:p>
            <w:r/>
            <w:r>
              <w:rPr>
                <w:sz w:val="18"/>
              </w:rPr>
              <w:t>Permissions</w:t>
            </w:r>
          </w:p>
        </w:tc>
        <w:tc>
          <w:tcPr>
            <w:tcW w:type="dxa" w:w="2232"/>
            <w:tcBorders>
              <w:top w:val="single" w:sz="4" w:color="BFBFBF"/>
              <w:left w:val="single" w:sz="4" w:color="BFBFBF"/>
              <w:bottom w:val="single" w:sz="4" w:color="BFBFBF"/>
              <w:right w:val="single" w:sz="4" w:color="BFBFBF"/>
            </w:tcBorders>
            <w:vAlign w:val="top"/>
            <w:shd w:val="clear" w:color="auto" w:fill="F7F9FC"/>
          </w:tcPr>
          <w:p>
            <w:r/>
            <w:r>
              <w:rPr>
                <w:sz w:val="18"/>
              </w:rPr>
              <w:t>Regular customer tries to open the admin panel.</w:t>
            </w:r>
          </w:p>
        </w:tc>
        <w:tc>
          <w:tcPr>
            <w:tcW w:type="dxa" w:w="2448"/>
            <w:tcBorders>
              <w:top w:val="single" w:sz="4" w:color="BFBFBF"/>
              <w:left w:val="single" w:sz="4" w:color="BFBFBF"/>
              <w:bottom w:val="single" w:sz="4" w:color="BFBFBF"/>
              <w:right w:val="single" w:sz="4" w:color="BFBFBF"/>
            </w:tcBorders>
            <w:vAlign w:val="top"/>
            <w:shd w:val="clear" w:color="auto" w:fill="F7F9FC"/>
          </w:tcPr>
          <w:p>
            <w:r/>
            <w:r>
              <w:rPr>
                <w:sz w:val="18"/>
              </w:rPr>
              <w:t>1. Log in as role='user'.</w:t>
            </w:r>
          </w:p>
          <w:p>
            <w:r>
              <w:rPr>
                <w:sz w:val="18"/>
              </w:rPr>
              <w:t>2. Visit /admin.</w:t>
            </w:r>
          </w:p>
        </w:tc>
        <w:tc>
          <w:tcPr>
            <w:tcW w:type="dxa" w:w="2088"/>
            <w:tcBorders>
              <w:top w:val="single" w:sz="4" w:color="BFBFBF"/>
              <w:left w:val="single" w:sz="4" w:color="BFBFBF"/>
              <w:bottom w:val="single" w:sz="4" w:color="BFBFBF"/>
              <w:right w:val="single" w:sz="4" w:color="BFBFBF"/>
            </w:tcBorders>
            <w:vAlign w:val="top"/>
            <w:shd w:val="clear" w:color="auto" w:fill="F7F9FC"/>
          </w:tcPr>
          <w:p>
            <w:r/>
            <w:r>
              <w:rPr>
                <w:sz w:val="18"/>
              </w:rPr>
              <w:t>Browser is redirected to home page with 'Access denied'. The admin page is not rendered.</w:t>
            </w:r>
          </w:p>
        </w:tc>
        <w:tc>
          <w:tcPr>
            <w:tcW w:type="dxa" w:w="1008"/>
            <w:tcBorders>
              <w:top w:val="single" w:sz="4" w:color="BFBFBF"/>
              <w:left w:val="single" w:sz="4" w:color="BFBFBF"/>
              <w:bottom w:val="single" w:sz="4" w:color="BFBFBF"/>
              <w:right w:val="single" w:sz="4" w:color="BFBFBF"/>
            </w:tcBorders>
            <w:vAlign w:val="top"/>
            <w:shd w:val="clear" w:color="auto" w:fill="F7F9FC"/>
          </w:tcPr>
          <w:p>
            <w:r/>
            <w:r>
              <w:rPr>
                <w:b/>
                <w:color w:val="0A773D"/>
                <w:sz w:val="18"/>
              </w:rPr>
              <w:t>Pass (Manual)</w:t>
            </w:r>
          </w:p>
        </w:tc>
      </w:tr>
      <w:tr>
        <w:tc>
          <w:tcPr>
            <w:tcW w:type="dxa" w:w="792"/>
            <w:tcBorders>
              <w:top w:val="single" w:sz="4" w:color="BFBFBF"/>
              <w:left w:val="single" w:sz="4" w:color="BFBFBF"/>
              <w:bottom w:val="single" w:sz="4" w:color="BFBFBF"/>
              <w:right w:val="single" w:sz="4" w:color="BFBFBF"/>
            </w:tcBorders>
            <w:vAlign w:val="top"/>
          </w:tcPr>
          <w:p>
            <w:r/>
            <w:r>
              <w:rPr>
                <w:b/>
                <w:sz w:val="18"/>
              </w:rPr>
              <w:t>TC-017</w:t>
            </w:r>
          </w:p>
        </w:tc>
        <w:tc>
          <w:tcPr>
            <w:tcW w:type="dxa" w:w="1368"/>
            <w:tcBorders>
              <w:top w:val="single" w:sz="4" w:color="BFBFBF"/>
              <w:left w:val="single" w:sz="4" w:color="BFBFBF"/>
              <w:bottom w:val="single" w:sz="4" w:color="BFBFBF"/>
              <w:right w:val="single" w:sz="4" w:color="BFBFBF"/>
            </w:tcBorders>
            <w:vAlign w:val="top"/>
          </w:tcPr>
          <w:p>
            <w:r/>
            <w:r>
              <w:rPr>
                <w:sz w:val="18"/>
              </w:rPr>
              <w:t>Permissions</w:t>
            </w:r>
          </w:p>
        </w:tc>
        <w:tc>
          <w:tcPr>
            <w:tcW w:type="dxa" w:w="2232"/>
            <w:tcBorders>
              <w:top w:val="single" w:sz="4" w:color="BFBFBF"/>
              <w:left w:val="single" w:sz="4" w:color="BFBFBF"/>
              <w:bottom w:val="single" w:sz="4" w:color="BFBFBF"/>
              <w:right w:val="single" w:sz="4" w:color="BFBFBF"/>
            </w:tcBorders>
            <w:vAlign w:val="top"/>
          </w:tcPr>
          <w:p>
            <w:r/>
            <w:r>
              <w:rPr>
                <w:sz w:val="18"/>
              </w:rPr>
              <w:t>Business owner tries to reply to another business's review.</w:t>
            </w:r>
          </w:p>
        </w:tc>
        <w:tc>
          <w:tcPr>
            <w:tcW w:type="dxa" w:w="2448"/>
            <w:tcBorders>
              <w:top w:val="single" w:sz="4" w:color="BFBFBF"/>
              <w:left w:val="single" w:sz="4" w:color="BFBFBF"/>
              <w:bottom w:val="single" w:sz="4" w:color="BFBFBF"/>
              <w:right w:val="single" w:sz="4" w:color="BFBFBF"/>
            </w:tcBorders>
            <w:vAlign w:val="top"/>
          </w:tcPr>
          <w:p>
            <w:r/>
            <w:r>
              <w:rPr>
                <w:sz w:val="18"/>
              </w:rPr>
              <w:t>1. Log in as Owner A.</w:t>
            </w:r>
          </w:p>
          <w:p>
            <w:r>
              <w:rPr>
                <w:sz w:val="18"/>
              </w:rPr>
              <w:t>2. Find a review ID belonging to Business B.</w:t>
            </w:r>
          </w:p>
          <w:p>
            <w:r>
              <w:rPr>
                <w:sz w:val="18"/>
              </w:rPr>
              <w:t>3. POST to /business/reviews/&lt;that id&gt;/reply.</w:t>
            </w:r>
          </w:p>
        </w:tc>
        <w:tc>
          <w:tcPr>
            <w:tcW w:type="dxa" w:w="2088"/>
            <w:tcBorders>
              <w:top w:val="single" w:sz="4" w:color="BFBFBF"/>
              <w:left w:val="single" w:sz="4" w:color="BFBFBF"/>
              <w:bottom w:val="single" w:sz="4" w:color="BFBFBF"/>
              <w:right w:val="single" w:sz="4" w:color="BFBFBF"/>
            </w:tcBorders>
            <w:vAlign w:val="top"/>
          </w:tcPr>
          <w:p>
            <w:r/>
            <w:r>
              <w:rPr>
                <w:sz w:val="18"/>
              </w:rPr>
              <w:t>System returns 'Review not found'. No reply is saved on the other business's review.</w:t>
            </w:r>
          </w:p>
        </w:tc>
        <w:tc>
          <w:tcPr>
            <w:tcW w:type="dxa" w:w="1008"/>
            <w:tcBorders>
              <w:top w:val="single" w:sz="4" w:color="BFBFBF"/>
              <w:left w:val="single" w:sz="4" w:color="BFBFBF"/>
              <w:bottom w:val="single" w:sz="4" w:color="BFBFBF"/>
              <w:right w:val="single" w:sz="4" w:color="BFBFBF"/>
            </w:tcBorders>
            <w:vAlign w:val="top"/>
          </w:tcPr>
          <w:p>
            <w:r/>
            <w:r>
              <w:rPr>
                <w:b/>
                <w:color w:val="0A773D"/>
                <w:sz w:val="18"/>
              </w:rPr>
              <w:t>Pass (Manual)</w:t>
            </w:r>
          </w:p>
        </w:tc>
      </w:tr>
      <w:tr>
        <w:tc>
          <w:tcPr>
            <w:tcW w:type="dxa" w:w="792"/>
            <w:tcBorders>
              <w:top w:val="single" w:sz="4" w:color="BFBFBF"/>
              <w:left w:val="single" w:sz="4" w:color="BFBFBF"/>
              <w:bottom w:val="single" w:sz="4" w:color="BFBFBF"/>
              <w:right w:val="single" w:sz="4" w:color="BFBFBF"/>
            </w:tcBorders>
            <w:vAlign w:val="top"/>
            <w:shd w:val="clear" w:color="auto" w:fill="F7F9FC"/>
          </w:tcPr>
          <w:p>
            <w:r/>
            <w:r>
              <w:rPr>
                <w:b/>
                <w:sz w:val="18"/>
              </w:rPr>
              <w:t>TC-018</w:t>
            </w:r>
          </w:p>
        </w:tc>
        <w:tc>
          <w:tcPr>
            <w:tcW w:type="dxa" w:w="1368"/>
            <w:tcBorders>
              <w:top w:val="single" w:sz="4" w:color="BFBFBF"/>
              <w:left w:val="single" w:sz="4" w:color="BFBFBF"/>
              <w:bottom w:val="single" w:sz="4" w:color="BFBFBF"/>
              <w:right w:val="single" w:sz="4" w:color="BFBFBF"/>
            </w:tcBorders>
            <w:vAlign w:val="top"/>
            <w:shd w:val="clear" w:color="auto" w:fill="F7F9FC"/>
          </w:tcPr>
          <w:p>
            <w:r/>
            <w:r>
              <w:rPr>
                <w:sz w:val="18"/>
              </w:rPr>
              <w:t>Validation</w:t>
            </w:r>
          </w:p>
        </w:tc>
        <w:tc>
          <w:tcPr>
            <w:tcW w:type="dxa" w:w="2232"/>
            <w:tcBorders>
              <w:top w:val="single" w:sz="4" w:color="BFBFBF"/>
              <w:left w:val="single" w:sz="4" w:color="BFBFBF"/>
              <w:bottom w:val="single" w:sz="4" w:color="BFBFBF"/>
              <w:right w:val="single" w:sz="4" w:color="BFBFBF"/>
            </w:tcBorders>
            <w:vAlign w:val="top"/>
            <w:shd w:val="clear" w:color="auto" w:fill="F7F9FC"/>
          </w:tcPr>
          <w:p>
            <w:r/>
            <w:r>
              <w:rPr>
                <w:sz w:val="18"/>
              </w:rPr>
              <w:t>Phone number validation in the business application form.</w:t>
            </w:r>
          </w:p>
        </w:tc>
        <w:tc>
          <w:tcPr>
            <w:tcW w:type="dxa" w:w="2448"/>
            <w:tcBorders>
              <w:top w:val="single" w:sz="4" w:color="BFBFBF"/>
              <w:left w:val="single" w:sz="4" w:color="BFBFBF"/>
              <w:bottom w:val="single" w:sz="4" w:color="BFBFBF"/>
              <w:right w:val="single" w:sz="4" w:color="BFBFBF"/>
            </w:tcBorders>
            <w:vAlign w:val="top"/>
            <w:shd w:val="clear" w:color="auto" w:fill="F7F9FC"/>
          </w:tcPr>
          <w:p>
            <w:r/>
            <w:r>
              <w:rPr>
                <w:sz w:val="18"/>
              </w:rPr>
              <w:t>1. Open /apply.</w:t>
            </w:r>
          </w:p>
          <w:p>
            <w:r>
              <w:rPr>
                <w:sz w:val="18"/>
              </w:rPr>
              <w:t>2. Enter phone with letters, e.g. 'call-me-please'.</w:t>
            </w:r>
          </w:p>
          <w:p>
            <w:r>
              <w:rPr>
                <w:sz w:val="18"/>
              </w:rPr>
              <w:t>3. Submit.</w:t>
            </w:r>
          </w:p>
        </w:tc>
        <w:tc>
          <w:tcPr>
            <w:tcW w:type="dxa" w:w="2088"/>
            <w:tcBorders>
              <w:top w:val="single" w:sz="4" w:color="BFBFBF"/>
              <w:left w:val="single" w:sz="4" w:color="BFBFBF"/>
              <w:bottom w:val="single" w:sz="4" w:color="BFBFBF"/>
              <w:right w:val="single" w:sz="4" w:color="BFBFBF"/>
            </w:tcBorders>
            <w:vAlign w:val="top"/>
            <w:shd w:val="clear" w:color="auto" w:fill="F7F9FC"/>
          </w:tcPr>
          <w:p>
            <w:r/>
            <w:r>
              <w:rPr>
                <w:sz w:val="18"/>
              </w:rPr>
              <w:t>Form rejects with 'Phone number looks invalid. Digits, spaces, and + - ( ) only (7-25 characters)'.</w:t>
            </w:r>
          </w:p>
        </w:tc>
        <w:tc>
          <w:tcPr>
            <w:tcW w:type="dxa" w:w="1008"/>
            <w:tcBorders>
              <w:top w:val="single" w:sz="4" w:color="BFBFBF"/>
              <w:left w:val="single" w:sz="4" w:color="BFBFBF"/>
              <w:bottom w:val="single" w:sz="4" w:color="BFBFBF"/>
              <w:right w:val="single" w:sz="4" w:color="BFBFBF"/>
            </w:tcBorders>
            <w:vAlign w:val="top"/>
            <w:shd w:val="clear" w:color="auto" w:fill="F7F9FC"/>
          </w:tcPr>
          <w:p>
            <w:r/>
            <w:r>
              <w:rPr>
                <w:b/>
                <w:color w:val="0A773D"/>
                <w:sz w:val="18"/>
              </w:rPr>
              <w:t>Pass (Manual)</w:t>
            </w:r>
          </w:p>
        </w:tc>
      </w:tr>
      <w:tr>
        <w:tc>
          <w:tcPr>
            <w:tcW w:type="dxa" w:w="792"/>
            <w:tcBorders>
              <w:top w:val="single" w:sz="4" w:color="BFBFBF"/>
              <w:left w:val="single" w:sz="4" w:color="BFBFBF"/>
              <w:bottom w:val="single" w:sz="4" w:color="BFBFBF"/>
              <w:right w:val="single" w:sz="4" w:color="BFBFBF"/>
            </w:tcBorders>
            <w:vAlign w:val="top"/>
          </w:tcPr>
          <w:p>
            <w:r/>
            <w:r>
              <w:rPr>
                <w:b/>
                <w:sz w:val="18"/>
              </w:rPr>
              <w:t>TC-019</w:t>
            </w:r>
          </w:p>
        </w:tc>
        <w:tc>
          <w:tcPr>
            <w:tcW w:type="dxa" w:w="1368"/>
            <w:tcBorders>
              <w:top w:val="single" w:sz="4" w:color="BFBFBF"/>
              <w:left w:val="single" w:sz="4" w:color="BFBFBF"/>
              <w:bottom w:val="single" w:sz="4" w:color="BFBFBF"/>
              <w:right w:val="single" w:sz="4" w:color="BFBFBF"/>
            </w:tcBorders>
            <w:vAlign w:val="top"/>
          </w:tcPr>
          <w:p>
            <w:r/>
            <w:r>
              <w:rPr>
                <w:sz w:val="18"/>
              </w:rPr>
              <w:t>UI / UX</w:t>
            </w:r>
          </w:p>
        </w:tc>
        <w:tc>
          <w:tcPr>
            <w:tcW w:type="dxa" w:w="2232"/>
            <w:tcBorders>
              <w:top w:val="single" w:sz="4" w:color="BFBFBF"/>
              <w:left w:val="single" w:sz="4" w:color="BFBFBF"/>
              <w:bottom w:val="single" w:sz="4" w:color="BFBFBF"/>
              <w:right w:val="single" w:sz="4" w:color="BFBFBF"/>
            </w:tcBorders>
            <w:vAlign w:val="top"/>
          </w:tcPr>
          <w:p>
            <w:r/>
            <w:r>
              <w:rPr>
                <w:sz w:val="18"/>
              </w:rPr>
              <w:t>Theme toggle switches between light and dark mode.</w:t>
            </w:r>
          </w:p>
        </w:tc>
        <w:tc>
          <w:tcPr>
            <w:tcW w:type="dxa" w:w="2448"/>
            <w:tcBorders>
              <w:top w:val="single" w:sz="4" w:color="BFBFBF"/>
              <w:left w:val="single" w:sz="4" w:color="BFBFBF"/>
              <w:bottom w:val="single" w:sz="4" w:color="BFBFBF"/>
              <w:right w:val="single" w:sz="4" w:color="BFBFBF"/>
            </w:tcBorders>
            <w:vAlign w:val="top"/>
          </w:tcPr>
          <w:p>
            <w:r/>
            <w:r>
              <w:rPr>
                <w:sz w:val="18"/>
              </w:rPr>
              <w:t>1. Click the theme button in the navbar.</w:t>
            </w:r>
          </w:p>
          <w:p>
            <w:r>
              <w:rPr>
                <w:sz w:val="18"/>
              </w:rPr>
              <w:t>2. Reload any page.</w:t>
            </w:r>
          </w:p>
        </w:tc>
        <w:tc>
          <w:tcPr>
            <w:tcW w:type="dxa" w:w="2088"/>
            <w:tcBorders>
              <w:top w:val="single" w:sz="4" w:color="BFBFBF"/>
              <w:left w:val="single" w:sz="4" w:color="BFBFBF"/>
              <w:bottom w:val="single" w:sz="4" w:color="BFBFBF"/>
              <w:right w:val="single" w:sz="4" w:color="BFBFBF"/>
            </w:tcBorders>
            <w:vAlign w:val="top"/>
          </w:tcPr>
          <w:p>
            <w:r/>
            <w:r>
              <w:rPr>
                <w:sz w:val="18"/>
              </w:rPr>
              <w:t>All pages render in the new theme. Preference persists for the session.</w:t>
            </w:r>
          </w:p>
        </w:tc>
        <w:tc>
          <w:tcPr>
            <w:tcW w:type="dxa" w:w="1008"/>
            <w:tcBorders>
              <w:top w:val="single" w:sz="4" w:color="BFBFBF"/>
              <w:left w:val="single" w:sz="4" w:color="BFBFBF"/>
              <w:bottom w:val="single" w:sz="4" w:color="BFBFBF"/>
              <w:right w:val="single" w:sz="4" w:color="BFBFBF"/>
            </w:tcBorders>
            <w:vAlign w:val="top"/>
          </w:tcPr>
          <w:p>
            <w:r/>
            <w:r>
              <w:rPr>
                <w:b/>
                <w:color w:val="0A773D"/>
                <w:sz w:val="18"/>
              </w:rPr>
              <w:t>Pass (Manual)</w:t>
            </w:r>
          </w:p>
        </w:tc>
      </w:tr>
      <w:tr>
        <w:tc>
          <w:tcPr>
            <w:tcW w:type="dxa" w:w="792"/>
            <w:tcBorders>
              <w:top w:val="single" w:sz="4" w:color="BFBFBF"/>
              <w:left w:val="single" w:sz="4" w:color="BFBFBF"/>
              <w:bottom w:val="single" w:sz="4" w:color="BFBFBF"/>
              <w:right w:val="single" w:sz="4" w:color="BFBFBF"/>
            </w:tcBorders>
            <w:vAlign w:val="top"/>
            <w:shd w:val="clear" w:color="auto" w:fill="F7F9FC"/>
          </w:tcPr>
          <w:p>
            <w:r/>
            <w:r>
              <w:rPr>
                <w:b/>
                <w:sz w:val="18"/>
              </w:rPr>
              <w:t>TC-020</w:t>
            </w:r>
          </w:p>
        </w:tc>
        <w:tc>
          <w:tcPr>
            <w:tcW w:type="dxa" w:w="1368"/>
            <w:tcBorders>
              <w:top w:val="single" w:sz="4" w:color="BFBFBF"/>
              <w:left w:val="single" w:sz="4" w:color="BFBFBF"/>
              <w:bottom w:val="single" w:sz="4" w:color="BFBFBF"/>
              <w:right w:val="single" w:sz="4" w:color="BFBFBF"/>
            </w:tcBorders>
            <w:vAlign w:val="top"/>
            <w:shd w:val="clear" w:color="auto" w:fill="F7F9FC"/>
          </w:tcPr>
          <w:p>
            <w:r/>
            <w:r>
              <w:rPr>
                <w:sz w:val="18"/>
              </w:rPr>
              <w:t>UI / UX</w:t>
            </w:r>
          </w:p>
        </w:tc>
        <w:tc>
          <w:tcPr>
            <w:tcW w:type="dxa" w:w="2232"/>
            <w:tcBorders>
              <w:top w:val="single" w:sz="4" w:color="BFBFBF"/>
              <w:left w:val="single" w:sz="4" w:color="BFBFBF"/>
              <w:bottom w:val="single" w:sz="4" w:color="BFBFBF"/>
              <w:right w:val="single" w:sz="4" w:color="BFBFBF"/>
            </w:tcBorders>
            <w:vAlign w:val="top"/>
            <w:shd w:val="clear" w:color="auto" w:fill="F7F9FC"/>
          </w:tcPr>
          <w:p>
            <w:r/>
            <w:r>
              <w:rPr>
                <w:sz w:val="18"/>
              </w:rPr>
              <w:t>Notification badge updates after a booking.</w:t>
            </w:r>
          </w:p>
        </w:tc>
        <w:tc>
          <w:tcPr>
            <w:tcW w:type="dxa" w:w="2448"/>
            <w:tcBorders>
              <w:top w:val="single" w:sz="4" w:color="BFBFBF"/>
              <w:left w:val="single" w:sz="4" w:color="BFBFBF"/>
              <w:bottom w:val="single" w:sz="4" w:color="BFBFBF"/>
              <w:right w:val="single" w:sz="4" w:color="BFBFBF"/>
            </w:tcBorders>
            <w:vAlign w:val="top"/>
            <w:shd w:val="clear" w:color="auto" w:fill="F7F9FC"/>
          </w:tcPr>
          <w:p>
            <w:r/>
            <w:r>
              <w:rPr>
                <w:sz w:val="18"/>
              </w:rPr>
              <w:t>1. Customer A makes a booking with Owner B.</w:t>
            </w:r>
          </w:p>
          <w:p>
            <w:r>
              <w:rPr>
                <w:sz w:val="18"/>
              </w:rPr>
              <w:t>2. Log in as Owner B.</w:t>
            </w:r>
          </w:p>
        </w:tc>
        <w:tc>
          <w:tcPr>
            <w:tcW w:type="dxa" w:w="2088"/>
            <w:tcBorders>
              <w:top w:val="single" w:sz="4" w:color="BFBFBF"/>
              <w:left w:val="single" w:sz="4" w:color="BFBFBF"/>
              <w:bottom w:val="single" w:sz="4" w:color="BFBFBF"/>
              <w:right w:val="single" w:sz="4" w:color="BFBFBF"/>
            </w:tcBorders>
            <w:vAlign w:val="top"/>
            <w:shd w:val="clear" w:color="auto" w:fill="F7F9FC"/>
          </w:tcPr>
          <w:p>
            <w:r/>
            <w:r>
              <w:rPr>
                <w:sz w:val="18"/>
              </w:rPr>
              <w:t>Owner B's navbar shows a notification badge with the new booking count. Opening /notifications clears the badge.</w:t>
            </w:r>
          </w:p>
        </w:tc>
        <w:tc>
          <w:tcPr>
            <w:tcW w:type="dxa" w:w="1008"/>
            <w:tcBorders>
              <w:top w:val="single" w:sz="4" w:color="BFBFBF"/>
              <w:left w:val="single" w:sz="4" w:color="BFBFBF"/>
              <w:bottom w:val="single" w:sz="4" w:color="BFBFBF"/>
              <w:right w:val="single" w:sz="4" w:color="BFBFBF"/>
            </w:tcBorders>
            <w:vAlign w:val="top"/>
            <w:shd w:val="clear" w:color="auto" w:fill="F7F9FC"/>
          </w:tcPr>
          <w:p>
            <w:r/>
            <w:r>
              <w:rPr>
                <w:b/>
                <w:color w:val="0A773D"/>
                <w:sz w:val="18"/>
              </w:rPr>
              <w:t>Pass (Manual)</w:t>
            </w:r>
          </w:p>
        </w:tc>
      </w:tr>
    </w:tbl>
    <w:p/>
    <w:p>
      <w:pPr>
        <w:pStyle w:val="Heading1"/>
      </w:pPr>
      <w:r>
        <w:rPr>
          <w:color w:val="1F3A5F"/>
        </w:rPr>
        <w:t>6. Test Summary</w:t>
      </w:r>
    </w:p>
    <w:tbl>
      <w:tblPr>
        <w:tblW w:type="auto" w:w="0"/>
        <w:tblLayout w:type="fixed"/>
        <w:tblLook w:firstColumn="1" w:firstRow="1" w:lastColumn="0" w:lastRow="0" w:noHBand="0" w:noVBand="1" w:val="04A0"/>
      </w:tblPr>
      <w:tblGrid>
        <w:gridCol w:w="3456"/>
        <w:gridCol w:w="6480"/>
      </w:tblGrid>
      <w:tr>
        <w:tc>
          <w:tcPr>
            <w:tcW w:type="dxa" w:w="4968"/>
            <w:tcBorders>
              <w:top w:val="single" w:sz="4" w:color="BFBFBF"/>
              <w:left w:val="single" w:sz="4" w:color="BFBFBF"/>
              <w:bottom w:val="single" w:sz="4" w:color="BFBFBF"/>
              <w:right w:val="single" w:sz="4" w:color="BFBFBF"/>
            </w:tcBorders>
            <w:shd w:val="clear" w:color="auto" w:fill="F2F4F7"/>
          </w:tcPr>
          <w:p>
            <w:r/>
            <w:r>
              <w:rPr>
                <w:b/>
              </w:rPr>
              <w:t>Total test cases</w:t>
            </w:r>
          </w:p>
        </w:tc>
        <w:tc>
          <w:tcPr>
            <w:tcW w:type="dxa" w:w="4968"/>
            <w:tcBorders>
              <w:top w:val="single" w:sz="4" w:color="BFBFBF"/>
              <w:left w:val="single" w:sz="4" w:color="BFBFBF"/>
              <w:bottom w:val="single" w:sz="4" w:color="BFBFBF"/>
              <w:right w:val="single" w:sz="4" w:color="BFBFBF"/>
            </w:tcBorders>
          </w:tcPr>
          <w:p>
            <w:r/>
            <w:r>
              <w:t>20</w:t>
            </w:r>
          </w:p>
        </w:tc>
      </w:tr>
      <w:tr>
        <w:tc>
          <w:tcPr>
            <w:tcW w:type="dxa" w:w="4968"/>
            <w:tcBorders>
              <w:top w:val="single" w:sz="4" w:color="BFBFBF"/>
              <w:left w:val="single" w:sz="4" w:color="BFBFBF"/>
              <w:bottom w:val="single" w:sz="4" w:color="BFBFBF"/>
              <w:right w:val="single" w:sz="4" w:color="BFBFBF"/>
            </w:tcBorders>
            <w:shd w:val="clear" w:color="auto" w:fill="F2F4F7"/>
          </w:tcPr>
          <w:p>
            <w:r/>
            <w:r>
              <w:rPr>
                <w:b/>
              </w:rPr>
              <w:t>Automated (run by test.py)</w:t>
            </w:r>
          </w:p>
        </w:tc>
        <w:tc>
          <w:tcPr>
            <w:tcW w:type="dxa" w:w="4968"/>
            <w:tcBorders>
              <w:top w:val="single" w:sz="4" w:color="BFBFBF"/>
              <w:left w:val="single" w:sz="4" w:color="BFBFBF"/>
              <w:bottom w:val="single" w:sz="4" w:color="BFBFBF"/>
              <w:right w:val="single" w:sz="4" w:color="BFBFBF"/>
            </w:tcBorders>
          </w:tcPr>
          <w:p>
            <w:r/>
            <w:r>
              <w:t>5</w:t>
            </w:r>
          </w:p>
        </w:tc>
      </w:tr>
      <w:tr>
        <w:tc>
          <w:tcPr>
            <w:tcW w:type="dxa" w:w="4968"/>
            <w:tcBorders>
              <w:top w:val="single" w:sz="4" w:color="BFBFBF"/>
              <w:left w:val="single" w:sz="4" w:color="BFBFBF"/>
              <w:bottom w:val="single" w:sz="4" w:color="BFBFBF"/>
              <w:right w:val="single" w:sz="4" w:color="BFBFBF"/>
            </w:tcBorders>
            <w:shd w:val="clear" w:color="auto" w:fill="F2F4F7"/>
          </w:tcPr>
          <w:p>
            <w:r/>
            <w:r>
              <w:rPr>
                <w:b/>
              </w:rPr>
              <w:t>Manual</w:t>
            </w:r>
          </w:p>
        </w:tc>
        <w:tc>
          <w:tcPr>
            <w:tcW w:type="dxa" w:w="4968"/>
            <w:tcBorders>
              <w:top w:val="single" w:sz="4" w:color="BFBFBF"/>
              <w:left w:val="single" w:sz="4" w:color="BFBFBF"/>
              <w:bottom w:val="single" w:sz="4" w:color="BFBFBF"/>
              <w:right w:val="single" w:sz="4" w:color="BFBFBF"/>
            </w:tcBorders>
          </w:tcPr>
          <w:p>
            <w:r/>
            <w:r>
              <w:t>15</w:t>
            </w:r>
          </w:p>
        </w:tc>
      </w:tr>
      <w:tr>
        <w:tc>
          <w:tcPr>
            <w:tcW w:type="dxa" w:w="4968"/>
            <w:tcBorders>
              <w:top w:val="single" w:sz="4" w:color="BFBFBF"/>
              <w:left w:val="single" w:sz="4" w:color="BFBFBF"/>
              <w:bottom w:val="single" w:sz="4" w:color="BFBFBF"/>
              <w:right w:val="single" w:sz="4" w:color="BFBFBF"/>
            </w:tcBorders>
            <w:shd w:val="clear" w:color="auto" w:fill="F2F4F7"/>
          </w:tcPr>
          <w:p>
            <w:r/>
            <w:r>
              <w:rPr>
                <w:b/>
              </w:rPr>
              <w:t>Passing as of last run</w:t>
            </w:r>
          </w:p>
        </w:tc>
        <w:tc>
          <w:tcPr>
            <w:tcW w:type="dxa" w:w="4968"/>
            <w:tcBorders>
              <w:top w:val="single" w:sz="4" w:color="BFBFBF"/>
              <w:left w:val="single" w:sz="4" w:color="BFBFBF"/>
              <w:bottom w:val="single" w:sz="4" w:color="BFBFBF"/>
              <w:right w:val="single" w:sz="4" w:color="BFBFBF"/>
            </w:tcBorders>
          </w:tcPr>
          <w:p>
            <w:r/>
            <w:r>
              <w:t>20 / 20</w:t>
            </w:r>
          </w:p>
        </w:tc>
      </w:tr>
    </w:tbl>
    <w:p/>
    <w:p>
      <w:pPr>
        <w:pStyle w:val="Heading1"/>
      </w:pPr>
      <w:r>
        <w:rPr>
          <w:color w:val="1F3A5F"/>
        </w:rPr>
        <w:t>7. Risks and Limitations</w:t>
      </w:r>
    </w:p>
    <w:p>
      <w:pPr>
        <w:pStyle w:val="ListBullet"/>
      </w:pPr>
      <w:r>
        <w:t>Email delivery is not tested against a real SMTP server — the development build prints emails to the console instead. A separate manual test on a staging deployment would be required to verify production email behaviour.</w:t>
      </w:r>
    </w:p>
    <w:p>
      <w:pPr>
        <w:pStyle w:val="ListBullet"/>
      </w:pPr>
      <w:r>
        <w:t>Performance and load testing is not part of this scope. The team plans to add basic load tests with Locust or Apache Bench in a future iteration.</w:t>
      </w:r>
    </w:p>
    <w:p>
      <w:pPr>
        <w:pStyle w:val="ListBullet"/>
      </w:pPr>
      <w:r>
        <w:t>Browser compatibility is checked on Chrome and Firefox only. Edge and Safari are not in scope for this version.</w:t>
      </w:r>
    </w:p>
    <w:p>
      <w:pPr>
        <w:pStyle w:val="ListBullet"/>
      </w:pPr>
      <w:r>
        <w:t>The MySQL connector under gunicorn is known to crash in the previous Railway deployment environment, so production deployment tests are out of scope until a stable hosting setup is chosen.</w:t>
      </w:r>
    </w:p>
    <w:p/>
    <w:p/>
    <w:p>
      <w:r>
        <w:rPr>
          <w:b/>
        </w:rPr>
        <w:t xml:space="preserve">Prepared by: </w:t>
      </w:r>
      <w:r>
        <w:t xml:space="preserve">Osamah Naji    </w:t>
      </w:r>
      <w:r>
        <w:rPr>
          <w:b/>
        </w:rPr>
        <w:t xml:space="preserve">Reviewed by: </w:t>
      </w:r>
      <w:r>
        <w:t xml:space="preserve">Melad Badran (Team Lead)    </w:t>
      </w:r>
      <w:r>
        <w:rPr>
          <w:b/>
        </w:rPr>
        <w:t xml:space="preserve">Date: </w:t>
      </w:r>
      <w:r>
        <w:t>May 2026</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