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pPr>
            <w:spacing w:line="276" w:lineRule="auto"/>
          </w:pPr>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037FF1" w:rsidRPr="00720263" w:rsidRDefault="00037FF1">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037FF1" w:rsidRPr="00720263" w:rsidRDefault="00037FF1">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037FF1" w:rsidRDefault="00037FF1">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037FF1" w:rsidRDefault="00037FF1">
                                <w:pPr>
                                  <w:rPr>
                                    <w:rStyle w:val="IntenseReference"/>
                                  </w:rPr>
                                </w:pPr>
                                <w:r>
                                  <w:rPr>
                                    <w:rStyle w:val="IntenseReference"/>
                                  </w:rPr>
                                  <w:t>Liberal Arts and Engineering Studies:</w:t>
                                </w:r>
                              </w:p>
                              <w:p w14:paraId="30CEE1DC" w14:textId="37DCC1F1" w:rsidR="00037FF1" w:rsidRPr="00E124CE" w:rsidRDefault="00037FF1">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037FF1" w:rsidRPr="00720263" w:rsidRDefault="00037FF1">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037FF1" w:rsidRPr="00720263" w:rsidRDefault="00037FF1">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037FF1" w:rsidRDefault="00037FF1">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037FF1" w:rsidRDefault="00037FF1">
                          <w:pPr>
                            <w:rPr>
                              <w:rStyle w:val="IntenseReference"/>
                            </w:rPr>
                          </w:pPr>
                          <w:r>
                            <w:rPr>
                              <w:rStyle w:val="IntenseReference"/>
                            </w:rPr>
                            <w:t>Liberal Arts and Engineering Studies:</w:t>
                          </w:r>
                        </w:p>
                        <w:p w14:paraId="30CEE1DC" w14:textId="37DCC1F1" w:rsidR="00037FF1" w:rsidRPr="00E124CE" w:rsidRDefault="00037FF1">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037FF1" w:rsidRPr="00720263" w:rsidRDefault="00037FF1">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037FF1" w:rsidRPr="00720263" w:rsidRDefault="00037FF1">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037FF1" w:rsidRPr="00720263" w:rsidRDefault="00037FF1">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037FF1" w:rsidRPr="00720263" w:rsidRDefault="00037FF1">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pPr>
            <w:spacing w:line="276" w:lineRule="auto"/>
          </w:pPr>
          <w:r w:rsidRPr="001E7A49">
            <w:br w:type="page"/>
          </w:r>
        </w:p>
      </w:sdtContent>
    </w:sdt>
    <w:p w14:paraId="73F10D7A" w14:textId="77777777" w:rsidR="00E124CE" w:rsidRPr="001E7A49" w:rsidRDefault="00E124CE" w:rsidP="006307FB">
      <w:pPr>
        <w:spacing w:line="276" w:lineRule="auto"/>
        <w:jc w:val="center"/>
        <w:rPr>
          <w:b/>
          <w:sz w:val="28"/>
          <w:szCs w:val="28"/>
        </w:rPr>
      </w:pPr>
    </w:p>
    <w:p w14:paraId="4A63B65D" w14:textId="77777777" w:rsidR="00E124CE" w:rsidRPr="001E7A49" w:rsidRDefault="00E124CE" w:rsidP="006307FB">
      <w:pPr>
        <w:spacing w:line="276" w:lineRule="auto"/>
        <w:jc w:val="center"/>
        <w:rPr>
          <w:b/>
          <w:sz w:val="28"/>
          <w:szCs w:val="28"/>
        </w:rPr>
      </w:pPr>
    </w:p>
    <w:p w14:paraId="3C18F0E0" w14:textId="77777777" w:rsidR="00E124CE" w:rsidRPr="001E7A49" w:rsidRDefault="00E124CE" w:rsidP="006307FB">
      <w:pPr>
        <w:spacing w:line="276" w:lineRule="auto"/>
        <w:jc w:val="center"/>
        <w:rPr>
          <w:b/>
          <w:sz w:val="28"/>
          <w:szCs w:val="28"/>
        </w:rPr>
      </w:pPr>
    </w:p>
    <w:p w14:paraId="072563D4" w14:textId="77777777" w:rsidR="00E124CE" w:rsidRPr="001E7A49" w:rsidRDefault="00E124CE" w:rsidP="006307FB">
      <w:pPr>
        <w:spacing w:line="276" w:lineRule="auto"/>
        <w:jc w:val="center"/>
        <w:rPr>
          <w:b/>
          <w:sz w:val="28"/>
          <w:szCs w:val="28"/>
        </w:rPr>
      </w:pPr>
    </w:p>
    <w:p w14:paraId="292CB391" w14:textId="77777777" w:rsidR="00E124CE" w:rsidRPr="001E7A49" w:rsidRDefault="00E124CE" w:rsidP="006307FB">
      <w:pPr>
        <w:spacing w:line="276" w:lineRule="auto"/>
        <w:jc w:val="center"/>
        <w:rPr>
          <w:b/>
          <w:sz w:val="28"/>
          <w:szCs w:val="28"/>
        </w:rPr>
      </w:pPr>
    </w:p>
    <w:p w14:paraId="5E10DD11" w14:textId="77777777" w:rsidR="00E124CE" w:rsidRPr="001E7A49" w:rsidRDefault="00E124CE" w:rsidP="006307FB">
      <w:pPr>
        <w:spacing w:line="276" w:lineRule="auto"/>
        <w:jc w:val="center"/>
        <w:rPr>
          <w:b/>
          <w:sz w:val="28"/>
          <w:szCs w:val="28"/>
        </w:rPr>
      </w:pPr>
    </w:p>
    <w:p w14:paraId="4A644713" w14:textId="76E8DA6F" w:rsidR="00720263" w:rsidRPr="001E7A49" w:rsidRDefault="00720263" w:rsidP="006307FB">
      <w:pPr>
        <w:spacing w:line="276" w:lineRule="auto"/>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spacing w:line="276" w:lineRule="auto"/>
        <w:jc w:val="center"/>
      </w:pPr>
    </w:p>
    <w:p w14:paraId="363BEBFC" w14:textId="24EFC4EF" w:rsidR="00720263" w:rsidRPr="001E7A49" w:rsidRDefault="00720263" w:rsidP="006307FB">
      <w:pPr>
        <w:spacing w:line="276" w:lineRule="auto"/>
        <w:jc w:val="center"/>
      </w:pPr>
      <w:r w:rsidRPr="001E7A49">
        <w:t>Megan Washburn</w:t>
      </w:r>
    </w:p>
    <w:p w14:paraId="284809A3" w14:textId="77777777" w:rsidR="00720263" w:rsidRPr="001E7A49" w:rsidRDefault="00720263" w:rsidP="006307FB">
      <w:pPr>
        <w:spacing w:line="276" w:lineRule="auto"/>
        <w:jc w:val="center"/>
      </w:pPr>
      <w:r w:rsidRPr="001E7A49">
        <w:t>Liberal Arts and Engineering Studies:</w:t>
      </w:r>
    </w:p>
    <w:p w14:paraId="1D62C7AA" w14:textId="58ED7255" w:rsidR="00720263" w:rsidRPr="001E7A49" w:rsidRDefault="00720263" w:rsidP="006307FB">
      <w:pPr>
        <w:spacing w:line="276" w:lineRule="auto"/>
        <w:jc w:val="center"/>
      </w:pPr>
      <w:r w:rsidRPr="001E7A49">
        <w:t>Computer Graphics and Music</w:t>
      </w:r>
    </w:p>
    <w:p w14:paraId="5C81BBF8" w14:textId="7814F6AD" w:rsidR="00720263" w:rsidRPr="001E7A49" w:rsidRDefault="00720263" w:rsidP="006307FB">
      <w:pPr>
        <w:spacing w:line="276" w:lineRule="auto"/>
        <w:jc w:val="center"/>
      </w:pPr>
    </w:p>
    <w:p w14:paraId="57484607" w14:textId="24700D5C" w:rsidR="00720263" w:rsidRPr="001E7A49" w:rsidRDefault="00AF3464" w:rsidP="006307FB">
      <w:pPr>
        <w:spacing w:line="276" w:lineRule="auto"/>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spacing w:line="276" w:lineRule="auto"/>
        <w:jc w:val="center"/>
      </w:pPr>
      <w:r w:rsidRPr="001E7A49">
        <w:t>California Polytechnic State University</w:t>
      </w:r>
    </w:p>
    <w:p w14:paraId="5B626C29" w14:textId="0534B8E2" w:rsidR="00720263" w:rsidRPr="001E7A49" w:rsidRDefault="00720263" w:rsidP="006307FB">
      <w:pPr>
        <w:spacing w:line="276" w:lineRule="auto"/>
        <w:jc w:val="center"/>
      </w:pPr>
      <w:r w:rsidRPr="001E7A49">
        <w:t>San Luis Obispo, CA USA</w:t>
      </w:r>
    </w:p>
    <w:p w14:paraId="52A57591" w14:textId="309C0FBF" w:rsidR="00720263" w:rsidRPr="001E7A49" w:rsidRDefault="00720263" w:rsidP="006307FB">
      <w:pPr>
        <w:spacing w:line="276" w:lineRule="auto"/>
        <w:jc w:val="center"/>
      </w:pPr>
    </w:p>
    <w:p w14:paraId="6E14E495" w14:textId="58488457" w:rsidR="00720263" w:rsidRPr="001E7A49" w:rsidRDefault="00720263" w:rsidP="006307FB">
      <w:pPr>
        <w:spacing w:line="276" w:lineRule="auto"/>
        <w:jc w:val="center"/>
      </w:pPr>
      <w:r w:rsidRPr="001E7A49">
        <w:t>12 December 2018</w:t>
      </w:r>
    </w:p>
    <w:p w14:paraId="12375B44" w14:textId="041F9358" w:rsidR="00720263" w:rsidRPr="001E7A49" w:rsidRDefault="00720263" w:rsidP="006307FB">
      <w:pPr>
        <w:spacing w:line="276" w:lineRule="auto"/>
      </w:pPr>
      <w:r w:rsidRPr="001E7A49">
        <w:br w:type="page"/>
      </w:r>
    </w:p>
    <w:p w14:paraId="2DAEDA86" w14:textId="041F9358" w:rsidR="00720263" w:rsidRPr="001E7A49" w:rsidRDefault="00720263" w:rsidP="006307FB">
      <w:pPr>
        <w:spacing w:line="276" w:lineRule="auto"/>
      </w:pPr>
    </w:p>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0F81A309" w:rsidR="008F7E65" w:rsidRDefault="005D386D" w:rsidP="006307FB">
          <w:pPr>
            <w:pStyle w:val="TOC1"/>
            <w:tabs>
              <w:tab w:val="left" w:pos="440"/>
              <w:tab w:val="right" w:leader="dot" w:pos="9350"/>
            </w:tabs>
            <w:spacing w:line="276" w:lineRule="auto"/>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22072B">
              <w:rPr>
                <w:rStyle w:val="Hyperlink"/>
                <w:b/>
                <w:noProof/>
              </w:rPr>
              <w:t>1</w:t>
            </w:r>
            <w:r w:rsidR="008F7E65" w:rsidRPr="0022072B">
              <w:rPr>
                <w:rFonts w:asciiTheme="minorHAnsi" w:eastAsiaTheme="minorEastAsia" w:hAnsiTheme="minorHAnsi"/>
                <w:b/>
                <w:noProof/>
                <w:lang w:eastAsia="zh-CN"/>
              </w:rPr>
              <w:tab/>
            </w:r>
            <w:r w:rsidR="008F7E65" w:rsidRPr="0022072B">
              <w:rPr>
                <w:rStyle w:val="Hyperlink"/>
                <w:b/>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1ECD0836" w14:textId="7D771EC7"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4"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Problem Statement</w:t>
            </w:r>
            <w:r w:rsidR="008F7E65">
              <w:rPr>
                <w:noProof/>
                <w:webHidden/>
              </w:rPr>
              <w:tab/>
            </w:r>
            <w:r w:rsidR="008F7E65">
              <w:rPr>
                <w:noProof/>
                <w:webHidden/>
              </w:rPr>
              <w:fldChar w:fldCharType="begin"/>
            </w:r>
            <w:r w:rsidR="008F7E65">
              <w:rPr>
                <w:noProof/>
                <w:webHidden/>
              </w:rPr>
              <w:instrText xml:space="preserve"> PAGEREF _Toc529282604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3AC0BC16" w14:textId="497B93BE"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5" w:history="1">
            <w:r w:rsidR="008F7E65" w:rsidRPr="006C7ABF">
              <w:rPr>
                <w:rStyle w:val="Hyperlink"/>
                <w:noProof/>
              </w:rPr>
              <w:t>1.2</w:t>
            </w:r>
            <w:r w:rsidR="008F7E65">
              <w:rPr>
                <w:rFonts w:asciiTheme="minorHAnsi" w:eastAsiaTheme="minorEastAsia" w:hAnsiTheme="minorHAnsi"/>
                <w:noProof/>
                <w:lang w:eastAsia="zh-CN"/>
              </w:rPr>
              <w:tab/>
            </w:r>
            <w:r w:rsidR="008F7E65" w:rsidRPr="006C7ABF">
              <w:rPr>
                <w:rStyle w:val="Hyperlink"/>
                <w:noProof/>
              </w:rPr>
              <w:t>Project Goal</w:t>
            </w:r>
            <w:r w:rsidR="008F7E65">
              <w:rPr>
                <w:noProof/>
                <w:webHidden/>
              </w:rPr>
              <w:tab/>
            </w:r>
            <w:r w:rsidR="008F7E65">
              <w:rPr>
                <w:noProof/>
                <w:webHidden/>
              </w:rPr>
              <w:fldChar w:fldCharType="begin"/>
            </w:r>
            <w:r w:rsidR="008F7E65">
              <w:rPr>
                <w:noProof/>
                <w:webHidden/>
              </w:rPr>
              <w:instrText xml:space="preserve"> PAGEREF _Toc529282605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EFC61E0" w14:textId="36D58138"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6" w:history="1">
            <w:r w:rsidR="008F7E65" w:rsidRPr="0022072B">
              <w:rPr>
                <w:rStyle w:val="Hyperlink"/>
                <w:b/>
                <w:noProof/>
              </w:rPr>
              <w:t>2</w:t>
            </w:r>
            <w:r w:rsidR="008F7E65" w:rsidRPr="0022072B">
              <w:rPr>
                <w:rFonts w:asciiTheme="minorHAnsi" w:eastAsiaTheme="minorEastAsia" w:hAnsiTheme="minorHAnsi"/>
                <w:b/>
                <w:noProof/>
                <w:lang w:eastAsia="zh-CN"/>
              </w:rPr>
              <w:tab/>
            </w:r>
            <w:r w:rsidR="008F7E65" w:rsidRPr="0022072B">
              <w:rPr>
                <w:rStyle w:val="Hyperlink"/>
                <w:b/>
                <w:noProof/>
              </w:rPr>
              <w:t>Application / Product</w:t>
            </w:r>
            <w:r w:rsidR="008F7E65">
              <w:rPr>
                <w:noProof/>
                <w:webHidden/>
              </w:rPr>
              <w:tab/>
            </w:r>
            <w:r w:rsidR="008F7E65">
              <w:rPr>
                <w:noProof/>
                <w:webHidden/>
              </w:rPr>
              <w:fldChar w:fldCharType="begin"/>
            </w:r>
            <w:r w:rsidR="008F7E65">
              <w:rPr>
                <w:noProof/>
                <w:webHidden/>
              </w:rPr>
              <w:instrText xml:space="preserve"> PAGEREF _Toc529282606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343859A" w14:textId="5F3985FA"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7" w:history="1">
            <w:r w:rsidR="008F7E65" w:rsidRPr="006C7ABF">
              <w:rPr>
                <w:rStyle w:val="Hyperlink"/>
                <w:noProof/>
              </w:rPr>
              <w:t>2.1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_Toc529282607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0691366" w14:textId="34E26F12"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8" w:history="1">
            <w:r w:rsidR="008F7E65" w:rsidRPr="0022072B">
              <w:rPr>
                <w:rStyle w:val="Hyperlink"/>
                <w:b/>
                <w:noProof/>
              </w:rPr>
              <w:t>3</w:t>
            </w:r>
            <w:r w:rsidR="008F7E65" w:rsidRPr="0022072B">
              <w:rPr>
                <w:rFonts w:asciiTheme="minorHAnsi" w:eastAsiaTheme="minorEastAsia" w:hAnsiTheme="minorHAnsi"/>
                <w:b/>
                <w:noProof/>
                <w:lang w:eastAsia="zh-CN"/>
              </w:rPr>
              <w:tab/>
            </w:r>
            <w:r w:rsidR="008F7E65" w:rsidRPr="0022072B">
              <w:rPr>
                <w:rStyle w:val="Hyperlink"/>
                <w:b/>
                <w:noProof/>
              </w:rPr>
              <w:t>Background</w:t>
            </w:r>
            <w:r w:rsidR="008F7E65">
              <w:rPr>
                <w:noProof/>
                <w:webHidden/>
              </w:rPr>
              <w:tab/>
            </w:r>
            <w:r w:rsidR="008F7E65">
              <w:rPr>
                <w:noProof/>
                <w:webHidden/>
              </w:rPr>
              <w:fldChar w:fldCharType="begin"/>
            </w:r>
            <w:r w:rsidR="008F7E65">
              <w:rPr>
                <w:noProof/>
                <w:webHidden/>
              </w:rPr>
              <w:instrText xml:space="preserve"> PAGEREF _Toc529282608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6A1A2192" w14:textId="5B2FE440"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9" w:history="1">
            <w:r w:rsidR="008F7E65" w:rsidRPr="006C7ABF">
              <w:rPr>
                <w:rStyle w:val="Hyperlink"/>
                <w:noProof/>
              </w:rPr>
              <w:t>3.1</w:t>
            </w:r>
            <w:r w:rsidR="008F7E65">
              <w:rPr>
                <w:rFonts w:asciiTheme="minorHAnsi" w:eastAsiaTheme="minorEastAsia" w:hAnsiTheme="minorHAnsi"/>
                <w:noProof/>
                <w:lang w:eastAsia="zh-CN"/>
              </w:rPr>
              <w:tab/>
            </w:r>
            <w:r w:rsidR="008F7E65" w:rsidRPr="006C7ABF">
              <w:rPr>
                <w:rStyle w:val="Hyperlink"/>
                <w:noProof/>
              </w:rPr>
              <w:t>Finish</w:t>
            </w:r>
            <w:r w:rsidR="008F7E65">
              <w:rPr>
                <w:noProof/>
                <w:webHidden/>
              </w:rPr>
              <w:tab/>
            </w:r>
            <w:r w:rsidR="008F7E65">
              <w:rPr>
                <w:noProof/>
                <w:webHidden/>
              </w:rPr>
              <w:fldChar w:fldCharType="begin"/>
            </w:r>
            <w:r w:rsidR="008F7E65">
              <w:rPr>
                <w:noProof/>
                <w:webHidden/>
              </w:rPr>
              <w:instrText xml:space="preserve"> PAGEREF _Toc529282609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786D601" w14:textId="48A3868C"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0" w:history="1">
            <w:r w:rsidR="008F7E65" w:rsidRPr="0022072B">
              <w:rPr>
                <w:rStyle w:val="Hyperlink"/>
                <w:b/>
                <w:noProof/>
              </w:rPr>
              <w:t>4</w:t>
            </w:r>
            <w:r w:rsidR="008F7E65" w:rsidRPr="0022072B">
              <w:rPr>
                <w:rFonts w:asciiTheme="minorHAnsi" w:eastAsiaTheme="minorEastAsia" w:hAnsiTheme="minorHAnsi"/>
                <w:b/>
                <w:noProof/>
                <w:lang w:eastAsia="zh-CN"/>
              </w:rPr>
              <w:tab/>
            </w:r>
            <w:r w:rsidR="008F7E65" w:rsidRPr="0022072B">
              <w:rPr>
                <w:rStyle w:val="Hyperlink"/>
                <w:b/>
                <w:noProof/>
              </w:rPr>
              <w:t>Design</w:t>
            </w:r>
            <w:r w:rsidR="008F7E65">
              <w:rPr>
                <w:noProof/>
                <w:webHidden/>
              </w:rPr>
              <w:tab/>
            </w:r>
            <w:r w:rsidR="008F7E65">
              <w:rPr>
                <w:noProof/>
                <w:webHidden/>
              </w:rPr>
              <w:fldChar w:fldCharType="begin"/>
            </w:r>
            <w:r w:rsidR="008F7E65">
              <w:rPr>
                <w:noProof/>
                <w:webHidden/>
              </w:rPr>
              <w:instrText xml:space="preserve"> PAGEREF _Toc529282610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ACC906B" w14:textId="28D70C12"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1" w:history="1">
            <w:r w:rsidR="008F7E65" w:rsidRPr="006C7ABF">
              <w:rPr>
                <w:rStyle w:val="Hyperlink"/>
                <w:noProof/>
              </w:rPr>
              <w:t>4.1</w:t>
            </w:r>
            <w:r w:rsidR="008F7E65">
              <w:rPr>
                <w:rFonts w:asciiTheme="minorHAnsi" w:eastAsiaTheme="minorEastAsia" w:hAnsiTheme="minorHAnsi"/>
                <w:noProof/>
                <w:lang w:eastAsia="zh-CN"/>
              </w:rPr>
              <w:tab/>
            </w:r>
            <w:r w:rsidR="008F7E65" w:rsidRPr="006C7ABF">
              <w:rPr>
                <w:rStyle w:val="Hyperlink"/>
                <w:noProof/>
              </w:rPr>
              <w:t>VR Structure in Unity</w:t>
            </w:r>
            <w:r w:rsidR="008F7E65">
              <w:rPr>
                <w:noProof/>
                <w:webHidden/>
              </w:rPr>
              <w:tab/>
            </w:r>
            <w:r w:rsidR="008F7E65">
              <w:rPr>
                <w:noProof/>
                <w:webHidden/>
              </w:rPr>
              <w:fldChar w:fldCharType="begin"/>
            </w:r>
            <w:r w:rsidR="008F7E65">
              <w:rPr>
                <w:noProof/>
                <w:webHidden/>
              </w:rPr>
              <w:instrText xml:space="preserve"> PAGEREF _Toc529282611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74CD5194" w14:textId="45E992FF"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2" w:history="1">
            <w:r w:rsidR="008F7E65" w:rsidRPr="006C7ABF">
              <w:rPr>
                <w:rStyle w:val="Hyperlink"/>
                <w:noProof/>
              </w:rPr>
              <w:t>4.2</w:t>
            </w:r>
            <w:r w:rsidR="008F7E65">
              <w:rPr>
                <w:rFonts w:asciiTheme="minorHAnsi" w:eastAsiaTheme="minorEastAsia" w:hAnsiTheme="minorHAnsi"/>
                <w:noProof/>
                <w:lang w:eastAsia="zh-CN"/>
              </w:rPr>
              <w:tab/>
            </w:r>
            <w:r w:rsidR="008F7E65" w:rsidRPr="006C7ABF">
              <w:rPr>
                <w:rStyle w:val="Hyperlink"/>
                <w:noProof/>
              </w:rPr>
              <w:t>Structure of Audio</w:t>
            </w:r>
            <w:r w:rsidR="008F7E65">
              <w:rPr>
                <w:noProof/>
                <w:webHidden/>
              </w:rPr>
              <w:tab/>
            </w:r>
            <w:r w:rsidR="008F7E65">
              <w:rPr>
                <w:noProof/>
                <w:webHidden/>
              </w:rPr>
              <w:fldChar w:fldCharType="begin"/>
            </w:r>
            <w:r w:rsidR="008F7E65">
              <w:rPr>
                <w:noProof/>
                <w:webHidden/>
              </w:rPr>
              <w:instrText xml:space="preserve"> PAGEREF _Toc529282612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03BF8C83" w14:textId="7625C976"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3" w:history="1">
            <w:r w:rsidR="008F7E65" w:rsidRPr="006C7ABF">
              <w:rPr>
                <w:rStyle w:val="Hyperlink"/>
                <w:noProof/>
              </w:rPr>
              <w:t>4.2.1</w:t>
            </w:r>
            <w:r w:rsidR="008F7E65">
              <w:rPr>
                <w:rFonts w:asciiTheme="minorHAnsi" w:eastAsiaTheme="minorEastAsia" w:hAnsiTheme="minorHAnsi"/>
                <w:noProof/>
                <w:lang w:eastAsia="zh-CN"/>
              </w:rPr>
              <w:tab/>
            </w:r>
            <w:r w:rsidR="008F7E65" w:rsidRPr="006C7ABF">
              <w:rPr>
                <w:rStyle w:val="Hyperlink"/>
                <w:noProof/>
              </w:rPr>
              <w:t>Background Ambient Music Compositions</w:t>
            </w:r>
            <w:r w:rsidR="008F7E65">
              <w:rPr>
                <w:noProof/>
                <w:webHidden/>
              </w:rPr>
              <w:tab/>
            </w:r>
            <w:r w:rsidR="008F7E65">
              <w:rPr>
                <w:noProof/>
                <w:webHidden/>
              </w:rPr>
              <w:fldChar w:fldCharType="begin"/>
            </w:r>
            <w:r w:rsidR="008F7E65">
              <w:rPr>
                <w:noProof/>
                <w:webHidden/>
              </w:rPr>
              <w:instrText xml:space="preserve"> PAGEREF _Toc529282613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67E26E0" w14:textId="0AFBE0E8"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4" w:history="1">
            <w:r w:rsidR="008F7E65" w:rsidRPr="006C7ABF">
              <w:rPr>
                <w:rStyle w:val="Hyperlink"/>
                <w:noProof/>
              </w:rPr>
              <w:t>4.2.2</w:t>
            </w:r>
            <w:r w:rsidR="008F7E65">
              <w:rPr>
                <w:rFonts w:asciiTheme="minorHAnsi" w:eastAsiaTheme="minorEastAsia" w:hAnsiTheme="minorHAnsi"/>
                <w:noProof/>
                <w:lang w:eastAsia="zh-CN"/>
              </w:rPr>
              <w:tab/>
            </w:r>
            <w:r w:rsidR="008F7E65" w:rsidRPr="006C7ABF">
              <w:rPr>
                <w:rStyle w:val="Hyperlink"/>
                <w:noProof/>
              </w:rPr>
              <w:t>Sound Effects for Interactable Objects</w:t>
            </w:r>
            <w:r w:rsidR="008F7E65">
              <w:rPr>
                <w:noProof/>
                <w:webHidden/>
              </w:rPr>
              <w:tab/>
            </w:r>
            <w:r w:rsidR="008F7E65">
              <w:rPr>
                <w:noProof/>
                <w:webHidden/>
              </w:rPr>
              <w:fldChar w:fldCharType="begin"/>
            </w:r>
            <w:r w:rsidR="008F7E65">
              <w:rPr>
                <w:noProof/>
                <w:webHidden/>
              </w:rPr>
              <w:instrText xml:space="preserve"> PAGEREF _Toc529282614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10A63C70" w14:textId="0C897E40"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5" w:history="1">
            <w:r w:rsidR="008F7E65" w:rsidRPr="006C7ABF">
              <w:rPr>
                <w:rStyle w:val="Hyperlink"/>
                <w:noProof/>
              </w:rPr>
              <w:t>4.2.3</w:t>
            </w:r>
            <w:r w:rsidR="008F7E65">
              <w:rPr>
                <w:rFonts w:asciiTheme="minorHAnsi" w:eastAsiaTheme="minorEastAsia" w:hAnsiTheme="minorHAnsi"/>
                <w:noProof/>
                <w:lang w:eastAsia="zh-CN"/>
              </w:rPr>
              <w:tab/>
            </w:r>
            <w:r w:rsidR="008F7E65" w:rsidRPr="006C7ABF">
              <w:rPr>
                <w:rStyle w:val="Hyperlink"/>
                <w:noProof/>
              </w:rPr>
              <w:t>MIDI Arpeggiator</w:t>
            </w:r>
            <w:r w:rsidR="008F7E65">
              <w:rPr>
                <w:noProof/>
                <w:webHidden/>
              </w:rPr>
              <w:tab/>
            </w:r>
            <w:r w:rsidR="008F7E65">
              <w:rPr>
                <w:noProof/>
                <w:webHidden/>
              </w:rPr>
              <w:fldChar w:fldCharType="begin"/>
            </w:r>
            <w:r w:rsidR="008F7E65">
              <w:rPr>
                <w:noProof/>
                <w:webHidden/>
              </w:rPr>
              <w:instrText xml:space="preserve"> PAGEREF _Toc529282615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54695F17" w14:textId="025819D4"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6" w:history="1">
            <w:r w:rsidR="008F7E65" w:rsidRPr="006C7ABF">
              <w:rPr>
                <w:rStyle w:val="Hyperlink"/>
                <w:noProof/>
              </w:rPr>
              <w:t>4.3</w:t>
            </w:r>
            <w:r w:rsidR="008F7E65">
              <w:rPr>
                <w:rFonts w:asciiTheme="minorHAnsi" w:eastAsiaTheme="minorEastAsia" w:hAnsiTheme="minorHAnsi"/>
                <w:noProof/>
                <w:lang w:eastAsia="zh-CN"/>
              </w:rPr>
              <w:tab/>
            </w:r>
            <w:r w:rsidR="008F7E65" w:rsidRPr="006C7ABF">
              <w:rPr>
                <w:rStyle w:val="Hyperlink"/>
                <w:noProof/>
              </w:rPr>
              <w:t>Version Control</w:t>
            </w:r>
            <w:r w:rsidR="008F7E65">
              <w:rPr>
                <w:noProof/>
                <w:webHidden/>
              </w:rPr>
              <w:tab/>
            </w:r>
            <w:r w:rsidR="008F7E65">
              <w:rPr>
                <w:noProof/>
                <w:webHidden/>
              </w:rPr>
              <w:fldChar w:fldCharType="begin"/>
            </w:r>
            <w:r w:rsidR="008F7E65">
              <w:rPr>
                <w:noProof/>
                <w:webHidden/>
              </w:rPr>
              <w:instrText xml:space="preserve"> PAGEREF _Toc529282616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971DD5B" w14:textId="591D0EB8"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7" w:history="1">
            <w:r w:rsidR="008F7E65" w:rsidRPr="0022072B">
              <w:rPr>
                <w:rStyle w:val="Hyperlink"/>
                <w:b/>
                <w:noProof/>
              </w:rPr>
              <w:t>5</w:t>
            </w:r>
            <w:r w:rsidR="008F7E65" w:rsidRPr="0022072B">
              <w:rPr>
                <w:rFonts w:asciiTheme="minorHAnsi" w:eastAsiaTheme="minorEastAsia" w:hAnsiTheme="minorHAnsi"/>
                <w:b/>
                <w:noProof/>
                <w:lang w:eastAsia="zh-CN"/>
              </w:rPr>
              <w:tab/>
            </w:r>
            <w:r w:rsidR="008F7E65" w:rsidRPr="0022072B">
              <w:rPr>
                <w:rStyle w:val="Hyperlink"/>
                <w:b/>
                <w:noProof/>
              </w:rPr>
              <w:t>Implementation</w:t>
            </w:r>
            <w:r w:rsidR="008F7E65">
              <w:rPr>
                <w:noProof/>
                <w:webHidden/>
              </w:rPr>
              <w:tab/>
            </w:r>
            <w:r w:rsidR="008F7E65">
              <w:rPr>
                <w:noProof/>
                <w:webHidden/>
              </w:rPr>
              <w:fldChar w:fldCharType="begin"/>
            </w:r>
            <w:r w:rsidR="008F7E65">
              <w:rPr>
                <w:noProof/>
                <w:webHidden/>
              </w:rPr>
              <w:instrText xml:space="preserve"> PAGEREF _Toc529282617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045CA65" w14:textId="4B63D3BD"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8" w:history="1">
            <w:r w:rsidR="008F7E65" w:rsidRPr="006C7ABF">
              <w:rPr>
                <w:rStyle w:val="Hyperlink"/>
                <w:noProof/>
              </w:rPr>
              <w:t>5.1</w:t>
            </w:r>
            <w:r w:rsidR="008F7E65">
              <w:rPr>
                <w:rFonts w:asciiTheme="minorHAnsi" w:eastAsiaTheme="minorEastAsia" w:hAnsiTheme="minorHAnsi"/>
                <w:noProof/>
                <w:lang w:eastAsia="zh-CN"/>
              </w:rPr>
              <w:tab/>
            </w:r>
            <w:r w:rsidR="008F7E65" w:rsidRPr="006C7ABF">
              <w:rPr>
                <w:rStyle w:val="Hyperlink"/>
                <w:noProof/>
              </w:rPr>
              <w:t>Unity Development Kits</w:t>
            </w:r>
            <w:r w:rsidR="008F7E65">
              <w:rPr>
                <w:noProof/>
                <w:webHidden/>
              </w:rPr>
              <w:tab/>
            </w:r>
            <w:r w:rsidR="008F7E65">
              <w:rPr>
                <w:noProof/>
                <w:webHidden/>
              </w:rPr>
              <w:fldChar w:fldCharType="begin"/>
            </w:r>
            <w:r w:rsidR="008F7E65">
              <w:rPr>
                <w:noProof/>
                <w:webHidden/>
              </w:rPr>
              <w:instrText xml:space="preserve"> PAGEREF _Toc529282618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20725278" w14:textId="681FCBF3"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9" w:history="1">
            <w:r w:rsidR="008F7E65" w:rsidRPr="006C7ABF">
              <w:rPr>
                <w:rStyle w:val="Hyperlink"/>
                <w:noProof/>
              </w:rPr>
              <w:t>5.2</w:t>
            </w:r>
            <w:r w:rsidR="008F7E65">
              <w:rPr>
                <w:rFonts w:asciiTheme="minorHAnsi" w:eastAsiaTheme="minorEastAsia" w:hAnsiTheme="minorHAnsi"/>
                <w:noProof/>
                <w:lang w:eastAsia="zh-CN"/>
              </w:rPr>
              <w:tab/>
            </w:r>
            <w:r w:rsidR="008F7E65" w:rsidRPr="006C7ABF">
              <w:rPr>
                <w:rStyle w:val="Hyperlink"/>
                <w:noProof/>
              </w:rPr>
              <w:t>Ableton Live 10 Music Editing</w:t>
            </w:r>
            <w:r w:rsidR="008F7E65">
              <w:rPr>
                <w:noProof/>
                <w:webHidden/>
              </w:rPr>
              <w:tab/>
            </w:r>
            <w:r w:rsidR="008F7E65">
              <w:rPr>
                <w:noProof/>
                <w:webHidden/>
              </w:rPr>
              <w:fldChar w:fldCharType="begin"/>
            </w:r>
            <w:r w:rsidR="008F7E65">
              <w:rPr>
                <w:noProof/>
                <w:webHidden/>
              </w:rPr>
              <w:instrText xml:space="preserve"> PAGEREF _Toc529282619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CD28DE6" w14:textId="00D6B098"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0" w:history="1">
            <w:r w:rsidR="008F7E65" w:rsidRPr="006C7ABF">
              <w:rPr>
                <w:rStyle w:val="Hyperlink"/>
                <w:noProof/>
              </w:rPr>
              <w:t>5.3</w:t>
            </w:r>
            <w:r w:rsidR="008F7E65">
              <w:rPr>
                <w:rFonts w:asciiTheme="minorHAnsi" w:eastAsiaTheme="minorEastAsia" w:hAnsiTheme="minorHAnsi"/>
                <w:noProof/>
                <w:lang w:eastAsia="zh-CN"/>
              </w:rPr>
              <w:tab/>
            </w:r>
            <w:r w:rsidR="008F7E65" w:rsidRPr="006C7ABF">
              <w:rPr>
                <w:rStyle w:val="Hyperlink"/>
                <w:noProof/>
              </w:rPr>
              <w:t>Obstacles</w:t>
            </w:r>
            <w:r w:rsidR="008F7E65">
              <w:rPr>
                <w:noProof/>
                <w:webHidden/>
              </w:rPr>
              <w:tab/>
            </w:r>
            <w:r w:rsidR="008F7E65">
              <w:rPr>
                <w:noProof/>
                <w:webHidden/>
              </w:rPr>
              <w:fldChar w:fldCharType="begin"/>
            </w:r>
            <w:r w:rsidR="008F7E65">
              <w:rPr>
                <w:noProof/>
                <w:webHidden/>
              </w:rPr>
              <w:instrText xml:space="preserve"> PAGEREF _Toc529282620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149A9543" w14:textId="66E0E817"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1" w:history="1">
            <w:r w:rsidR="008F7E65" w:rsidRPr="006C7ABF">
              <w:rPr>
                <w:rStyle w:val="Hyperlink"/>
                <w:noProof/>
              </w:rPr>
              <w:t>5.3.1</w:t>
            </w:r>
            <w:r w:rsidR="008F7E65">
              <w:rPr>
                <w:rFonts w:asciiTheme="minorHAnsi" w:eastAsiaTheme="minorEastAsia" w:hAnsiTheme="minorHAnsi"/>
                <w:noProof/>
                <w:lang w:eastAsia="zh-CN"/>
              </w:rPr>
              <w:tab/>
            </w:r>
            <w:r w:rsidR="008F7E65" w:rsidRPr="006C7ABF">
              <w:rPr>
                <w:rStyle w:val="Hyperlink"/>
                <w:noProof/>
              </w:rPr>
              <w:t>Platform Capabilities</w:t>
            </w:r>
            <w:r w:rsidR="008F7E65">
              <w:rPr>
                <w:noProof/>
                <w:webHidden/>
              </w:rPr>
              <w:tab/>
            </w:r>
            <w:r w:rsidR="008F7E65">
              <w:rPr>
                <w:noProof/>
                <w:webHidden/>
              </w:rPr>
              <w:fldChar w:fldCharType="begin"/>
            </w:r>
            <w:r w:rsidR="008F7E65">
              <w:rPr>
                <w:noProof/>
                <w:webHidden/>
              </w:rPr>
              <w:instrText xml:space="preserve"> PAGEREF _Toc529282621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095CE39D" w14:textId="29861DF9"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2" w:history="1">
            <w:r w:rsidR="008F7E65" w:rsidRPr="0022072B">
              <w:rPr>
                <w:rStyle w:val="Hyperlink"/>
                <w:b/>
                <w:noProof/>
              </w:rPr>
              <w:t>6</w:t>
            </w:r>
            <w:r w:rsidR="008F7E65" w:rsidRPr="0022072B">
              <w:rPr>
                <w:rFonts w:asciiTheme="minorHAnsi" w:eastAsiaTheme="minorEastAsia" w:hAnsiTheme="minorHAnsi"/>
                <w:b/>
                <w:noProof/>
                <w:lang w:eastAsia="zh-CN"/>
              </w:rPr>
              <w:tab/>
            </w:r>
            <w:r w:rsidR="008F7E65" w:rsidRPr="0022072B">
              <w:rPr>
                <w:rStyle w:val="Hyperlink"/>
                <w:b/>
                <w:noProof/>
              </w:rPr>
              <w:t>Analysis and Verification</w:t>
            </w:r>
            <w:r w:rsidR="008F7E65">
              <w:rPr>
                <w:noProof/>
                <w:webHidden/>
              </w:rPr>
              <w:tab/>
            </w:r>
            <w:r w:rsidR="008F7E65">
              <w:rPr>
                <w:noProof/>
                <w:webHidden/>
              </w:rPr>
              <w:fldChar w:fldCharType="begin"/>
            </w:r>
            <w:r w:rsidR="008F7E65">
              <w:rPr>
                <w:noProof/>
                <w:webHidden/>
              </w:rPr>
              <w:instrText xml:space="preserve"> PAGEREF _Toc529282622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4B94C152" w14:textId="72790AA9"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3" w:history="1">
            <w:r w:rsidR="008F7E65" w:rsidRPr="006C7ABF">
              <w:rPr>
                <w:rStyle w:val="Hyperlink"/>
                <w:noProof/>
              </w:rPr>
              <w:t>6.1</w:t>
            </w:r>
            <w:r w:rsidR="008F7E65">
              <w:rPr>
                <w:rFonts w:asciiTheme="minorHAnsi" w:eastAsiaTheme="minorEastAsia" w:hAnsiTheme="minorHAnsi"/>
                <w:noProof/>
                <w:lang w:eastAsia="zh-CN"/>
              </w:rPr>
              <w:tab/>
            </w:r>
            <w:r w:rsidR="008F7E65" w:rsidRPr="006C7ABF">
              <w:rPr>
                <w:rStyle w:val="Hyperlink"/>
                <w:noProof/>
              </w:rPr>
              <w:t>Playtesting</w:t>
            </w:r>
            <w:r w:rsidR="008F7E65">
              <w:rPr>
                <w:noProof/>
                <w:webHidden/>
              </w:rPr>
              <w:tab/>
            </w:r>
            <w:r w:rsidR="008F7E65">
              <w:rPr>
                <w:noProof/>
                <w:webHidden/>
              </w:rPr>
              <w:fldChar w:fldCharType="begin"/>
            </w:r>
            <w:r w:rsidR="008F7E65">
              <w:rPr>
                <w:noProof/>
                <w:webHidden/>
              </w:rPr>
              <w:instrText xml:space="preserve"> PAGEREF _Toc529282623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4C944FA" w14:textId="68C12DB1"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4" w:history="1">
            <w:r w:rsidR="008F7E65" w:rsidRPr="006C7ABF">
              <w:rPr>
                <w:rStyle w:val="Hyperlink"/>
                <w:noProof/>
              </w:rPr>
              <w:t>6.1.1</w:t>
            </w:r>
            <w:r w:rsidR="008F7E65">
              <w:rPr>
                <w:rFonts w:asciiTheme="minorHAnsi" w:eastAsiaTheme="minorEastAsia" w:hAnsiTheme="minorHAnsi"/>
                <w:noProof/>
                <w:lang w:eastAsia="zh-CN"/>
              </w:rPr>
              <w:tab/>
            </w:r>
            <w:r w:rsidR="008F7E65" w:rsidRPr="006C7ABF">
              <w:rPr>
                <w:rStyle w:val="Hyperlink"/>
                <w:noProof/>
              </w:rPr>
              <w:t>Survey Results</w:t>
            </w:r>
            <w:r w:rsidR="008F7E65">
              <w:rPr>
                <w:noProof/>
                <w:webHidden/>
              </w:rPr>
              <w:tab/>
            </w:r>
            <w:r w:rsidR="008F7E65">
              <w:rPr>
                <w:noProof/>
                <w:webHidden/>
              </w:rPr>
              <w:fldChar w:fldCharType="begin"/>
            </w:r>
            <w:r w:rsidR="008F7E65">
              <w:rPr>
                <w:noProof/>
                <w:webHidden/>
              </w:rPr>
              <w:instrText xml:space="preserve"> PAGEREF _Toc529282624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67EAA8" w14:textId="65A91A75"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5" w:history="1">
            <w:r w:rsidR="008F7E65" w:rsidRPr="006C7ABF">
              <w:rPr>
                <w:rStyle w:val="Hyperlink"/>
                <w:noProof/>
              </w:rPr>
              <w:t>6.1.2</w:t>
            </w:r>
            <w:r w:rsidR="008F7E65">
              <w:rPr>
                <w:rFonts w:asciiTheme="minorHAnsi" w:eastAsiaTheme="minorEastAsia" w:hAnsiTheme="minorHAnsi"/>
                <w:noProof/>
                <w:lang w:eastAsia="zh-CN"/>
              </w:rPr>
              <w:tab/>
            </w:r>
            <w:r w:rsidR="008F7E65" w:rsidRPr="006C7ABF">
              <w:rPr>
                <w:rStyle w:val="Hyperlink"/>
                <w:noProof/>
              </w:rPr>
              <w:t>Reviews</w:t>
            </w:r>
            <w:r w:rsidR="008F7E65">
              <w:rPr>
                <w:noProof/>
                <w:webHidden/>
              </w:rPr>
              <w:tab/>
            </w:r>
            <w:r w:rsidR="008F7E65">
              <w:rPr>
                <w:noProof/>
                <w:webHidden/>
              </w:rPr>
              <w:fldChar w:fldCharType="begin"/>
            </w:r>
            <w:r w:rsidR="008F7E65">
              <w:rPr>
                <w:noProof/>
                <w:webHidden/>
              </w:rPr>
              <w:instrText xml:space="preserve"> PAGEREF _Toc529282625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5A225F2" w14:textId="745644A1"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6" w:history="1">
            <w:r w:rsidR="008F7E65" w:rsidRPr="006C7ABF">
              <w:rPr>
                <w:rStyle w:val="Hyperlink"/>
                <w:noProof/>
              </w:rPr>
              <w:t>6.2</w:t>
            </w:r>
            <w:r w:rsidR="008F7E65">
              <w:rPr>
                <w:rFonts w:asciiTheme="minorHAnsi" w:eastAsiaTheme="minorEastAsia" w:hAnsiTheme="minorHAnsi"/>
                <w:noProof/>
                <w:lang w:eastAsia="zh-CN"/>
              </w:rPr>
              <w:tab/>
            </w:r>
            <w:r w:rsidR="008F7E65" w:rsidRPr="006C7ABF">
              <w:rPr>
                <w:rStyle w:val="Hyperlink"/>
                <w:noProof/>
              </w:rPr>
              <w:t>Industry Specialist Review</w:t>
            </w:r>
            <w:r w:rsidR="008F7E65">
              <w:rPr>
                <w:noProof/>
                <w:webHidden/>
              </w:rPr>
              <w:tab/>
            </w:r>
            <w:r w:rsidR="008F7E65">
              <w:rPr>
                <w:noProof/>
                <w:webHidden/>
              </w:rPr>
              <w:fldChar w:fldCharType="begin"/>
            </w:r>
            <w:r w:rsidR="008F7E65">
              <w:rPr>
                <w:noProof/>
                <w:webHidden/>
              </w:rPr>
              <w:instrText xml:space="preserve"> PAGEREF _Toc529282626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967281" w14:textId="3CC807C0"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7" w:history="1">
            <w:r w:rsidR="008F7E65" w:rsidRPr="0022072B">
              <w:rPr>
                <w:rStyle w:val="Hyperlink"/>
                <w:b/>
                <w:noProof/>
              </w:rPr>
              <w:t>7</w:t>
            </w:r>
            <w:r w:rsidR="008F7E65" w:rsidRPr="0022072B">
              <w:rPr>
                <w:rFonts w:asciiTheme="minorHAnsi" w:eastAsiaTheme="minorEastAsia" w:hAnsiTheme="minorHAnsi"/>
                <w:b/>
                <w:noProof/>
                <w:lang w:eastAsia="zh-CN"/>
              </w:rPr>
              <w:tab/>
            </w:r>
            <w:r w:rsidR="008F7E65" w:rsidRPr="0022072B">
              <w:rPr>
                <w:rStyle w:val="Hyperlink"/>
                <w:b/>
                <w:noProof/>
              </w:rPr>
              <w:t>Interdisciplinary Connections</w:t>
            </w:r>
            <w:r w:rsidR="008F7E65">
              <w:rPr>
                <w:noProof/>
                <w:webHidden/>
              </w:rPr>
              <w:tab/>
            </w:r>
            <w:r w:rsidR="008F7E65">
              <w:rPr>
                <w:noProof/>
                <w:webHidden/>
              </w:rPr>
              <w:fldChar w:fldCharType="begin"/>
            </w:r>
            <w:r w:rsidR="008F7E65">
              <w:rPr>
                <w:noProof/>
                <w:webHidden/>
              </w:rPr>
              <w:instrText xml:space="preserve"> PAGEREF _Toc529282627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EB3A48B" w14:textId="01FB4269"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8" w:history="1">
            <w:r w:rsidR="008F7E65" w:rsidRPr="006C7ABF">
              <w:rPr>
                <w:rStyle w:val="Hyperlink"/>
                <w:noProof/>
              </w:rPr>
              <w:t>7.1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_Toc529282628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6CBC2EA0" w14:textId="7142227A"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9" w:history="1">
            <w:r w:rsidR="008F7E65" w:rsidRPr="0022072B">
              <w:rPr>
                <w:rStyle w:val="Hyperlink"/>
                <w:b/>
                <w:noProof/>
              </w:rPr>
              <w:t>8</w:t>
            </w:r>
            <w:r w:rsidR="008F7E65" w:rsidRPr="0022072B">
              <w:rPr>
                <w:rFonts w:asciiTheme="minorHAnsi" w:eastAsiaTheme="minorEastAsia" w:hAnsiTheme="minorHAnsi"/>
                <w:b/>
                <w:noProof/>
                <w:lang w:eastAsia="zh-CN"/>
              </w:rPr>
              <w:tab/>
            </w:r>
            <w:r w:rsidR="008F7E65" w:rsidRPr="0022072B">
              <w:rPr>
                <w:rStyle w:val="Hyperlink"/>
                <w:b/>
                <w:noProof/>
              </w:rPr>
              <w:t>Related Work</w:t>
            </w:r>
            <w:r w:rsidR="008F7E65">
              <w:rPr>
                <w:noProof/>
                <w:webHidden/>
              </w:rPr>
              <w:tab/>
            </w:r>
            <w:r w:rsidR="008F7E65">
              <w:rPr>
                <w:noProof/>
                <w:webHidden/>
              </w:rPr>
              <w:fldChar w:fldCharType="begin"/>
            </w:r>
            <w:r w:rsidR="008F7E65">
              <w:rPr>
                <w:noProof/>
                <w:webHidden/>
              </w:rPr>
              <w:instrText xml:space="preserve"> PAGEREF _Toc529282629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0A55B0EE" w14:textId="7EC1BEA6"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0" w:history="1">
            <w:r w:rsidR="008F7E65" w:rsidRPr="006C7ABF">
              <w:rPr>
                <w:rStyle w:val="Hyperlink"/>
                <w:noProof/>
              </w:rPr>
              <w:t>8.1</w:t>
            </w:r>
            <w:r w:rsidR="008F7E65">
              <w:rPr>
                <w:rFonts w:asciiTheme="minorHAnsi" w:eastAsiaTheme="minorEastAsia" w:hAnsiTheme="minorHAnsi"/>
                <w:noProof/>
                <w:lang w:eastAsia="zh-CN"/>
              </w:rPr>
              <w:tab/>
            </w:r>
            <w:r w:rsidR="008F7E65" w:rsidRPr="006C7ABF">
              <w:rPr>
                <w:rStyle w:val="Hyperlink"/>
                <w:noProof/>
              </w:rPr>
              <w:t>VR: Music Visualizers / Interactive Applications</w:t>
            </w:r>
            <w:r w:rsidR="008F7E65">
              <w:rPr>
                <w:noProof/>
                <w:webHidden/>
              </w:rPr>
              <w:tab/>
            </w:r>
            <w:r w:rsidR="008F7E65">
              <w:rPr>
                <w:noProof/>
                <w:webHidden/>
              </w:rPr>
              <w:fldChar w:fldCharType="begin"/>
            </w:r>
            <w:r w:rsidR="008F7E65">
              <w:rPr>
                <w:noProof/>
                <w:webHidden/>
              </w:rPr>
              <w:instrText xml:space="preserve"> PAGEREF _Toc529282630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471573B" w14:textId="29B1DC4C"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1" w:history="1">
            <w:r w:rsidR="008F7E65" w:rsidRPr="006C7ABF">
              <w:rPr>
                <w:rStyle w:val="Hyperlink"/>
                <w:noProof/>
              </w:rPr>
              <w:t>8.1.1</w:t>
            </w:r>
            <w:r w:rsidR="008F7E65">
              <w:rPr>
                <w:rFonts w:asciiTheme="minorHAnsi" w:eastAsiaTheme="minorEastAsia" w:hAnsiTheme="minorHAnsi"/>
                <w:noProof/>
                <w:lang w:eastAsia="zh-CN"/>
              </w:rPr>
              <w:tab/>
            </w:r>
            <w:r w:rsidR="008F7E65" w:rsidRPr="006C7ABF">
              <w:rPr>
                <w:rStyle w:val="Hyperlink"/>
                <w:noProof/>
              </w:rPr>
              <w:t>Playthings VR</w:t>
            </w:r>
            <w:r w:rsidR="008F7E65">
              <w:rPr>
                <w:noProof/>
                <w:webHidden/>
              </w:rPr>
              <w:tab/>
            </w:r>
            <w:r w:rsidR="008F7E65">
              <w:rPr>
                <w:noProof/>
                <w:webHidden/>
              </w:rPr>
              <w:fldChar w:fldCharType="begin"/>
            </w:r>
            <w:r w:rsidR="008F7E65">
              <w:rPr>
                <w:noProof/>
                <w:webHidden/>
              </w:rPr>
              <w:instrText xml:space="preserve"> PAGEREF _Toc529282631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B2C31D2" w14:textId="4439C394"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2" w:history="1">
            <w:r w:rsidR="008F7E65" w:rsidRPr="006C7ABF">
              <w:rPr>
                <w:rStyle w:val="Hyperlink"/>
                <w:noProof/>
              </w:rPr>
              <w:t>8.1.2</w:t>
            </w:r>
            <w:r w:rsidR="008F7E65">
              <w:rPr>
                <w:rFonts w:asciiTheme="minorHAnsi" w:eastAsiaTheme="minorEastAsia" w:hAnsiTheme="minorHAnsi"/>
                <w:noProof/>
                <w:lang w:eastAsia="zh-CN"/>
              </w:rPr>
              <w:tab/>
            </w:r>
            <w:r w:rsidR="008F7E65" w:rsidRPr="006C7ABF">
              <w:rPr>
                <w:rStyle w:val="Hyperlink"/>
                <w:noProof/>
              </w:rPr>
              <w:t>Beat Saber</w:t>
            </w:r>
            <w:r w:rsidR="008F7E65">
              <w:rPr>
                <w:noProof/>
                <w:webHidden/>
              </w:rPr>
              <w:tab/>
            </w:r>
            <w:r w:rsidR="008F7E65">
              <w:rPr>
                <w:noProof/>
                <w:webHidden/>
              </w:rPr>
              <w:fldChar w:fldCharType="begin"/>
            </w:r>
            <w:r w:rsidR="008F7E65">
              <w:rPr>
                <w:noProof/>
                <w:webHidden/>
              </w:rPr>
              <w:instrText xml:space="preserve"> PAGEREF _Toc529282632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498038C1" w14:textId="1F8668A5"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3" w:history="1">
            <w:r w:rsidR="008F7E65" w:rsidRPr="006C7ABF">
              <w:rPr>
                <w:rStyle w:val="Hyperlink"/>
                <w:noProof/>
              </w:rPr>
              <w:t>8.1.3</w:t>
            </w:r>
            <w:r w:rsidR="008F7E65">
              <w:rPr>
                <w:rFonts w:asciiTheme="minorHAnsi" w:eastAsiaTheme="minorEastAsia" w:hAnsiTheme="minorHAnsi"/>
                <w:noProof/>
                <w:lang w:eastAsia="zh-CN"/>
              </w:rPr>
              <w:tab/>
            </w:r>
            <w:r w:rsidR="008F7E65" w:rsidRPr="006C7ABF">
              <w:rPr>
                <w:rStyle w:val="Hyperlink"/>
                <w:noProof/>
              </w:rPr>
              <w:t>Raybeem VR Music Visualizer</w:t>
            </w:r>
            <w:r w:rsidR="008F7E65">
              <w:rPr>
                <w:noProof/>
                <w:webHidden/>
              </w:rPr>
              <w:tab/>
            </w:r>
            <w:r w:rsidR="008F7E65">
              <w:rPr>
                <w:noProof/>
                <w:webHidden/>
              </w:rPr>
              <w:fldChar w:fldCharType="begin"/>
            </w:r>
            <w:r w:rsidR="008F7E65">
              <w:rPr>
                <w:noProof/>
                <w:webHidden/>
              </w:rPr>
              <w:instrText xml:space="preserve"> PAGEREF _Toc529282633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70E1A6E" w14:textId="29D5E6FF"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4" w:history="1">
            <w:r w:rsidR="008F7E65" w:rsidRPr="006C7ABF">
              <w:rPr>
                <w:rStyle w:val="Hyperlink"/>
                <w:noProof/>
              </w:rPr>
              <w:t>8.2</w:t>
            </w:r>
            <w:r w:rsidR="008F7E65">
              <w:rPr>
                <w:rFonts w:asciiTheme="minorHAnsi" w:eastAsiaTheme="minorEastAsia" w:hAnsiTheme="minorHAnsi"/>
                <w:noProof/>
                <w:lang w:eastAsia="zh-CN"/>
              </w:rPr>
              <w:tab/>
            </w:r>
            <w:r w:rsidR="008F7E65" w:rsidRPr="006C7ABF">
              <w:rPr>
                <w:rStyle w:val="Hyperlink"/>
                <w:noProof/>
              </w:rPr>
              <w:t>Music Visualizers / Interactive Musical Applications</w:t>
            </w:r>
            <w:r w:rsidR="008F7E65">
              <w:rPr>
                <w:noProof/>
                <w:webHidden/>
              </w:rPr>
              <w:tab/>
            </w:r>
            <w:r w:rsidR="008F7E65">
              <w:rPr>
                <w:noProof/>
                <w:webHidden/>
              </w:rPr>
              <w:fldChar w:fldCharType="begin"/>
            </w:r>
            <w:r w:rsidR="008F7E65">
              <w:rPr>
                <w:noProof/>
                <w:webHidden/>
              </w:rPr>
              <w:instrText xml:space="preserve"> PAGEREF _Toc529282634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318D164" w14:textId="52F31EE0"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5" w:history="1">
            <w:r w:rsidR="008F7E65" w:rsidRPr="006C7ABF">
              <w:rPr>
                <w:rStyle w:val="Hyperlink"/>
                <w:noProof/>
              </w:rPr>
              <w:t>8.3</w:t>
            </w:r>
            <w:r w:rsidR="008F7E65">
              <w:rPr>
                <w:rFonts w:asciiTheme="minorHAnsi" w:eastAsiaTheme="minorEastAsia" w:hAnsiTheme="minorHAnsi"/>
                <w:noProof/>
                <w:lang w:eastAsia="zh-CN"/>
              </w:rPr>
              <w:tab/>
            </w:r>
            <w:r w:rsidR="008F7E65" w:rsidRPr="006C7ABF">
              <w:rPr>
                <w:rStyle w:val="Hyperlink"/>
                <w:noProof/>
              </w:rPr>
              <w:t>Personal Previous Work</w:t>
            </w:r>
            <w:r w:rsidR="008F7E65">
              <w:rPr>
                <w:noProof/>
                <w:webHidden/>
              </w:rPr>
              <w:tab/>
            </w:r>
            <w:r w:rsidR="008F7E65">
              <w:rPr>
                <w:noProof/>
                <w:webHidden/>
              </w:rPr>
              <w:fldChar w:fldCharType="begin"/>
            </w:r>
            <w:r w:rsidR="008F7E65">
              <w:rPr>
                <w:noProof/>
                <w:webHidden/>
              </w:rPr>
              <w:instrText xml:space="preserve"> PAGEREF _Toc529282635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7A25C496" w14:textId="79698048" w:rsidR="008F7E65" w:rsidRDefault="00037FF1"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6" w:history="1">
            <w:r w:rsidR="008F7E65" w:rsidRPr="006C7ABF">
              <w:rPr>
                <w:rStyle w:val="Hyperlink"/>
                <w:noProof/>
              </w:rPr>
              <w:t>8.3.1</w:t>
            </w:r>
            <w:r w:rsidR="008F7E65">
              <w:rPr>
                <w:rFonts w:asciiTheme="minorHAnsi" w:eastAsiaTheme="minorEastAsia" w:hAnsiTheme="minorHAnsi"/>
                <w:noProof/>
                <w:lang w:eastAsia="zh-CN"/>
              </w:rPr>
              <w:tab/>
            </w:r>
            <w:r w:rsidR="008F7E65" w:rsidRPr="006C7ABF">
              <w:rPr>
                <w:rStyle w:val="Hyperlink"/>
                <w:noProof/>
              </w:rPr>
              <w:t>Band Wagon</w:t>
            </w:r>
            <w:r w:rsidR="008F7E65">
              <w:rPr>
                <w:noProof/>
                <w:webHidden/>
              </w:rPr>
              <w:tab/>
            </w:r>
            <w:r w:rsidR="008F7E65">
              <w:rPr>
                <w:noProof/>
                <w:webHidden/>
              </w:rPr>
              <w:fldChar w:fldCharType="begin"/>
            </w:r>
            <w:r w:rsidR="008F7E65">
              <w:rPr>
                <w:noProof/>
                <w:webHidden/>
              </w:rPr>
              <w:instrText xml:space="preserve"> PAGEREF _Toc529282636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15F3B7D7" w14:textId="5EB2AC85"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7" w:history="1">
            <w:r w:rsidR="008F7E65" w:rsidRPr="0022072B">
              <w:rPr>
                <w:rStyle w:val="Hyperlink"/>
                <w:b/>
                <w:noProof/>
              </w:rPr>
              <w:t>9</w:t>
            </w:r>
            <w:r w:rsidR="008F7E65" w:rsidRPr="0022072B">
              <w:rPr>
                <w:rFonts w:asciiTheme="minorHAnsi" w:eastAsiaTheme="minorEastAsia" w:hAnsiTheme="minorHAnsi"/>
                <w:b/>
                <w:noProof/>
                <w:lang w:eastAsia="zh-CN"/>
              </w:rPr>
              <w:tab/>
            </w:r>
            <w:r w:rsidR="008F7E65" w:rsidRPr="0022072B">
              <w:rPr>
                <w:rStyle w:val="Hyperlink"/>
                <w:b/>
                <w:noProof/>
              </w:rPr>
              <w:t>Future Work</w:t>
            </w:r>
            <w:r w:rsidR="008F7E65">
              <w:rPr>
                <w:noProof/>
                <w:webHidden/>
              </w:rPr>
              <w:tab/>
            </w:r>
            <w:r w:rsidR="008F7E65">
              <w:rPr>
                <w:noProof/>
                <w:webHidden/>
              </w:rPr>
              <w:fldChar w:fldCharType="begin"/>
            </w:r>
            <w:r w:rsidR="008F7E65">
              <w:rPr>
                <w:noProof/>
                <w:webHidden/>
              </w:rPr>
              <w:instrText xml:space="preserve"> PAGEREF _Toc529282637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41E064A2" w14:textId="1AAE4D6F" w:rsidR="008F7E65" w:rsidRDefault="00037FF1"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8" w:history="1">
            <w:r w:rsidR="008F7E65" w:rsidRPr="006C7ABF">
              <w:rPr>
                <w:rStyle w:val="Hyperlink"/>
                <w:noProof/>
              </w:rPr>
              <w:t>9.1</w:t>
            </w:r>
            <w:r w:rsidR="008F7E65">
              <w:rPr>
                <w:rFonts w:asciiTheme="minorHAnsi" w:eastAsiaTheme="minorEastAsia" w:hAnsiTheme="minorHAnsi"/>
                <w:noProof/>
                <w:lang w:eastAsia="zh-CN"/>
              </w:rPr>
              <w:tab/>
            </w:r>
            <w:r w:rsidR="008F7E65" w:rsidRPr="006C7ABF">
              <w:rPr>
                <w:rStyle w:val="Hyperlink"/>
                <w:noProof/>
              </w:rPr>
              <w:t>Thesis Lead-In</w:t>
            </w:r>
            <w:r w:rsidR="008F7E65">
              <w:rPr>
                <w:noProof/>
                <w:webHidden/>
              </w:rPr>
              <w:tab/>
            </w:r>
            <w:r w:rsidR="008F7E65">
              <w:rPr>
                <w:noProof/>
                <w:webHidden/>
              </w:rPr>
              <w:fldChar w:fldCharType="begin"/>
            </w:r>
            <w:r w:rsidR="008F7E65">
              <w:rPr>
                <w:noProof/>
                <w:webHidden/>
              </w:rPr>
              <w:instrText xml:space="preserve"> PAGEREF _Toc529282638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58817729" w14:textId="6EB61715"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9" w:history="1">
            <w:r w:rsidR="008F7E65" w:rsidRPr="0022072B">
              <w:rPr>
                <w:rStyle w:val="Hyperlink"/>
                <w:b/>
                <w:noProof/>
              </w:rPr>
              <w:t>10</w:t>
            </w:r>
            <w:r w:rsidR="008F7E65" w:rsidRPr="0022072B">
              <w:rPr>
                <w:rFonts w:asciiTheme="minorHAnsi" w:eastAsiaTheme="minorEastAsia" w:hAnsiTheme="minorHAnsi"/>
                <w:b/>
                <w:noProof/>
                <w:lang w:eastAsia="zh-CN"/>
              </w:rPr>
              <w:tab/>
            </w:r>
            <w:r w:rsidR="008F7E65" w:rsidRPr="0022072B">
              <w:rPr>
                <w:rStyle w:val="Hyperlink"/>
                <w:b/>
                <w:noProof/>
              </w:rPr>
              <w:t>Conclusion</w:t>
            </w:r>
            <w:r w:rsidR="008F7E65">
              <w:rPr>
                <w:noProof/>
                <w:webHidden/>
              </w:rPr>
              <w:tab/>
            </w:r>
            <w:r w:rsidR="008F7E65">
              <w:rPr>
                <w:noProof/>
                <w:webHidden/>
              </w:rPr>
              <w:fldChar w:fldCharType="begin"/>
            </w:r>
            <w:r w:rsidR="008F7E65">
              <w:rPr>
                <w:noProof/>
                <w:webHidden/>
              </w:rPr>
              <w:instrText xml:space="preserve"> PAGEREF _Toc529282639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79C557B4" w14:textId="7426E0D6" w:rsidR="008F7E65" w:rsidRDefault="00037FF1"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40" w:history="1">
            <w:r w:rsidR="008F7E65" w:rsidRPr="0022072B">
              <w:rPr>
                <w:rStyle w:val="Hyperlink"/>
                <w:b/>
                <w:noProof/>
              </w:rPr>
              <w:t>11</w:t>
            </w:r>
            <w:r w:rsidR="008F7E65" w:rsidRPr="0022072B">
              <w:rPr>
                <w:rFonts w:asciiTheme="minorHAnsi" w:eastAsiaTheme="minorEastAsia" w:hAnsiTheme="minorHAnsi"/>
                <w:b/>
                <w:noProof/>
                <w:lang w:eastAsia="zh-CN"/>
              </w:rPr>
              <w:tab/>
            </w:r>
            <w:r w:rsidR="008F7E65" w:rsidRPr="0022072B">
              <w:rPr>
                <w:rStyle w:val="Hyperlink"/>
                <w:b/>
                <w:noProof/>
              </w:rPr>
              <w:t>References</w:t>
            </w:r>
            <w:r w:rsidR="008F7E65">
              <w:rPr>
                <w:noProof/>
                <w:webHidden/>
              </w:rPr>
              <w:tab/>
            </w:r>
            <w:r w:rsidR="008F7E65">
              <w:rPr>
                <w:noProof/>
                <w:webHidden/>
              </w:rPr>
              <w:fldChar w:fldCharType="begin"/>
            </w:r>
            <w:r w:rsidR="008F7E65">
              <w:rPr>
                <w:noProof/>
                <w:webHidden/>
              </w:rPr>
              <w:instrText xml:space="preserve"> PAGEREF _Toc529282640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28433F3F" w14:textId="072F8921" w:rsidR="008F7E65" w:rsidRDefault="005D386D" w:rsidP="006307FB">
          <w:pPr>
            <w:spacing w:line="276" w:lineRule="auto"/>
            <w:rPr>
              <w:bCs/>
              <w:noProof/>
            </w:rPr>
          </w:pPr>
          <w:r>
            <w:rPr>
              <w:b/>
              <w:bCs/>
              <w:noProof/>
            </w:rPr>
            <w:fldChar w:fldCharType="end"/>
          </w:r>
        </w:p>
      </w:sdtContent>
    </w:sdt>
    <w:p w14:paraId="2FD1301D" w14:textId="0E802876" w:rsidR="005D386D" w:rsidRPr="008F7E65" w:rsidRDefault="008F7E65" w:rsidP="006307FB">
      <w:pPr>
        <w:spacing w:line="276" w:lineRule="auto"/>
        <w:rPr>
          <w:bCs/>
          <w:noProof/>
        </w:rPr>
      </w:pPr>
      <w:r>
        <w:rPr>
          <w:bCs/>
          <w:noProof/>
        </w:rPr>
        <w:br w:type="page"/>
      </w:r>
    </w:p>
    <w:p w14:paraId="0C18DA46" w14:textId="4199349F" w:rsidR="00A9204E" w:rsidRPr="00CA1990" w:rsidRDefault="005E568A" w:rsidP="006307FB">
      <w:pPr>
        <w:pStyle w:val="Heading1"/>
        <w:spacing w:line="276" w:lineRule="auto"/>
      </w:pPr>
      <w:bookmarkStart w:id="0" w:name="_Toc529282603"/>
      <w:r w:rsidRPr="00CA1990">
        <w:lastRenderedPageBreak/>
        <w:t>Introduction</w:t>
      </w:r>
      <w:bookmarkEnd w:id="0"/>
    </w:p>
    <w:p w14:paraId="3FF4EECD" w14:textId="0246561A" w:rsidR="0097373E" w:rsidRDefault="00ED26C8" w:rsidP="006307FB">
      <w:pPr>
        <w:pStyle w:val="Heading2"/>
        <w:spacing w:line="276" w:lineRule="auto"/>
      </w:pPr>
      <w:bookmarkStart w:id="1" w:name="_Toc529282604"/>
      <w:r>
        <w:t>Problem Statement</w:t>
      </w:r>
      <w:bookmarkEnd w:id="1"/>
    </w:p>
    <w:p w14:paraId="5F61E6E1" w14:textId="532AAB99" w:rsidR="00ED26C8" w:rsidRDefault="00ED26C8" w:rsidP="006307FB">
      <w:pPr>
        <w:spacing w:line="276" w:lineRule="auto"/>
      </w:pPr>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p>
    <w:p w14:paraId="72B53B28" w14:textId="74B01920" w:rsidR="00ED26C8" w:rsidRDefault="00ED26C8" w:rsidP="006307FB">
      <w:pPr>
        <w:pStyle w:val="Heading2"/>
        <w:spacing w:line="276" w:lineRule="auto"/>
      </w:pPr>
      <w:bookmarkStart w:id="2" w:name="_Toc529282605"/>
      <w:r>
        <w:t>Project Goal</w:t>
      </w:r>
      <w:bookmarkEnd w:id="2"/>
    </w:p>
    <w:p w14:paraId="22C0E33A" w14:textId="705B93DC" w:rsidR="00ED26C8" w:rsidRPr="00ED26C8" w:rsidRDefault="00ED26C8" w:rsidP="006307FB">
      <w:pPr>
        <w:spacing w:line="276" w:lineRule="auto"/>
      </w:pPr>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3" w:name="_Toc529282606"/>
      <w:r w:rsidRPr="001E7A49">
        <w:t>Application / Product</w:t>
      </w:r>
      <w:bookmarkEnd w:id="3"/>
    </w:p>
    <w:p w14:paraId="64E66284" w14:textId="4310F3E0" w:rsidR="00E92BA1" w:rsidRDefault="00F823CD" w:rsidP="006307FB">
      <w:pPr>
        <w:pStyle w:val="Heading2"/>
        <w:spacing w:line="276" w:lineRule="auto"/>
      </w:pPr>
      <w:r>
        <w:t>Usage</w:t>
      </w:r>
    </w:p>
    <w:p w14:paraId="7C68AC11" w14:textId="4B7661B5" w:rsidR="009B35EE" w:rsidRDefault="00D45207" w:rsidP="009B35EE">
      <w:r>
        <w:t>For those who are familiar with virtual reality environments, Soundscape is straightforward to play. The objects are placed in accessible locations in the scene, to ensure that each musical functionality can be explored with ease by the user. The similarity to keyboard instruments and simple layout invites the player to move their Oculus hand controllers to interact with the objects in the scene, which serves as the main mechanic to use this application.</w:t>
      </w:r>
    </w:p>
    <w:p w14:paraId="178F4668" w14:textId="6E8CBB9A" w:rsidR="00D45207" w:rsidRDefault="00D45207" w:rsidP="009B35EE"/>
    <w:p w14:paraId="2805E926" w14:textId="27F1DB9C" w:rsidR="00D45207" w:rsidRPr="009B35EE" w:rsidRDefault="00E30751" w:rsidP="009B35EE">
      <w:r>
        <w:t xml:space="preserve">When equipping the Oculus hardware, there are a few adjustments to keep in mind to achieve comfortability while wearing and operating the head mounted display (HMD). Along the sides of the HMD lying over the </w:t>
      </w:r>
      <w:proofErr w:type="gramStart"/>
      <w:r>
        <w:t>temples, and</w:t>
      </w:r>
      <w:proofErr w:type="gramEnd"/>
      <w:r>
        <w:t xml:space="preserve"> running along the crown of the player’s head are three Velcro straps that can be adjusted to comfortably secure the headset to the wearer’s head. The on-board headphones can be flipped up and back if the wearer so desires. As Soundscape potentially lends itself to rapid motions with the hand controllers, it is recommended to fasten the controller straps around the player’s wrists for the duration of play.</w:t>
      </w:r>
    </w:p>
    <w:p w14:paraId="6C1B9B57" w14:textId="6FB188A8" w:rsidR="00F823CD" w:rsidRDefault="00F823CD" w:rsidP="00F823CD">
      <w:pPr>
        <w:pStyle w:val="Heading2"/>
      </w:pPr>
      <w:r>
        <w:t>Required Hardware</w:t>
      </w:r>
    </w:p>
    <w:p w14:paraId="08D4825B" w14:textId="659873A4" w:rsidR="00F823CD" w:rsidRDefault="00F823CD" w:rsidP="00F823CD">
      <w:r>
        <w:t>To experience Soundscap</w:t>
      </w:r>
      <w:r w:rsidR="009D0B5E">
        <w:t xml:space="preserve">e smoothly, recommended hardware specifications are as follows: </w:t>
      </w:r>
      <w:sdt>
        <w:sdtPr>
          <w:id w:val="1850366455"/>
          <w:citation/>
        </w:sdtPr>
        <w:sdtContent>
          <w:r w:rsidR="009D0B5E">
            <w:fldChar w:fldCharType="begin"/>
          </w:r>
          <w:r w:rsidR="009D0B5E">
            <w:instrText xml:space="preserve"> CITATION Fac18 \l 1033 </w:instrText>
          </w:r>
          <w:r w:rsidR="009D0B5E">
            <w:fldChar w:fldCharType="separate"/>
          </w:r>
          <w:r w:rsidR="009D0B5E" w:rsidRPr="009D0B5E">
            <w:rPr>
              <w:noProof/>
            </w:rPr>
            <w:t>[1]</w:t>
          </w:r>
          <w:r w:rsidR="009D0B5E">
            <w:fldChar w:fldCharType="end"/>
          </w:r>
        </w:sdtContent>
      </w:sdt>
    </w:p>
    <w:p w14:paraId="249943DB" w14:textId="77777777" w:rsidR="009D0B5E" w:rsidRDefault="009D0B5E" w:rsidP="00F823CD"/>
    <w:p w14:paraId="6B6C6890" w14:textId="2D1A1310" w:rsidR="009D0B5E" w:rsidRDefault="009D0B5E" w:rsidP="009D0B5E">
      <w:pPr>
        <w:pStyle w:val="ListParagraph"/>
      </w:pPr>
      <w:r>
        <w:t>Graphics Card:</w:t>
      </w:r>
      <w:r w:rsidR="009B35EE">
        <w:tab/>
      </w:r>
      <w:r w:rsidR="00E146C9">
        <w:t>NVIDIA GTX 1060 / AMD Radeon RX 480 or greater</w:t>
      </w:r>
    </w:p>
    <w:p w14:paraId="119A6E57" w14:textId="635A29AC" w:rsidR="00E146C9" w:rsidRDefault="00E146C9" w:rsidP="009B35EE">
      <w:pPr>
        <w:pStyle w:val="ListParagraph"/>
        <w:numPr>
          <w:ilvl w:val="1"/>
          <w:numId w:val="28"/>
        </w:numPr>
        <w:ind w:left="1080"/>
      </w:pPr>
      <w:r>
        <w:t>Alt GPU:</w:t>
      </w:r>
      <w:r w:rsidR="009B35EE">
        <w:tab/>
      </w:r>
      <w:r>
        <w:t>NVIDIA GTX 970 / AMD Radeon R9 290 or greater</w:t>
      </w:r>
    </w:p>
    <w:p w14:paraId="76B9F9BF" w14:textId="65FF9AFE" w:rsidR="00E146C9" w:rsidRDefault="00E146C9" w:rsidP="00E146C9">
      <w:pPr>
        <w:pStyle w:val="ListParagraph"/>
      </w:pPr>
      <w:r>
        <w:t>CPU:</w:t>
      </w:r>
      <w:r w:rsidR="009B35EE">
        <w:tab/>
      </w:r>
      <w:r w:rsidR="009B35EE">
        <w:tab/>
      </w:r>
      <w:r>
        <w:t>Intel i5-4590 / AMD</w:t>
      </w:r>
      <w:r w:rsidR="006D4492">
        <w:t xml:space="preserve"> Ryzen 5 1500X or greater</w:t>
      </w:r>
    </w:p>
    <w:p w14:paraId="3CF60FF0" w14:textId="1D3A8B5A" w:rsidR="006D4492" w:rsidRDefault="006D4492" w:rsidP="00E146C9">
      <w:pPr>
        <w:pStyle w:val="ListParagraph"/>
      </w:pPr>
      <w:r>
        <w:t>Memory:</w:t>
      </w:r>
      <w:r w:rsidR="009B35EE">
        <w:tab/>
      </w:r>
      <w:r>
        <w:t>8GB+ RAM</w:t>
      </w:r>
    </w:p>
    <w:p w14:paraId="5DB12A28" w14:textId="6110F461" w:rsidR="009B35EE" w:rsidRDefault="009B35EE" w:rsidP="00E146C9">
      <w:pPr>
        <w:pStyle w:val="ListParagraph"/>
      </w:pPr>
      <w:r>
        <w:t>Video Output:</w:t>
      </w:r>
      <w:r>
        <w:tab/>
        <w:t>Compatible HDMI 1.3 video output</w:t>
      </w:r>
    </w:p>
    <w:p w14:paraId="627C1084" w14:textId="5DFF1314" w:rsidR="009B35EE" w:rsidRDefault="009B35EE" w:rsidP="00E146C9">
      <w:pPr>
        <w:pStyle w:val="ListParagraph"/>
      </w:pPr>
      <w:r>
        <w:t>USB Ports:</w:t>
      </w:r>
      <w:r>
        <w:tab/>
        <w:t>3x USB 3.0 ports, plus 1x USB 2.0 port</w:t>
      </w:r>
    </w:p>
    <w:p w14:paraId="1D8BDB02" w14:textId="5C9D650D" w:rsidR="009B35EE" w:rsidRPr="00F823CD" w:rsidRDefault="009B35EE" w:rsidP="00E146C9">
      <w:pPr>
        <w:pStyle w:val="ListParagraph"/>
      </w:pPr>
      <w:r>
        <w:t>OS:</w:t>
      </w:r>
      <w:r>
        <w:tab/>
      </w:r>
      <w:r>
        <w:tab/>
        <w:t>Windows 10 or newer</w:t>
      </w:r>
    </w:p>
    <w:p w14:paraId="164665EE" w14:textId="6A00B730" w:rsidR="00792FE0" w:rsidRDefault="00792FE0" w:rsidP="006307FB">
      <w:pPr>
        <w:spacing w:line="276" w:lineRule="auto"/>
      </w:pPr>
    </w:p>
    <w:p w14:paraId="38808ED2" w14:textId="42156A31" w:rsidR="009B35EE" w:rsidRPr="001E7A49" w:rsidRDefault="009B35EE" w:rsidP="006307FB">
      <w:pPr>
        <w:spacing w:line="276" w:lineRule="auto"/>
      </w:pPr>
      <w:r>
        <w:lastRenderedPageBreak/>
        <w:t xml:space="preserve">Oculus provides a tool to verify your machine’s compatibility; see references for the link to this tool. </w:t>
      </w:r>
      <w:sdt>
        <w:sdtPr>
          <w:id w:val="1456610155"/>
          <w:citation/>
        </w:sdtPr>
        <w:sdtContent>
          <w:r>
            <w:fldChar w:fldCharType="begin"/>
          </w:r>
          <w:r>
            <w:instrText xml:space="preserve"> CITATION Fac181 \l 1033 </w:instrText>
          </w:r>
          <w:r>
            <w:fldChar w:fldCharType="separate"/>
          </w:r>
          <w:r w:rsidRPr="009B35EE">
            <w:rPr>
              <w:noProof/>
            </w:rPr>
            <w:t>[2]</w:t>
          </w:r>
          <w:r>
            <w:fldChar w:fldCharType="end"/>
          </w:r>
        </w:sdtContent>
      </w:sdt>
      <w:r>
        <w:t xml:space="preserve"> </w:t>
      </w:r>
      <w:r w:rsidR="00E30751">
        <w:t>Once the requirements listed above are satisfied, Soundscape is ready for the player to explore and enjoy.</w:t>
      </w:r>
    </w:p>
    <w:p w14:paraId="30327979" w14:textId="5DDD48C3" w:rsidR="005E568A" w:rsidRPr="001E7A49" w:rsidRDefault="005E568A" w:rsidP="006307FB">
      <w:pPr>
        <w:pStyle w:val="Heading1"/>
        <w:spacing w:line="276" w:lineRule="auto"/>
      </w:pPr>
      <w:bookmarkStart w:id="4" w:name="_Toc529282608"/>
      <w:r w:rsidRPr="00BA4E98">
        <w:t>Background</w:t>
      </w:r>
      <w:bookmarkEnd w:id="4"/>
    </w:p>
    <w:p w14:paraId="473E601E" w14:textId="77777777" w:rsidR="00BA4E98" w:rsidRDefault="007379F6" w:rsidP="006307FB">
      <w:pPr>
        <w:pStyle w:val="Heading2"/>
        <w:spacing w:line="276" w:lineRule="auto"/>
      </w:pPr>
      <w:bookmarkStart w:id="5" w:name="_Toc529282609"/>
      <w:r>
        <w:t>Finish</w:t>
      </w:r>
      <w:bookmarkEnd w:id="5"/>
    </w:p>
    <w:p w14:paraId="55DDCDCA" w14:textId="1DA3FFE2" w:rsidR="00C97343" w:rsidRDefault="005E568A" w:rsidP="006307FB">
      <w:pPr>
        <w:pStyle w:val="Heading1"/>
        <w:spacing w:line="276" w:lineRule="auto"/>
      </w:pPr>
      <w:bookmarkStart w:id="6" w:name="_Toc529282610"/>
      <w:r w:rsidRPr="001E7A49">
        <w:t>Design</w:t>
      </w:r>
      <w:bookmarkEnd w:id="6"/>
    </w:p>
    <w:p w14:paraId="379C3447" w14:textId="2734DC9E" w:rsidR="008E7CA7" w:rsidRPr="008E7CA7" w:rsidRDefault="00796D8C" w:rsidP="006307FB">
      <w:pPr>
        <w:spacing w:line="276" w:lineRule="auto"/>
      </w:pPr>
      <w:r>
        <w:t>Before implementation in Unity</w:t>
      </w:r>
      <w:sdt>
        <w:sdtPr>
          <w:id w:val="96687392"/>
          <w:citation/>
        </w:sdtPr>
        <w:sdtContent>
          <w:r>
            <w:fldChar w:fldCharType="begin"/>
          </w:r>
          <w:r>
            <w:instrText xml:space="preserve"> CITATION Uni11 \l 1033 </w:instrText>
          </w:r>
          <w:r>
            <w:fldChar w:fldCharType="separate"/>
          </w:r>
          <w:r w:rsidR="009D0B5E">
            <w:rPr>
              <w:noProof/>
            </w:rPr>
            <w:t xml:space="preserve"> </w:t>
          </w:r>
          <w:r w:rsidR="009D0B5E" w:rsidRPr="009D0B5E">
            <w:rPr>
              <w:noProof/>
            </w:rPr>
            <w:t>[2]</w:t>
          </w:r>
          <w:r>
            <w:fldChar w:fldCharType="end"/>
          </w:r>
        </w:sdtContent>
      </w:sdt>
    </w:p>
    <w:p w14:paraId="1DFCBA31" w14:textId="284F3F0A" w:rsidR="00E92BA1" w:rsidRDefault="00C97343" w:rsidP="006307FB">
      <w:pPr>
        <w:pStyle w:val="Heading2"/>
        <w:spacing w:line="276" w:lineRule="auto"/>
      </w:pPr>
      <w:bookmarkStart w:id="7" w:name="_Toc529282611"/>
      <w:r w:rsidRPr="001E7A49">
        <w:t>VR Structure in Unity</w:t>
      </w:r>
      <w:bookmarkEnd w:id="7"/>
    </w:p>
    <w:p w14:paraId="03322C11" w14:textId="54642E8F" w:rsidR="009D60B4" w:rsidRDefault="009D60B4" w:rsidP="006307FB">
      <w:pPr>
        <w:spacing w:line="276" w:lineRule="auto"/>
      </w:pPr>
      <w:r>
        <w:t xml:space="preserve">Given the multi-component nature of this project, I wanted to be sure to start with a solid organizational structure to maintain sustainable development. Previously, I’ve worked on game projects that too often end up with </w:t>
      </w:r>
      <w:r w:rsidR="001609AD">
        <w:t xml:space="preserve">a </w:t>
      </w:r>
      <w:r>
        <w:t xml:space="preserve">bloated file structure and outdated asset libraries, that ran into issues with versioning </w:t>
      </w:r>
      <w:r w:rsidR="001609AD">
        <w:t xml:space="preserve">during </w:t>
      </w:r>
      <w:r>
        <w:t>concurrent development. Therefore, I kept in mind some recommended best practices for organizing Unity project directories</w:t>
      </w:r>
      <w:r w:rsidR="001609AD">
        <w:t xml:space="preserve"> going into this project</w:t>
      </w:r>
      <w:sdt>
        <w:sdtPr>
          <w:id w:val="-1582907425"/>
          <w:citation/>
        </w:sdtPr>
        <w:sdtContent>
          <w:r>
            <w:fldChar w:fldCharType="begin"/>
          </w:r>
          <w:r>
            <w:instrText xml:space="preserve"> CITATION Uni18 \l 1033 </w:instrText>
          </w:r>
          <w:r>
            <w:fldChar w:fldCharType="separate"/>
          </w:r>
          <w:r w:rsidR="009D0B5E">
            <w:rPr>
              <w:noProof/>
            </w:rPr>
            <w:t xml:space="preserve"> </w:t>
          </w:r>
          <w:r w:rsidR="009D0B5E" w:rsidRPr="009D0B5E">
            <w:rPr>
              <w:noProof/>
            </w:rPr>
            <w:t>[3]</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Pr>
        <w:spacing w:line="276" w:lineRule="auto"/>
      </w:pPr>
    </w:p>
    <w:p w14:paraId="670540E4" w14:textId="0369C459" w:rsidR="006057B4" w:rsidRPr="009D60B4" w:rsidRDefault="006057B4" w:rsidP="006307FB">
      <w:pPr>
        <w:spacing w:line="276" w:lineRule="auto"/>
      </w:pPr>
      <w:r>
        <w:t xml:space="preserve">In terms of porting this project to VR, there was not much else needed in the backend other than to implement the joint documentation for Oculus and Unity developers’ Oculus Utilities for Unity. Using the </w:t>
      </w:r>
      <w:proofErr w:type="spellStart"/>
      <w:r>
        <w:t>OculusVR</w:t>
      </w:r>
      <w:proofErr w:type="spellEnd"/>
      <w:r>
        <w:t xml:space="preserve"> Plugin (</w:t>
      </w:r>
      <w:proofErr w:type="spellStart"/>
      <w:r>
        <w:t>OVRPlugin</w:t>
      </w:r>
      <w:proofErr w:type="spellEnd"/>
      <w:r>
        <w:t>)</w:t>
      </w:r>
      <w:sdt>
        <w:sdtPr>
          <w:id w:val="239302806"/>
          <w:citation/>
        </w:sdtPr>
        <w:sdtContent>
          <w:r>
            <w:fldChar w:fldCharType="begin"/>
          </w:r>
          <w:r>
            <w:instrText xml:space="preserve"> CITATION Ocu17 \l 1033 </w:instrText>
          </w:r>
          <w:r>
            <w:fldChar w:fldCharType="separate"/>
          </w:r>
          <w:r w:rsidR="009D0B5E">
            <w:rPr>
              <w:noProof/>
            </w:rPr>
            <w:t xml:space="preserve"> </w:t>
          </w:r>
          <w:r w:rsidR="009D0B5E" w:rsidRPr="009D0B5E">
            <w:rPr>
              <w:noProof/>
            </w:rPr>
            <w:t>[4]</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Content>
          <w:r>
            <w:fldChar w:fldCharType="begin"/>
          </w:r>
          <w:r>
            <w:instrText xml:space="preserve"> CITATION Ocu171 \l 1033 </w:instrText>
          </w:r>
          <w:r>
            <w:fldChar w:fldCharType="separate"/>
          </w:r>
          <w:r w:rsidR="009D0B5E">
            <w:rPr>
              <w:noProof/>
            </w:rPr>
            <w:t xml:space="preserve"> </w:t>
          </w:r>
          <w:r w:rsidR="009D0B5E" w:rsidRPr="009D0B5E">
            <w:rPr>
              <w:noProof/>
            </w:rPr>
            <w:t>[5]</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8" w:name="_Toc529282612"/>
      <w:r>
        <w:t>Structure of Audio</w:t>
      </w:r>
      <w:bookmarkEnd w:id="8"/>
    </w:p>
    <w:p w14:paraId="6E70F6A1" w14:textId="4079D0C7" w:rsidR="00560D2B" w:rsidRDefault="00560D2B" w:rsidP="006307FB">
      <w:pPr>
        <w:spacing w:line="276" w:lineRule="auto"/>
      </w:pPr>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Content>
          <w:r>
            <w:fldChar w:fldCharType="begin"/>
          </w:r>
          <w:r>
            <w:instrText xml:space="preserve">CITATION Abl \l 1033 </w:instrText>
          </w:r>
          <w:r>
            <w:fldChar w:fldCharType="separate"/>
          </w:r>
          <w:r w:rsidR="009D0B5E">
            <w:rPr>
              <w:noProof/>
            </w:rPr>
            <w:t xml:space="preserve"> </w:t>
          </w:r>
          <w:r w:rsidR="009D0B5E" w:rsidRPr="009D0B5E">
            <w:rPr>
              <w:noProof/>
            </w:rPr>
            <w:t>[6]</w:t>
          </w:r>
          <w:r>
            <w:fldChar w:fldCharType="end"/>
          </w:r>
        </w:sdtContent>
      </w:sdt>
      <w:r>
        <w:t>.</w:t>
      </w:r>
    </w:p>
    <w:p w14:paraId="4209C90F" w14:textId="69E88874" w:rsidR="00560D2B" w:rsidRDefault="00560D2B" w:rsidP="006307FB">
      <w:pPr>
        <w:spacing w:line="276" w:lineRule="auto"/>
      </w:pPr>
    </w:p>
    <w:p w14:paraId="18C7BDC2" w14:textId="131B3A41" w:rsidR="00560D2B" w:rsidRPr="00560D2B" w:rsidRDefault="00560D2B" w:rsidP="006307FB">
      <w:pPr>
        <w:spacing w:line="276" w:lineRule="auto"/>
      </w:pPr>
      <w:r>
        <w:t xml:space="preserve">FMOD studio greatly aided in development, as this sound effects engine and authoring tool is primarily designed for video game scoring and sound design. </w:t>
      </w:r>
      <w:sdt>
        <w:sdtPr>
          <w:id w:val="1862402774"/>
          <w:citation/>
        </w:sdtPr>
        <w:sdtContent>
          <w:r>
            <w:fldChar w:fldCharType="begin"/>
          </w:r>
          <w:r>
            <w:instrText xml:space="preserve"> CITATION Fir17 \l 1033 </w:instrText>
          </w:r>
          <w:r>
            <w:fldChar w:fldCharType="separate"/>
          </w:r>
          <w:r w:rsidR="009D0B5E" w:rsidRPr="009D0B5E">
            <w:rPr>
              <w:noProof/>
            </w:rPr>
            <w:t>[7]</w:t>
          </w:r>
          <w:r>
            <w:fldChar w:fldCharType="end"/>
          </w:r>
        </w:sdtContent>
      </w:sdt>
    </w:p>
    <w:p w14:paraId="1C287A94" w14:textId="425AFF5B" w:rsidR="008E7CA7" w:rsidRDefault="008E7CA7" w:rsidP="006307FB">
      <w:pPr>
        <w:pStyle w:val="Heading3"/>
        <w:spacing w:line="276" w:lineRule="auto"/>
      </w:pPr>
      <w:bookmarkStart w:id="9" w:name="_Toc529282613"/>
      <w:r>
        <w:t>Background Ambient Music Compositions</w:t>
      </w:r>
      <w:bookmarkEnd w:id="9"/>
    </w:p>
    <w:p w14:paraId="38030CB7" w14:textId="05B61C0E" w:rsidR="005C5A4A" w:rsidRDefault="005C5A4A" w:rsidP="005C5A4A">
      <w:r>
        <w:t>When I initially began production on Soundscape, I had compiled a few short compositions intended to be looped as background music for the player to use as scaffolding or as a guide when playing with the virtual musical objects. Though, after a few short rounds of playtesting, I determined that leaving more space for the player to inject their own creative direction –</w:t>
      </w:r>
      <w:r w:rsidR="00A60D7B">
        <w:t xml:space="preserve"> subtracting the structured musical direction I was suggesting in </w:t>
      </w:r>
      <w:r w:rsidR="00A60D7B">
        <w:lastRenderedPageBreak/>
        <w:t>the scene</w:t>
      </w:r>
      <w:r>
        <w:t xml:space="preserve"> </w:t>
      </w:r>
      <w:r w:rsidR="00A60D7B">
        <w:t>–</w:t>
      </w:r>
      <w:r>
        <w:t xml:space="preserve"> </w:t>
      </w:r>
      <w:r w:rsidR="00A60D7B">
        <w:t>allowed the player to have more agency over the audio that they were generating, and therefore have a more enjoyable experience with the application.</w:t>
      </w:r>
    </w:p>
    <w:p w14:paraId="365EEE00" w14:textId="72DD3E97" w:rsidR="00A60D7B" w:rsidRDefault="00A60D7B" w:rsidP="005C5A4A"/>
    <w:p w14:paraId="2CB71095" w14:textId="28007A89" w:rsidR="00A60D7B" w:rsidRPr="005C5A4A" w:rsidRDefault="00A60D7B" w:rsidP="005C5A4A">
      <w:r>
        <w:t xml:space="preserve">With that, I reduced the background music to an ambient repeating loop. This loop still employs a basic chordal structure, but has no set rhythmic pattern, to allow the user to play with any cadence they prefer. This also lent better to the arpeggiated musical objects I implemented, so there was more pause in the generated audio yet still without being too sparse so not to </w:t>
      </w:r>
      <w:proofErr w:type="spellStart"/>
      <w:proofErr w:type="gramStart"/>
      <w:r>
        <w:t>loose</w:t>
      </w:r>
      <w:proofErr w:type="spellEnd"/>
      <w:proofErr w:type="gramEnd"/>
      <w:r>
        <w:t xml:space="preserve"> the player’s interest. For this background music, I used audio clips of singing bowls: deep metallic bowls that produce calming, and in some variations, eerie, overtones when the rim is traced with a wooden mallet, in a similar manner to tracing a crystal wine glass with your fingertip or to how a</w:t>
      </w:r>
      <w:r w:rsidR="00FF293C">
        <w:t>n</w:t>
      </w:r>
      <w:r>
        <w:t xml:space="preserve"> armonica is played.</w:t>
      </w:r>
    </w:p>
    <w:p w14:paraId="3B250EC0" w14:textId="16C01819" w:rsidR="008E7CA7" w:rsidRDefault="008E7CA7" w:rsidP="006307FB">
      <w:pPr>
        <w:pStyle w:val="Heading3"/>
        <w:spacing w:line="276" w:lineRule="auto"/>
      </w:pPr>
      <w:bookmarkStart w:id="10" w:name="_Toc529282614"/>
      <w:r>
        <w:t>Sound Effects for Interactable Objects</w:t>
      </w:r>
      <w:bookmarkEnd w:id="10"/>
    </w:p>
    <w:p w14:paraId="7F86DC36" w14:textId="083B9CB7" w:rsidR="005C5A4A" w:rsidRDefault="006B314E" w:rsidP="006B314E">
      <w:r>
        <w:t xml:space="preserve">When designing the sound effects to be emitted by the interactable objects, I needed to ensure that each audio clip blended well amongst each of the interactable classes, as any order and frequency of activation </w:t>
      </w:r>
      <w:r w:rsidR="005C5A4A">
        <w:t xml:space="preserve">is allowed during gameplay. With this design consideration in mind, I decided to use mellow audio clips from acoustic instruments such as classical guitar, harp, and hang drums. Each instrument I selected have a specific set of associated overtones that create pleasant harmonies when combined. </w:t>
      </w:r>
      <w:r w:rsidR="00037FF1">
        <w:t>Overtones are frequencies other than the dominant</w:t>
      </w:r>
      <w:r w:rsidR="002A34A3">
        <w:t xml:space="preserve"> frequency of the note; the following diagram illustrates harmonic overtones that are generated on the strings of </w:t>
      </w:r>
      <w:r w:rsidR="00FE5C21">
        <w:t>an instrument</w:t>
      </w:r>
      <w:r w:rsidR="002A34A3">
        <w:t xml:space="preserve">. </w:t>
      </w:r>
      <w:sdt>
        <w:sdtPr>
          <w:id w:val="-505903512"/>
          <w:citation/>
        </w:sdtPr>
        <w:sdtContent>
          <w:r w:rsidR="00FE5C21">
            <w:fldChar w:fldCharType="begin"/>
          </w:r>
          <w:r w:rsidR="00FE5C21">
            <w:instrText xml:space="preserve"> CITATION Mus \l 1033 </w:instrText>
          </w:r>
          <w:r w:rsidR="00FE5C21">
            <w:fldChar w:fldCharType="separate"/>
          </w:r>
          <w:r w:rsidR="00FE5C21" w:rsidRPr="00FE5C21">
            <w:rPr>
              <w:noProof/>
            </w:rPr>
            <w:t>[9]</w:t>
          </w:r>
          <w:r w:rsidR="00FE5C21">
            <w:fldChar w:fldCharType="end"/>
          </w:r>
        </w:sdtContent>
      </w:sdt>
      <w:r w:rsidR="00FE5C21">
        <w:t xml:space="preserve">, </w:t>
      </w:r>
      <w:sdt>
        <w:sdtPr>
          <w:id w:val="1873869648"/>
          <w:citation/>
        </w:sdtPr>
        <w:sdtContent>
          <w:r w:rsidR="002A34A3">
            <w:fldChar w:fldCharType="begin"/>
          </w:r>
          <w:r w:rsidR="002A34A3">
            <w:instrText xml:space="preserve"> CITATION Mat11 \l 1033 </w:instrText>
          </w:r>
          <w:r w:rsidR="002A34A3">
            <w:fldChar w:fldCharType="separate"/>
          </w:r>
          <w:r w:rsidR="002A34A3" w:rsidRPr="002A34A3">
            <w:rPr>
              <w:noProof/>
            </w:rPr>
            <w:t>[9]</w:t>
          </w:r>
          <w:r w:rsidR="002A34A3">
            <w:fldChar w:fldCharType="end"/>
          </w:r>
        </w:sdtContent>
      </w:sdt>
      <w:r w:rsidR="002A34A3">
        <w:t xml:space="preserve"> </w:t>
      </w:r>
      <w:r w:rsidR="005C5A4A">
        <w:t xml:space="preserve">Though I could not simulate </w:t>
      </w:r>
      <w:r w:rsidR="002A34A3">
        <w:t xml:space="preserve">in </w:t>
      </w:r>
      <w:r w:rsidR="005C5A4A">
        <w:t xml:space="preserve">real-time </w:t>
      </w:r>
      <w:r w:rsidR="002A34A3">
        <w:t xml:space="preserve">the </w:t>
      </w:r>
      <w:r w:rsidR="005C5A4A">
        <w:t>physical properties that naturally generate these overtones</w:t>
      </w:r>
      <w:r w:rsidR="002A34A3">
        <w:t xml:space="preserve"> </w:t>
      </w:r>
      <w:r w:rsidR="002A34A3">
        <w:t>in Unity</w:t>
      </w:r>
      <w:r w:rsidR="005C5A4A">
        <w:t xml:space="preserve">, I instead procured various recordings that incorporated subtle variations in these overtones that achieve a similar effect to the actual physical generation of these overtones. For diagrams and explanations of the </w:t>
      </w:r>
      <w:proofErr w:type="gramStart"/>
      <w:r w:rsidR="005C5A4A">
        <w:t>aforementioned overtones</w:t>
      </w:r>
      <w:proofErr w:type="gramEnd"/>
      <w:r w:rsidR="005C5A4A">
        <w:t xml:space="preserve">, see the following reference: </w:t>
      </w:r>
      <w:sdt>
        <w:sdtPr>
          <w:id w:val="-776559841"/>
          <w:citation/>
        </w:sdtPr>
        <w:sdtContent>
          <w:r w:rsidR="005C5A4A">
            <w:fldChar w:fldCharType="begin"/>
          </w:r>
          <w:r w:rsidR="005C5A4A">
            <w:instrText xml:space="preserve"> CITATION Mic08 \l 1033 </w:instrText>
          </w:r>
          <w:r w:rsidR="005C5A4A">
            <w:fldChar w:fldCharType="separate"/>
          </w:r>
          <w:r w:rsidR="005C5A4A" w:rsidRPr="005C5A4A">
            <w:rPr>
              <w:noProof/>
            </w:rPr>
            <w:t>[9]</w:t>
          </w:r>
          <w:r w:rsidR="005C5A4A">
            <w:fldChar w:fldCharType="end"/>
          </w:r>
        </w:sdtContent>
      </w:sdt>
      <w:r w:rsidR="005C5A4A">
        <w:t>.</w:t>
      </w:r>
    </w:p>
    <w:p w14:paraId="6A546317" w14:textId="76ECA99D" w:rsidR="001A6E96" w:rsidRDefault="00A1343C" w:rsidP="006B314E">
      <w:r>
        <w:rPr>
          <w:noProof/>
        </w:rPr>
        <w:drawing>
          <wp:anchor distT="0" distB="0" distL="114300" distR="114300" simplePos="0" relativeHeight="251662336" behindDoc="1" locked="0" layoutInCell="1" allowOverlap="1" wp14:anchorId="1A4F19A2" wp14:editId="15F97BE4">
            <wp:simplePos x="0" y="0"/>
            <wp:positionH relativeFrom="column">
              <wp:posOffset>1504950</wp:posOffset>
            </wp:positionH>
            <wp:positionV relativeFrom="paragraph">
              <wp:posOffset>1782445</wp:posOffset>
            </wp:positionV>
            <wp:extent cx="2743200" cy="175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xy.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anchor>
        </w:drawing>
      </w:r>
      <w:r w:rsidR="00FE5C21">
        <w:rPr>
          <w:noProof/>
        </w:rPr>
        <w:drawing>
          <wp:inline distT="0" distB="0" distL="0" distR="0" wp14:anchorId="611BAE77" wp14:editId="69AAEBB2">
            <wp:extent cx="2743200" cy="177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x.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1779373"/>
                    </a:xfrm>
                    <a:prstGeom prst="rect">
                      <a:avLst/>
                    </a:prstGeom>
                  </pic:spPr>
                </pic:pic>
              </a:graphicData>
            </a:graphic>
          </wp:inline>
        </w:drawing>
      </w:r>
      <w:r w:rsidR="00FE5C21">
        <w:rPr>
          <w:noProof/>
        </w:rPr>
        <w:drawing>
          <wp:inline distT="0" distB="0" distL="0" distR="0" wp14:anchorId="376F55D4" wp14:editId="79A877B6">
            <wp:extent cx="2743200" cy="1753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y.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753051"/>
                    </a:xfrm>
                    <a:prstGeom prst="rect">
                      <a:avLst/>
                    </a:prstGeom>
                  </pic:spPr>
                </pic:pic>
              </a:graphicData>
            </a:graphic>
          </wp:inline>
        </w:drawing>
      </w:r>
    </w:p>
    <w:p w14:paraId="71F7D59F" w14:textId="004B7857" w:rsidR="00FE5C21" w:rsidRPr="005C5A4A" w:rsidRDefault="00FE5C21" w:rsidP="006B314E">
      <w:r>
        <w:rPr>
          <w:noProof/>
        </w:rPr>
        <w:lastRenderedPageBreak/>
        <w:drawing>
          <wp:inline distT="0" distB="0" distL="0" distR="0" wp14:anchorId="57A1BAF8" wp14:editId="16DEE6DD">
            <wp:extent cx="5486400" cy="187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_harmon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9093"/>
                    </a:xfrm>
                    <a:prstGeom prst="rect">
                      <a:avLst/>
                    </a:prstGeom>
                  </pic:spPr>
                </pic:pic>
              </a:graphicData>
            </a:graphic>
          </wp:inline>
        </w:drawing>
      </w:r>
    </w:p>
    <w:p w14:paraId="4A893BC9" w14:textId="0740717E" w:rsidR="00EA7057" w:rsidRDefault="00EA7057" w:rsidP="006307FB">
      <w:pPr>
        <w:pStyle w:val="Heading3"/>
        <w:spacing w:line="276" w:lineRule="auto"/>
      </w:pPr>
      <w:bookmarkStart w:id="11" w:name="_Toc529282615"/>
      <w:r>
        <w:t>MIDI Arpeggiator</w:t>
      </w:r>
      <w:bookmarkStart w:id="12" w:name="_GoBack"/>
      <w:bookmarkEnd w:id="11"/>
      <w:bookmarkEnd w:id="12"/>
    </w:p>
    <w:p w14:paraId="752EB5CF" w14:textId="293431C4" w:rsidR="00EA7057" w:rsidRPr="00EA7057" w:rsidRDefault="00EA7057" w:rsidP="006307FB">
      <w:pPr>
        <w:spacing w:line="276" w:lineRule="auto"/>
      </w:pPr>
      <w:r w:rsidRPr="00EA7057">
        <w:t>I</w:t>
      </w:r>
      <w:r>
        <w:t xml:space="preserve"> composed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9D0B5E">
            <w:rPr>
              <w:noProof/>
              <w:vertAlign w:val="superscript"/>
            </w:rPr>
            <w:t xml:space="preserve"> </w:t>
          </w:r>
          <w:r w:rsidR="009D0B5E" w:rsidRPr="009D0B5E">
            <w:rPr>
              <w:noProof/>
            </w:rPr>
            <w:t>[8]</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Content>
          <w:r w:rsidR="00796D8C">
            <w:fldChar w:fldCharType="begin"/>
          </w:r>
          <w:r w:rsidR="00796D8C">
            <w:instrText xml:space="preserve"> CITATION Jak18 \l 1033 </w:instrText>
          </w:r>
          <w:r w:rsidR="00796D8C">
            <w:fldChar w:fldCharType="separate"/>
          </w:r>
          <w:r w:rsidR="009D0B5E">
            <w:rPr>
              <w:noProof/>
            </w:rPr>
            <w:t xml:space="preserve"> </w:t>
          </w:r>
          <w:r w:rsidR="009D0B5E" w:rsidRPr="009D0B5E">
            <w:rPr>
              <w:noProof/>
            </w:rPr>
            <w:t>[9]</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Content>
          <w:r w:rsidR="00796D8C">
            <w:fldChar w:fldCharType="begin"/>
          </w:r>
          <w:r w:rsidR="00796D8C">
            <w:instrText xml:space="preserve"> CITATION Jor16 \l 1033 </w:instrText>
          </w:r>
          <w:r w:rsidR="00796D8C">
            <w:fldChar w:fldCharType="separate"/>
          </w:r>
          <w:r w:rsidR="009D0B5E">
            <w:rPr>
              <w:noProof/>
            </w:rPr>
            <w:t xml:space="preserve"> </w:t>
          </w:r>
          <w:r w:rsidR="009D0B5E" w:rsidRPr="009D0B5E">
            <w:rPr>
              <w:noProof/>
            </w:rPr>
            <w:t>[10]</w:t>
          </w:r>
          <w:r w:rsidR="00796D8C">
            <w:fldChar w:fldCharType="end"/>
          </w:r>
        </w:sdtContent>
      </w:sdt>
    </w:p>
    <w:p w14:paraId="48EFD5AF" w14:textId="18516434" w:rsidR="008E7CA7" w:rsidRPr="008E7CA7" w:rsidRDefault="008E7CA7" w:rsidP="006307FB">
      <w:pPr>
        <w:pStyle w:val="Heading2"/>
        <w:spacing w:line="276" w:lineRule="auto"/>
      </w:pPr>
      <w:bookmarkStart w:id="13" w:name="_Toc529282616"/>
      <w:r>
        <w:t>Version Control</w:t>
      </w:r>
      <w:bookmarkEnd w:id="13"/>
    </w:p>
    <w:p w14:paraId="68D317E1" w14:textId="32005B43" w:rsidR="00BA4E98" w:rsidRDefault="008E7CA7" w:rsidP="006307FB">
      <w:pPr>
        <w:spacing w:line="276" w:lineRule="auto"/>
      </w:pPr>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Content>
          <w:r w:rsidR="003A1364">
            <w:fldChar w:fldCharType="begin"/>
          </w:r>
          <w:r w:rsidR="003A1364">
            <w:instrText xml:space="preserve"> CITATION Git18 \l 1033 </w:instrText>
          </w:r>
          <w:r w:rsidR="003A1364">
            <w:fldChar w:fldCharType="separate"/>
          </w:r>
          <w:r w:rsidR="009D0B5E">
            <w:rPr>
              <w:noProof/>
            </w:rPr>
            <w:t xml:space="preserve"> </w:t>
          </w:r>
          <w:r w:rsidR="009D0B5E" w:rsidRPr="009D0B5E">
            <w:rPr>
              <w:noProof/>
            </w:rPr>
            <w:t>[11]</w:t>
          </w:r>
          <w:r w:rsidR="003A1364">
            <w:fldChar w:fldCharType="end"/>
          </w:r>
        </w:sdtContent>
      </w:sdt>
      <w:r>
        <w:t xml:space="preserve"> to document my changes and have a reliable backup of version of my project.</w:t>
      </w:r>
    </w:p>
    <w:p w14:paraId="03DC43B9" w14:textId="055A0088" w:rsidR="005E568A" w:rsidRPr="001E7A49" w:rsidRDefault="005E568A" w:rsidP="006307FB">
      <w:pPr>
        <w:pStyle w:val="Heading1"/>
        <w:spacing w:line="276" w:lineRule="auto"/>
      </w:pPr>
      <w:bookmarkStart w:id="14" w:name="_Toc529282617"/>
      <w:r w:rsidRPr="001E7A49">
        <w:t>Implementation</w:t>
      </w:r>
      <w:bookmarkEnd w:id="14"/>
    </w:p>
    <w:p w14:paraId="0BCD677C" w14:textId="07E90884" w:rsidR="00C97343" w:rsidRPr="001E7A49" w:rsidRDefault="00E97A81" w:rsidP="006307FB">
      <w:pPr>
        <w:spacing w:line="276" w:lineRule="auto"/>
      </w:pPr>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6307FB">
      <w:pPr>
        <w:pStyle w:val="Heading2"/>
        <w:spacing w:line="276" w:lineRule="auto"/>
      </w:pPr>
      <w:bookmarkStart w:id="15" w:name="_Toc529282618"/>
      <w:r w:rsidRPr="001E7A49">
        <w:t>Unity Development Kits</w:t>
      </w:r>
      <w:bookmarkEnd w:id="15"/>
    </w:p>
    <w:p w14:paraId="053F3691" w14:textId="01575A63" w:rsidR="001609AD" w:rsidRDefault="001609AD" w:rsidP="001609AD">
      <w:pPr>
        <w:pStyle w:val="Heading3"/>
      </w:pPr>
      <w:r>
        <w:t xml:space="preserve">Oculus </w:t>
      </w:r>
      <w:r w:rsidR="00E078C5">
        <w:t>Avatar SDK</w:t>
      </w:r>
    </w:p>
    <w:p w14:paraId="11D2294F" w14:textId="59448B58" w:rsidR="001609AD" w:rsidRPr="001609AD" w:rsidRDefault="00E078C5" w:rsidP="001609AD">
      <w:r>
        <w:t xml:space="preserve">This software development kit was a great assist in developing this virtual reality environment. </w:t>
      </w:r>
      <w:r w:rsidR="001A044F">
        <w:t xml:space="preserve">Collision detection with the </w:t>
      </w:r>
      <w:proofErr w:type="spellStart"/>
      <w:r w:rsidR="001A044F">
        <w:t>OVRAvatar</w:t>
      </w:r>
      <w:proofErr w:type="spellEnd"/>
      <w:r w:rsidR="001A044F">
        <w:t xml:space="preserve"> did not come easily. Though this development kit handled communication with the Oculus hardware cleanly, basic operations such as collision detection were not built in. I therefore modified the provided scripts to behave how I needed them to: I programmed the included bone meshes within the </w:t>
      </w:r>
      <w:proofErr w:type="spellStart"/>
      <w:r w:rsidR="001A044F">
        <w:t>OVRAvatar’s</w:t>
      </w:r>
      <w:proofErr w:type="spellEnd"/>
      <w:r w:rsidR="001A044F">
        <w:t xml:space="preserve"> hand to each collide with the objects I marked as musical objects.</w:t>
      </w:r>
    </w:p>
    <w:p w14:paraId="21329842" w14:textId="77777777" w:rsidR="001609AD" w:rsidRDefault="001609AD" w:rsidP="001609AD">
      <w:pPr>
        <w:pStyle w:val="Heading3"/>
      </w:pPr>
      <w:r>
        <w:t>Unity Terrain Engine</w:t>
      </w:r>
    </w:p>
    <w:p w14:paraId="323DA376" w14:textId="126C92B2" w:rsidR="00A7367D" w:rsidRDefault="001A044F" w:rsidP="006307FB">
      <w:pPr>
        <w:spacing w:line="276" w:lineRule="auto"/>
      </w:pPr>
      <w:r>
        <w:t xml:space="preserve">To </w:t>
      </w:r>
      <w:r w:rsidR="00B555A3">
        <w:t>model the surrounding environment, I used Unity’s robust built</w:t>
      </w:r>
      <w:r w:rsidR="00A73B0B">
        <w:t>-</w:t>
      </w:r>
      <w:r w:rsidR="00B555A3">
        <w:t>in terrain engine</w:t>
      </w:r>
      <w:r w:rsidR="007379F6">
        <w:t>.</w:t>
      </w:r>
      <w:r w:rsidR="000F0806">
        <w:t xml:space="preserve"> The editor includes tools to raise and lower the terrain mesh, level the mesh, add water in local minimum vertex locations, paint </w:t>
      </w:r>
      <w:r w:rsidR="000F0806">
        <w:lastRenderedPageBreak/>
        <w:t>textures, and add and remove trees or grass. The editor includes a variety of brush presets to paint the vertex locations, tree or grass locations, and textures. Custom brush patterns can be loaded in via 2D gr</w:t>
      </w:r>
      <w:r w:rsidR="00A7367D">
        <w:t>ayscale</w:t>
      </w:r>
      <w:r w:rsidR="000F0806">
        <w:t xml:space="preserve"> images, a functionality </w:t>
      </w:r>
      <w:proofErr w:type="gramStart"/>
      <w:r w:rsidR="000F0806">
        <w:t>similar to</w:t>
      </w:r>
      <w:proofErr w:type="gramEnd"/>
      <w:r w:rsidR="000F0806">
        <w:t xml:space="preserve"> height mapping but on a more granular level.</w:t>
      </w:r>
      <w:r w:rsidR="0000476C">
        <w:t xml:space="preserve"> Height mapping takes in a grayscale image representing heights (lighter spots corresponding to higher locations, darker to lower), </w:t>
      </w:r>
    </w:p>
    <w:p w14:paraId="0CDDE36E" w14:textId="77777777" w:rsidR="00A7367D" w:rsidRDefault="00A7367D" w:rsidP="006307FB">
      <w:pPr>
        <w:spacing w:line="276" w:lineRule="auto"/>
      </w:pPr>
    </w:p>
    <w:p w14:paraId="59A1CC06" w14:textId="77777777" w:rsidR="00153C30" w:rsidRDefault="00A7367D" w:rsidP="006307FB">
      <w:pPr>
        <w:spacing w:line="276" w:lineRule="auto"/>
      </w:pPr>
      <w:r>
        <w:t xml:space="preserve">The engine driving creation of trees for the terrain is equally robust; developers also are given the option of modeling their own trees using the built in </w:t>
      </w:r>
      <w:proofErr w:type="spellStart"/>
      <w:r>
        <w:t>SpeedTree</w:t>
      </w:r>
      <w:proofErr w:type="spellEnd"/>
      <w:r>
        <w:t xml:space="preserve"> Modeler</w:t>
      </w:r>
      <w:r w:rsidR="0000476C">
        <w:t xml:space="preserve"> </w:t>
      </w:r>
      <w:r>
        <w:t xml:space="preserve">(form IDV, </w:t>
      </w:r>
      <w:proofErr w:type="spellStart"/>
      <w:r>
        <w:t>inc.</w:t>
      </w:r>
      <w:proofErr w:type="spellEnd"/>
      <w:r>
        <w:t>)</w:t>
      </w:r>
      <w:r w:rsidR="0000476C" w:rsidRPr="0000476C">
        <w:t xml:space="preserve"> </w:t>
      </w:r>
      <w:sdt>
        <w:sdtPr>
          <w:id w:val="1681239671"/>
          <w:citation/>
        </w:sdtPr>
        <w:sdtContent>
          <w:r w:rsidR="0000476C">
            <w:fldChar w:fldCharType="begin"/>
          </w:r>
          <w:r w:rsidR="0000476C">
            <w:instrText xml:space="preserve"> CITATION IDV17 \l 1033 </w:instrText>
          </w:r>
          <w:r w:rsidR="0000476C">
            <w:fldChar w:fldCharType="separate"/>
          </w:r>
          <w:r w:rsidR="009D0B5E" w:rsidRPr="009D0B5E">
            <w:rPr>
              <w:noProof/>
            </w:rPr>
            <w:t>[12]</w:t>
          </w:r>
          <w:r w:rsidR="0000476C">
            <w:fldChar w:fldCharType="end"/>
          </w:r>
        </w:sdtContent>
      </w:sdt>
      <w:r>
        <w:t xml:space="preserve"> to create trees with advanced visual effects such as smooth LOD transition, fast billboarding, and natural wind animation.</w:t>
      </w:r>
    </w:p>
    <w:p w14:paraId="03C97F9E" w14:textId="77777777" w:rsidR="00153C30" w:rsidRDefault="00153C30" w:rsidP="006307FB">
      <w:pPr>
        <w:spacing w:line="276" w:lineRule="auto"/>
      </w:pPr>
    </w:p>
    <w:p w14:paraId="7DA963B3" w14:textId="77777777" w:rsidR="002800C9" w:rsidRDefault="002800C9" w:rsidP="002800C9">
      <w:pPr>
        <w:pStyle w:val="Heading2"/>
      </w:pPr>
      <w:r>
        <w:t>Audio Visualizer</w:t>
      </w:r>
    </w:p>
    <w:p w14:paraId="04C3F4F0" w14:textId="2C93DF4C" w:rsidR="002800C9" w:rsidRDefault="002800C9" w:rsidP="002800C9">
      <w:pPr>
        <w:pStyle w:val="Heading3"/>
      </w:pPr>
      <w:r>
        <w:t>Fast Fourier Transform</w:t>
      </w:r>
    </w:p>
    <w:p w14:paraId="3FEA32F6" w14:textId="7D53D1E9" w:rsidR="002800C9" w:rsidRPr="002800C9" w:rsidRDefault="002800C9" w:rsidP="002800C9">
      <w:r>
        <w:t xml:space="preserve">Built into </w:t>
      </w:r>
      <w:r w:rsidR="00BE63BF">
        <w:t>Unity’s SDK.</w:t>
      </w:r>
    </w:p>
    <w:p w14:paraId="5663C0A3" w14:textId="502167B1" w:rsidR="007379F6" w:rsidRPr="007379F6" w:rsidRDefault="002800C9" w:rsidP="002800C9">
      <w:pPr>
        <w:pStyle w:val="Heading3"/>
      </w:pPr>
      <w:r>
        <w:t>Bandwidth Modifier</w:t>
      </w:r>
      <w:r w:rsidR="007379F6">
        <w:br/>
      </w:r>
    </w:p>
    <w:p w14:paraId="0EB12538" w14:textId="031B188F" w:rsidR="001E7A49" w:rsidRDefault="00E97A81" w:rsidP="006307FB">
      <w:pPr>
        <w:pStyle w:val="Heading2"/>
        <w:spacing w:line="276" w:lineRule="auto"/>
      </w:pPr>
      <w:bookmarkStart w:id="16" w:name="_Toc529282619"/>
      <w:r w:rsidRPr="001E7A49">
        <w:t xml:space="preserve">Ableton </w:t>
      </w:r>
      <w:r w:rsidR="008E7CA7">
        <w:t xml:space="preserve">Live 10 </w:t>
      </w:r>
      <w:r w:rsidRPr="001E7A49">
        <w:t>Music Editing</w:t>
      </w:r>
      <w:bookmarkEnd w:id="16"/>
    </w:p>
    <w:p w14:paraId="31E30C56" w14:textId="04967F80" w:rsidR="007379F6" w:rsidRPr="007379F6" w:rsidRDefault="007379F6" w:rsidP="006307FB">
      <w:pPr>
        <w:spacing w:line="276" w:lineRule="auto"/>
      </w:pPr>
      <w:r>
        <w:t>Bulleted list.</w:t>
      </w:r>
      <w:r>
        <w:br/>
      </w:r>
    </w:p>
    <w:p w14:paraId="10EB1E16" w14:textId="3CED9C9A" w:rsidR="00E97A81" w:rsidRPr="001E7A49" w:rsidRDefault="00C97343" w:rsidP="006307FB">
      <w:pPr>
        <w:pStyle w:val="Heading2"/>
        <w:spacing w:line="276" w:lineRule="auto"/>
      </w:pPr>
      <w:bookmarkStart w:id="17" w:name="_Toc529282620"/>
      <w:r w:rsidRPr="001E7A49">
        <w:t>Obstacles</w:t>
      </w:r>
      <w:bookmarkEnd w:id="17"/>
    </w:p>
    <w:p w14:paraId="55182024" w14:textId="6988EB85" w:rsidR="00E97A81" w:rsidRPr="001E7A49" w:rsidRDefault="00E97A81" w:rsidP="006307FB">
      <w:pPr>
        <w:spacing w:line="276" w:lineRule="auto"/>
      </w:pPr>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307FB">
      <w:pPr>
        <w:pStyle w:val="Heading3"/>
        <w:spacing w:line="276" w:lineRule="auto"/>
      </w:pPr>
      <w:bookmarkStart w:id="18" w:name="_Toc529282621"/>
      <w:r w:rsidRPr="001E7A49">
        <w:t>Platform Capabilities</w:t>
      </w:r>
      <w:bookmarkEnd w:id="18"/>
    </w:p>
    <w:p w14:paraId="2987ADD8" w14:textId="4428A03F" w:rsidR="00C97343" w:rsidRPr="001E7A49" w:rsidRDefault="00C97343" w:rsidP="006307FB">
      <w:pPr>
        <w:spacing w:line="276" w:lineRule="auto"/>
      </w:pPr>
      <w:r w:rsidRPr="001E7A49">
        <w:t>Initial development was conducted on a MacBook Pro, Mid 2012; though a versatile machine, due to the architecture and design The Oculus</w:t>
      </w:r>
      <w:r w:rsidR="009D0B5E">
        <w:t xml:space="preserve"> </w:t>
      </w:r>
      <w:r w:rsidR="00B730CE">
        <w:t>VR</w:t>
      </w:r>
      <w:r w:rsidRPr="001E7A49">
        <w:t xml:space="preserve"> development kits </w:t>
      </w:r>
      <w:sdt>
        <w:sdtPr>
          <w:id w:val="499776933"/>
          <w:citation/>
        </w:sdtPr>
        <w:sdtContent>
          <w:r w:rsidR="00B730CE">
            <w:fldChar w:fldCharType="begin"/>
          </w:r>
          <w:r w:rsidR="00B730CE">
            <w:instrText xml:space="preserve"> CITATION Ocu17 \l 1033 </w:instrText>
          </w:r>
          <w:r w:rsidR="00B730CE">
            <w:fldChar w:fldCharType="separate"/>
          </w:r>
          <w:r w:rsidR="009D0B5E" w:rsidRPr="009D0B5E">
            <w:rPr>
              <w:noProof/>
            </w:rPr>
            <w:t>[4]</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73258482" w14:textId="3ADDB41D" w:rsidR="00BA4E98" w:rsidRDefault="005D386D" w:rsidP="006307FB">
      <w:pPr>
        <w:spacing w:line="276" w:lineRule="auto"/>
      </w:pPr>
      <w:r>
        <w:br/>
      </w:r>
      <w:r w:rsidR="00C97343" w:rsidRPr="001E7A49">
        <w:t>For example, 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r>
        <w:br/>
      </w:r>
    </w:p>
    <w:p w14:paraId="359713F2" w14:textId="1C5F6DC8" w:rsidR="005E568A" w:rsidRDefault="005E568A" w:rsidP="006307FB">
      <w:pPr>
        <w:pStyle w:val="Heading1"/>
        <w:spacing w:line="276" w:lineRule="auto"/>
      </w:pPr>
      <w:bookmarkStart w:id="19" w:name="_Toc529282622"/>
      <w:r w:rsidRPr="001E7A49">
        <w:lastRenderedPageBreak/>
        <w:t>Analysis and Verification</w:t>
      </w:r>
      <w:bookmarkEnd w:id="19"/>
    </w:p>
    <w:p w14:paraId="14035745" w14:textId="3EA72C76" w:rsidR="005D386D" w:rsidRPr="005D386D" w:rsidRDefault="005D386D" w:rsidP="006307FB">
      <w:pPr>
        <w:spacing w:line="276" w:lineRule="auto"/>
      </w:pPr>
      <w:r>
        <w:t>Bulleted list.</w:t>
      </w:r>
      <w:r>
        <w:br/>
      </w:r>
    </w:p>
    <w:p w14:paraId="3D1B41A8" w14:textId="1E083C33" w:rsidR="00C97343" w:rsidRPr="001E7A49" w:rsidRDefault="00C97343" w:rsidP="006307FB">
      <w:pPr>
        <w:pStyle w:val="Heading2"/>
        <w:spacing w:line="276" w:lineRule="auto"/>
      </w:pPr>
      <w:bookmarkStart w:id="20" w:name="_Toc529282623"/>
      <w:r w:rsidRPr="001E7A49">
        <w:t>Playtesting</w:t>
      </w:r>
      <w:bookmarkEnd w:id="20"/>
    </w:p>
    <w:p w14:paraId="0B6E84E8" w14:textId="715446B1" w:rsidR="00E97A81" w:rsidRDefault="003E364C" w:rsidP="006307FB">
      <w:pPr>
        <w:pStyle w:val="Heading3"/>
        <w:spacing w:line="276" w:lineRule="auto"/>
      </w:pPr>
      <w:bookmarkStart w:id="21" w:name="_Toc529282624"/>
      <w:r w:rsidRPr="001E7A49">
        <w:t>Survey Results</w:t>
      </w:r>
      <w:bookmarkEnd w:id="21"/>
    </w:p>
    <w:p w14:paraId="4928EDD6" w14:textId="7216BE8A" w:rsidR="005D386D" w:rsidRPr="005D386D" w:rsidRDefault="003B467A" w:rsidP="006307FB">
      <w:pPr>
        <w:spacing w:line="276" w:lineRule="auto"/>
      </w:pPr>
      <w:r>
        <w:t>Link to Google Forms…</w:t>
      </w:r>
      <w:r>
        <w:br/>
      </w:r>
    </w:p>
    <w:p w14:paraId="11270C72" w14:textId="6D98A892" w:rsidR="003E364C" w:rsidRDefault="003E364C" w:rsidP="006307FB">
      <w:pPr>
        <w:pStyle w:val="Heading3"/>
        <w:spacing w:line="276" w:lineRule="auto"/>
      </w:pPr>
      <w:bookmarkStart w:id="22" w:name="_Toc529282625"/>
      <w:r w:rsidRPr="001E7A49">
        <w:t>Reviews</w:t>
      </w:r>
      <w:bookmarkEnd w:id="22"/>
    </w:p>
    <w:p w14:paraId="1487CD5F" w14:textId="07E5E866" w:rsidR="003B467A" w:rsidRPr="003B467A" w:rsidRDefault="003B467A" w:rsidP="006307FB">
      <w:pPr>
        <w:spacing w:line="276" w:lineRule="auto"/>
      </w:pPr>
      <w:r>
        <w:t>First-hand accounts.</w:t>
      </w:r>
      <w:r>
        <w:br/>
      </w:r>
    </w:p>
    <w:p w14:paraId="2966072A" w14:textId="1A114D3A" w:rsidR="00C97343" w:rsidRDefault="003E364C" w:rsidP="006307FB">
      <w:pPr>
        <w:pStyle w:val="Heading2"/>
        <w:spacing w:line="276" w:lineRule="auto"/>
      </w:pPr>
      <w:bookmarkStart w:id="23" w:name="_Toc529282626"/>
      <w:r w:rsidRPr="001E7A49">
        <w:t>Industry Specialist Review</w:t>
      </w:r>
      <w:bookmarkEnd w:id="23"/>
    </w:p>
    <w:p w14:paraId="23C0FAEB" w14:textId="40C1B3C2" w:rsidR="00E97A81" w:rsidRPr="001E7A49" w:rsidRDefault="003B467A" w:rsidP="006307FB">
      <w:pPr>
        <w:spacing w:line="276" w:lineRule="auto"/>
      </w:pPr>
      <w:r>
        <w:t>Thanks Dad.</w:t>
      </w:r>
    </w:p>
    <w:p w14:paraId="11DE6DFB" w14:textId="2E617F63" w:rsidR="005E568A" w:rsidRDefault="005E568A" w:rsidP="006307FB">
      <w:pPr>
        <w:pStyle w:val="Heading1"/>
        <w:spacing w:line="276" w:lineRule="auto"/>
      </w:pPr>
      <w:bookmarkStart w:id="24" w:name="_Toc529282627"/>
      <w:r w:rsidRPr="001E7A49">
        <w:t>Interdisciplinary Connections</w:t>
      </w:r>
      <w:bookmarkEnd w:id="24"/>
    </w:p>
    <w:p w14:paraId="6D60CE9B" w14:textId="0C73E923" w:rsidR="005D386D" w:rsidRDefault="005D386D" w:rsidP="006307FB">
      <w:pPr>
        <w:pStyle w:val="Heading2"/>
        <w:spacing w:line="276" w:lineRule="auto"/>
      </w:pPr>
      <w:bookmarkStart w:id="25" w:name="_Toc529282628"/>
      <w:r>
        <w:t>Start.</w:t>
      </w:r>
      <w:bookmarkEnd w:id="25"/>
    </w:p>
    <w:p w14:paraId="55C3A08E" w14:textId="6219E2E8" w:rsidR="003B467A" w:rsidRPr="003B467A" w:rsidRDefault="003B467A" w:rsidP="006307FB">
      <w:pPr>
        <w:spacing w:line="276" w:lineRule="auto"/>
      </w:pPr>
      <w:r>
        <w:t>Computer Science, Music, and Computer Graphics happily married. Polyamorous. Woo lol</w:t>
      </w:r>
    </w:p>
    <w:p w14:paraId="1F54A0B0" w14:textId="0BE6D824" w:rsidR="005E568A" w:rsidRDefault="005E568A" w:rsidP="006307FB">
      <w:pPr>
        <w:pStyle w:val="Heading1"/>
        <w:spacing w:line="276" w:lineRule="auto"/>
      </w:pPr>
      <w:bookmarkStart w:id="26" w:name="_Toc529282629"/>
      <w:r w:rsidRPr="001E7A49">
        <w:t>Related Work</w:t>
      </w:r>
      <w:bookmarkEnd w:id="26"/>
    </w:p>
    <w:p w14:paraId="31FEA35D" w14:textId="0E59EFEF" w:rsidR="002C0D39" w:rsidRPr="002C0D39" w:rsidRDefault="00862009" w:rsidP="006307FB">
      <w:pPr>
        <w:spacing w:line="276" w:lineRule="auto"/>
      </w:pPr>
      <w:r>
        <w:t xml:space="preserve">In this section I discuss previous work that inspired </w:t>
      </w:r>
      <w:r w:rsidR="00624E1C">
        <w:t xml:space="preserve">this </w:t>
      </w:r>
      <w:proofErr w:type="gramStart"/>
      <w:r w:rsidR="00624E1C">
        <w:t>project</w:t>
      </w:r>
      <w:r>
        <w:t>, and</w:t>
      </w:r>
      <w:proofErr w:type="gramEnd"/>
      <w:r>
        <w:t xml:space="preserve"> served as examples of </w:t>
      </w:r>
      <w:r w:rsidR="00624E1C">
        <w:t>what virtual reality musical experiences can achieve</w:t>
      </w:r>
      <w:r w:rsidR="002C0D39">
        <w:t>.</w:t>
      </w:r>
      <w:r w:rsidR="00624E1C">
        <w:t xml:space="preserve"> I describe applications ranging </w:t>
      </w:r>
      <w:proofErr w:type="spellStart"/>
      <w:r w:rsidR="00624E1C">
        <w:t>form</w:t>
      </w:r>
      <w:proofErr w:type="spellEnd"/>
      <w:r w:rsidR="00624E1C">
        <w:t xml:space="preserve"> simple music visualizers to interactive music-based </w:t>
      </w:r>
      <w:proofErr w:type="gramStart"/>
      <w:r w:rsidR="00624E1C">
        <w:t>games, and</w:t>
      </w:r>
      <w:proofErr w:type="gramEnd"/>
      <w:r w:rsidR="00624E1C">
        <w:t xml:space="preserve"> include discussion on the specific features of each that inspired the work behind Soundscape, as well as ideas for future work.</w:t>
      </w:r>
    </w:p>
    <w:p w14:paraId="43E645AE" w14:textId="6C2B09CE" w:rsidR="005D386D" w:rsidRDefault="002C0D39" w:rsidP="006307FB">
      <w:pPr>
        <w:pStyle w:val="Heading2"/>
        <w:spacing w:line="276" w:lineRule="auto"/>
      </w:pPr>
      <w:bookmarkStart w:id="27" w:name="_Toc529282630"/>
      <w:r>
        <w:t>VR: Music Visualizers / Interactive Applications</w:t>
      </w:r>
      <w:bookmarkEnd w:id="27"/>
    </w:p>
    <w:p w14:paraId="49017E1C" w14:textId="5EED5786" w:rsidR="002C0D39" w:rsidRPr="002C0D39" w:rsidRDefault="002C0D39" w:rsidP="006307FB">
      <w:pPr>
        <w:spacing w:line="276" w:lineRule="auto"/>
      </w:pPr>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307FB">
      <w:pPr>
        <w:pStyle w:val="Heading3"/>
        <w:spacing w:line="276" w:lineRule="auto"/>
      </w:pPr>
      <w:bookmarkStart w:id="28" w:name="_Toc529282631"/>
      <w:r>
        <w:t>Playthings VR</w:t>
      </w:r>
      <w:bookmarkEnd w:id="28"/>
    </w:p>
    <w:p w14:paraId="4BB78D23" w14:textId="4D09CE6A" w:rsidR="002C0D39" w:rsidRDefault="002C0D39" w:rsidP="006307FB">
      <w:pPr>
        <w:spacing w:line="276" w:lineRule="auto"/>
      </w:pPr>
      <w:r>
        <w:t>Link and speak of its awesomeness.</w:t>
      </w:r>
      <w:sdt>
        <w:sdtPr>
          <w:id w:val="-2111423384"/>
          <w:citation/>
        </w:sdtPr>
        <w:sdtContent>
          <w:r w:rsidR="00B730CE">
            <w:fldChar w:fldCharType="begin"/>
          </w:r>
          <w:r w:rsidR="00B730CE">
            <w:instrText xml:space="preserve"> CITATION Alw16 \l 1033 </w:instrText>
          </w:r>
          <w:r w:rsidR="00B730CE">
            <w:fldChar w:fldCharType="separate"/>
          </w:r>
          <w:r w:rsidR="009D0B5E">
            <w:rPr>
              <w:noProof/>
            </w:rPr>
            <w:t xml:space="preserve"> </w:t>
          </w:r>
          <w:r w:rsidR="009D0B5E" w:rsidRPr="009D0B5E">
            <w:rPr>
              <w:noProof/>
            </w:rPr>
            <w:t>[13]</w:t>
          </w:r>
          <w:r w:rsidR="00B730CE">
            <w:fldChar w:fldCharType="end"/>
          </w:r>
        </w:sdtContent>
      </w:sdt>
    </w:p>
    <w:p w14:paraId="041963D4" w14:textId="4630A819" w:rsidR="002C0D39" w:rsidRDefault="002C0D39" w:rsidP="006307FB">
      <w:pPr>
        <w:pStyle w:val="Heading3"/>
        <w:spacing w:line="276" w:lineRule="auto"/>
      </w:pPr>
      <w:bookmarkStart w:id="29" w:name="_Toc529282632"/>
      <w:r>
        <w:lastRenderedPageBreak/>
        <w:t>Beat Saber</w:t>
      </w:r>
      <w:bookmarkEnd w:id="29"/>
    </w:p>
    <w:p w14:paraId="53AD8FE9" w14:textId="0C40A7C8" w:rsidR="002C0D39" w:rsidRPr="002C0D39" w:rsidRDefault="002C0D39" w:rsidP="006307FB">
      <w:pPr>
        <w:spacing w:line="276" w:lineRule="auto"/>
      </w:pPr>
      <w:proofErr w:type="spellStart"/>
      <w:r>
        <w:t>Freakin</w:t>
      </w:r>
      <w:proofErr w:type="spellEnd"/>
      <w:r>
        <w:t xml:space="preserve"> awesome. So fun, cool, and relaxing.</w:t>
      </w:r>
      <w:r w:rsidR="00B730CE">
        <w:t xml:space="preserve"> </w:t>
      </w:r>
      <w:sdt>
        <w:sdtPr>
          <w:id w:val="-1538504522"/>
          <w:citation/>
        </w:sdtPr>
        <w:sdtContent>
          <w:r w:rsidR="00B730CE">
            <w:fldChar w:fldCharType="begin"/>
          </w:r>
          <w:r w:rsidR="00B730CE">
            <w:instrText xml:space="preserve"> CITATION Hyp \l 1033 </w:instrText>
          </w:r>
          <w:r w:rsidR="00B730CE">
            <w:fldChar w:fldCharType="separate"/>
          </w:r>
          <w:r w:rsidR="009D0B5E" w:rsidRPr="009D0B5E">
            <w:rPr>
              <w:noProof/>
            </w:rPr>
            <w:t>[14]</w:t>
          </w:r>
          <w:r w:rsidR="00B730CE">
            <w:fldChar w:fldCharType="end"/>
          </w:r>
        </w:sdtContent>
      </w:sdt>
    </w:p>
    <w:p w14:paraId="39113ACC" w14:textId="3A377544" w:rsidR="003B467A" w:rsidRDefault="003B467A" w:rsidP="006307FB">
      <w:pPr>
        <w:pStyle w:val="Heading3"/>
        <w:spacing w:line="276" w:lineRule="auto"/>
      </w:pPr>
      <w:bookmarkStart w:id="30" w:name="_Toc529282633"/>
      <w:proofErr w:type="spellStart"/>
      <w:r>
        <w:t>Raybeem</w:t>
      </w:r>
      <w:proofErr w:type="spellEnd"/>
      <w:r>
        <w:t xml:space="preserve"> VR Music Visualizer</w:t>
      </w:r>
      <w:bookmarkEnd w:id="30"/>
    </w:p>
    <w:p w14:paraId="32FCDCB7" w14:textId="27714D05" w:rsidR="002C0D39" w:rsidRDefault="002C0D39" w:rsidP="006307FB">
      <w:pPr>
        <w:spacing w:line="276" w:lineRule="auto"/>
      </w:pPr>
      <w:r>
        <w:t>Rinse and repeat of above.</w:t>
      </w:r>
      <w:r w:rsidR="00B730CE">
        <w:t xml:space="preserve"> </w:t>
      </w:r>
      <w:sdt>
        <w:sdtPr>
          <w:id w:val="49815571"/>
          <w:citation/>
        </w:sdtPr>
        <w:sdtContent>
          <w:r w:rsidR="00B730CE">
            <w:fldChar w:fldCharType="begin"/>
          </w:r>
          <w:r w:rsidR="00B730CE">
            <w:instrText xml:space="preserve"> CITATION Sok18 \l 1033 </w:instrText>
          </w:r>
          <w:r w:rsidR="00B730CE">
            <w:fldChar w:fldCharType="separate"/>
          </w:r>
          <w:r w:rsidR="009D0B5E" w:rsidRPr="009D0B5E">
            <w:rPr>
              <w:noProof/>
            </w:rPr>
            <w:t>[15]</w:t>
          </w:r>
          <w:r w:rsidR="00B730CE">
            <w:fldChar w:fldCharType="end"/>
          </w:r>
        </w:sdtContent>
      </w:sdt>
    </w:p>
    <w:p w14:paraId="71F4C537" w14:textId="77777777" w:rsidR="002C0D39" w:rsidRDefault="002C0D39" w:rsidP="006307FB">
      <w:pPr>
        <w:pStyle w:val="Heading2"/>
        <w:spacing w:line="276" w:lineRule="auto"/>
      </w:pPr>
      <w:bookmarkStart w:id="31" w:name="_Toc529282634"/>
      <w:r>
        <w:t>Music Visualizers / Interactive Musical Applications</w:t>
      </w:r>
      <w:bookmarkEnd w:id="31"/>
    </w:p>
    <w:p w14:paraId="0BBFC703" w14:textId="77777777" w:rsidR="002C0D39" w:rsidRDefault="002C0D39" w:rsidP="006307FB">
      <w:pPr>
        <w:pStyle w:val="Heading2"/>
        <w:spacing w:line="276" w:lineRule="auto"/>
      </w:pPr>
      <w:bookmarkStart w:id="32" w:name="_Toc529282635"/>
      <w:r>
        <w:t>Personal Previous Work</w:t>
      </w:r>
      <w:bookmarkEnd w:id="32"/>
    </w:p>
    <w:p w14:paraId="44F18D21" w14:textId="77777777" w:rsidR="002C0D39" w:rsidRDefault="002C0D39" w:rsidP="006307FB">
      <w:pPr>
        <w:pStyle w:val="Heading3"/>
        <w:spacing w:line="276" w:lineRule="auto"/>
      </w:pPr>
      <w:bookmarkStart w:id="33" w:name="_Toc529282636"/>
      <w:r>
        <w:t>Band Wagon</w:t>
      </w:r>
      <w:bookmarkEnd w:id="33"/>
    </w:p>
    <w:p w14:paraId="7C9A7955" w14:textId="1385DD46" w:rsidR="002C0D39" w:rsidRDefault="002C0D39" w:rsidP="006307FB">
      <w:pPr>
        <w:spacing w:line="276" w:lineRule="auto"/>
      </w:pPr>
      <w:r>
        <w:t>Prior (and concurrently) to developing Soundscape, I contributed in development to a rhythm-based game developed entirely in Unreal Engine 4</w:t>
      </w:r>
      <w:sdt>
        <w:sdtPr>
          <w:id w:val="1899633843"/>
          <w:citation/>
        </w:sdtPr>
        <w:sdtContent>
          <w:r w:rsidR="003A1364">
            <w:fldChar w:fldCharType="begin"/>
          </w:r>
          <w:r w:rsidR="003A1364">
            <w:instrText xml:space="preserve"> CITATION Epi18 \l 1033 </w:instrText>
          </w:r>
          <w:r w:rsidR="003A1364">
            <w:fldChar w:fldCharType="separate"/>
          </w:r>
          <w:r w:rsidR="009D0B5E">
            <w:rPr>
              <w:noProof/>
            </w:rPr>
            <w:t xml:space="preserve"> </w:t>
          </w:r>
          <w:r w:rsidR="009D0B5E" w:rsidRPr="009D0B5E">
            <w:rPr>
              <w:noProof/>
            </w:rPr>
            <w:t>[16]</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spacing w:line="276" w:lineRule="auto"/>
      </w:pPr>
      <w:r>
        <w:t>Sound Design and Soundtrack</w:t>
      </w:r>
    </w:p>
    <w:p w14:paraId="770AB39A" w14:textId="73A4EAB9" w:rsidR="00604E81" w:rsidRPr="002C0D39" w:rsidRDefault="00604E81" w:rsidP="006307FB">
      <w:pPr>
        <w:spacing w:line="276" w:lineRule="auto"/>
      </w:pPr>
      <w:r>
        <w:t>Between Ableton Live 10</w:t>
      </w:r>
      <w:sdt>
        <w:sdtPr>
          <w:id w:val="1782222229"/>
          <w:citation/>
        </w:sdtPr>
        <w:sdtContent>
          <w:r w:rsidR="003A1364">
            <w:fldChar w:fldCharType="begin"/>
          </w:r>
          <w:r w:rsidR="003A1364">
            <w:instrText xml:space="preserve"> CITATION Abl18 \l 1033 </w:instrText>
          </w:r>
          <w:r w:rsidR="003A1364">
            <w:fldChar w:fldCharType="separate"/>
          </w:r>
          <w:r w:rsidR="009D0B5E">
            <w:rPr>
              <w:noProof/>
            </w:rPr>
            <w:t xml:space="preserve"> </w:t>
          </w:r>
          <w:r w:rsidR="009D0B5E" w:rsidRPr="009D0B5E">
            <w:rPr>
              <w:noProof/>
            </w:rPr>
            <w:t>[17]</w:t>
          </w:r>
          <w:r w:rsidR="003A1364">
            <w:fldChar w:fldCharType="end"/>
          </w:r>
        </w:sdtContent>
      </w:sdt>
      <w:r>
        <w:t>, Studio One</w:t>
      </w:r>
      <w:sdt>
        <w:sdtPr>
          <w:id w:val="1899173996"/>
          <w:citation/>
        </w:sdtPr>
        <w:sdtContent>
          <w:r w:rsidR="003A1364">
            <w:fldChar w:fldCharType="begin"/>
          </w:r>
          <w:r w:rsidR="003A1364">
            <w:instrText xml:space="preserve"> CITATION Pre18 \l 1033 </w:instrText>
          </w:r>
          <w:r w:rsidR="003A1364">
            <w:fldChar w:fldCharType="separate"/>
          </w:r>
          <w:r w:rsidR="009D0B5E">
            <w:rPr>
              <w:noProof/>
            </w:rPr>
            <w:t xml:space="preserve"> </w:t>
          </w:r>
          <w:r w:rsidR="009D0B5E" w:rsidRPr="009D0B5E">
            <w:rPr>
              <w:noProof/>
            </w:rPr>
            <w:t>[18]</w:t>
          </w:r>
          <w:r w:rsidR="003A1364">
            <w:fldChar w:fldCharType="end"/>
          </w:r>
        </w:sdtContent>
      </w:sdt>
      <w:r>
        <w:t>, and Garage Band</w:t>
      </w:r>
      <w:sdt>
        <w:sdtPr>
          <w:id w:val="-2036715126"/>
          <w:citation/>
        </w:sdtPr>
        <w:sdtContent>
          <w:r w:rsidR="003A1364">
            <w:fldChar w:fldCharType="begin"/>
          </w:r>
          <w:r w:rsidR="003A1364">
            <w:instrText xml:space="preserve"> CITATION App10 \l 1033 </w:instrText>
          </w:r>
          <w:r w:rsidR="003A1364">
            <w:fldChar w:fldCharType="separate"/>
          </w:r>
          <w:r w:rsidR="009D0B5E">
            <w:rPr>
              <w:noProof/>
            </w:rPr>
            <w:t xml:space="preserve"> </w:t>
          </w:r>
          <w:r w:rsidR="009D0B5E" w:rsidRPr="009D0B5E">
            <w:rPr>
              <w:noProof/>
            </w:rPr>
            <w:t>[19]</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4" w:name="_Toc529282637"/>
      <w:r w:rsidRPr="001E7A49">
        <w:t>Future Work</w:t>
      </w:r>
      <w:bookmarkEnd w:id="34"/>
    </w:p>
    <w:p w14:paraId="4AF4438C" w14:textId="5327A5C9" w:rsidR="00ED26C8" w:rsidRDefault="00ED26C8" w:rsidP="006307FB">
      <w:pPr>
        <w:pStyle w:val="Heading2"/>
        <w:spacing w:line="276" w:lineRule="auto"/>
      </w:pPr>
      <w:bookmarkStart w:id="35" w:name="_Toc529282638"/>
      <w:r>
        <w:t>Thesis Lead-In</w:t>
      </w:r>
      <w:bookmarkEnd w:id="35"/>
    </w:p>
    <w:p w14:paraId="330FF27A" w14:textId="5C19928F" w:rsidR="00924E19" w:rsidRPr="00924E19" w:rsidRDefault="00924E19" w:rsidP="00924E19">
      <w:r>
        <w:t xml:space="preserve">In my work on my thesis in pursuit of my Master’s degree in computer science, I plan to implement (and improve upon an existing) tool that procedurally generates music based on any given game. The previous work done on this tool was used in a game jam – a </w:t>
      </w:r>
    </w:p>
    <w:p w14:paraId="659112E9" w14:textId="233C7FFA" w:rsidR="005E568A" w:rsidRDefault="00BA4E98" w:rsidP="006307FB">
      <w:pPr>
        <w:pStyle w:val="Heading1"/>
        <w:spacing w:line="276" w:lineRule="auto"/>
      </w:pPr>
      <w:r>
        <w:lastRenderedPageBreak/>
        <w:t xml:space="preserve"> </w:t>
      </w:r>
      <w:bookmarkStart w:id="36" w:name="_Toc529282639"/>
      <w:r w:rsidR="005E568A" w:rsidRPr="001E7A49">
        <w:t>Conclusion</w:t>
      </w:r>
      <w:bookmarkEnd w:id="36"/>
    </w:p>
    <w:bookmarkStart w:id="37" w:name="_Resources" w:displacedByCustomXml="next"/>
    <w:bookmarkEnd w:id="37" w:displacedByCustomXml="next"/>
    <w:bookmarkStart w:id="38" w:name="_Toc529282640" w:displacedByCustomXml="next"/>
    <w:sdt>
      <w:sdtPr>
        <w:rPr>
          <w:rFonts w:eastAsiaTheme="minorHAnsi" w:cstheme="minorBidi"/>
          <w:b w:val="0"/>
          <w:color w:val="auto"/>
          <w:sz w:val="22"/>
          <w:szCs w:val="22"/>
        </w:rPr>
        <w:id w:val="-2058388844"/>
        <w:docPartObj>
          <w:docPartGallery w:val="Bibliographies"/>
          <w:docPartUnique/>
        </w:docPartObj>
      </w:sdtPr>
      <w:sdtContent>
        <w:p w14:paraId="1409BFF7" w14:textId="61E4ECA3" w:rsidR="00796D8C" w:rsidRDefault="00796D8C" w:rsidP="006307FB">
          <w:pPr>
            <w:pStyle w:val="Heading1"/>
            <w:spacing w:line="276" w:lineRule="auto"/>
          </w:pPr>
          <w:r>
            <w:t>References</w:t>
          </w:r>
          <w:bookmarkEnd w:id="38"/>
        </w:p>
        <w:sdt>
          <w:sdtPr>
            <w:id w:val="-573587230"/>
            <w:bibliography/>
          </w:sdtPr>
          <w:sdtContent>
            <w:p w14:paraId="531D1B1D" w14:textId="77777777" w:rsidR="009D0B5E" w:rsidRDefault="00796D8C" w:rsidP="006307FB">
              <w:pPr>
                <w:spacing w:line="276" w:lineRule="auto"/>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9D0B5E" w14:paraId="53B9D919" w14:textId="77777777">
                <w:trPr>
                  <w:divId w:val="1004699319"/>
                  <w:tblCellSpacing w:w="15" w:type="dxa"/>
                </w:trPr>
                <w:tc>
                  <w:tcPr>
                    <w:tcW w:w="50" w:type="pct"/>
                    <w:hideMark/>
                  </w:tcPr>
                  <w:p w14:paraId="4E993748" w14:textId="5833B7C0" w:rsidR="009D0B5E" w:rsidRDefault="009D0B5E">
                    <w:pPr>
                      <w:pStyle w:val="Bibliography"/>
                      <w:rPr>
                        <w:noProof/>
                        <w:sz w:val="24"/>
                        <w:szCs w:val="24"/>
                      </w:rPr>
                    </w:pPr>
                    <w:r>
                      <w:rPr>
                        <w:noProof/>
                      </w:rPr>
                      <w:t xml:space="preserve">[1] </w:t>
                    </w:r>
                  </w:p>
                </w:tc>
                <w:tc>
                  <w:tcPr>
                    <w:tcW w:w="0" w:type="auto"/>
                    <w:hideMark/>
                  </w:tcPr>
                  <w:p w14:paraId="66EAAB48" w14:textId="77777777" w:rsidR="009D0B5E" w:rsidRDefault="009D0B5E">
                    <w:pPr>
                      <w:pStyle w:val="Bibliography"/>
                      <w:rPr>
                        <w:noProof/>
                      </w:rPr>
                    </w:pPr>
                    <w:r>
                      <w:rPr>
                        <w:noProof/>
                      </w:rPr>
                      <w:t>Facebook Technologies, LLC., Unity, Inc., "Oculus Support," Facebook Technologies, LLC., 2018. [Online]. Available: https://support.oculus.com/170128916778795/.</w:t>
                    </w:r>
                  </w:p>
                </w:tc>
              </w:tr>
              <w:tr w:rsidR="009D0B5E" w14:paraId="1242AE66" w14:textId="77777777">
                <w:trPr>
                  <w:divId w:val="1004699319"/>
                  <w:tblCellSpacing w:w="15" w:type="dxa"/>
                </w:trPr>
                <w:tc>
                  <w:tcPr>
                    <w:tcW w:w="50" w:type="pct"/>
                    <w:hideMark/>
                  </w:tcPr>
                  <w:p w14:paraId="1BCA7C29" w14:textId="77777777" w:rsidR="009D0B5E" w:rsidRDefault="009D0B5E">
                    <w:pPr>
                      <w:pStyle w:val="Bibliography"/>
                      <w:rPr>
                        <w:noProof/>
                      </w:rPr>
                    </w:pPr>
                    <w:r>
                      <w:rPr>
                        <w:noProof/>
                      </w:rPr>
                      <w:t xml:space="preserve">[2] </w:t>
                    </w:r>
                  </w:p>
                </w:tc>
                <w:tc>
                  <w:tcPr>
                    <w:tcW w:w="0" w:type="auto"/>
                    <w:hideMark/>
                  </w:tcPr>
                  <w:p w14:paraId="4209EFD6" w14:textId="77777777" w:rsidR="009D0B5E" w:rsidRDefault="009D0B5E">
                    <w:pPr>
                      <w:pStyle w:val="Bibliography"/>
                      <w:rPr>
                        <w:noProof/>
                      </w:rPr>
                    </w:pPr>
                    <w:r>
                      <w:rPr>
                        <w:noProof/>
                      </w:rPr>
                      <w:t>Unity Technologies, "Unity," Unity, San Francisco, 2011.</w:t>
                    </w:r>
                  </w:p>
                </w:tc>
              </w:tr>
              <w:tr w:rsidR="009D0B5E" w14:paraId="1ECAB0B7" w14:textId="77777777">
                <w:trPr>
                  <w:divId w:val="1004699319"/>
                  <w:tblCellSpacing w:w="15" w:type="dxa"/>
                </w:trPr>
                <w:tc>
                  <w:tcPr>
                    <w:tcW w:w="50" w:type="pct"/>
                    <w:hideMark/>
                  </w:tcPr>
                  <w:p w14:paraId="232947BD" w14:textId="77777777" w:rsidR="009D0B5E" w:rsidRDefault="009D0B5E">
                    <w:pPr>
                      <w:pStyle w:val="Bibliography"/>
                      <w:rPr>
                        <w:noProof/>
                      </w:rPr>
                    </w:pPr>
                    <w:r>
                      <w:rPr>
                        <w:noProof/>
                      </w:rPr>
                      <w:t xml:space="preserve">[3] </w:t>
                    </w:r>
                  </w:p>
                </w:tc>
                <w:tc>
                  <w:tcPr>
                    <w:tcW w:w="0" w:type="auto"/>
                    <w:hideMark/>
                  </w:tcPr>
                  <w:p w14:paraId="01B1D87C" w14:textId="77777777" w:rsidR="009D0B5E" w:rsidRDefault="009D0B5E">
                    <w:pPr>
                      <w:pStyle w:val="Bibliography"/>
                      <w:rPr>
                        <w:noProof/>
                      </w:rPr>
                    </w:pPr>
                    <w:r>
                      <w:rPr>
                        <w:noProof/>
                      </w:rPr>
                      <w:t>Unity Technologies, "Large Project Organisation," Unity Technologies, 2018. [Online]. Available: https://unity3d.com/learn/tutorials/topics/tips/large-project-organisation. [Accessed 6 November 2018].</w:t>
                    </w:r>
                  </w:p>
                </w:tc>
              </w:tr>
              <w:tr w:rsidR="009D0B5E" w14:paraId="188A0BBC" w14:textId="77777777">
                <w:trPr>
                  <w:divId w:val="1004699319"/>
                  <w:tblCellSpacing w:w="15" w:type="dxa"/>
                </w:trPr>
                <w:tc>
                  <w:tcPr>
                    <w:tcW w:w="50" w:type="pct"/>
                    <w:hideMark/>
                  </w:tcPr>
                  <w:p w14:paraId="60EA21A4" w14:textId="77777777" w:rsidR="009D0B5E" w:rsidRDefault="009D0B5E">
                    <w:pPr>
                      <w:pStyle w:val="Bibliography"/>
                      <w:rPr>
                        <w:noProof/>
                      </w:rPr>
                    </w:pPr>
                    <w:r>
                      <w:rPr>
                        <w:noProof/>
                      </w:rPr>
                      <w:t xml:space="preserve">[4] </w:t>
                    </w:r>
                  </w:p>
                </w:tc>
                <w:tc>
                  <w:tcPr>
                    <w:tcW w:w="0" w:type="auto"/>
                    <w:hideMark/>
                  </w:tcPr>
                  <w:p w14:paraId="11197429" w14:textId="77777777" w:rsidR="009D0B5E" w:rsidRDefault="009D0B5E">
                    <w:pPr>
                      <w:pStyle w:val="Bibliography"/>
                      <w:rPr>
                        <w:noProof/>
                      </w:rPr>
                    </w:pPr>
                    <w:r>
                      <w:rPr>
                        <w:noProof/>
                      </w:rPr>
                      <w:t>Oculus VR, LLC, "Oculus Utilities for Unity," Facebook Technologies, LLC, Menlo Park, 2017.</w:t>
                    </w:r>
                  </w:p>
                </w:tc>
              </w:tr>
              <w:tr w:rsidR="009D0B5E" w14:paraId="38729B07" w14:textId="77777777">
                <w:trPr>
                  <w:divId w:val="1004699319"/>
                  <w:tblCellSpacing w:w="15" w:type="dxa"/>
                </w:trPr>
                <w:tc>
                  <w:tcPr>
                    <w:tcW w:w="50" w:type="pct"/>
                    <w:hideMark/>
                  </w:tcPr>
                  <w:p w14:paraId="02F0DFAD" w14:textId="77777777" w:rsidR="009D0B5E" w:rsidRDefault="009D0B5E">
                    <w:pPr>
                      <w:pStyle w:val="Bibliography"/>
                      <w:rPr>
                        <w:noProof/>
                      </w:rPr>
                    </w:pPr>
                    <w:r>
                      <w:rPr>
                        <w:noProof/>
                      </w:rPr>
                      <w:t xml:space="preserve">[5] </w:t>
                    </w:r>
                  </w:p>
                </w:tc>
                <w:tc>
                  <w:tcPr>
                    <w:tcW w:w="0" w:type="auto"/>
                    <w:hideMark/>
                  </w:tcPr>
                  <w:p w14:paraId="6DC1A20C" w14:textId="77777777" w:rsidR="009D0B5E" w:rsidRDefault="009D0B5E">
                    <w:pPr>
                      <w:pStyle w:val="Bibliography"/>
                      <w:rPr>
                        <w:noProof/>
                      </w:rPr>
                    </w:pPr>
                    <w:r>
                      <w:rPr>
                        <w:noProof/>
                      </w:rPr>
                      <w:t>Oculus Rift, LLC, "Recommended System Specifications," Facebook Technologies, LLC, Menlo Park, 2017.</w:t>
                    </w:r>
                  </w:p>
                </w:tc>
              </w:tr>
              <w:tr w:rsidR="009D0B5E" w14:paraId="4DC3B99F" w14:textId="77777777">
                <w:trPr>
                  <w:divId w:val="1004699319"/>
                  <w:tblCellSpacing w:w="15" w:type="dxa"/>
                </w:trPr>
                <w:tc>
                  <w:tcPr>
                    <w:tcW w:w="50" w:type="pct"/>
                    <w:hideMark/>
                  </w:tcPr>
                  <w:p w14:paraId="1FB21EE8" w14:textId="77777777" w:rsidR="009D0B5E" w:rsidRDefault="009D0B5E">
                    <w:pPr>
                      <w:pStyle w:val="Bibliography"/>
                      <w:rPr>
                        <w:noProof/>
                      </w:rPr>
                    </w:pPr>
                    <w:r>
                      <w:rPr>
                        <w:noProof/>
                      </w:rPr>
                      <w:t xml:space="preserve">[6] </w:t>
                    </w:r>
                  </w:p>
                </w:tc>
                <w:tc>
                  <w:tcPr>
                    <w:tcW w:w="0" w:type="auto"/>
                    <w:hideMark/>
                  </w:tcPr>
                  <w:p w14:paraId="0F586913" w14:textId="77777777" w:rsidR="009D0B5E" w:rsidRDefault="009D0B5E">
                    <w:pPr>
                      <w:pStyle w:val="Bibliography"/>
                      <w:rPr>
                        <w:noProof/>
                      </w:rPr>
                    </w:pPr>
                    <w:r>
                      <w:rPr>
                        <w:noProof/>
                      </w:rPr>
                      <w:t>Ableton Live, "Play with song structures," Ableton Live, January 2018. [Online]. Available: https://learningmusic.ableton.com/song-structure/song-structure.html. [Accessed 6 November 2018].</w:t>
                    </w:r>
                  </w:p>
                </w:tc>
              </w:tr>
              <w:tr w:rsidR="009D0B5E" w14:paraId="6750F0CC" w14:textId="77777777">
                <w:trPr>
                  <w:divId w:val="1004699319"/>
                  <w:tblCellSpacing w:w="15" w:type="dxa"/>
                </w:trPr>
                <w:tc>
                  <w:tcPr>
                    <w:tcW w:w="50" w:type="pct"/>
                    <w:hideMark/>
                  </w:tcPr>
                  <w:p w14:paraId="68B4D9AF" w14:textId="77777777" w:rsidR="009D0B5E" w:rsidRDefault="009D0B5E">
                    <w:pPr>
                      <w:pStyle w:val="Bibliography"/>
                      <w:rPr>
                        <w:noProof/>
                      </w:rPr>
                    </w:pPr>
                    <w:r>
                      <w:rPr>
                        <w:noProof/>
                      </w:rPr>
                      <w:t xml:space="preserve">[7] </w:t>
                    </w:r>
                  </w:p>
                </w:tc>
                <w:tc>
                  <w:tcPr>
                    <w:tcW w:w="0" w:type="auto"/>
                    <w:hideMark/>
                  </w:tcPr>
                  <w:p w14:paraId="7D0FEF01" w14:textId="77777777" w:rsidR="009D0B5E" w:rsidRDefault="009D0B5E">
                    <w:pPr>
                      <w:pStyle w:val="Bibliography"/>
                      <w:rPr>
                        <w:noProof/>
                      </w:rPr>
                    </w:pPr>
                    <w:r>
                      <w:rPr>
                        <w:noProof/>
                      </w:rPr>
                      <w:t>Firelight Technologies, "FMOD," Firelight Technologies, Melbourne, Victoria, 2017.</w:t>
                    </w:r>
                  </w:p>
                </w:tc>
              </w:tr>
              <w:tr w:rsidR="009D0B5E" w14:paraId="76EA8F7D" w14:textId="77777777">
                <w:trPr>
                  <w:divId w:val="1004699319"/>
                  <w:tblCellSpacing w:w="15" w:type="dxa"/>
                </w:trPr>
                <w:tc>
                  <w:tcPr>
                    <w:tcW w:w="50" w:type="pct"/>
                    <w:hideMark/>
                  </w:tcPr>
                  <w:p w14:paraId="2732B0A1" w14:textId="77777777" w:rsidR="009D0B5E" w:rsidRDefault="009D0B5E">
                    <w:pPr>
                      <w:pStyle w:val="Bibliography"/>
                      <w:rPr>
                        <w:noProof/>
                      </w:rPr>
                    </w:pPr>
                    <w:r>
                      <w:rPr>
                        <w:noProof/>
                      </w:rPr>
                      <w:t xml:space="preserve">[8] </w:t>
                    </w:r>
                  </w:p>
                </w:tc>
                <w:tc>
                  <w:tcPr>
                    <w:tcW w:w="0" w:type="auto"/>
                    <w:hideMark/>
                  </w:tcPr>
                  <w:p w14:paraId="5EAEE741" w14:textId="77777777" w:rsidR="009D0B5E" w:rsidRDefault="009D0B5E">
                    <w:pPr>
                      <w:pStyle w:val="Bibliography"/>
                      <w:rPr>
                        <w:noProof/>
                      </w:rPr>
                    </w:pPr>
                    <w:r>
                      <w:rPr>
                        <w:noProof/>
                      </w:rPr>
                      <w:t>WikiAuthor, "WikiAudio - Arpeggiator," 5 April 2018. [Online]. Available: https://www.wikiaudio.org/arpeggiator/.</w:t>
                    </w:r>
                  </w:p>
                </w:tc>
              </w:tr>
              <w:tr w:rsidR="009D0B5E" w14:paraId="1226EB26" w14:textId="77777777">
                <w:trPr>
                  <w:divId w:val="1004699319"/>
                  <w:tblCellSpacing w:w="15" w:type="dxa"/>
                </w:trPr>
                <w:tc>
                  <w:tcPr>
                    <w:tcW w:w="50" w:type="pct"/>
                    <w:hideMark/>
                  </w:tcPr>
                  <w:p w14:paraId="1F8F9750" w14:textId="77777777" w:rsidR="009D0B5E" w:rsidRDefault="009D0B5E">
                    <w:pPr>
                      <w:pStyle w:val="Bibliography"/>
                      <w:rPr>
                        <w:noProof/>
                      </w:rPr>
                    </w:pPr>
                    <w:r>
                      <w:rPr>
                        <w:noProof/>
                      </w:rPr>
                      <w:t xml:space="preserve">[9] </w:t>
                    </w:r>
                  </w:p>
                </w:tc>
                <w:tc>
                  <w:tcPr>
                    <w:tcW w:w="0" w:type="auto"/>
                    <w:hideMark/>
                  </w:tcPr>
                  <w:p w14:paraId="62AC96ED" w14:textId="77777777" w:rsidR="009D0B5E" w:rsidRDefault="009D0B5E">
                    <w:pPr>
                      <w:pStyle w:val="Bibliography"/>
                      <w:rPr>
                        <w:noProof/>
                      </w:rPr>
                    </w:pPr>
                    <w:r>
                      <w:rPr>
                        <w:noProof/>
                      </w:rPr>
                      <w:t>J. Albaugh, "Musical Chord Progression Arpeggiator," CodePen.io, 2018. [Online]. Available: https://codepen.io/jakealbaugh/full/qNrZyw/. [Accessed 6 November 2018].</w:t>
                    </w:r>
                  </w:p>
                </w:tc>
              </w:tr>
              <w:tr w:rsidR="009D0B5E" w14:paraId="3116A073" w14:textId="77777777">
                <w:trPr>
                  <w:divId w:val="1004699319"/>
                  <w:tblCellSpacing w:w="15" w:type="dxa"/>
                </w:trPr>
                <w:tc>
                  <w:tcPr>
                    <w:tcW w:w="50" w:type="pct"/>
                    <w:hideMark/>
                  </w:tcPr>
                  <w:p w14:paraId="7A17DD9A" w14:textId="77777777" w:rsidR="009D0B5E" w:rsidRDefault="009D0B5E">
                    <w:pPr>
                      <w:pStyle w:val="Bibliography"/>
                      <w:rPr>
                        <w:noProof/>
                      </w:rPr>
                    </w:pPr>
                    <w:r>
                      <w:rPr>
                        <w:noProof/>
                      </w:rPr>
                      <w:t xml:space="preserve">[10] </w:t>
                    </w:r>
                  </w:p>
                </w:tc>
                <w:tc>
                  <w:tcPr>
                    <w:tcW w:w="0" w:type="auto"/>
                    <w:hideMark/>
                  </w:tcPr>
                  <w:p w14:paraId="009D641F" w14:textId="77777777" w:rsidR="009D0B5E" w:rsidRDefault="009D0B5E">
                    <w:pPr>
                      <w:pStyle w:val="Bibliography"/>
                      <w:rPr>
                        <w:noProof/>
                      </w:rPr>
                    </w:pPr>
                    <w:r>
                      <w:rPr>
                        <w:noProof/>
                      </w:rPr>
                      <w:t>J. Smith, "Dissonant tones only unpleasant to a Western ear," CMuse, 21 July 2016. [Online]. Available: https://www.cmuse.org/dissonant-tones-only-unpleasant-to-a-western-ear/. [Accessed 6 November 2018].</w:t>
                    </w:r>
                  </w:p>
                </w:tc>
              </w:tr>
              <w:tr w:rsidR="009D0B5E" w14:paraId="232F1E3A" w14:textId="77777777">
                <w:trPr>
                  <w:divId w:val="1004699319"/>
                  <w:tblCellSpacing w:w="15" w:type="dxa"/>
                </w:trPr>
                <w:tc>
                  <w:tcPr>
                    <w:tcW w:w="50" w:type="pct"/>
                    <w:hideMark/>
                  </w:tcPr>
                  <w:p w14:paraId="4C16358B" w14:textId="77777777" w:rsidR="009D0B5E" w:rsidRDefault="009D0B5E">
                    <w:pPr>
                      <w:pStyle w:val="Bibliography"/>
                      <w:rPr>
                        <w:noProof/>
                      </w:rPr>
                    </w:pPr>
                    <w:r>
                      <w:rPr>
                        <w:noProof/>
                      </w:rPr>
                      <w:t xml:space="preserve">[11] </w:t>
                    </w:r>
                  </w:p>
                </w:tc>
                <w:tc>
                  <w:tcPr>
                    <w:tcW w:w="0" w:type="auto"/>
                    <w:hideMark/>
                  </w:tcPr>
                  <w:p w14:paraId="0B10EBB4" w14:textId="77777777" w:rsidR="009D0B5E" w:rsidRDefault="009D0B5E">
                    <w:pPr>
                      <w:pStyle w:val="Bibliography"/>
                      <w:rPr>
                        <w:noProof/>
                      </w:rPr>
                    </w:pPr>
                    <w:r>
                      <w:rPr>
                        <w:noProof/>
                      </w:rPr>
                      <w:t>GitHub, Inc., "GitHub," GitHub, Inc., San Francisco, 2018.</w:t>
                    </w:r>
                  </w:p>
                </w:tc>
              </w:tr>
              <w:tr w:rsidR="009D0B5E" w14:paraId="1F60A89E" w14:textId="77777777">
                <w:trPr>
                  <w:divId w:val="1004699319"/>
                  <w:tblCellSpacing w:w="15" w:type="dxa"/>
                </w:trPr>
                <w:tc>
                  <w:tcPr>
                    <w:tcW w:w="50" w:type="pct"/>
                    <w:hideMark/>
                  </w:tcPr>
                  <w:p w14:paraId="61A755A2" w14:textId="77777777" w:rsidR="009D0B5E" w:rsidRDefault="009D0B5E">
                    <w:pPr>
                      <w:pStyle w:val="Bibliography"/>
                      <w:rPr>
                        <w:noProof/>
                      </w:rPr>
                    </w:pPr>
                    <w:r>
                      <w:rPr>
                        <w:noProof/>
                      </w:rPr>
                      <w:t xml:space="preserve">[12] </w:t>
                    </w:r>
                  </w:p>
                </w:tc>
                <w:tc>
                  <w:tcPr>
                    <w:tcW w:w="0" w:type="auto"/>
                    <w:hideMark/>
                  </w:tcPr>
                  <w:p w14:paraId="6B8D1B63" w14:textId="77777777" w:rsidR="009D0B5E" w:rsidRDefault="009D0B5E">
                    <w:pPr>
                      <w:pStyle w:val="Bibliography"/>
                      <w:rPr>
                        <w:noProof/>
                      </w:rPr>
                    </w:pPr>
                    <w:r>
                      <w:rPr>
                        <w:noProof/>
                      </w:rPr>
                      <w:t>IDV, Inc., Unity, Inc., "SpeedTree," IDV, Inc., Lexington, SC, 2017.</w:t>
                    </w:r>
                  </w:p>
                </w:tc>
              </w:tr>
              <w:tr w:rsidR="009D0B5E" w14:paraId="2087E0A9" w14:textId="77777777">
                <w:trPr>
                  <w:divId w:val="1004699319"/>
                  <w:tblCellSpacing w:w="15" w:type="dxa"/>
                </w:trPr>
                <w:tc>
                  <w:tcPr>
                    <w:tcW w:w="50" w:type="pct"/>
                    <w:hideMark/>
                  </w:tcPr>
                  <w:p w14:paraId="5A316E6B" w14:textId="77777777" w:rsidR="009D0B5E" w:rsidRDefault="009D0B5E">
                    <w:pPr>
                      <w:pStyle w:val="Bibliography"/>
                      <w:rPr>
                        <w:noProof/>
                      </w:rPr>
                    </w:pPr>
                    <w:r>
                      <w:rPr>
                        <w:noProof/>
                      </w:rPr>
                      <w:t xml:space="preserve">[13] </w:t>
                    </w:r>
                  </w:p>
                </w:tc>
                <w:tc>
                  <w:tcPr>
                    <w:tcW w:w="0" w:type="auto"/>
                    <w:hideMark/>
                  </w:tcPr>
                  <w:p w14:paraId="3565E17A" w14:textId="77777777" w:rsidR="009D0B5E" w:rsidRDefault="009D0B5E">
                    <w:pPr>
                      <w:pStyle w:val="Bibliography"/>
                      <w:rPr>
                        <w:noProof/>
                      </w:rPr>
                    </w:pPr>
                    <w:r>
                      <w:rPr>
                        <w:noProof/>
                      </w:rPr>
                      <w:t>Always &amp; Forever Computer Entertainment, "Playthings VR," Always &amp; Forever Computer Entertainment, Brooklyn, 2016.</w:t>
                    </w:r>
                  </w:p>
                </w:tc>
              </w:tr>
              <w:tr w:rsidR="009D0B5E" w14:paraId="3BEDE375" w14:textId="77777777">
                <w:trPr>
                  <w:divId w:val="1004699319"/>
                  <w:tblCellSpacing w:w="15" w:type="dxa"/>
                </w:trPr>
                <w:tc>
                  <w:tcPr>
                    <w:tcW w:w="50" w:type="pct"/>
                    <w:hideMark/>
                  </w:tcPr>
                  <w:p w14:paraId="17C276FC" w14:textId="77777777" w:rsidR="009D0B5E" w:rsidRDefault="009D0B5E">
                    <w:pPr>
                      <w:pStyle w:val="Bibliography"/>
                      <w:rPr>
                        <w:noProof/>
                      </w:rPr>
                    </w:pPr>
                    <w:r>
                      <w:rPr>
                        <w:noProof/>
                      </w:rPr>
                      <w:t xml:space="preserve">[14] </w:t>
                    </w:r>
                  </w:p>
                </w:tc>
                <w:tc>
                  <w:tcPr>
                    <w:tcW w:w="0" w:type="auto"/>
                    <w:hideMark/>
                  </w:tcPr>
                  <w:p w14:paraId="1A5B4EE2" w14:textId="77777777" w:rsidR="009D0B5E" w:rsidRDefault="009D0B5E">
                    <w:pPr>
                      <w:pStyle w:val="Bibliography"/>
                      <w:rPr>
                        <w:noProof/>
                      </w:rPr>
                    </w:pPr>
                    <w:r>
                      <w:rPr>
                        <w:noProof/>
                      </w:rPr>
                      <w:t>Hyperbolic Magnetism, LLC; Split; Lokiman;, "Beat Saber," Czech Republic.</w:t>
                    </w:r>
                  </w:p>
                </w:tc>
              </w:tr>
              <w:tr w:rsidR="009D0B5E" w14:paraId="78552656" w14:textId="77777777">
                <w:trPr>
                  <w:divId w:val="1004699319"/>
                  <w:tblCellSpacing w:w="15" w:type="dxa"/>
                </w:trPr>
                <w:tc>
                  <w:tcPr>
                    <w:tcW w:w="50" w:type="pct"/>
                    <w:hideMark/>
                  </w:tcPr>
                  <w:p w14:paraId="303BD18D" w14:textId="77777777" w:rsidR="009D0B5E" w:rsidRDefault="009D0B5E">
                    <w:pPr>
                      <w:pStyle w:val="Bibliography"/>
                      <w:rPr>
                        <w:noProof/>
                      </w:rPr>
                    </w:pPr>
                    <w:r>
                      <w:rPr>
                        <w:noProof/>
                      </w:rPr>
                      <w:t xml:space="preserve">[15] </w:t>
                    </w:r>
                  </w:p>
                </w:tc>
                <w:tc>
                  <w:tcPr>
                    <w:tcW w:w="0" w:type="auto"/>
                    <w:hideMark/>
                  </w:tcPr>
                  <w:p w14:paraId="01E2E418" w14:textId="77777777" w:rsidR="009D0B5E" w:rsidRDefault="009D0B5E">
                    <w:pPr>
                      <w:pStyle w:val="Bibliography"/>
                      <w:rPr>
                        <w:noProof/>
                      </w:rPr>
                    </w:pPr>
                    <w:r>
                      <w:rPr>
                        <w:noProof/>
                      </w:rPr>
                      <w:t>Sokay, LLC; Whiteman, Bryson; Cryptic Circuitry; Roman, Ramiro; Estrada, Jennifer;, "Raybeem VR," Sokay, LLC, Los Angeles, 2018.</w:t>
                    </w:r>
                  </w:p>
                </w:tc>
              </w:tr>
              <w:tr w:rsidR="009D0B5E" w14:paraId="241AF573" w14:textId="77777777">
                <w:trPr>
                  <w:divId w:val="1004699319"/>
                  <w:tblCellSpacing w:w="15" w:type="dxa"/>
                </w:trPr>
                <w:tc>
                  <w:tcPr>
                    <w:tcW w:w="50" w:type="pct"/>
                    <w:hideMark/>
                  </w:tcPr>
                  <w:p w14:paraId="75ACA53B" w14:textId="77777777" w:rsidR="009D0B5E" w:rsidRDefault="009D0B5E">
                    <w:pPr>
                      <w:pStyle w:val="Bibliography"/>
                      <w:rPr>
                        <w:noProof/>
                      </w:rPr>
                    </w:pPr>
                    <w:r>
                      <w:rPr>
                        <w:noProof/>
                      </w:rPr>
                      <w:t xml:space="preserve">[16] </w:t>
                    </w:r>
                  </w:p>
                </w:tc>
                <w:tc>
                  <w:tcPr>
                    <w:tcW w:w="0" w:type="auto"/>
                    <w:hideMark/>
                  </w:tcPr>
                  <w:p w14:paraId="7B4BC03E" w14:textId="77777777" w:rsidR="009D0B5E" w:rsidRDefault="009D0B5E">
                    <w:pPr>
                      <w:pStyle w:val="Bibliography"/>
                      <w:rPr>
                        <w:noProof/>
                      </w:rPr>
                    </w:pPr>
                    <w:r>
                      <w:rPr>
                        <w:noProof/>
                      </w:rPr>
                      <w:t>Epic Games, Inc., "Unreal Engine 4," Epic Games, Inc., Cary, 2018.</w:t>
                    </w:r>
                  </w:p>
                </w:tc>
              </w:tr>
              <w:tr w:rsidR="009D0B5E" w14:paraId="0001318B" w14:textId="77777777">
                <w:trPr>
                  <w:divId w:val="1004699319"/>
                  <w:tblCellSpacing w:w="15" w:type="dxa"/>
                </w:trPr>
                <w:tc>
                  <w:tcPr>
                    <w:tcW w:w="50" w:type="pct"/>
                    <w:hideMark/>
                  </w:tcPr>
                  <w:p w14:paraId="3946F80C" w14:textId="77777777" w:rsidR="009D0B5E" w:rsidRDefault="009D0B5E">
                    <w:pPr>
                      <w:pStyle w:val="Bibliography"/>
                      <w:rPr>
                        <w:noProof/>
                      </w:rPr>
                    </w:pPr>
                    <w:r>
                      <w:rPr>
                        <w:noProof/>
                      </w:rPr>
                      <w:t xml:space="preserve">[17] </w:t>
                    </w:r>
                  </w:p>
                </w:tc>
                <w:tc>
                  <w:tcPr>
                    <w:tcW w:w="0" w:type="auto"/>
                    <w:hideMark/>
                  </w:tcPr>
                  <w:p w14:paraId="72A6B1D5" w14:textId="77777777" w:rsidR="009D0B5E" w:rsidRDefault="009D0B5E">
                    <w:pPr>
                      <w:pStyle w:val="Bibliography"/>
                      <w:rPr>
                        <w:noProof/>
                      </w:rPr>
                    </w:pPr>
                    <w:r>
                      <w:rPr>
                        <w:noProof/>
                      </w:rPr>
                      <w:t>Ableton Live 10, "Ableton Live 10," Ableton Live, Berlin, 2018.</w:t>
                    </w:r>
                  </w:p>
                </w:tc>
              </w:tr>
              <w:tr w:rsidR="009D0B5E" w14:paraId="2177C334" w14:textId="77777777">
                <w:trPr>
                  <w:divId w:val="1004699319"/>
                  <w:tblCellSpacing w:w="15" w:type="dxa"/>
                </w:trPr>
                <w:tc>
                  <w:tcPr>
                    <w:tcW w:w="50" w:type="pct"/>
                    <w:hideMark/>
                  </w:tcPr>
                  <w:p w14:paraId="48D64A08" w14:textId="77777777" w:rsidR="009D0B5E" w:rsidRDefault="009D0B5E">
                    <w:pPr>
                      <w:pStyle w:val="Bibliography"/>
                      <w:rPr>
                        <w:noProof/>
                      </w:rPr>
                    </w:pPr>
                    <w:r>
                      <w:rPr>
                        <w:noProof/>
                      </w:rPr>
                      <w:t xml:space="preserve">[18] </w:t>
                    </w:r>
                  </w:p>
                </w:tc>
                <w:tc>
                  <w:tcPr>
                    <w:tcW w:w="0" w:type="auto"/>
                    <w:hideMark/>
                  </w:tcPr>
                  <w:p w14:paraId="5FE2F903" w14:textId="77777777" w:rsidR="009D0B5E" w:rsidRDefault="009D0B5E">
                    <w:pPr>
                      <w:pStyle w:val="Bibliography"/>
                      <w:rPr>
                        <w:noProof/>
                      </w:rPr>
                    </w:pPr>
                    <w:r>
                      <w:rPr>
                        <w:noProof/>
                      </w:rPr>
                      <w:t>PreSonus, "Studio One," PreSonus Audio Electronics, Inc., Baton Rogue, 2018.</w:t>
                    </w:r>
                  </w:p>
                </w:tc>
              </w:tr>
              <w:tr w:rsidR="009D0B5E" w14:paraId="444148B2" w14:textId="77777777">
                <w:trPr>
                  <w:divId w:val="1004699319"/>
                  <w:tblCellSpacing w:w="15" w:type="dxa"/>
                </w:trPr>
                <w:tc>
                  <w:tcPr>
                    <w:tcW w:w="50" w:type="pct"/>
                    <w:hideMark/>
                  </w:tcPr>
                  <w:p w14:paraId="0A8876F0" w14:textId="77777777" w:rsidR="009D0B5E" w:rsidRDefault="009D0B5E">
                    <w:pPr>
                      <w:pStyle w:val="Bibliography"/>
                      <w:rPr>
                        <w:noProof/>
                      </w:rPr>
                    </w:pPr>
                    <w:r>
                      <w:rPr>
                        <w:noProof/>
                      </w:rPr>
                      <w:t xml:space="preserve">[19] </w:t>
                    </w:r>
                  </w:p>
                </w:tc>
                <w:tc>
                  <w:tcPr>
                    <w:tcW w:w="0" w:type="auto"/>
                    <w:hideMark/>
                  </w:tcPr>
                  <w:p w14:paraId="30478EE2" w14:textId="77777777" w:rsidR="009D0B5E" w:rsidRDefault="009D0B5E">
                    <w:pPr>
                      <w:pStyle w:val="Bibliography"/>
                      <w:rPr>
                        <w:noProof/>
                      </w:rPr>
                    </w:pPr>
                    <w:r>
                      <w:rPr>
                        <w:noProof/>
                      </w:rPr>
                      <w:t>Apple, Inc., "GarageBand," Apple, Inc., Cupertino, 2010.</w:t>
                    </w:r>
                  </w:p>
                </w:tc>
              </w:tr>
            </w:tbl>
            <w:p w14:paraId="178EB147" w14:textId="77777777" w:rsidR="009D0B5E" w:rsidRDefault="009D0B5E">
              <w:pPr>
                <w:divId w:val="1004699319"/>
                <w:rPr>
                  <w:rFonts w:eastAsia="Times New Roman"/>
                  <w:noProof/>
                </w:rPr>
              </w:pPr>
            </w:p>
            <w:p w14:paraId="5516267E" w14:textId="34E8CBF3" w:rsidR="00796D8C" w:rsidRDefault="00796D8C" w:rsidP="006307FB">
              <w:pPr>
                <w:spacing w:line="276" w:lineRule="auto"/>
              </w:pPr>
              <w:r>
                <w:rPr>
                  <w:b/>
                  <w:bCs/>
                  <w:noProof/>
                </w:rPr>
                <w:fldChar w:fldCharType="end"/>
              </w:r>
            </w:p>
          </w:sdtContent>
        </w:sdt>
      </w:sdtContent>
    </w:sdt>
    <w:p w14:paraId="6CC3676D" w14:textId="77777777" w:rsidR="005E568A" w:rsidRPr="001E7A49" w:rsidRDefault="005E568A" w:rsidP="006307FB">
      <w:pPr>
        <w:spacing w:line="276" w:lineRule="auto"/>
      </w:pPr>
    </w:p>
    <w:sectPr w:rsidR="005E568A" w:rsidRPr="001E7A49" w:rsidSect="006957A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450EB" w14:textId="77777777" w:rsidR="00CE6A4C" w:rsidRDefault="00CE6A4C" w:rsidP="00E124CE">
      <w:r>
        <w:separator/>
      </w:r>
    </w:p>
  </w:endnote>
  <w:endnote w:type="continuationSeparator" w:id="0">
    <w:p w14:paraId="3BA586F0" w14:textId="77777777" w:rsidR="00CE6A4C" w:rsidRDefault="00CE6A4C"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Content>
      <w:p w14:paraId="148E5F61" w14:textId="1FA723BE" w:rsidR="00037FF1" w:rsidRPr="00E124CE" w:rsidRDefault="00037FF1">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037FF1" w:rsidRDefault="00037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4F43" w14:textId="77777777" w:rsidR="00CE6A4C" w:rsidRDefault="00CE6A4C" w:rsidP="00E124CE">
      <w:r>
        <w:separator/>
      </w:r>
    </w:p>
  </w:footnote>
  <w:footnote w:type="continuationSeparator" w:id="0">
    <w:p w14:paraId="3DF0B07A" w14:textId="77777777" w:rsidR="00CE6A4C" w:rsidRDefault="00CE6A4C"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F30D5A"/>
    <w:multiLevelType w:val="hybridMultilevel"/>
    <w:tmpl w:val="02D03D9A"/>
    <w:lvl w:ilvl="0" w:tplc="97D69AA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7"/>
  </w:num>
  <w:num w:numId="24">
    <w:abstractNumId w:val="21"/>
  </w:num>
  <w:num w:numId="25">
    <w:abstractNumId w:val="26"/>
  </w:num>
  <w:num w:numId="26">
    <w:abstractNumId w:val="24"/>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0476C"/>
    <w:rsid w:val="00037FF1"/>
    <w:rsid w:val="000F0806"/>
    <w:rsid w:val="000F7670"/>
    <w:rsid w:val="00153C30"/>
    <w:rsid w:val="001609AD"/>
    <w:rsid w:val="001A044F"/>
    <w:rsid w:val="001A6E96"/>
    <w:rsid w:val="001A708C"/>
    <w:rsid w:val="001E7A49"/>
    <w:rsid w:val="0022072B"/>
    <w:rsid w:val="002800C9"/>
    <w:rsid w:val="002A34A3"/>
    <w:rsid w:val="002C0D39"/>
    <w:rsid w:val="002D1215"/>
    <w:rsid w:val="003666D4"/>
    <w:rsid w:val="003A1364"/>
    <w:rsid w:val="003B467A"/>
    <w:rsid w:val="003B737C"/>
    <w:rsid w:val="003E364C"/>
    <w:rsid w:val="00560D2B"/>
    <w:rsid w:val="005C5A4A"/>
    <w:rsid w:val="005D386D"/>
    <w:rsid w:val="005E237B"/>
    <w:rsid w:val="005E568A"/>
    <w:rsid w:val="00604E81"/>
    <w:rsid w:val="006057B4"/>
    <w:rsid w:val="00624E1C"/>
    <w:rsid w:val="006307FB"/>
    <w:rsid w:val="00645252"/>
    <w:rsid w:val="006957AB"/>
    <w:rsid w:val="006B314E"/>
    <w:rsid w:val="006D3D74"/>
    <w:rsid w:val="006D4492"/>
    <w:rsid w:val="00720263"/>
    <w:rsid w:val="007379F6"/>
    <w:rsid w:val="00752333"/>
    <w:rsid w:val="00792FE0"/>
    <w:rsid w:val="00796D8C"/>
    <w:rsid w:val="007B7A73"/>
    <w:rsid w:val="0083569A"/>
    <w:rsid w:val="00862009"/>
    <w:rsid w:val="008E7CA7"/>
    <w:rsid w:val="008F7E65"/>
    <w:rsid w:val="009217AF"/>
    <w:rsid w:val="00924E19"/>
    <w:rsid w:val="0097373E"/>
    <w:rsid w:val="009B35EE"/>
    <w:rsid w:val="009D0B5E"/>
    <w:rsid w:val="009D0C90"/>
    <w:rsid w:val="009D60B4"/>
    <w:rsid w:val="00A1343C"/>
    <w:rsid w:val="00A4123A"/>
    <w:rsid w:val="00A60D7B"/>
    <w:rsid w:val="00A7367D"/>
    <w:rsid w:val="00A73B0B"/>
    <w:rsid w:val="00A9204E"/>
    <w:rsid w:val="00AF3464"/>
    <w:rsid w:val="00B555A3"/>
    <w:rsid w:val="00B72C6F"/>
    <w:rsid w:val="00B730CE"/>
    <w:rsid w:val="00BA4E98"/>
    <w:rsid w:val="00BE63BF"/>
    <w:rsid w:val="00C300F2"/>
    <w:rsid w:val="00C6677B"/>
    <w:rsid w:val="00C97343"/>
    <w:rsid w:val="00CA1990"/>
    <w:rsid w:val="00CE6A4C"/>
    <w:rsid w:val="00D45207"/>
    <w:rsid w:val="00E078C5"/>
    <w:rsid w:val="00E124CE"/>
    <w:rsid w:val="00E146C9"/>
    <w:rsid w:val="00E30751"/>
    <w:rsid w:val="00E92BA1"/>
    <w:rsid w:val="00E97A81"/>
    <w:rsid w:val="00EA7057"/>
    <w:rsid w:val="00ED26C8"/>
    <w:rsid w:val="00F823CD"/>
    <w:rsid w:val="00FE5C21"/>
    <w:rsid w:val="00FF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9D0B5E"/>
    <w:pPr>
      <w:numPr>
        <w:numId w:val="28"/>
      </w:numPr>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 w:type="character" w:styleId="FootnoteReference">
    <w:name w:val="footnote reference"/>
    <w:basedOn w:val="DefaultParagraphFont"/>
    <w:uiPriority w:val="99"/>
    <w:semiHidden/>
    <w:unhideWhenUsed/>
    <w:rsid w:val="009B3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22440500">
      <w:bodyDiv w:val="1"/>
      <w:marLeft w:val="0"/>
      <w:marRight w:val="0"/>
      <w:marTop w:val="0"/>
      <w:marBottom w:val="0"/>
      <w:divBdr>
        <w:top w:val="none" w:sz="0" w:space="0" w:color="auto"/>
        <w:left w:val="none" w:sz="0" w:space="0" w:color="auto"/>
        <w:bottom w:val="none" w:sz="0" w:space="0" w:color="auto"/>
        <w:right w:val="none" w:sz="0" w:space="0" w:color="auto"/>
      </w:divBdr>
    </w:div>
    <w:div w:id="74714607">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15493631">
      <w:bodyDiv w:val="1"/>
      <w:marLeft w:val="0"/>
      <w:marRight w:val="0"/>
      <w:marTop w:val="0"/>
      <w:marBottom w:val="0"/>
      <w:divBdr>
        <w:top w:val="none" w:sz="0" w:space="0" w:color="auto"/>
        <w:left w:val="none" w:sz="0" w:space="0" w:color="auto"/>
        <w:bottom w:val="none" w:sz="0" w:space="0" w:color="auto"/>
        <w:right w:val="none" w:sz="0" w:space="0" w:color="auto"/>
      </w:divBdr>
    </w:div>
    <w:div w:id="119418835">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0973003">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179127748">
      <w:bodyDiv w:val="1"/>
      <w:marLeft w:val="0"/>
      <w:marRight w:val="0"/>
      <w:marTop w:val="0"/>
      <w:marBottom w:val="0"/>
      <w:divBdr>
        <w:top w:val="none" w:sz="0" w:space="0" w:color="auto"/>
        <w:left w:val="none" w:sz="0" w:space="0" w:color="auto"/>
        <w:bottom w:val="none" w:sz="0" w:space="0" w:color="auto"/>
        <w:right w:val="none" w:sz="0" w:space="0" w:color="auto"/>
      </w:divBdr>
    </w:div>
    <w:div w:id="182520629">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22063181">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34166317">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303433143">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15499821">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69573182">
      <w:bodyDiv w:val="1"/>
      <w:marLeft w:val="0"/>
      <w:marRight w:val="0"/>
      <w:marTop w:val="0"/>
      <w:marBottom w:val="0"/>
      <w:divBdr>
        <w:top w:val="none" w:sz="0" w:space="0" w:color="auto"/>
        <w:left w:val="none" w:sz="0" w:space="0" w:color="auto"/>
        <w:bottom w:val="none" w:sz="0" w:space="0" w:color="auto"/>
        <w:right w:val="none" w:sz="0" w:space="0" w:color="auto"/>
      </w:divBdr>
    </w:div>
    <w:div w:id="371075562">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15129526">
      <w:bodyDiv w:val="1"/>
      <w:marLeft w:val="0"/>
      <w:marRight w:val="0"/>
      <w:marTop w:val="0"/>
      <w:marBottom w:val="0"/>
      <w:divBdr>
        <w:top w:val="none" w:sz="0" w:space="0" w:color="auto"/>
        <w:left w:val="none" w:sz="0" w:space="0" w:color="auto"/>
        <w:bottom w:val="none" w:sz="0" w:space="0" w:color="auto"/>
        <w:right w:val="none" w:sz="0" w:space="0" w:color="auto"/>
      </w:divBdr>
    </w:div>
    <w:div w:id="446243280">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19008273">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73320040">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599875700">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17950623">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29432631">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678700278">
      <w:bodyDiv w:val="1"/>
      <w:marLeft w:val="0"/>
      <w:marRight w:val="0"/>
      <w:marTop w:val="0"/>
      <w:marBottom w:val="0"/>
      <w:divBdr>
        <w:top w:val="none" w:sz="0" w:space="0" w:color="auto"/>
        <w:left w:val="none" w:sz="0" w:space="0" w:color="auto"/>
        <w:bottom w:val="none" w:sz="0" w:space="0" w:color="auto"/>
        <w:right w:val="none" w:sz="0" w:space="0" w:color="auto"/>
      </w:divBdr>
    </w:div>
    <w:div w:id="700326657">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763766770">
      <w:bodyDiv w:val="1"/>
      <w:marLeft w:val="0"/>
      <w:marRight w:val="0"/>
      <w:marTop w:val="0"/>
      <w:marBottom w:val="0"/>
      <w:divBdr>
        <w:top w:val="none" w:sz="0" w:space="0" w:color="auto"/>
        <w:left w:val="none" w:sz="0" w:space="0" w:color="auto"/>
        <w:bottom w:val="none" w:sz="0" w:space="0" w:color="auto"/>
        <w:right w:val="none" w:sz="0" w:space="0" w:color="auto"/>
      </w:divBdr>
    </w:div>
    <w:div w:id="786118464">
      <w:bodyDiv w:val="1"/>
      <w:marLeft w:val="0"/>
      <w:marRight w:val="0"/>
      <w:marTop w:val="0"/>
      <w:marBottom w:val="0"/>
      <w:divBdr>
        <w:top w:val="none" w:sz="0" w:space="0" w:color="auto"/>
        <w:left w:val="none" w:sz="0" w:space="0" w:color="auto"/>
        <w:bottom w:val="none" w:sz="0" w:space="0" w:color="auto"/>
        <w:right w:val="none" w:sz="0" w:space="0" w:color="auto"/>
      </w:divBdr>
    </w:div>
    <w:div w:id="817917910">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892235553">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27344692">
      <w:bodyDiv w:val="1"/>
      <w:marLeft w:val="0"/>
      <w:marRight w:val="0"/>
      <w:marTop w:val="0"/>
      <w:marBottom w:val="0"/>
      <w:divBdr>
        <w:top w:val="none" w:sz="0" w:space="0" w:color="auto"/>
        <w:left w:val="none" w:sz="0" w:space="0" w:color="auto"/>
        <w:bottom w:val="none" w:sz="0" w:space="0" w:color="auto"/>
        <w:right w:val="none" w:sz="0" w:space="0" w:color="auto"/>
      </w:divBdr>
    </w:div>
    <w:div w:id="932518769">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55597462">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04699319">
      <w:bodyDiv w:val="1"/>
      <w:marLeft w:val="0"/>
      <w:marRight w:val="0"/>
      <w:marTop w:val="0"/>
      <w:marBottom w:val="0"/>
      <w:divBdr>
        <w:top w:val="none" w:sz="0" w:space="0" w:color="auto"/>
        <w:left w:val="none" w:sz="0" w:space="0" w:color="auto"/>
        <w:bottom w:val="none" w:sz="0" w:space="0" w:color="auto"/>
        <w:right w:val="none" w:sz="0" w:space="0" w:color="auto"/>
      </w:divBdr>
    </w:div>
    <w:div w:id="1006441049">
      <w:bodyDiv w:val="1"/>
      <w:marLeft w:val="0"/>
      <w:marRight w:val="0"/>
      <w:marTop w:val="0"/>
      <w:marBottom w:val="0"/>
      <w:divBdr>
        <w:top w:val="none" w:sz="0" w:space="0" w:color="auto"/>
        <w:left w:val="none" w:sz="0" w:space="0" w:color="auto"/>
        <w:bottom w:val="none" w:sz="0" w:space="0" w:color="auto"/>
        <w:right w:val="none" w:sz="0" w:space="0" w:color="auto"/>
      </w:divBdr>
    </w:div>
    <w:div w:id="1019895599">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87389090">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05079285">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195727692">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63031688">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286161497">
      <w:bodyDiv w:val="1"/>
      <w:marLeft w:val="0"/>
      <w:marRight w:val="0"/>
      <w:marTop w:val="0"/>
      <w:marBottom w:val="0"/>
      <w:divBdr>
        <w:top w:val="none" w:sz="0" w:space="0" w:color="auto"/>
        <w:left w:val="none" w:sz="0" w:space="0" w:color="auto"/>
        <w:bottom w:val="none" w:sz="0" w:space="0" w:color="auto"/>
        <w:right w:val="none" w:sz="0" w:space="0" w:color="auto"/>
      </w:divBdr>
    </w:div>
    <w:div w:id="1299069793">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37423189">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64790131">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79624599">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392148365">
      <w:bodyDiv w:val="1"/>
      <w:marLeft w:val="0"/>
      <w:marRight w:val="0"/>
      <w:marTop w:val="0"/>
      <w:marBottom w:val="0"/>
      <w:divBdr>
        <w:top w:val="none" w:sz="0" w:space="0" w:color="auto"/>
        <w:left w:val="none" w:sz="0" w:space="0" w:color="auto"/>
        <w:bottom w:val="none" w:sz="0" w:space="0" w:color="auto"/>
        <w:right w:val="none" w:sz="0" w:space="0" w:color="auto"/>
      </w:divBdr>
    </w:div>
    <w:div w:id="1428499004">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60686378">
      <w:bodyDiv w:val="1"/>
      <w:marLeft w:val="0"/>
      <w:marRight w:val="0"/>
      <w:marTop w:val="0"/>
      <w:marBottom w:val="0"/>
      <w:divBdr>
        <w:top w:val="none" w:sz="0" w:space="0" w:color="auto"/>
        <w:left w:val="none" w:sz="0" w:space="0" w:color="auto"/>
        <w:bottom w:val="none" w:sz="0" w:space="0" w:color="auto"/>
        <w:right w:val="none" w:sz="0" w:space="0" w:color="auto"/>
      </w:divBdr>
    </w:div>
    <w:div w:id="1466000903">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09902835">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12593884">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49243930">
      <w:bodyDiv w:val="1"/>
      <w:marLeft w:val="0"/>
      <w:marRight w:val="0"/>
      <w:marTop w:val="0"/>
      <w:marBottom w:val="0"/>
      <w:divBdr>
        <w:top w:val="none" w:sz="0" w:space="0" w:color="auto"/>
        <w:left w:val="none" w:sz="0" w:space="0" w:color="auto"/>
        <w:bottom w:val="none" w:sz="0" w:space="0" w:color="auto"/>
        <w:right w:val="none" w:sz="0" w:space="0" w:color="auto"/>
      </w:divBdr>
    </w:div>
    <w:div w:id="1651397176">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5768339">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19235763">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64763295">
      <w:bodyDiv w:val="1"/>
      <w:marLeft w:val="0"/>
      <w:marRight w:val="0"/>
      <w:marTop w:val="0"/>
      <w:marBottom w:val="0"/>
      <w:divBdr>
        <w:top w:val="none" w:sz="0" w:space="0" w:color="auto"/>
        <w:left w:val="none" w:sz="0" w:space="0" w:color="auto"/>
        <w:bottom w:val="none" w:sz="0" w:space="0" w:color="auto"/>
        <w:right w:val="none" w:sz="0" w:space="0" w:color="auto"/>
      </w:divBdr>
    </w:div>
    <w:div w:id="176915498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13473911">
      <w:bodyDiv w:val="1"/>
      <w:marLeft w:val="0"/>
      <w:marRight w:val="0"/>
      <w:marTop w:val="0"/>
      <w:marBottom w:val="0"/>
      <w:divBdr>
        <w:top w:val="none" w:sz="0" w:space="0" w:color="auto"/>
        <w:left w:val="none" w:sz="0" w:space="0" w:color="auto"/>
        <w:bottom w:val="none" w:sz="0" w:space="0" w:color="auto"/>
        <w:right w:val="none" w:sz="0" w:space="0" w:color="auto"/>
      </w:divBdr>
    </w:div>
    <w:div w:id="1814835262">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2814769">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873375859">
      <w:bodyDiv w:val="1"/>
      <w:marLeft w:val="0"/>
      <w:marRight w:val="0"/>
      <w:marTop w:val="0"/>
      <w:marBottom w:val="0"/>
      <w:divBdr>
        <w:top w:val="none" w:sz="0" w:space="0" w:color="auto"/>
        <w:left w:val="none" w:sz="0" w:space="0" w:color="auto"/>
        <w:bottom w:val="none" w:sz="0" w:space="0" w:color="auto"/>
        <w:right w:val="none" w:sz="0" w:space="0" w:color="auto"/>
      </w:divBdr>
    </w:div>
    <w:div w:id="1895315028">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54048785">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0623121">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26054589">
      <w:bodyDiv w:val="1"/>
      <w:marLeft w:val="0"/>
      <w:marRight w:val="0"/>
      <w:marTop w:val="0"/>
      <w:marBottom w:val="0"/>
      <w:divBdr>
        <w:top w:val="none" w:sz="0" w:space="0" w:color="auto"/>
        <w:left w:val="none" w:sz="0" w:space="0" w:color="auto"/>
        <w:bottom w:val="none" w:sz="0" w:space="0" w:color="auto"/>
        <w:right w:val="none" w:sz="0" w:space="0" w:color="auto"/>
      </w:divBdr>
    </w:div>
    <w:div w:id="2027755695">
      <w:bodyDiv w:val="1"/>
      <w:marLeft w:val="0"/>
      <w:marRight w:val="0"/>
      <w:marTop w:val="0"/>
      <w:marBottom w:val="0"/>
      <w:divBdr>
        <w:top w:val="none" w:sz="0" w:space="0" w:color="auto"/>
        <w:left w:val="none" w:sz="0" w:space="0" w:color="auto"/>
        <w:bottom w:val="none" w:sz="0" w:space="0" w:color="auto"/>
        <w:right w:val="none" w:sz="0" w:space="0" w:color="auto"/>
      </w:divBdr>
    </w:div>
    <w:div w:id="2053455722">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065830144">
      <w:bodyDiv w:val="1"/>
      <w:marLeft w:val="0"/>
      <w:marRight w:val="0"/>
      <w:marTop w:val="0"/>
      <w:marBottom w:val="0"/>
      <w:divBdr>
        <w:top w:val="none" w:sz="0" w:space="0" w:color="auto"/>
        <w:left w:val="none" w:sz="0" w:space="0" w:color="auto"/>
        <w:bottom w:val="none" w:sz="0" w:space="0" w:color="auto"/>
        <w:right w:val="none" w:sz="0" w:space="0" w:color="auto"/>
      </w:divBdr>
    </w:div>
    <w:div w:id="2072148025">
      <w:bodyDiv w:val="1"/>
      <w:marLeft w:val="0"/>
      <w:marRight w:val="0"/>
      <w:marTop w:val="0"/>
      <w:marBottom w:val="0"/>
      <w:divBdr>
        <w:top w:val="none" w:sz="0" w:space="0" w:color="auto"/>
        <w:left w:val="none" w:sz="0" w:space="0" w:color="auto"/>
        <w:bottom w:val="none" w:sz="0" w:space="0" w:color="auto"/>
        <w:right w:val="none" w:sz="0" w:space="0" w:color="auto"/>
      </w:divBdr>
    </w:div>
    <w:div w:id="2078815915">
      <w:bodyDiv w:val="1"/>
      <w:marLeft w:val="0"/>
      <w:marRight w:val="0"/>
      <w:marTop w:val="0"/>
      <w:marBottom w:val="0"/>
      <w:divBdr>
        <w:top w:val="none" w:sz="0" w:space="0" w:color="auto"/>
        <w:left w:val="none" w:sz="0" w:space="0" w:color="auto"/>
        <w:bottom w:val="none" w:sz="0" w:space="0" w:color="auto"/>
        <w:right w:val="none" w:sz="0" w:space="0" w:color="auto"/>
      </w:divBdr>
    </w:div>
    <w:div w:id="2095930282">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16052489">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12</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13</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14</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3</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7</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8</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4</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5</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6</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17</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18</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19</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20</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21</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22</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23</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15</b:RefOrder>
  </b:Source>
  <b:Source>
    <b:Tag>IDV17</b:Tag>
    <b:SourceType>ElectronicSource</b:SourceType>
    <b:Guid>{C34769CE-412E-44B5-9B70-2F742A64C30F}</b:Guid>
    <b:Author>
      <b:Author>
        <b:Corporate>IDV, Inc., Unity, Inc.</b:Corporate>
      </b:Author>
    </b:Author>
    <b:Title>SpeedTree</b:Title>
    <b:City>Lexington, SC</b:City>
    <b:Publisher>IDV, Inc.</b:Publisher>
    <b:Year>2017</b:Year>
    <b:RefOrder>16</b:RefOrder>
  </b:Source>
  <b:Source>
    <b:Tag>Fac18</b:Tag>
    <b:SourceType>InternetSite</b:SourceType>
    <b:Guid>{EDA86A0E-FDA5-4552-86C7-89EACABEC9D5}</b:Guid>
    <b:Title>Oculus Support</b:Title>
    <b:Year>2018</b:Year>
    <b:Author>
      <b:Author>
        <b:Corporate>Facebook Technologies, LLC., Unity, Inc.</b:Corporate>
      </b:Author>
    </b:Author>
    <b:ProductionCompany>Facebook Technologies, LLC.</b:ProductionCompany>
    <b:URL>https://support.oculus.com/170128916778795/</b:URL>
    <b:RefOrder>1</b:RefOrder>
  </b:Source>
  <b:Source>
    <b:Tag>Fac181</b:Tag>
    <b:SourceType>InternetSite</b:SourceType>
    <b:Guid>{5F0B0EB3-2167-463B-B934-04997C288540}</b:Guid>
    <b:Author>
      <b:Author>
        <b:Corporate>Facebook Technologies, LLC., Unity, Inc.</b:Corporate>
      </b:Author>
    </b:Author>
    <b:Title>Oculus Rift Minimum Requirements and System Specifications</b:Title>
    <b:ProductionCompany>Unity, Inc.</b:ProductionCompany>
    <b:Year>2018</b:Year>
    <b:URL>https://support.oculus.com/248749509016567/</b:URL>
    <b:RefOrder>2</b:RefOrder>
  </b:Source>
  <b:Source>
    <b:Tag>Mic08</b:Tag>
    <b:SourceType>InternetSite</b:SourceType>
    <b:Guid>{4D55AFE5-55A0-4550-9F87-4E900579AD18}</b:Guid>
    <b:Author>
      <b:Author>
        <b:NameList>
          <b:Person>
            <b:Last>Paschko</b:Last>
            <b:First>Michael</b:First>
          </b:Person>
        </b:NameList>
      </b:Author>
    </b:Author>
    <b:Title>www.hangblog.org: A Documentation Project about PANArt, the Hang, and other Pang instruments</b:Title>
    <b:Year>2008</b:Year>
    <b:Month>September</b:Month>
    <b:Day>4</b:Day>
    <b:YearAccessed>2018</b:YearAccessed>
    <b:MonthAccessed>December</b:MonthAccessed>
    <b:URL>http://www.hangblog.org/discover-the-hangs-overtones/</b:URL>
    <b:RefOrder>11</b:RefOrder>
  </b:Source>
  <b:Source>
    <b:Tag>Mat11</b:Tag>
    <b:SourceType>InternetSite</b:SourceType>
    <b:Guid>{0AB35D76-949A-4D3A-9389-CBB5B50E551A}</b:Guid>
    <b:Author>
      <b:Author>
        <b:NameList>
          <b:Person>
            <b:Last>Read</b:Last>
            <b:First>Matthew</b:First>
          </b:Person>
        </b:NameList>
      </b:Author>
    </b:Author>
    <b:Title>Music Stack Exchange</b:Title>
    <b:Year>2011</b:Year>
    <b:Month>August</b:Month>
    <b:Day>28</b:Day>
    <b:YearAccessed>2018</b:YearAccessed>
    <b:URL>https://music.stackexchange.com/questions/3849/how-do-harmonics-work</b:URL>
    <b:RefOrder>10</b:RefOrder>
  </b:Source>
  <b:Source>
    <b:Tag>Mus</b:Tag>
    <b:SourceType>InternetSite</b:SourceType>
    <b:Guid>{5023BD59-1379-469E-BE15-782C1B419E9F}</b:Guid>
    <b:Author>
      <b:Author>
        <b:NameList>
          <b:Person>
            <b:Last>Musikforschung Basel</b:Last>
            <b:First>Erik</b:First>
            <b:Middle>Ona</b:Middle>
          </b:Person>
        </b:NameList>
      </b:Author>
    </b:Author>
    <b:Title>Cello Map</b:Title>
    <b:ProductionCompany>Fachhochschule Nordwestschweiz Hochschule fur Musik</b:ProductionCompany>
    <b:URL>http://www.cellomap.com/index/the-string/harmonics.html</b:URL>
    <b:RefOrder>9</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2CC7A4-E762-4D99-8280-B18F92FC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2735</TotalTime>
  <Pages>12</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28</cp:revision>
  <dcterms:created xsi:type="dcterms:W3CDTF">2018-10-09T20:35:00Z</dcterms:created>
  <dcterms:modified xsi:type="dcterms:W3CDTF">2018-12-07T10:19:00Z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