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jc w:val="center"/>
      </w:pPr>
      <w:r>
        <w:rPr>
          <w:b/>
          <w:bCs/>
          <w:color w:val="1F5C3F"/>
          <w:sz w:val="30"/>
          <w:szCs w:val="30"/>
        </w:rPr>
        <w:t xml:space="preserve">PROYECTO YURA</w:t>
      </w:r>
    </w:p>
    <w:p>
      <w:pPr>
        <w:spacing w:after="500"/>
        <w:jc w:val="center"/>
      </w:pPr>
      <w:r>
        <w:rPr>
          <w:color w:val="333333"/>
          <w:sz w:val="26"/>
          <w:szCs w:val="26"/>
        </w:rPr>
        <w:t xml:space="preserve">Plataforma Web de Gestión Académica</w:t>
      </w:r>
    </w:p>
    <w:p>
      <w:pPr>
        <w:pBdr>
          <w:top w:val="single" w:color="9BD7AD" w:sz="6"/>
        </w:pBdr>
        <w:spacing w:after="40"/>
        <w:jc w:val="center"/>
      </w:pPr>
    </w:p>
    <w:p>
      <w:pPr>
        <w:spacing w:after="200" w:before="400"/>
        <w:jc w:val="center"/>
      </w:pPr>
      <w:r>
        <w:rPr>
          <w:b/>
          <w:bCs/>
          <w:sz w:val="40"/>
          <w:szCs w:val="40"/>
        </w:rPr>
        <w:t xml:space="preserve">INFORME DE AUDITORÍA Y PRUEBAS DE LA PLATAFORMA WEB</w:t>
      </w:r>
    </w:p>
    <w:p>
      <w:pPr>
        <w:spacing w:after="200"/>
        <w:jc w:val="center"/>
      </w:pPr>
      <w:r>
        <w:rPr>
          <w:b/>
          <w:bCs/>
          <w:color w:val="1F5C3F"/>
          <w:sz w:val="40"/>
          <w:szCs w:val="40"/>
        </w:rPr>
        <w:t xml:space="preserve">PROYECTO YURA</w:t>
      </w:r>
    </w:p>
    <w:p>
      <w:pPr>
        <w:spacing w:after="700"/>
        <w:jc w:val="center"/>
      </w:pPr>
      <w:r>
        <w:rPr>
          <w:b/>
          <w:bCs/>
          <w:color w:val="8a6d1f"/>
          <w:sz w:val="24"/>
          <w:szCs w:val="24"/>
        </w:rPr>
        <w:t xml:space="preserve">Actualización v2 — Re-auditoría</w:t>
      </w:r>
    </w:p>
    <w:p>
      <w:pPr>
        <w:spacing w:after="120"/>
        <w:jc w:val="center"/>
      </w:pPr>
      <w:r>
        <w:rPr>
          <w:sz w:val="22"/>
          <w:szCs w:val="22"/>
        </w:rPr>
        <w:t xml:space="preserve">Tipo de documento: Informe de pruebas y auditoría de software (segunda ronda)</w:t>
      </w:r>
    </w:p>
    <w:p>
      <w:pPr>
        <w:spacing w:after="120"/>
        <w:jc w:val="center"/>
      </w:pPr>
      <w:r>
        <w:rPr>
          <w:sz w:val="22"/>
          <w:szCs w:val="22"/>
        </w:rPr>
        <w:t xml:space="preserve">Fecha de emisión: 17 de septiembre de 2026</w:t>
      </w:r>
    </w:p>
    <w:p>
      <w:pPr>
        <w:spacing w:after="120"/>
        <w:jc w:val="center"/>
      </w:pPr>
      <w:r>
        <w:rPr>
          <w:sz w:val="22"/>
          <w:szCs w:val="22"/>
        </w:rPr>
        <w:t xml:space="preserve">Versión evaluada: árbol de trabajo actual sobre la rama "develop" (base: commit d419bd0), con cambios aún sin comitear: migración de la base de datos a MySQL real, rediseño del cuaderno pedagógico (SER/SABER/HACER), fusión de Cursos y Paralelos con campo de nivel educativo, corrección del menú lateral y validación de paralelos duplicados</w:t>
      </w:r>
    </w:p>
    <w:p>
      <w:pPr>
        <w:spacing w:after="120"/>
        <w:jc w:val="center"/>
      </w:pPr>
      <w:r>
        <w:rPr>
          <w:sz w:val="22"/>
          <w:szCs w:val="22"/>
        </w:rPr>
        <w:t xml:space="preserve">Repositorio: yura-platform (Laravel 12 · PHP 8.2 · Blade · Vite · MySQL 8)</w:t>
      </w:r>
    </w:p>
    <w:p>
      <w:pPr>
        <w:spacing w:after="600"/>
        <w:jc w:val="center"/>
      </w:pPr>
      <w:r>
        <w:rPr>
          <w:i/>
          <w:iCs/>
          <w:color w:val="666666"/>
          <w:sz w:val="18"/>
          <w:szCs w:val="18"/>
        </w:rPr>
        <w:t xml:space="preserve">Integrantes: no se dispone de una lista formal en el repositorio auditado. README_EQUIPO.md referencia a Wilson Mendieta Arnez como integrante de contacto inicial del equipo.</w:t>
      </w:r>
    </w:p>
    <w:p>
      <w:pPr>
        <w:spacing w:before="800"/>
        <w:jc w:val="center"/>
      </w:pPr>
      <w:r>
        <w:rPr>
          <w:i/>
          <w:iCs/>
          <w:sz w:val="20"/>
          <w:szCs w:val="20"/>
        </w:rPr>
        <w:t xml:space="preserve">Metodología: sistema multiagente de QA (3 subagentes especializados + 1 agente coordinador)</w:t>
      </w:r>
    </w:p>
    <w:p>
      <w:r>
        <w:br w:type="page"/>
      </w:r>
    </w:p>
    <w:p>
      <w:pPr>
        <w:pStyle w:val="Heading1"/>
        <w:spacing w:after="160" w:before="360"/>
      </w:pPr>
      <w:r>
        <w:t xml:space="preserve">ÍNDICE</w:t>
      </w:r>
    </w:p>
    <w:sdt>
      <w:sdtPr>
        <w:alias w:val="Índice"/>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t xml:space="preserve">RESUMEN EJECUTIVO</w:t>
      </w:r>
    </w:p>
    <w:p>
      <w:pPr>
        <w:spacing w:after="160" w:line="276"/>
      </w:pPr>
      <w:r>
        <w:rPr>
          <w:b w:val="false"/>
          <w:bCs w:val="false"/>
          <w:i w:val="false"/>
          <w:iCs w:val="false"/>
        </w:rPr>
        <w:t xml:space="preserve">Los siguientes indicadores se calcularon automáticamente a partir de las filas de resultado registradas por los tres subagentes de auditoría (secciones 6, 7 y 8 de este informe). No incluyen estimaciones ni resultados no verificados.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0"/>
        <w:gridCol w:w="2000"/>
      </w:tblGrid>
      <w:tr>
        <w:trPr>
          <w:tblHeader/>
        </w:trPr>
        <w:tc>
          <w:tcPr>
            <w:tcW w:type="dxa" w:w="7000"/>
            <w:shd w:fill="E9EEEC" w:val="clear"/>
            <w:tcMar>
              <w:top w:type="dxa" w:w="60"/>
              <w:left w:type="dxa" w:w="90"/>
              <w:bottom w:type="dxa" w:w="60"/>
              <w:right w:type="dxa" w:w="90"/>
            </w:tcMar>
            <w:vAlign w:val="center"/>
          </w:tcPr>
          <w:p>
            <w:r>
              <w:rPr>
                <w:b/>
                <w:bCs/>
                <w:sz w:val="17"/>
                <w:szCs w:val="17"/>
              </w:rPr>
              <w:t xml:space="preserve">Indicador</w:t>
            </w:r>
          </w:p>
        </w:tc>
        <w:tc>
          <w:tcPr>
            <w:tcW w:type="dxa" w:w="2000"/>
            <w:shd w:fill="E9EEEC" w:val="clear"/>
            <w:tcMar>
              <w:top w:type="dxa" w:w="60"/>
              <w:left w:type="dxa" w:w="90"/>
              <w:bottom w:type="dxa" w:w="60"/>
              <w:right w:type="dxa" w:w="90"/>
            </w:tcMar>
            <w:vAlign w:val="center"/>
          </w:tcPr>
          <w:p>
            <w:r>
              <w:rPr>
                <w:b/>
                <w:bCs/>
                <w:sz w:val="17"/>
                <w:szCs w:val="17"/>
              </w:rPr>
              <w:t xml:space="preserve">Resultado</w:t>
            </w:r>
          </w:p>
        </w:tc>
      </w:tr>
      <w:tr>
        <w:tc>
          <w:tcPr>
            <w:tcW w:type="dxa" w:w="7000"/>
            <w:tcMar>
              <w:top w:type="dxa" w:w="60"/>
              <w:left w:type="dxa" w:w="90"/>
              <w:bottom w:type="dxa" w:w="60"/>
              <w:right w:type="dxa" w:w="90"/>
            </w:tcMar>
            <w:vAlign w:val="center"/>
          </w:tcPr>
          <w:p>
            <w:r>
              <w:rPr>
                <w:b w:val="false"/>
                <w:bCs w:val="false"/>
                <w:sz w:val="17"/>
                <w:szCs w:val="17"/>
              </w:rPr>
              <w:t xml:space="preserve">Pruebas totales realizadas</w:t>
            </w:r>
          </w:p>
        </w:tc>
        <w:tc>
          <w:tcPr>
            <w:tcW w:type="dxa" w:w="2000"/>
            <w:tcMar>
              <w:top w:type="dxa" w:w="60"/>
              <w:left w:type="dxa" w:w="90"/>
              <w:bottom w:type="dxa" w:w="60"/>
              <w:right w:type="dxa" w:w="90"/>
            </w:tcMar>
            <w:vAlign w:val="center"/>
          </w:tcPr>
          <w:p>
            <w:r>
              <w:rPr>
                <w:b w:val="false"/>
                <w:bCs w:val="false"/>
                <w:sz w:val="17"/>
                <w:szCs w:val="17"/>
              </w:rPr>
              <w:t xml:space="preserve">120</w:t>
            </w:r>
          </w:p>
        </w:tc>
      </w:tr>
      <w:tr>
        <w:tc>
          <w:tcPr>
            <w:tcW w:type="dxa" w:w="7000"/>
            <w:tcMar>
              <w:top w:type="dxa" w:w="60"/>
              <w:left w:type="dxa" w:w="90"/>
              <w:bottom w:type="dxa" w:w="60"/>
              <w:right w:type="dxa" w:w="90"/>
            </w:tcMar>
            <w:vAlign w:val="center"/>
          </w:tcPr>
          <w:p>
            <w:r>
              <w:rPr>
                <w:b w:val="false"/>
                <w:bCs w:val="false"/>
                <w:sz w:val="17"/>
                <w:szCs w:val="17"/>
              </w:rPr>
              <w:t xml:space="preserve">✅ Aprobadas</w:t>
            </w:r>
          </w:p>
        </w:tc>
        <w:tc>
          <w:tcPr>
            <w:tcW w:type="dxa" w:w="2000"/>
            <w:tcMar>
              <w:top w:type="dxa" w:w="60"/>
              <w:left w:type="dxa" w:w="90"/>
              <w:bottom w:type="dxa" w:w="60"/>
              <w:right w:type="dxa" w:w="90"/>
            </w:tcMar>
            <w:vAlign w:val="center"/>
          </w:tcPr>
          <w:p>
            <w:r>
              <w:rPr>
                <w:b w:val="false"/>
                <w:bCs w:val="false"/>
                <w:sz w:val="17"/>
                <w:szCs w:val="17"/>
              </w:rPr>
              <w:t xml:space="preserve">95</w:t>
            </w:r>
          </w:p>
        </w:tc>
      </w:tr>
      <w:tr>
        <w:tc>
          <w:tcPr>
            <w:tcW w:type="dxa" w:w="7000"/>
            <w:tcMar>
              <w:top w:type="dxa" w:w="60"/>
              <w:left w:type="dxa" w:w="90"/>
              <w:bottom w:type="dxa" w:w="60"/>
              <w:right w:type="dxa" w:w="90"/>
            </w:tcMar>
            <w:vAlign w:val="center"/>
          </w:tcPr>
          <w:p>
            <w:r>
              <w:rPr>
                <w:b w:val="false"/>
                <w:bCs w:val="false"/>
                <w:sz w:val="17"/>
                <w:szCs w:val="17"/>
              </w:rPr>
              <w:t xml:space="preserve">⚠️ Observaciones</w:t>
            </w:r>
          </w:p>
        </w:tc>
        <w:tc>
          <w:tcPr>
            <w:tcW w:type="dxa" w:w="2000"/>
            <w:tcMar>
              <w:top w:type="dxa" w:w="60"/>
              <w:left w:type="dxa" w:w="90"/>
              <w:bottom w:type="dxa" w:w="60"/>
              <w:right w:type="dxa" w:w="90"/>
            </w:tcMar>
            <w:vAlign w:val="center"/>
          </w:tcPr>
          <w:p>
            <w:r>
              <w:rPr>
                <w:b w:val="false"/>
                <w:bCs w:val="false"/>
                <w:sz w:val="17"/>
                <w:szCs w:val="17"/>
              </w:rPr>
              <w:t xml:space="preserve">13</w:t>
            </w:r>
          </w:p>
        </w:tc>
      </w:tr>
      <w:tr>
        <w:tc>
          <w:tcPr>
            <w:tcW w:type="dxa" w:w="7000"/>
            <w:tcMar>
              <w:top w:type="dxa" w:w="60"/>
              <w:left w:type="dxa" w:w="90"/>
              <w:bottom w:type="dxa" w:w="60"/>
              <w:right w:type="dxa" w:w="90"/>
            </w:tcMar>
            <w:vAlign w:val="center"/>
          </w:tcPr>
          <w:p>
            <w:r>
              <w:rPr>
                <w:b w:val="false"/>
                <w:bCs w:val="false"/>
                <w:sz w:val="17"/>
                <w:szCs w:val="17"/>
              </w:rPr>
              <w:t xml:space="preserve">❌ Errores</w:t>
            </w:r>
          </w:p>
        </w:tc>
        <w:tc>
          <w:tcPr>
            <w:tcW w:type="dxa" w:w="2000"/>
            <w:tcMar>
              <w:top w:type="dxa" w:w="60"/>
              <w:left w:type="dxa" w:w="90"/>
              <w:bottom w:type="dxa" w:w="60"/>
              <w:right w:type="dxa" w:w="90"/>
            </w:tcMar>
            <w:vAlign w:val="center"/>
          </w:tcPr>
          <w:p>
            <w:r>
              <w:rPr>
                <w:b w:val="false"/>
                <w:bCs w:val="false"/>
                <w:sz w:val="17"/>
                <w:szCs w:val="17"/>
              </w:rPr>
              <w:t xml:space="preserve">7</w:t>
            </w:r>
          </w:p>
        </w:tc>
      </w:tr>
      <w:tr>
        <w:tc>
          <w:tcPr>
            <w:tcW w:type="dxa" w:w="7000"/>
            <w:tcMar>
              <w:top w:type="dxa" w:w="60"/>
              <w:left w:type="dxa" w:w="90"/>
              <w:bottom w:type="dxa" w:w="60"/>
              <w:right w:type="dxa" w:w="90"/>
            </w:tcMar>
            <w:vAlign w:val="center"/>
          </w:tcPr>
          <w:p>
            <w:r>
              <w:rPr>
                <w:b w:val="false"/>
                <w:bCs w:val="false"/>
                <w:sz w:val="17"/>
                <w:szCs w:val="17"/>
              </w:rPr>
              <w:t xml:space="preserve">⏳ Pendientes</w:t>
            </w:r>
          </w:p>
        </w:tc>
        <w:tc>
          <w:tcPr>
            <w:tcW w:type="dxa" w:w="2000"/>
            <w:tcMar>
              <w:top w:type="dxa" w:w="60"/>
              <w:left w:type="dxa" w:w="90"/>
              <w:bottom w:type="dxa" w:w="60"/>
              <w:right w:type="dxa" w:w="90"/>
            </w:tcMar>
            <w:vAlign w:val="center"/>
          </w:tcPr>
          <w:p>
            <w:r>
              <w:rPr>
                <w:b w:val="false"/>
                <w:bCs w:val="false"/>
                <w:sz w:val="17"/>
                <w:szCs w:val="17"/>
              </w:rPr>
              <w:t xml:space="preserve">2</w:t>
            </w:r>
          </w:p>
        </w:tc>
      </w:tr>
      <w:tr>
        <w:tc>
          <w:tcPr>
            <w:tcW w:type="dxa" w:w="7000"/>
            <w:tcMar>
              <w:top w:type="dxa" w:w="60"/>
              <w:left w:type="dxa" w:w="90"/>
              <w:bottom w:type="dxa" w:w="60"/>
              <w:right w:type="dxa" w:w="90"/>
            </w:tcMar>
            <w:vAlign w:val="center"/>
          </w:tcPr>
          <w:p>
            <w:r>
              <w:rPr>
                <w:b w:val="false"/>
                <w:bCs w:val="false"/>
                <w:sz w:val="17"/>
                <w:szCs w:val="17"/>
              </w:rPr>
              <w:t xml:space="preserve">N/A — No aplica</w:t>
            </w:r>
          </w:p>
        </w:tc>
        <w:tc>
          <w:tcPr>
            <w:tcW w:type="dxa" w:w="2000"/>
            <w:tcMar>
              <w:top w:type="dxa" w:w="60"/>
              <w:left w:type="dxa" w:w="90"/>
              <w:bottom w:type="dxa" w:w="60"/>
              <w:right w:type="dxa" w:w="90"/>
            </w:tcMar>
            <w:vAlign w:val="center"/>
          </w:tcPr>
          <w:p>
            <w:r>
              <w:rPr>
                <w:b w:val="false"/>
                <w:bCs w:val="false"/>
                <w:sz w:val="17"/>
                <w:szCs w:val="17"/>
              </w:rPr>
              <w:t xml:space="preserve">3</w:t>
            </w:r>
          </w:p>
        </w:tc>
      </w:tr>
    </w:tbl>
    <w:p>
      <w:pPr>
        <w:spacing w:after="200"/>
      </w:pPr>
    </w:p>
    <w:p>
      <w:pPr>
        <w:pStyle w:val="Heading3"/>
        <w:spacing w:after="100" w:before="200"/>
      </w:pPr>
      <w:r>
        <w:t xml:space="preserve">Desglose por subagente</w:t>
      </w:r>
    </w:p>
    <w:tbl>
      <w:tblPr>
        <w:tblW w:type="dxa" w:w="10700"/>
        <w:tblBorders>
          <w:top w:val="single" w:color="auto" w:sz="4"/>
          <w:left w:val="single" w:color="auto" w:sz="4"/>
          <w:bottom w:val="single" w:color="auto" w:sz="4"/>
          <w:right w:val="single" w:color="auto" w:sz="4"/>
          <w:insideH w:val="single" w:color="auto" w:sz="4"/>
          <w:insideV w:val="single" w:color="auto" w:sz="4"/>
        </w:tblBorders>
      </w:tblPr>
      <w:tblGrid>
        <w:gridCol w:w="4000"/>
        <w:gridCol w:w="1300"/>
        <w:gridCol w:w="1300"/>
        <w:gridCol w:w="1300"/>
        <w:gridCol w:w="1300"/>
        <w:gridCol w:w="1500"/>
      </w:tblGrid>
      <w:tr>
        <w:trPr>
          <w:tblHeader/>
        </w:trPr>
        <w:tc>
          <w:tcPr>
            <w:tcW w:type="dxa" w:w="4000"/>
            <w:shd w:fill="E9EEEC" w:val="clear"/>
            <w:tcMar>
              <w:top w:type="dxa" w:w="60"/>
              <w:left w:type="dxa" w:w="90"/>
              <w:bottom w:type="dxa" w:w="60"/>
              <w:right w:type="dxa" w:w="90"/>
            </w:tcMar>
            <w:vAlign w:val="center"/>
          </w:tcPr>
          <w:p>
            <w:r>
              <w:rPr>
                <w:b/>
                <w:bCs/>
                <w:sz w:val="17"/>
                <w:szCs w:val="17"/>
              </w:rPr>
              <w:t xml:space="preserve">Subagente</w:t>
            </w:r>
          </w:p>
        </w:tc>
        <w:tc>
          <w:tcPr>
            <w:tcW w:type="dxa" w:w="1300"/>
            <w:shd w:fill="E9EEEC" w:val="clear"/>
            <w:tcMar>
              <w:top w:type="dxa" w:w="60"/>
              <w:left w:type="dxa" w:w="90"/>
              <w:bottom w:type="dxa" w:w="60"/>
              <w:right w:type="dxa" w:w="90"/>
            </w:tcMar>
            <w:vAlign w:val="center"/>
          </w:tcPr>
          <w:p>
            <w:r>
              <w:rPr>
                <w:b/>
                <w:bCs/>
                <w:sz w:val="17"/>
                <w:szCs w:val="17"/>
              </w:rPr>
              <w:t xml:space="preserve">Total</w:t>
            </w:r>
          </w:p>
        </w:tc>
        <w:tc>
          <w:tcPr>
            <w:tcW w:type="dxa" w:w="1300"/>
            <w:shd w:fill="E9EEEC" w:val="clear"/>
            <w:tcMar>
              <w:top w:type="dxa" w:w="60"/>
              <w:left w:type="dxa" w:w="90"/>
              <w:bottom w:type="dxa" w:w="60"/>
              <w:right w:type="dxa" w:w="90"/>
            </w:tcMar>
            <w:vAlign w:val="center"/>
          </w:tcPr>
          <w:p>
            <w:r>
              <w:rPr>
                <w:b/>
                <w:bCs/>
                <w:sz w:val="17"/>
                <w:szCs w:val="17"/>
              </w:rPr>
              <w:t xml:space="preserve">Aprobadas</w:t>
            </w:r>
          </w:p>
        </w:tc>
        <w:tc>
          <w:tcPr>
            <w:tcW w:type="dxa" w:w="1300"/>
            <w:shd w:fill="E9EEEC" w:val="clear"/>
            <w:tcMar>
              <w:top w:type="dxa" w:w="60"/>
              <w:left w:type="dxa" w:w="90"/>
              <w:bottom w:type="dxa" w:w="60"/>
              <w:right w:type="dxa" w:w="90"/>
            </w:tcMar>
            <w:vAlign w:val="center"/>
          </w:tcPr>
          <w:p>
            <w:r>
              <w:rPr>
                <w:b/>
                <w:bCs/>
                <w:sz w:val="17"/>
                <w:szCs w:val="17"/>
              </w:rPr>
              <w:t xml:space="preserve">Observ.</w:t>
            </w:r>
          </w:p>
        </w:tc>
        <w:tc>
          <w:tcPr>
            <w:tcW w:type="dxa" w:w="1300"/>
            <w:shd w:fill="E9EEEC" w:val="clear"/>
            <w:tcMar>
              <w:top w:type="dxa" w:w="60"/>
              <w:left w:type="dxa" w:w="90"/>
              <w:bottom w:type="dxa" w:w="60"/>
              <w:right w:type="dxa" w:w="90"/>
            </w:tcMar>
            <w:vAlign w:val="center"/>
          </w:tcPr>
          <w:p>
            <w:r>
              <w:rPr>
                <w:b/>
                <w:bCs/>
                <w:sz w:val="17"/>
                <w:szCs w:val="17"/>
              </w:rPr>
              <w:t xml:space="preserve">Errores</w:t>
            </w:r>
          </w:p>
        </w:tc>
        <w:tc>
          <w:tcPr>
            <w:tcW w:type="dxa" w:w="1500"/>
            <w:shd w:fill="E9EEEC" w:val="clear"/>
            <w:tcMar>
              <w:top w:type="dxa" w:w="60"/>
              <w:left w:type="dxa" w:w="90"/>
              <w:bottom w:type="dxa" w:w="60"/>
              <w:right w:type="dxa" w:w="90"/>
            </w:tcMar>
            <w:vAlign w:val="center"/>
          </w:tcPr>
          <w:p>
            <w:r>
              <w:rPr>
                <w:b/>
                <w:bCs/>
                <w:sz w:val="17"/>
                <w:szCs w:val="17"/>
              </w:rPr>
              <w:t xml:space="preserve">Pendientes</w:t>
            </w:r>
          </w:p>
        </w:tc>
      </w:tr>
      <w:tr>
        <w:tc>
          <w:tcPr>
            <w:tcW w:type="dxa" w:w="4000"/>
            <w:tcMar>
              <w:top w:type="dxa" w:w="60"/>
              <w:left w:type="dxa" w:w="90"/>
              <w:bottom w:type="dxa" w:w="60"/>
              <w:right w:type="dxa" w:w="90"/>
            </w:tcMar>
            <w:vAlign w:val="center"/>
          </w:tcPr>
          <w:p>
            <w:r>
              <w:rPr>
                <w:b w:val="false"/>
                <w:bCs w:val="false"/>
                <w:sz w:val="17"/>
                <w:szCs w:val="17"/>
              </w:rPr>
              <w:t xml:space="preserve">Subagente 1 — Visual/Interfaz</w:t>
            </w:r>
          </w:p>
        </w:tc>
        <w:tc>
          <w:tcPr>
            <w:tcW w:type="dxa" w:w="1300"/>
            <w:tcMar>
              <w:top w:type="dxa" w:w="60"/>
              <w:left w:type="dxa" w:w="90"/>
              <w:bottom w:type="dxa" w:w="60"/>
              <w:right w:type="dxa" w:w="90"/>
            </w:tcMar>
            <w:vAlign w:val="center"/>
          </w:tcPr>
          <w:p>
            <w:r>
              <w:rPr>
                <w:b w:val="false"/>
                <w:bCs w:val="false"/>
                <w:sz w:val="17"/>
                <w:szCs w:val="17"/>
              </w:rPr>
              <w:t xml:space="preserve">38</w:t>
            </w:r>
          </w:p>
        </w:tc>
        <w:tc>
          <w:tcPr>
            <w:tcW w:type="dxa" w:w="1300"/>
            <w:tcMar>
              <w:top w:type="dxa" w:w="60"/>
              <w:left w:type="dxa" w:w="90"/>
              <w:bottom w:type="dxa" w:w="60"/>
              <w:right w:type="dxa" w:w="90"/>
            </w:tcMar>
            <w:vAlign w:val="center"/>
          </w:tcPr>
          <w:p>
            <w:r>
              <w:rPr>
                <w:b w:val="false"/>
                <w:bCs w:val="false"/>
                <w:sz w:val="17"/>
                <w:szCs w:val="17"/>
              </w:rPr>
              <w:t xml:space="preserve">29</w:t>
            </w:r>
          </w:p>
        </w:tc>
        <w:tc>
          <w:tcPr>
            <w:tcW w:type="dxa" w:w="1300"/>
            <w:tcMar>
              <w:top w:type="dxa" w:w="60"/>
              <w:left w:type="dxa" w:w="90"/>
              <w:bottom w:type="dxa" w:w="60"/>
              <w:right w:type="dxa" w:w="90"/>
            </w:tcMar>
            <w:vAlign w:val="center"/>
          </w:tcPr>
          <w:p>
            <w:r>
              <w:rPr>
                <w:b w:val="false"/>
                <w:bCs w:val="false"/>
                <w:sz w:val="17"/>
                <w:szCs w:val="17"/>
              </w:rPr>
              <w:t xml:space="preserve">6</w:t>
            </w:r>
          </w:p>
        </w:tc>
        <w:tc>
          <w:tcPr>
            <w:tcW w:type="dxa" w:w="1300"/>
            <w:tcMar>
              <w:top w:type="dxa" w:w="60"/>
              <w:left w:type="dxa" w:w="90"/>
              <w:bottom w:type="dxa" w:w="60"/>
              <w:right w:type="dxa" w:w="90"/>
            </w:tcMar>
            <w:vAlign w:val="center"/>
          </w:tcPr>
          <w:p>
            <w:r>
              <w:rPr>
                <w:b w:val="false"/>
                <w:bCs w:val="false"/>
                <w:sz w:val="17"/>
                <w:szCs w:val="17"/>
              </w:rPr>
              <w:t xml:space="preserve">1</w:t>
            </w:r>
          </w:p>
        </w:tc>
        <w:tc>
          <w:tcPr>
            <w:tcW w:type="dxa" w:w="1500"/>
            <w:tcMar>
              <w:top w:type="dxa" w:w="60"/>
              <w:left w:type="dxa" w:w="90"/>
              <w:bottom w:type="dxa" w:w="60"/>
              <w:right w:type="dxa" w:w="90"/>
            </w:tcMar>
            <w:vAlign w:val="center"/>
          </w:tcPr>
          <w:p>
            <w:r>
              <w:rPr>
                <w:b w:val="false"/>
                <w:bCs w:val="false"/>
                <w:sz w:val="17"/>
                <w:szCs w:val="17"/>
              </w:rPr>
              <w:t xml:space="preserve">2</w:t>
            </w:r>
          </w:p>
        </w:tc>
      </w:tr>
      <w:tr>
        <w:tc>
          <w:tcPr>
            <w:tcW w:type="dxa" w:w="4000"/>
            <w:tcMar>
              <w:top w:type="dxa" w:w="60"/>
              <w:left w:type="dxa" w:w="90"/>
              <w:bottom w:type="dxa" w:w="60"/>
              <w:right w:type="dxa" w:w="90"/>
            </w:tcMar>
            <w:vAlign w:val="center"/>
          </w:tcPr>
          <w:p>
            <w:r>
              <w:rPr>
                <w:b w:val="false"/>
                <w:bCs w:val="false"/>
                <w:sz w:val="17"/>
                <w:szCs w:val="17"/>
              </w:rPr>
              <w:t xml:space="preserve">Subagente 2 — Código/Funcionalidad</w:t>
            </w:r>
          </w:p>
        </w:tc>
        <w:tc>
          <w:tcPr>
            <w:tcW w:type="dxa" w:w="1300"/>
            <w:tcMar>
              <w:top w:type="dxa" w:w="60"/>
              <w:left w:type="dxa" w:w="90"/>
              <w:bottom w:type="dxa" w:w="60"/>
              <w:right w:type="dxa" w:w="90"/>
            </w:tcMar>
            <w:vAlign w:val="center"/>
          </w:tcPr>
          <w:p>
            <w:r>
              <w:rPr>
                <w:b w:val="false"/>
                <w:bCs w:val="false"/>
                <w:sz w:val="17"/>
                <w:szCs w:val="17"/>
              </w:rPr>
              <w:t xml:space="preserve">45</w:t>
            </w:r>
          </w:p>
        </w:tc>
        <w:tc>
          <w:tcPr>
            <w:tcW w:type="dxa" w:w="1300"/>
            <w:tcMar>
              <w:top w:type="dxa" w:w="60"/>
              <w:left w:type="dxa" w:w="90"/>
              <w:bottom w:type="dxa" w:w="60"/>
              <w:right w:type="dxa" w:w="90"/>
            </w:tcMar>
            <w:vAlign w:val="center"/>
          </w:tcPr>
          <w:p>
            <w:r>
              <w:rPr>
                <w:b w:val="false"/>
                <w:bCs w:val="false"/>
                <w:sz w:val="17"/>
                <w:szCs w:val="17"/>
              </w:rPr>
              <w:t xml:space="preserve">39</w:t>
            </w:r>
          </w:p>
        </w:tc>
        <w:tc>
          <w:tcPr>
            <w:tcW w:type="dxa" w:w="1300"/>
            <w:tcMar>
              <w:top w:type="dxa" w:w="60"/>
              <w:left w:type="dxa" w:w="90"/>
              <w:bottom w:type="dxa" w:w="60"/>
              <w:right w:type="dxa" w:w="90"/>
            </w:tcMar>
            <w:vAlign w:val="center"/>
          </w:tcPr>
          <w:p>
            <w:r>
              <w:rPr>
                <w:b w:val="false"/>
                <w:bCs w:val="false"/>
                <w:sz w:val="17"/>
                <w:szCs w:val="17"/>
              </w:rPr>
              <w:t xml:space="preserve">3</w:t>
            </w:r>
          </w:p>
        </w:tc>
        <w:tc>
          <w:tcPr>
            <w:tcW w:type="dxa" w:w="1300"/>
            <w:tcMar>
              <w:top w:type="dxa" w:w="60"/>
              <w:left w:type="dxa" w:w="90"/>
              <w:bottom w:type="dxa" w:w="60"/>
              <w:right w:type="dxa" w:w="90"/>
            </w:tcMar>
            <w:vAlign w:val="center"/>
          </w:tcPr>
          <w:p>
            <w:r>
              <w:rPr>
                <w:b w:val="false"/>
                <w:bCs w:val="false"/>
                <w:sz w:val="17"/>
                <w:szCs w:val="17"/>
              </w:rPr>
              <w:t xml:space="preserve">3</w:t>
            </w:r>
          </w:p>
        </w:tc>
        <w:tc>
          <w:tcPr>
            <w:tcW w:type="dxa" w:w="1500"/>
            <w:tcMar>
              <w:top w:type="dxa" w:w="60"/>
              <w:left w:type="dxa" w:w="90"/>
              <w:bottom w:type="dxa" w:w="60"/>
              <w:right w:type="dxa" w:w="90"/>
            </w:tcMar>
            <w:vAlign w:val="center"/>
          </w:tcPr>
          <w:p>
            <w:r>
              <w:rPr>
                <w:b w:val="false"/>
                <w:bCs w:val="false"/>
                <w:sz w:val="17"/>
                <w:szCs w:val="17"/>
              </w:rPr>
              <w:t xml:space="preserve">0</w:t>
            </w:r>
          </w:p>
        </w:tc>
      </w:tr>
      <w:tr>
        <w:tc>
          <w:tcPr>
            <w:tcW w:type="dxa" w:w="4000"/>
            <w:tcMar>
              <w:top w:type="dxa" w:w="60"/>
              <w:left w:type="dxa" w:w="90"/>
              <w:bottom w:type="dxa" w:w="60"/>
              <w:right w:type="dxa" w:w="90"/>
            </w:tcMar>
            <w:vAlign w:val="center"/>
          </w:tcPr>
          <w:p>
            <w:r>
              <w:rPr>
                <w:b w:val="false"/>
                <w:bCs w:val="false"/>
                <w:sz w:val="17"/>
                <w:szCs w:val="17"/>
              </w:rPr>
              <w:t xml:space="preserve">Subagente 3 — Configuración/Entorno</w:t>
            </w:r>
          </w:p>
        </w:tc>
        <w:tc>
          <w:tcPr>
            <w:tcW w:type="dxa" w:w="1300"/>
            <w:tcMar>
              <w:top w:type="dxa" w:w="60"/>
              <w:left w:type="dxa" w:w="90"/>
              <w:bottom w:type="dxa" w:w="60"/>
              <w:right w:type="dxa" w:w="90"/>
            </w:tcMar>
            <w:vAlign w:val="center"/>
          </w:tcPr>
          <w:p>
            <w:r>
              <w:rPr>
                <w:b w:val="false"/>
                <w:bCs w:val="false"/>
                <w:sz w:val="17"/>
                <w:szCs w:val="17"/>
              </w:rPr>
              <w:t xml:space="preserve">37</w:t>
            </w:r>
          </w:p>
        </w:tc>
        <w:tc>
          <w:tcPr>
            <w:tcW w:type="dxa" w:w="1300"/>
            <w:tcMar>
              <w:top w:type="dxa" w:w="60"/>
              <w:left w:type="dxa" w:w="90"/>
              <w:bottom w:type="dxa" w:w="60"/>
              <w:right w:type="dxa" w:w="90"/>
            </w:tcMar>
            <w:vAlign w:val="center"/>
          </w:tcPr>
          <w:p>
            <w:r>
              <w:rPr>
                <w:b w:val="false"/>
                <w:bCs w:val="false"/>
                <w:sz w:val="17"/>
                <w:szCs w:val="17"/>
              </w:rPr>
              <w:t xml:space="preserve">27</w:t>
            </w:r>
          </w:p>
        </w:tc>
        <w:tc>
          <w:tcPr>
            <w:tcW w:type="dxa" w:w="1300"/>
            <w:tcMar>
              <w:top w:type="dxa" w:w="60"/>
              <w:left w:type="dxa" w:w="90"/>
              <w:bottom w:type="dxa" w:w="60"/>
              <w:right w:type="dxa" w:w="90"/>
            </w:tcMar>
            <w:vAlign w:val="center"/>
          </w:tcPr>
          <w:p>
            <w:r>
              <w:rPr>
                <w:b w:val="false"/>
                <w:bCs w:val="false"/>
                <w:sz w:val="17"/>
                <w:szCs w:val="17"/>
              </w:rPr>
              <w:t xml:space="preserve">4</w:t>
            </w:r>
          </w:p>
        </w:tc>
        <w:tc>
          <w:tcPr>
            <w:tcW w:type="dxa" w:w="1300"/>
            <w:tcMar>
              <w:top w:type="dxa" w:w="60"/>
              <w:left w:type="dxa" w:w="90"/>
              <w:bottom w:type="dxa" w:w="60"/>
              <w:right w:type="dxa" w:w="90"/>
            </w:tcMar>
            <w:vAlign w:val="center"/>
          </w:tcPr>
          <w:p>
            <w:r>
              <w:rPr>
                <w:b w:val="false"/>
                <w:bCs w:val="false"/>
                <w:sz w:val="17"/>
                <w:szCs w:val="17"/>
              </w:rPr>
              <w:t xml:space="preserve">3</w:t>
            </w:r>
          </w:p>
        </w:tc>
        <w:tc>
          <w:tcPr>
            <w:tcW w:type="dxa" w:w="1500"/>
            <w:tcMar>
              <w:top w:type="dxa" w:w="60"/>
              <w:left w:type="dxa" w:w="90"/>
              <w:bottom w:type="dxa" w:w="60"/>
              <w:right w:type="dxa" w:w="90"/>
            </w:tcMar>
            <w:vAlign w:val="center"/>
          </w:tcPr>
          <w:p>
            <w:r>
              <w:rPr>
                <w:b w:val="false"/>
                <w:bCs w:val="false"/>
                <w:sz w:val="17"/>
                <w:szCs w:val="17"/>
              </w:rPr>
              <w:t xml:space="preserve">0</w:t>
            </w:r>
          </w:p>
        </w:tc>
      </w:tr>
    </w:tbl>
    <w:p>
      <w:pPr>
        <w:spacing w:after="200"/>
      </w:pPr>
    </w:p>
    <w:p>
      <w:pPr>
        <w:pStyle w:val="Heading3"/>
        <w:spacing w:after="100" w:before="200"/>
      </w:pPr>
      <w:r>
        <w:t xml:space="preserve">Qué cambió desde la auditoría anterior (16 de septiembre de 2026)</w:t>
      </w:r>
    </w:p>
    <w:p>
      <w:pPr>
        <w:pStyle w:val="ListParagraph"/>
        <w:numPr>
          <w:ilvl w:val="0"/>
          <w:numId w:val="1"/>
        </w:numPr>
        <w:spacing w:after="80" w:line="276"/>
      </w:pPr>
      <w:r>
        <w:t xml:space="preserve">La base de datos se migró de SQLite a un servidor MySQL 8 real (base "db_yura_platform"); confirmado en runtime por el Subagente 3.</w:t>
      </w:r>
    </w:p>
    <w:p>
      <w:pPr>
        <w:pStyle w:val="ListParagraph"/>
        <w:numPr>
          <w:ilvl w:val="0"/>
          <w:numId w:val="1"/>
        </w:numPr>
        <w:spacing w:after="80" w:line="276"/>
      </w:pPr>
      <w:r>
        <w:t xml:space="preserve">El menú lateral (hamburguesa) fue reparado, el Cuaderno Pedagógico fue rediseñado con la estructura SER/SABER/HACER, y Cursos+Paralelos se fusionaron en una sola pantalla con campo de nivel educativo. Los tres cambios fueron verificados funcionando correctamente con capturas de pantalla y peticiones HTTP reales.</w:t>
      </w:r>
    </w:p>
    <w:p>
      <w:pPr>
        <w:pStyle w:val="ListParagraph"/>
        <w:numPr>
          <w:ilvl w:val="0"/>
          <w:numId w:val="1"/>
        </w:numPr>
        <w:spacing w:after="80" w:line="276"/>
      </w:pPr>
      <w:r>
        <w:t xml:space="preserve">El error 500 por paralelo duplicado, reportado en producción según los logs, está confirmado corregido por dos subagentes de forma independiente (ahora responde con un mensaje de validación amigable).</w:t>
      </w:r>
    </w:p>
    <w:p>
      <w:pPr>
        <w:pStyle w:val="Heading3"/>
        <w:spacing w:after="100" w:before="200"/>
      </w:pPr>
      <w:r>
        <w:t xml:space="preserve">Hallazgos más relevantes de esta ronda</w:t>
      </w:r>
    </w:p>
    <w:p>
      <w:pPr>
        <w:pStyle w:val="ListParagraph"/>
        <w:numPr>
          <w:ilvl w:val="0"/>
          <w:numId w:val="1"/>
        </w:numPr>
        <w:spacing w:after="80" w:line="276"/>
      </w:pPr>
      <w:r>
        <w:t xml:space="preserve">1 hallazgo CRÍTICO nuevo: la tabla de asignaciones docentes (teaching_assignments) está vacía en la base de datos real, por lo que NINGÚN profesor puede guardar notas, asistencia ni actividades del robot en el estado actual del sistema.</w:t>
      </w:r>
    </w:p>
    <w:p>
      <w:pPr>
        <w:pStyle w:val="ListParagraph"/>
        <w:numPr>
          <w:ilvl w:val="0"/>
          <w:numId w:val="1"/>
        </w:numPr>
        <w:spacing w:after="80" w:line="276"/>
      </w:pPr>
      <w:r>
        <w:t xml:space="preserve">3 hallazgos de prioridad ALTA/MEDIA: una batería de 5 pruebas automatizadas (tests/Feature/YuraTestPHP.php) nunca se ejecuta por un nombre de archivo mal formado, y al forzarla 4 de 5 fallan; las extensiones PHP gd/zip siguen sin habilitarse (aunque las exportaciones funcionaron igual en la práctica); y el título del modal "Lanzar Actividad" del robot muestra una clave de traducción sin traducir.</w:t>
      </w:r>
    </w:p>
    <w:p>
      <w:pPr>
        <w:pStyle w:val="ListParagraph"/>
        <w:numPr>
          <w:ilvl w:val="0"/>
          <w:numId w:val="1"/>
        </w:numPr>
        <w:spacing w:after="80" w:line="276"/>
      </w:pPr>
      <w:r>
        <w:t xml:space="preserve">Los hallazgos CRÍTICO/ALTO de la auditoría anterior (exportación masiva sin rol, login web sin validar estado inactivo, listado de estudiantes sin scoping por rol) NO fueron re-verificados en esta ronda — ningún subagente tocó ese código ni volvió a probarlo, así que su estado actual se desconoce y se marca explícitamente como pendiente de re-verificación (sección 15), sin asumir que siguen fallando ni que se corrigieron.</w:t>
      </w:r>
    </w:p>
    <w:p>
      <w:pPr>
        <w:pStyle w:val="ListParagraph"/>
        <w:numPr>
          <w:ilvl w:val="0"/>
          <w:numId w:val="1"/>
        </w:numPr>
        <w:spacing w:after="80" w:line="276"/>
      </w:pPr>
      <w:r>
        <w:t xml:space="preserve">La suite de pruebas automatizadas principal (22 tests, 100 assertions) sigue pasando al 100%, y esta vez se complementó con capturas de pantalla reales (Chrome vía Puppeteer) y decenas de peticiones HTTP reales contra la base MySQL de producción local.</w:t>
      </w:r>
    </w:p>
    <w:p>
      <w:r>
        <w:br w:type="page"/>
      </w:r>
    </w:p>
    <w:p>
      <w:pPr>
        <w:pStyle w:val="Heading1"/>
        <w:spacing w:after="160" w:before="360"/>
      </w:pPr>
      <w:r>
        <w:t xml:space="preserve">1. INTRODUCCIÓN</w:t>
      </w:r>
    </w:p>
    <w:p>
      <w:pPr>
        <w:spacing w:after="160" w:line="276"/>
      </w:pPr>
      <w:r>
        <w:rPr>
          <w:b w:val="false"/>
          <w:bCs w:val="false"/>
          <w:i w:val="false"/>
          <w:iCs w:val="false"/>
        </w:rPr>
        <w:t xml:space="preserve">Este documento presenta la segunda ronda de auditoría de calidad (QA) realizada sobre la plataforma web del proyecto YURA, un sistema de gestión académica desarrollado en Laravel 12 para apoyar el seguimiento pedagógico de estudiantes de sexto de primaria, incluyendo la integración con actividades de un robot educativo de apoyo al idioma quechua. Esta ronda se ejecutó porque el proyecto cambió de forma significativa desde el informe anterior (16 de septiembre de 2026): la base de datos se migró de SQLite a un servidor MySQL real, y se implementaron o corrigieron varias funcionalidades (cuaderno pedagógico, fusión de Cursos y Paralelos, menú lateral, validación de paralelos duplicados).</w:t>
      </w:r>
    </w:p>
    <w:p>
      <w:pPr>
        <w:spacing w:after="160" w:line="276"/>
      </w:pPr>
      <w:r>
        <w:rPr>
          <w:b w:val="false"/>
          <w:bCs w:val="false"/>
          <w:i w:val="false"/>
          <w:iCs w:val="false"/>
        </w:rPr>
        <w:t xml:space="preserve">Cada subagente repitió su análisis de forma independiente y sin asumir que los hallazgos de la ronda anterior seguían vigentes o habían sido corregidos: todo lo reportado en este documento proviene de una verificación nueva sobre el estado actual del código y de la base de datos real. Donde un hallazgo previo no fue tocado por ningún subagente en esta ronda, se indica explícitamente como "no re-verificado" en vez de asumir su estado (ver sección 15).</w:t>
      </w:r>
    </w:p>
    <w:p>
      <w:pPr>
        <w:spacing w:after="160" w:line="276"/>
      </w:pPr>
      <w:r>
        <w:rPr>
          <w:b w:val="false"/>
          <w:bCs w:val="false"/>
          <w:i w:val="false"/>
          <w:iCs w:val="false"/>
        </w:rPr>
        <w:t xml:space="preserve">El proyecto combina dos marcos de referencia distintos encontrados en el propio repositorio: (a) un encargo académico formal de "Desarrollo de Sistema Web en Laravel" (consigna/TrabajoLaravel.pdf), que exige autenticación, roles, CRUDs, validaciones, plantilla administrativa responsive y eliminación física/lógica; y (b) una ambientación temática más amplia de "Robot Interactivo con IA ASR para el apoyo en quechua" documentada en docs/pruebas/identificacion-requisitos-verificables-yura.md. Ambos marcos se usan en este informe según corresponda a cada hallazgo.</w:t>
      </w:r>
    </w:p>
    <w:p>
      <w:pPr>
        <w:pStyle w:val="Heading1"/>
        <w:spacing w:after="160" w:before="360"/>
      </w:pPr>
      <w:r>
        <w:t xml:space="preserve">2. OBJETIVOS</w:t>
      </w:r>
    </w:p>
    <w:p>
      <w:pPr>
        <w:pStyle w:val="ListParagraph"/>
        <w:numPr>
          <w:ilvl w:val="0"/>
          <w:numId w:val="1"/>
        </w:numPr>
        <w:spacing w:after="80" w:line="276"/>
      </w:pPr>
      <w:r>
        <w:t xml:space="preserve">Verificar el estado real de la interfaz y experiencia de usuario de la plataforma web (Subagente 1).</w:t>
      </w:r>
    </w:p>
    <w:p>
      <w:pPr>
        <w:pStyle w:val="ListParagraph"/>
        <w:numPr>
          <w:ilvl w:val="0"/>
          <w:numId w:val="1"/>
        </w:numPr>
        <w:spacing w:after="80" w:line="276"/>
      </w:pPr>
      <w:r>
        <w:t xml:space="preserve">Verificar la corrección funcional, arquitectónica y de seguridad del código fuente (Subagente 2).</w:t>
      </w:r>
    </w:p>
    <w:p>
      <w:pPr>
        <w:pStyle w:val="ListParagraph"/>
        <w:numPr>
          <w:ilvl w:val="0"/>
          <w:numId w:val="1"/>
        </w:numPr>
        <w:spacing w:after="80" w:line="276"/>
      </w:pPr>
      <w:r>
        <w:t xml:space="preserve">Verificar que el entorno, la configuración y las integraciones del sistema estén correctamente preparados para ejecutarse (Subagente 3).</w:t>
      </w:r>
    </w:p>
    <w:p>
      <w:pPr>
        <w:pStyle w:val="ListParagraph"/>
        <w:numPr>
          <w:ilvl w:val="0"/>
          <w:numId w:val="1"/>
        </w:numPr>
        <w:spacing w:after="80" w:line="276"/>
      </w:pPr>
      <w:r>
        <w:t xml:space="preserve">Consolidar los tres resultados en un informe único, clasificado por severidad, con evidencia trazable a archivo y línea.</w:t>
      </w:r>
    </w:p>
    <w:p>
      <w:pPr>
        <w:pStyle w:val="ListParagraph"/>
        <w:numPr>
          <w:ilvl w:val="0"/>
          <w:numId w:val="1"/>
        </w:numPr>
        <w:spacing w:after="80" w:line="276"/>
      </w:pPr>
      <w:r>
        <w:t xml:space="preserve">Distinguir explícitamente entre lo que fue probado en ejecución real y lo que fue solamente inspeccionado por lectura de código.</w:t>
      </w:r>
    </w:p>
    <w:p>
      <w:pPr>
        <w:pStyle w:val="Heading1"/>
        <w:spacing w:after="160" w:before="360"/>
      </w:pPr>
      <w:r>
        <w:t xml:space="preserve">3. ALCANCE</w:t>
      </w:r>
    </w:p>
    <w:p>
      <w:pPr>
        <w:spacing w:after="160" w:line="276"/>
      </w:pPr>
      <w:r>
        <w:rPr>
          <w:b w:val="false"/>
          <w:bCs w:val="false"/>
          <w:i w:val="false"/>
          <w:iCs w:val="false"/>
        </w:rPr>
        <w:t xml:space="preserve">Incluye: todas las vistas Blade y rutas web existentes en el repositorio; todos los controladores, modelos, middleware y rutas de app/ y routes/; la configuración de entorno (.env, composer.json, package.json, migraciones, seeders); y las pruebas automatizadas existentes en tests/.</w:t>
      </w:r>
    </w:p>
    <w:p>
      <w:pPr>
        <w:spacing w:after="160" w:line="276"/>
      </w:pPr>
      <w:r>
        <w:rPr>
          <w:b w:val="false"/>
          <w:bCs w:val="false"/>
          <w:i w:val="false"/>
          <w:iCs w:val="false"/>
        </w:rPr>
        <w:t xml:space="preserve">No incluye: pruebas de carga o rendimiento, pruebas de penetración exhaustivas, verificación del hardware físico del robot (ESP32/actuadores), ni pruebas sobre un servidor de producción real (la auditoría se ejecutó en un entorno local de desarrollo, ver sección 4).</w:t>
      </w:r>
    </w:p>
    <w:p>
      <w:pPr>
        <w:pStyle w:val="Heading1"/>
        <w:spacing w:after="160" w:before="360"/>
      </w:pPr>
      <w:r>
        <w:t xml:space="preserve">4. METODOLOGÍA DE PRUEBAS</w:t>
      </w:r>
    </w:p>
    <w:p>
      <w:pPr>
        <w:spacing w:after="160" w:line="276"/>
      </w:pPr>
      <w:r>
        <w:rPr>
          <w:b w:val="false"/>
          <w:bCs w:val="false"/>
          <w:i w:val="false"/>
          <w:iCs w:val="false"/>
        </w:rPr>
        <w:t xml:space="preserve">Se utilizó un sistema multiagente de QA compuesto por tres subagentes especializados, coordinados por un agente principal:</w:t>
      </w:r>
    </w:p>
    <w:p>
      <w:pPr>
        <w:pStyle w:val="ListParagraph"/>
        <w:numPr>
          <w:ilvl w:val="0"/>
          <w:numId w:val="1"/>
        </w:numPr>
        <w:spacing w:after="80" w:line="276"/>
      </w:pPr>
      <w:r>
        <w:t xml:space="preserve">Subagente 1 — Test Visual y de Interfaz: inspección de páginas, diseño, formularios, navegación y experiencia de usuario, complementada con verificación de código HTTP real vía curl contra un servidor de desarrollo temporal.</w:t>
      </w:r>
    </w:p>
    <w:p>
      <w:pPr>
        <w:pStyle w:val="ListParagraph"/>
        <w:numPr>
          <w:ilvl w:val="0"/>
          <w:numId w:val="1"/>
        </w:numPr>
        <w:spacing w:after="80" w:line="276"/>
      </w:pPr>
      <w:r>
        <w:t xml:space="preserve">Subagente 2 — Test de Código y Funcionalidad: lint de PHP, ejecución real de la suite de pruebas automatizadas, verificación de CRUD contra base de datos real, pruebas de autenticación y autorización, y análisis de seguridad del código (CSRF, XSS, SQL injection, mass assignment).</w:t>
      </w:r>
    </w:p>
    <w:p>
      <w:pPr>
        <w:pStyle w:val="ListParagraph"/>
        <w:numPr>
          <w:ilvl w:val="0"/>
          <w:numId w:val="1"/>
        </w:numPr>
        <w:spacing w:after="80" w:line="276"/>
      </w:pPr>
      <w:r>
        <w:t xml:space="preserve">Subagente 3 — Test de Configuración, Entorno e Integración: preparación e inspección del entorno (PHP, Composer, Node/NPM), variables de entorno, migraciones/seeders, build de assets y puntos de integración (API del robot).</w:t>
      </w:r>
    </w:p>
    <w:p>
      <w:pPr>
        <w:spacing w:after="160" w:line="276"/>
      </w:pPr>
      <w:r>
        <w:rPr>
          <w:b w:val="false"/>
          <w:bCs w:val="false"/>
          <w:i w:val="false"/>
          <w:iCs w:val="false"/>
        </w:rPr>
        <w:t xml:space="preserve">Cada subagente documentó explícitamente si un resultado fue "probado realmente" (ejecutando código, tests, curl o tinker) o "solo inspeccionado" (lectura de código sin ejecución), evitando dar por válido algo que solo "parece correcto" en el código.</w:t>
      </w:r>
    </w:p>
    <w:p>
      <w:pPr>
        <w:pStyle w:val="Heading3"/>
        <w:spacing w:after="100" w:before="200"/>
      </w:pPr>
      <w:r>
        <w:t xml:space="preserve">Preparación del entorno de auditoría</w:t>
      </w:r>
    </w:p>
    <w:p>
      <w:pPr>
        <w:spacing w:after="160" w:line="276"/>
      </w:pPr>
      <w:r>
        <w:rPr>
          <w:b w:val="false"/>
          <w:bCs w:val="false"/>
          <w:i w:val="false"/>
          <w:iCs w:val="false"/>
        </w:rPr>
        <w:t xml:space="preserve">A diferencia de la primera ronda, el entorno ya contaba con vendor/, node_modules/ y un .env instalados de una preparación previa, y la base de datos ya estaba migrada a MySQL real (servidor Windows independiente, puerto 3306, base "db_yura_platform") con datos sembrados. Cada subagente verificó por su cuenta que esta preparación seguía íntegra antes de dar por válidos sus resultados (composer validate, npm run build, migrate:status, conteos reales de tablas), en vez de asumir que el entorno documentado en la ronda anterior seguía funcionando sin comprobarlo.</w:t>
      </w:r>
    </w:p>
    <w:p>
      <w:pPr>
        <w:pStyle w:val="Heading1"/>
        <w:spacing w:after="160" w:before="360"/>
      </w:pPr>
      <w:r>
        <w:t xml:space="preserve">5. ARQUITECTURA DEL SISTEMA</w:t>
      </w:r>
    </w:p>
    <w:p>
      <w:pPr>
        <w:spacing w:after="160" w:line="276"/>
      </w:pPr>
      <w:r>
        <w:rPr>
          <w:b w:val="false"/>
          <w:bCs w:val="false"/>
          <w:i w:val="false"/>
          <w:iCs w:val="false"/>
        </w:rPr>
        <w:t xml:space="preserve">La plataforma es una aplicación monolítica Laravel 12 con vistas Blade renderizadas del lado del servidor (sin SPA), estructurada así:</w:t>
      </w:r>
    </w:p>
    <w:p>
      <w:pPr>
        <w:pStyle w:val="ListParagraph"/>
        <w:numPr>
          <w:ilvl w:val="0"/>
          <w:numId w:val="1"/>
        </w:numPr>
        <w:spacing w:after="80" w:line="276"/>
      </w:pPr>
      <w:r>
        <w:t xml:space="preserve">Backend: 15 controladores web + 5 controladores API en app/Http/Controllers, 17 modelos Eloquent en app/Models, middleware propio (CheckRole, SetLocale, ForceJsonResponse), un observer (GradeObserver) y un exportador Excel/PDF (app/Exports, dompdf).</w:t>
      </w:r>
    </w:p>
    <w:p>
      <w:pPr>
        <w:pStyle w:val="ListParagraph"/>
        <w:numPr>
          <w:ilvl w:val="0"/>
          <w:numId w:val="1"/>
        </w:numPr>
        <w:spacing w:after="80" w:line="276"/>
      </w:pPr>
      <w:r>
        <w:t xml:space="preserve">Frontend: vistas Blade organizadas por módulo (students, grades, courses, subjects, teachers, teaching-assignments, users, tutor, family, reports, robot, auth, profile), con AdminLTE 3.2 sobre Bootstrap 4 vía CDN como plantilla administrativa activa, ahora con jQuery/Bootstrap/AdminLTE JS cargados correctamente en el layout principal (corrige el menú lateral y habilita los nuevos modales de Cursos/Paralelos).</w:t>
      </w:r>
    </w:p>
    <w:p>
      <w:pPr>
        <w:pStyle w:val="ListParagraph"/>
        <w:numPr>
          <w:ilvl w:val="0"/>
          <w:numId w:val="1"/>
        </w:numPr>
        <w:spacing w:after="80" w:line="276"/>
      </w:pPr>
      <w:r>
        <w:t xml:space="preserve">Base de datos: MySQL 8 real (servidor Windows independiente, puerto 3306, base "db_yura_platform"), confirmado en runtime por el Subagente 3. 37 migraciones aplicadas, incluida la nueva columna courses.nivel_educativo, con tablas para usuarios, estudiantes, cursos, paralelos, asignaturas, asignaciones docentes, calificaciones, historial de notas, asistencia y actividades del robot.</w:t>
      </w:r>
    </w:p>
    <w:p>
      <w:pPr>
        <w:pStyle w:val="ListParagraph"/>
        <w:numPr>
          <w:ilvl w:val="0"/>
          <w:numId w:val="1"/>
        </w:numPr>
        <w:spacing w:after="80" w:line="276"/>
      </w:pPr>
      <w:r>
        <w:t xml:space="preserve">Cuaderno Pedagógico: rediseñado con la estructura de evaluación SER (10 pts) / SABER (45 pts) / HACER (40 pts) + Autoevaluación (5 pts) = Nota Bimestral (100 pts), con cálculo tanto en el servidor (Blade) como en el cliente (JavaScript), verificados sincronizados por el Subagente 1.</w:t>
      </w:r>
    </w:p>
    <w:p>
      <w:pPr>
        <w:pStyle w:val="ListParagraph"/>
        <w:numPr>
          <w:ilvl w:val="0"/>
          <w:numId w:val="1"/>
        </w:numPr>
        <w:spacing w:after="80" w:line="276"/>
      </w:pPr>
      <w:r>
        <w:t xml:space="preserve">Autenticación: guard "web" basado en sesión (Auth::attempt) para el panel administrativo, y Laravel Sanctum (tokens Bearer) para la API usada por el robot y clientes externos.</w:t>
      </w:r>
    </w:p>
    <w:p>
      <w:pPr>
        <w:pStyle w:val="ListParagraph"/>
        <w:numPr>
          <w:ilvl w:val="0"/>
          <w:numId w:val="1"/>
        </w:numPr>
        <w:spacing w:after="80" w:line="276"/>
      </w:pPr>
      <w:r>
        <w:t xml:space="preserve">Integración robot: un único endpoint REST (POST /api/v1/robot/activity) protegido por Sanctum, que registra resultados de actividades como calificaciones (Grade) de forma idempotente. No existe en este repositorio ningún driver o protocolo de comunicación física con hardware (ESP32, actuadores, ASR); la plataforma solo implementa la recepción del resultado final.</w:t>
      </w:r>
    </w:p>
    <w:p>
      <w:pPr>
        <w:pStyle w:val="Heading1"/>
        <w:spacing w:after="160" w:before="360"/>
      </w:pPr>
      <w:r>
        <w:t xml:space="preserve">6. RESULTADOS DEL SUBAGENTE VISUAL (Subagente 1) — Re-auditoría</w:t>
      </w:r>
    </w:p>
    <w:p>
      <w:pPr>
        <w:spacing w:after="160" w:line="276"/>
      </w:pPr>
      <w:r>
        <w:rPr>
          <w:b w:val="false"/>
          <w:bCs w:val="false"/>
          <w:i w:val="false"/>
          <w:iCs w:val="false"/>
        </w:rPr>
        <w:t xml:space="preserve">Método: a diferencia de la primera ronda, esta vez sí se dispuso de navegador real (Chrome local vía puppeteer-core), usado para iniciar sesión con las credenciales de prueba y tomar capturas de pantalla reales en 3 tamaños de viewport (escritorio 1600×1000, tablet 768×1024, móvil 375×812), además de medir en vivo cambios de clase CSS durante la animación del menú lateral y registrar errores de consola JavaScript. Se complementó con un servidor de desarrollo temporal (php artisan serve) y peticiones curl para verificar control de acceso por rol. Se hizo especial foco en verificar con evidencia real los 3 cambios recientes: menú lateral, Cuaderno Pedagógico SER/SABER/HACER, y fusión de Cursos y Paralelos.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000"/>
        <w:gridCol w:w="1800"/>
        <w:gridCol w:w="1800"/>
      </w:tblGrid>
      <w:tr>
        <w:trPr>
          <w:tblHeader/>
        </w:trPr>
        <w:tc>
          <w:tcPr>
            <w:tcW w:type="dxa" w:w="1800"/>
            <w:shd w:fill="E9EEEC" w:val="clear"/>
            <w:tcMar>
              <w:top w:type="dxa" w:w="60"/>
              <w:left w:type="dxa" w:w="90"/>
              <w:bottom w:type="dxa" w:w="60"/>
              <w:right w:type="dxa" w:w="90"/>
            </w:tcMar>
            <w:vAlign w:val="center"/>
          </w:tcPr>
          <w:p>
            <w:r>
              <w:rPr>
                <w:b/>
                <w:bCs/>
                <w:sz w:val="17"/>
                <w:szCs w:val="17"/>
              </w:rPr>
              <w:t xml:space="preserve">Total</w:t>
            </w:r>
          </w:p>
        </w:tc>
        <w:tc>
          <w:tcPr>
            <w:tcW w:type="dxa" w:w="1800"/>
            <w:shd w:fill="E9EEEC" w:val="clear"/>
            <w:tcMar>
              <w:top w:type="dxa" w:w="60"/>
              <w:left w:type="dxa" w:w="90"/>
              <w:bottom w:type="dxa" w:w="60"/>
              <w:right w:type="dxa" w:w="90"/>
            </w:tcMar>
            <w:vAlign w:val="center"/>
          </w:tcPr>
          <w:p>
            <w:r>
              <w:rPr>
                <w:b/>
                <w:bCs/>
                <w:sz w:val="17"/>
                <w:szCs w:val="17"/>
              </w:rPr>
              <w:t xml:space="preserve">Aprobadas</w:t>
            </w:r>
          </w:p>
        </w:tc>
        <w:tc>
          <w:tcPr>
            <w:tcW w:type="dxa" w:w="2000"/>
            <w:shd w:fill="E9EEEC" w:val="clear"/>
            <w:tcMar>
              <w:top w:type="dxa" w:w="60"/>
              <w:left w:type="dxa" w:w="90"/>
              <w:bottom w:type="dxa" w:w="60"/>
              <w:right w:type="dxa" w:w="90"/>
            </w:tcMar>
            <w:vAlign w:val="center"/>
          </w:tcPr>
          <w:p>
            <w:r>
              <w:rPr>
                <w:b/>
                <w:bCs/>
                <w:sz w:val="17"/>
                <w:szCs w:val="17"/>
              </w:rPr>
              <w:t xml:space="preserve">Observaciones</w:t>
            </w:r>
          </w:p>
        </w:tc>
        <w:tc>
          <w:tcPr>
            <w:tcW w:type="dxa" w:w="1800"/>
            <w:shd w:fill="E9EEEC" w:val="clear"/>
            <w:tcMar>
              <w:top w:type="dxa" w:w="60"/>
              <w:left w:type="dxa" w:w="90"/>
              <w:bottom w:type="dxa" w:w="60"/>
              <w:right w:type="dxa" w:w="90"/>
            </w:tcMar>
            <w:vAlign w:val="center"/>
          </w:tcPr>
          <w:p>
            <w:r>
              <w:rPr>
                <w:b/>
                <w:bCs/>
                <w:sz w:val="17"/>
                <w:szCs w:val="17"/>
              </w:rPr>
              <w:t xml:space="preserve">Errores</w:t>
            </w:r>
          </w:p>
        </w:tc>
        <w:tc>
          <w:tcPr>
            <w:tcW w:type="dxa" w:w="1800"/>
            <w:shd w:fill="E9EEEC" w:val="clear"/>
            <w:tcMar>
              <w:top w:type="dxa" w:w="60"/>
              <w:left w:type="dxa" w:w="90"/>
              <w:bottom w:type="dxa" w:w="60"/>
              <w:right w:type="dxa" w:w="90"/>
            </w:tcMar>
            <w:vAlign w:val="center"/>
          </w:tcPr>
          <w:p>
            <w:r>
              <w:rPr>
                <w:b/>
                <w:bCs/>
                <w:sz w:val="17"/>
                <w:szCs w:val="17"/>
              </w:rPr>
              <w:t xml:space="preserve">Pendientes</w:t>
            </w:r>
          </w:p>
        </w:tc>
      </w:tr>
      <w:tr>
        <w:tc>
          <w:tcPr>
            <w:tcW w:type="dxa" w:w="1800"/>
            <w:tcMar>
              <w:top w:type="dxa" w:w="60"/>
              <w:left w:type="dxa" w:w="90"/>
              <w:bottom w:type="dxa" w:w="60"/>
              <w:right w:type="dxa" w:w="90"/>
            </w:tcMar>
            <w:vAlign w:val="center"/>
          </w:tcPr>
          <w:p>
            <w:r>
              <w:rPr>
                <w:b w:val="false"/>
                <w:bCs w:val="false"/>
                <w:sz w:val="17"/>
                <w:szCs w:val="17"/>
              </w:rPr>
              <w:t xml:space="preserve">38</w:t>
            </w:r>
          </w:p>
        </w:tc>
        <w:tc>
          <w:tcPr>
            <w:tcW w:type="dxa" w:w="1800"/>
            <w:tcMar>
              <w:top w:type="dxa" w:w="60"/>
              <w:left w:type="dxa" w:w="90"/>
              <w:bottom w:type="dxa" w:w="60"/>
              <w:right w:type="dxa" w:w="90"/>
            </w:tcMar>
            <w:vAlign w:val="center"/>
          </w:tcPr>
          <w:p>
            <w:r>
              <w:rPr>
                <w:b w:val="false"/>
                <w:bCs w:val="false"/>
                <w:sz w:val="17"/>
                <w:szCs w:val="17"/>
              </w:rPr>
              <w:t xml:space="preserve">29</w:t>
            </w:r>
          </w:p>
        </w:tc>
        <w:tc>
          <w:tcPr>
            <w:tcW w:type="dxa" w:w="2000"/>
            <w:tcMar>
              <w:top w:type="dxa" w:w="60"/>
              <w:left w:type="dxa" w:w="90"/>
              <w:bottom w:type="dxa" w:w="60"/>
              <w:right w:type="dxa" w:w="90"/>
            </w:tcMar>
            <w:vAlign w:val="center"/>
          </w:tcPr>
          <w:p>
            <w:r>
              <w:rPr>
                <w:b w:val="false"/>
                <w:bCs w:val="false"/>
                <w:sz w:val="17"/>
                <w:szCs w:val="17"/>
              </w:rPr>
              <w:t xml:space="preserve">6</w:t>
            </w:r>
          </w:p>
        </w:tc>
        <w:tc>
          <w:tcPr>
            <w:tcW w:type="dxa" w:w="1800"/>
            <w:tcMar>
              <w:top w:type="dxa" w:w="60"/>
              <w:left w:type="dxa" w:w="90"/>
              <w:bottom w:type="dxa" w:w="60"/>
              <w:right w:type="dxa" w:w="90"/>
            </w:tcMar>
            <w:vAlign w:val="center"/>
          </w:tcPr>
          <w:p>
            <w:r>
              <w:rPr>
                <w:b w:val="false"/>
                <w:bCs w:val="false"/>
                <w:sz w:val="17"/>
                <w:szCs w:val="17"/>
              </w:rPr>
              <w:t xml:space="preserve">1</w:t>
            </w:r>
          </w:p>
        </w:tc>
        <w:tc>
          <w:tcPr>
            <w:tcW w:type="dxa" w:w="1800"/>
            <w:tcMar>
              <w:top w:type="dxa" w:w="60"/>
              <w:left w:type="dxa" w:w="90"/>
              <w:bottom w:type="dxa" w:w="60"/>
              <w:right w:type="dxa" w:w="90"/>
            </w:tcMar>
            <w:vAlign w:val="center"/>
          </w:tcPr>
          <w:p>
            <w:r>
              <w:rPr>
                <w:b w:val="false"/>
                <w:bCs w:val="false"/>
                <w:sz w:val="17"/>
                <w:szCs w:val="17"/>
              </w:rPr>
              <w:t xml:space="preserve">2</w:t>
            </w:r>
          </w:p>
        </w:tc>
      </w:tr>
    </w:tbl>
    <w:p>
      <w:pPr>
        <w:spacing w:after="200"/>
      </w:pPr>
    </w:p>
    <w:tbl>
      <w:tblPr>
        <w:tblW w:type="dxa" w:w="11266"/>
        <w:tblBorders>
          <w:top w:val="single" w:color="auto" w:sz="4"/>
          <w:left w:val="single" w:color="auto" w:sz="4"/>
          <w:bottom w:val="single" w:color="auto" w:sz="4"/>
          <w:right w:val="single" w:color="auto" w:sz="4"/>
          <w:insideH w:val="single" w:color="auto" w:sz="4"/>
          <w:insideV w:val="single" w:color="auto" w:sz="4"/>
        </w:tblBorders>
      </w:tblPr>
      <w:tblGrid>
        <w:gridCol w:w="500"/>
        <w:gridCol w:w="1900"/>
        <w:gridCol w:w="2600"/>
        <w:gridCol w:w="2900"/>
        <w:gridCol w:w="1400"/>
        <w:gridCol w:w="1966"/>
      </w:tblGrid>
      <w:tr>
        <w:trPr>
          <w:tblHeader/>
        </w:trPr>
        <w:tc>
          <w:tcPr>
            <w:tcW w:type="dxa" w:w="500"/>
            <w:shd w:fill="E9EEEC" w:val="clear"/>
            <w:tcMar>
              <w:top w:type="dxa" w:w="60"/>
              <w:left w:type="dxa" w:w="90"/>
              <w:bottom w:type="dxa" w:w="60"/>
              <w:right w:type="dxa" w:w="90"/>
            </w:tcMar>
            <w:vAlign w:val="center"/>
          </w:tcPr>
          <w:p>
            <w:r>
              <w:rPr>
                <w:b/>
                <w:bCs/>
                <w:sz w:val="17"/>
                <w:szCs w:val="17"/>
              </w:rPr>
              <w:t xml:space="preserve">Nº</w:t>
            </w:r>
          </w:p>
        </w:tc>
        <w:tc>
          <w:tcPr>
            <w:tcW w:type="dxa" w:w="1900"/>
            <w:shd w:fill="E9EEEC" w:val="clear"/>
            <w:tcMar>
              <w:top w:type="dxa" w:w="60"/>
              <w:left w:type="dxa" w:w="90"/>
              <w:bottom w:type="dxa" w:w="60"/>
              <w:right w:type="dxa" w:w="90"/>
            </w:tcMar>
            <w:vAlign w:val="center"/>
          </w:tcPr>
          <w:p>
            <w:r>
              <w:rPr>
                <w:b/>
                <w:bCs/>
                <w:sz w:val="17"/>
                <w:szCs w:val="17"/>
              </w:rPr>
              <w:t xml:space="preserve">Elemento</w:t>
            </w:r>
          </w:p>
        </w:tc>
        <w:tc>
          <w:tcPr>
            <w:tcW w:type="dxa" w:w="2600"/>
            <w:shd w:fill="E9EEEC" w:val="clear"/>
            <w:tcMar>
              <w:top w:type="dxa" w:w="60"/>
              <w:left w:type="dxa" w:w="90"/>
              <w:bottom w:type="dxa" w:w="60"/>
              <w:right w:type="dxa" w:w="90"/>
            </w:tcMar>
            <w:vAlign w:val="center"/>
          </w:tcPr>
          <w:p>
            <w:r>
              <w:rPr>
                <w:b/>
                <w:bCs/>
                <w:sz w:val="17"/>
                <w:szCs w:val="17"/>
              </w:rPr>
              <w:t xml:space="preserve">Prueba</w:t>
            </w:r>
          </w:p>
        </w:tc>
        <w:tc>
          <w:tcPr>
            <w:tcW w:type="dxa" w:w="2900"/>
            <w:shd w:fill="E9EEEC" w:val="clear"/>
            <w:tcMar>
              <w:top w:type="dxa" w:w="60"/>
              <w:left w:type="dxa" w:w="90"/>
              <w:bottom w:type="dxa" w:w="60"/>
              <w:right w:type="dxa" w:w="90"/>
            </w:tcMar>
            <w:vAlign w:val="center"/>
          </w:tcPr>
          <w:p>
            <w:r>
              <w:rPr>
                <w:b/>
                <w:bCs/>
                <w:sz w:val="17"/>
                <w:szCs w:val="17"/>
              </w:rPr>
              <w:t xml:space="preserve">Resultado</w:t>
            </w:r>
          </w:p>
        </w:tc>
        <w:tc>
          <w:tcPr>
            <w:tcW w:type="dxa" w:w="1400"/>
            <w:shd w:fill="E9EEEC" w:val="clear"/>
            <w:tcMar>
              <w:top w:type="dxa" w:w="60"/>
              <w:left w:type="dxa" w:w="90"/>
              <w:bottom w:type="dxa" w:w="60"/>
              <w:right w:type="dxa" w:w="90"/>
            </w:tcMar>
            <w:vAlign w:val="center"/>
          </w:tcPr>
          <w:p>
            <w:r>
              <w:rPr>
                <w:b/>
                <w:bCs/>
                <w:sz w:val="17"/>
                <w:szCs w:val="17"/>
              </w:rPr>
              <w:t xml:space="preserve">Estado</w:t>
            </w:r>
          </w:p>
        </w:tc>
        <w:tc>
          <w:tcPr>
            <w:tcW w:type="dxa" w:w="1966"/>
            <w:shd w:fill="E9EEEC" w:val="clear"/>
            <w:tcMar>
              <w:top w:type="dxa" w:w="60"/>
              <w:left w:type="dxa" w:w="90"/>
              <w:bottom w:type="dxa" w:w="60"/>
              <w:right w:type="dxa" w:w="90"/>
            </w:tcMar>
            <w:vAlign w:val="center"/>
          </w:tcPr>
          <w:p>
            <w:r>
              <w:rPr>
                <w:b/>
                <w:bCs/>
                <w:sz w:val="17"/>
                <w:szCs w:val="17"/>
              </w:rPr>
              <w:t xml:space="preserve">Observación</w:t>
            </w:r>
          </w:p>
        </w:tc>
      </w:tr>
      <w:tr>
        <w:tc>
          <w:tcPr>
            <w:tcW w:type="dxa" w:w="500"/>
            <w:tcMar>
              <w:top w:type="dxa" w:w="60"/>
              <w:left w:type="dxa" w:w="90"/>
              <w:bottom w:type="dxa" w:w="60"/>
              <w:right w:type="dxa" w:w="90"/>
            </w:tcMar>
            <w:vAlign w:val="center"/>
          </w:tcPr>
          <w:p>
            <w:r>
              <w:rPr>
                <w:b w:val="false"/>
                <w:bCs w:val="false"/>
                <w:sz w:val="17"/>
                <w:szCs w:val="17"/>
              </w:rPr>
              <w:t xml:space="preserve">1</w:t>
            </w:r>
          </w:p>
        </w:tc>
        <w:tc>
          <w:tcPr>
            <w:tcW w:type="dxa" w:w="1900"/>
            <w:tcMar>
              <w:top w:type="dxa" w:w="60"/>
              <w:left w:type="dxa" w:w="90"/>
              <w:bottom w:type="dxa" w:w="60"/>
              <w:right w:type="dxa" w:w="90"/>
            </w:tcMar>
            <w:vAlign w:val="center"/>
          </w:tcPr>
          <w:p>
            <w:r>
              <w:rPr>
                <w:b w:val="false"/>
                <w:bCs w:val="false"/>
                <w:sz w:val="17"/>
                <w:szCs w:val="17"/>
              </w:rPr>
              <w:t xml:space="preserve">Login (/login)</w:t>
            </w:r>
          </w:p>
        </w:tc>
        <w:tc>
          <w:tcPr>
            <w:tcW w:type="dxa" w:w="2600"/>
            <w:tcMar>
              <w:top w:type="dxa" w:w="60"/>
              <w:left w:type="dxa" w:w="90"/>
              <w:bottom w:type="dxa" w:w="60"/>
              <w:right w:type="dxa" w:w="90"/>
            </w:tcMar>
            <w:vAlign w:val="center"/>
          </w:tcPr>
          <w:p>
            <w:r>
              <w:rPr>
                <w:b w:val="false"/>
                <w:bCs w:val="false"/>
                <w:sz w:val="17"/>
                <w:szCs w:val="17"/>
              </w:rPr>
              <w:t xml:space="preserve">Carga de formulario, @csrf</w:t>
            </w:r>
          </w:p>
        </w:tc>
        <w:tc>
          <w:tcPr>
            <w:tcW w:type="dxa" w:w="2900"/>
            <w:tcMar>
              <w:top w:type="dxa" w:w="60"/>
              <w:left w:type="dxa" w:w="90"/>
              <w:bottom w:type="dxa" w:w="60"/>
              <w:right w:type="dxa" w:w="90"/>
            </w:tcMar>
            <w:vAlign w:val="center"/>
          </w:tcPr>
          <w:p>
            <w:r>
              <w:rPr>
                <w:b w:val="false"/>
                <w:bCs w:val="false"/>
                <w:sz w:val="17"/>
                <w:szCs w:val="17"/>
              </w:rPr>
              <w:t xml:space="preserve">Formulario correcto, @csrf presente</w:t>
            </w:r>
          </w:p>
        </w:tc>
        <w:tc>
          <w:tcPr>
            <w:tcW w:type="dxa" w:w="1400"/>
            <w:tcMar>
              <w:top w:type="dxa" w:w="60"/>
              <w:left w:type="dxa" w:w="90"/>
              <w:bottom w:type="dxa" w:w="60"/>
              <w:right w:type="dxa" w:w="90"/>
            </w:tcMar>
            <w:vAlign w:val="center"/>
          </w:tcPr>
          <w:p>
            <w:r>
              <w:rPr>
                <w:b w:val="false"/>
                <w:bCs w:val="false"/>
                <w:color w:val="1E7A34"/>
                <w:sz w:val="17"/>
                <w:szCs w:val="17"/>
              </w:rPr>
              <w:t xml:space="preserve">✅ APROBADO</w:t>
            </w:r>
          </w:p>
        </w:tc>
        <w:tc>
          <w:tcPr>
            <w:tcW w:type="dxa" w:w="1966"/>
            <w:tcMar>
              <w:top w:type="dxa" w:w="60"/>
              <w:left w:type="dxa" w:w="90"/>
              <w:bottom w:type="dxa" w:w="60"/>
              <w:right w:type="dxa" w:w="90"/>
            </w:tcMar>
            <w:vAlign w:val="center"/>
          </w:tcPr>
          <w:p>
            <w:r>
              <w:rPr>
                <w:b w:val="false"/>
                <w:bCs w:val="false"/>
                <w:sz w:val="17"/>
                <w:szCs w:val="17"/>
              </w:rPr>
              <w:t xml:space="preserve">—</w:t>
            </w:r>
          </w:p>
        </w:tc>
      </w:tr>
      <w:tr>
        <w:tc>
          <w:tcPr>
            <w:tcW w:type="dxa" w:w="500"/>
            <w:tcMar>
              <w:top w:type="dxa" w:w="60"/>
              <w:left w:type="dxa" w:w="90"/>
              <w:bottom w:type="dxa" w:w="60"/>
              <w:right w:type="dxa" w:w="90"/>
            </w:tcMar>
            <w:vAlign w:val="center"/>
          </w:tcPr>
          <w:p>
            <w:r>
              <w:rPr>
                <w:b w:val="false"/>
                <w:bCs w:val="false"/>
                <w:sz w:val="17"/>
                <w:szCs w:val="17"/>
              </w:rPr>
              <w:t xml:space="preserve">2</w:t>
            </w:r>
          </w:p>
        </w:tc>
        <w:tc>
          <w:tcPr>
            <w:tcW w:type="dxa" w:w="1900"/>
            <w:tcMar>
              <w:top w:type="dxa" w:w="60"/>
              <w:left w:type="dxa" w:w="90"/>
              <w:bottom w:type="dxa" w:w="60"/>
              <w:right w:type="dxa" w:w="90"/>
            </w:tcMar>
            <w:vAlign w:val="center"/>
          </w:tcPr>
          <w:p>
            <w:r>
              <w:rPr>
                <w:b w:val="false"/>
                <w:bCs w:val="false"/>
                <w:sz w:val="17"/>
                <w:szCs w:val="17"/>
              </w:rPr>
              <w:t xml:space="preserve">Login</w:t>
            </w:r>
          </w:p>
        </w:tc>
        <w:tc>
          <w:tcPr>
            <w:tcW w:type="dxa" w:w="2600"/>
            <w:tcMar>
              <w:top w:type="dxa" w:w="60"/>
              <w:left w:type="dxa" w:w="90"/>
              <w:bottom w:type="dxa" w:w="60"/>
              <w:right w:type="dxa" w:w="90"/>
            </w:tcMar>
            <w:vAlign w:val="center"/>
          </w:tcPr>
          <w:p>
            <w:r>
              <w:rPr>
                <w:b w:val="false"/>
                <w:bCs w:val="false"/>
                <w:sz w:val="17"/>
                <w:szCs w:val="17"/>
              </w:rPr>
              <w:t xml:space="preserve">Autenticación real admin@yura.com vía curl y Puppeteer</w:t>
            </w:r>
          </w:p>
        </w:tc>
        <w:tc>
          <w:tcPr>
            <w:tcW w:type="dxa" w:w="2900"/>
            <w:tcMar>
              <w:top w:type="dxa" w:w="60"/>
              <w:left w:type="dxa" w:w="90"/>
              <w:bottom w:type="dxa" w:w="60"/>
              <w:right w:type="dxa" w:w="90"/>
            </w:tcMar>
            <w:vAlign w:val="center"/>
          </w:tcPr>
          <w:p>
            <w:r>
              <w:rPr>
                <w:b w:val="false"/>
                <w:bCs w:val="false"/>
                <w:sz w:val="17"/>
                <w:szCs w:val="17"/>
              </w:rPr>
              <w:t xml:space="preserve">HTTP 302 → /dashboard</w:t>
            </w:r>
          </w:p>
        </w:tc>
        <w:tc>
          <w:tcPr>
            <w:tcW w:type="dxa" w:w="1400"/>
            <w:tcMar>
              <w:top w:type="dxa" w:w="60"/>
              <w:left w:type="dxa" w:w="90"/>
              <w:bottom w:type="dxa" w:w="60"/>
              <w:right w:type="dxa" w:w="90"/>
            </w:tcMar>
            <w:vAlign w:val="center"/>
          </w:tcPr>
          <w:p>
            <w:r>
              <w:rPr>
                <w:b w:val="false"/>
                <w:bCs w:val="false"/>
                <w:color w:val="1E7A34"/>
                <w:sz w:val="17"/>
                <w:szCs w:val="17"/>
              </w:rPr>
              <w:t xml:space="preserve">✅ APROBADO</w:t>
            </w:r>
          </w:p>
        </w:tc>
        <w:tc>
          <w:tcPr>
            <w:tcW w:type="dxa" w:w="1966"/>
            <w:tcMar>
              <w:top w:type="dxa" w:w="60"/>
              <w:left w:type="dxa" w:w="90"/>
              <w:bottom w:type="dxa" w:w="60"/>
              <w:right w:type="dxa" w:w="90"/>
            </w:tcMar>
            <w:vAlign w:val="center"/>
          </w:tcPr>
          <w:p>
            <w:r>
              <w:rPr>
                <w:b w:val="false"/>
                <w:bCs w:val="false"/>
                <w:sz w:val="17"/>
                <w:szCs w:val="17"/>
              </w:rPr>
              <w:t xml:space="preserve">—</w:t>
            </w:r>
          </w:p>
        </w:tc>
      </w:tr>
      <w:tr>
        <w:tc>
          <w:tcPr>
            <w:tcW w:type="dxa" w:w="500"/>
            <w:tcMar>
              <w:top w:type="dxa" w:w="60"/>
              <w:left w:type="dxa" w:w="90"/>
              <w:bottom w:type="dxa" w:w="60"/>
              <w:right w:type="dxa" w:w="90"/>
            </w:tcMar>
            <w:vAlign w:val="center"/>
          </w:tcPr>
          <w:p>
            <w:r>
              <w:rPr>
                <w:b w:val="false"/>
                <w:bCs w:val="false"/>
                <w:sz w:val="17"/>
                <w:szCs w:val="17"/>
              </w:rPr>
              <w:t xml:space="preserve">3</w:t>
            </w:r>
          </w:p>
        </w:tc>
        <w:tc>
          <w:tcPr>
            <w:tcW w:type="dxa" w:w="1900"/>
            <w:tcMar>
              <w:top w:type="dxa" w:w="60"/>
              <w:left w:type="dxa" w:w="90"/>
              <w:bottom w:type="dxa" w:w="60"/>
              <w:right w:type="dxa" w:w="90"/>
            </w:tcMar>
            <w:vAlign w:val="center"/>
          </w:tcPr>
          <w:p>
            <w:r>
              <w:rPr>
                <w:b w:val="false"/>
                <w:bCs w:val="false"/>
                <w:sz w:val="17"/>
                <w:szCs w:val="17"/>
              </w:rPr>
              <w:t xml:space="preserve">Login</w:t>
            </w:r>
          </w:p>
        </w:tc>
        <w:tc>
          <w:tcPr>
            <w:tcW w:type="dxa" w:w="2600"/>
            <w:tcMar>
              <w:top w:type="dxa" w:w="60"/>
              <w:left w:type="dxa" w:w="90"/>
              <w:bottom w:type="dxa" w:w="60"/>
              <w:right w:type="dxa" w:w="90"/>
            </w:tcMar>
            <w:vAlign w:val="center"/>
          </w:tcPr>
          <w:p>
            <w:r>
              <w:rPr>
                <w:b w:val="false"/>
                <w:bCs w:val="false"/>
                <w:sz w:val="17"/>
                <w:szCs w:val="17"/>
              </w:rPr>
              <w:t xml:space="preserve">Autenticación real prof.vargas@school.bo</w:t>
            </w:r>
          </w:p>
        </w:tc>
        <w:tc>
          <w:tcPr>
            <w:tcW w:type="dxa" w:w="2900"/>
            <w:tcMar>
              <w:top w:type="dxa" w:w="60"/>
              <w:left w:type="dxa" w:w="90"/>
              <w:bottom w:type="dxa" w:w="60"/>
              <w:right w:type="dxa" w:w="90"/>
            </w:tcMar>
            <w:vAlign w:val="center"/>
          </w:tcPr>
          <w:p>
            <w:r>
              <w:rPr>
                <w:b w:val="false"/>
                <w:bCs w:val="false"/>
                <w:sz w:val="17"/>
                <w:szCs w:val="17"/>
              </w:rPr>
              <w:t xml:space="preserve">HTTP 302 → /dashboard</w:t>
            </w:r>
          </w:p>
        </w:tc>
        <w:tc>
          <w:tcPr>
            <w:tcW w:type="dxa" w:w="1400"/>
            <w:tcMar>
              <w:top w:type="dxa" w:w="60"/>
              <w:left w:type="dxa" w:w="90"/>
              <w:bottom w:type="dxa" w:w="60"/>
              <w:right w:type="dxa" w:w="90"/>
            </w:tcMar>
            <w:vAlign w:val="center"/>
          </w:tcPr>
          <w:p>
            <w:r>
              <w:rPr>
                <w:b w:val="false"/>
                <w:bCs w:val="false"/>
                <w:color w:val="1E7A34"/>
                <w:sz w:val="17"/>
                <w:szCs w:val="17"/>
              </w:rPr>
              <w:t xml:space="preserve">✅ APROBADO</w:t>
            </w:r>
          </w:p>
        </w:tc>
        <w:tc>
          <w:tcPr>
            <w:tcW w:type="dxa" w:w="1966"/>
            <w:tcMar>
              <w:top w:type="dxa" w:w="60"/>
              <w:left w:type="dxa" w:w="90"/>
              <w:bottom w:type="dxa" w:w="60"/>
              <w:right w:type="dxa" w:w="90"/>
            </w:tcMar>
            <w:vAlign w:val="center"/>
          </w:tcPr>
          <w:p>
            <w:r>
              <w:rPr>
                <w:b w:val="false"/>
                <w:bCs w:val="false"/>
                <w:sz w:val="17"/>
                <w:szCs w:val="17"/>
              </w:rPr>
              <w:t xml:space="preserve">—</w:t>
            </w:r>
          </w:p>
        </w:tc>
      </w:tr>
      <w:tr>
        <w:tc>
          <w:tcPr>
            <w:tcW w:type="dxa" w:w="500"/>
            <w:tcMar>
              <w:top w:type="dxa" w:w="60"/>
              <w:left w:type="dxa" w:w="90"/>
              <w:bottom w:type="dxa" w:w="60"/>
              <w:right w:type="dxa" w:w="90"/>
            </w:tcMar>
            <w:vAlign w:val="center"/>
          </w:tcPr>
          <w:p>
            <w:r>
              <w:rPr>
                <w:b w:val="false"/>
                <w:bCs w:val="false"/>
                <w:sz w:val="17"/>
                <w:szCs w:val="17"/>
              </w:rPr>
              <w:t xml:space="preserve">4</w:t>
            </w:r>
          </w:p>
        </w:tc>
        <w:tc>
          <w:tcPr>
            <w:tcW w:type="dxa" w:w="1900"/>
            <w:tcMar>
              <w:top w:type="dxa" w:w="60"/>
              <w:left w:type="dxa" w:w="90"/>
              <w:bottom w:type="dxa" w:w="60"/>
              <w:right w:type="dxa" w:w="90"/>
            </w:tcMar>
            <w:vAlign w:val="center"/>
          </w:tcPr>
          <w:p>
            <w:r>
              <w:rPr>
                <w:b w:val="false"/>
                <w:bCs w:val="false"/>
                <w:sz w:val="17"/>
                <w:szCs w:val="17"/>
              </w:rPr>
              <w:t xml:space="preserve">Login</w:t>
            </w:r>
          </w:p>
        </w:tc>
        <w:tc>
          <w:tcPr>
            <w:tcW w:type="dxa" w:w="2600"/>
            <w:tcMar>
              <w:top w:type="dxa" w:w="60"/>
              <w:left w:type="dxa" w:w="90"/>
              <w:bottom w:type="dxa" w:w="60"/>
              <w:right w:type="dxa" w:w="90"/>
            </w:tcMar>
            <w:vAlign w:val="center"/>
          </w:tcPr>
          <w:p>
            <w:r>
              <w:rPr>
                <w:b w:val="false"/>
                <w:bCs w:val="false"/>
                <w:sz w:val="17"/>
                <w:szCs w:val="17"/>
              </w:rPr>
              <w:t xml:space="preserve">Autenticación real con usuario rol padre (usado como tutor)</w:t>
            </w:r>
          </w:p>
        </w:tc>
        <w:tc>
          <w:tcPr>
            <w:tcW w:type="dxa" w:w="2900"/>
            <w:tcMar>
              <w:top w:type="dxa" w:w="60"/>
              <w:left w:type="dxa" w:w="90"/>
              <w:bottom w:type="dxa" w:w="60"/>
              <w:right w:type="dxa" w:w="90"/>
            </w:tcMar>
            <w:vAlign w:val="center"/>
          </w:tcPr>
          <w:p>
            <w:r>
              <w:rPr>
                <w:b w:val="false"/>
                <w:bCs w:val="false"/>
                <w:sz w:val="17"/>
                <w:szCs w:val="17"/>
              </w:rPr>
              <w:t xml:space="preserve">HTTP 302 → /dashboard</w:t>
            </w:r>
          </w:p>
        </w:tc>
        <w:tc>
          <w:tcPr>
            <w:tcW w:type="dxa" w:w="1400"/>
            <w:tcMar>
              <w:top w:type="dxa" w:w="60"/>
              <w:left w:type="dxa" w:w="90"/>
              <w:bottom w:type="dxa" w:w="60"/>
              <w:right w:type="dxa" w:w="90"/>
            </w:tcMar>
            <w:vAlign w:val="center"/>
          </w:tcPr>
          <w:p>
            <w:r>
              <w:rPr>
                <w:b w:val="false"/>
                <w:bCs w:val="false"/>
                <w:color w:val="1E7A34"/>
                <w:sz w:val="17"/>
                <w:szCs w:val="17"/>
              </w:rPr>
              <w:t xml:space="preserve">✅ APROBADO</w:t>
            </w:r>
          </w:p>
        </w:tc>
        <w:tc>
          <w:tcPr>
            <w:tcW w:type="dxa" w:w="1966"/>
            <w:tcMar>
              <w:top w:type="dxa" w:w="60"/>
              <w:left w:type="dxa" w:w="90"/>
              <w:bottom w:type="dxa" w:w="60"/>
              <w:right w:type="dxa" w:w="90"/>
            </w:tcMar>
            <w:vAlign w:val="center"/>
          </w:tcPr>
          <w:p>
            <w:r>
              <w:rPr>
                <w:b w:val="false"/>
                <w:bCs w:val="false"/>
                <w:sz w:val="17"/>
                <w:szCs w:val="17"/>
              </w:rPr>
              <w:t xml:space="preserve">Tutores reales tienen role=padre/madre, no "tutor" literal (ver fila 32)</w:t>
            </w:r>
          </w:p>
        </w:tc>
      </w:tr>
      <w:tr>
        <w:tc>
          <w:tcPr>
            <w:tcW w:type="dxa" w:w="500"/>
            <w:tcMar>
              <w:top w:type="dxa" w:w="60"/>
              <w:left w:type="dxa" w:w="90"/>
              <w:bottom w:type="dxa" w:w="60"/>
              <w:right w:type="dxa" w:w="90"/>
            </w:tcMar>
            <w:vAlign w:val="center"/>
          </w:tcPr>
          <w:p>
            <w:r>
              <w:rPr>
                <w:b w:val="false"/>
                <w:bCs w:val="false"/>
                <w:sz w:val="17"/>
                <w:szCs w:val="17"/>
              </w:rPr>
              <w:t xml:space="preserve">5</w:t>
            </w:r>
          </w:p>
        </w:tc>
        <w:tc>
          <w:tcPr>
            <w:tcW w:type="dxa" w:w="1900"/>
            <w:tcMar>
              <w:top w:type="dxa" w:w="60"/>
              <w:left w:type="dxa" w:w="90"/>
              <w:bottom w:type="dxa" w:w="60"/>
              <w:right w:type="dxa" w:w="90"/>
            </w:tcMar>
            <w:vAlign w:val="center"/>
          </w:tcPr>
          <w:p>
            <w:r>
              <w:rPr>
                <w:b w:val="false"/>
                <w:bCs w:val="false"/>
                <w:sz w:val="17"/>
                <w:szCs w:val="17"/>
              </w:rPr>
              <w:t xml:space="preserve">Registro (/register)</w:t>
            </w:r>
          </w:p>
        </w:tc>
        <w:tc>
          <w:tcPr>
            <w:tcW w:type="dxa" w:w="2600"/>
            <w:tcMar>
              <w:top w:type="dxa" w:w="60"/>
              <w:left w:type="dxa" w:w="90"/>
              <w:bottom w:type="dxa" w:w="60"/>
              <w:right w:type="dxa" w:w="90"/>
            </w:tcMar>
            <w:vAlign w:val="center"/>
          </w:tcPr>
          <w:p>
            <w:r>
              <w:rPr>
                <w:b w:val="false"/>
                <w:bCs w:val="false"/>
                <w:sz w:val="17"/>
                <w:szCs w:val="17"/>
              </w:rPr>
              <w:t xml:space="preserve">¿Existe ruta accesible?</w:t>
            </w:r>
          </w:p>
        </w:tc>
        <w:tc>
          <w:tcPr>
            <w:tcW w:type="dxa" w:w="2900"/>
            <w:tcMar>
              <w:top w:type="dxa" w:w="60"/>
              <w:left w:type="dxa" w:w="90"/>
              <w:bottom w:type="dxa" w:w="60"/>
              <w:right w:type="dxa" w:w="90"/>
            </w:tcMar>
            <w:vAlign w:val="center"/>
          </w:tcPr>
          <w:p>
            <w:r>
              <w:rPr>
                <w:b w:val="false"/>
                <w:bCs w:val="false"/>
                <w:sz w:val="17"/>
                <w:szCs w:val="17"/>
              </w:rPr>
              <w:t xml:space="preserve">Vista existe pero no hay ninguna ruta register en web.php</w:t>
            </w:r>
          </w:p>
        </w:tc>
        <w:tc>
          <w:tcPr>
            <w:tcW w:type="dxa" w:w="1400"/>
            <w:tcMar>
              <w:top w:type="dxa" w:w="60"/>
              <w:left w:type="dxa" w:w="90"/>
              <w:bottom w:type="dxa" w:w="60"/>
              <w:right w:type="dxa" w:w="90"/>
            </w:tcMar>
            <w:vAlign w:val="center"/>
          </w:tcPr>
          <w:p>
            <w:r>
              <w:rPr>
                <w:b w:val="false"/>
                <w:bCs w:val="false"/>
                <w:color w:val="B7860B"/>
                <w:sz w:val="17"/>
                <w:szCs w:val="17"/>
              </w:rPr>
              <w:t xml:space="preserve">⚠️ OBSERVACIÓN</w:t>
            </w:r>
          </w:p>
        </w:tc>
        <w:tc>
          <w:tcPr>
            <w:tcW w:type="dxa" w:w="1966"/>
            <w:tcMar>
              <w:top w:type="dxa" w:w="60"/>
              <w:left w:type="dxa" w:w="90"/>
              <w:bottom w:type="dxa" w:w="60"/>
              <w:right w:type="dxa" w:w="90"/>
            </w:tcMar>
            <w:vAlign w:val="center"/>
          </w:tcPr>
          <w:p>
            <w:r>
              <w:rPr>
                <w:b w:val="false"/>
                <w:bCs w:val="false"/>
                <w:sz w:val="17"/>
                <w:szCs w:val="17"/>
              </w:rPr>
              <w:t xml:space="preserve">Vista huérfana/código muerto, ya identificada en auditoría anterior</w:t>
            </w:r>
          </w:p>
        </w:tc>
      </w:tr>
      <w:tr>
        <w:tc>
          <w:tcPr>
            <w:tcW w:type="dxa" w:w="500"/>
            <w:tcMar>
              <w:top w:type="dxa" w:w="60"/>
              <w:left w:type="dxa" w:w="90"/>
              <w:bottom w:type="dxa" w:w="60"/>
              <w:right w:type="dxa" w:w="90"/>
            </w:tcMar>
            <w:vAlign w:val="center"/>
          </w:tcPr>
          <w:p>
            <w:r>
              <w:rPr>
                <w:b w:val="false"/>
                <w:bCs w:val="false"/>
                <w:sz w:val="17"/>
                <w:szCs w:val="17"/>
              </w:rPr>
              <w:t xml:space="preserve">6</w:t>
            </w:r>
          </w:p>
        </w:tc>
        <w:tc>
          <w:tcPr>
            <w:tcW w:type="dxa" w:w="1900"/>
            <w:tcMar>
              <w:top w:type="dxa" w:w="60"/>
              <w:left w:type="dxa" w:w="90"/>
              <w:bottom w:type="dxa" w:w="60"/>
              <w:right w:type="dxa" w:w="90"/>
            </w:tcMar>
            <w:vAlign w:val="center"/>
          </w:tcPr>
          <w:p>
            <w:r>
              <w:rPr>
                <w:b w:val="false"/>
                <w:bCs w:val="false"/>
                <w:sz w:val="17"/>
                <w:szCs w:val="17"/>
              </w:rPr>
              <w:t xml:space="preserve">Sidebar — menú hamburguesa</w:t>
            </w:r>
          </w:p>
        </w:tc>
        <w:tc>
          <w:tcPr>
            <w:tcW w:type="dxa" w:w="2600"/>
            <w:tcMar>
              <w:top w:type="dxa" w:w="60"/>
              <w:left w:type="dxa" w:w="90"/>
              <w:bottom w:type="dxa" w:w="60"/>
              <w:right w:type="dxa" w:w="90"/>
            </w:tcMar>
            <w:vAlign w:val="center"/>
          </w:tcPr>
          <w:p>
            <w:r>
              <w:rPr>
                <w:b w:val="false"/>
                <w:bCs w:val="false"/>
                <w:sz w:val="17"/>
                <w:szCs w:val="17"/>
              </w:rPr>
              <w:t xml:space="preserve">Clic real en Chrome, medir document.body.className antes/durante/después</w:t>
            </w:r>
          </w:p>
        </w:tc>
        <w:tc>
          <w:tcPr>
            <w:tcW w:type="dxa" w:w="2900"/>
            <w:tcMar>
              <w:top w:type="dxa" w:w="60"/>
              <w:left w:type="dxa" w:w="90"/>
              <w:bottom w:type="dxa" w:w="60"/>
              <w:right w:type="dxa" w:w="90"/>
            </w:tcMar>
            <w:vAlign w:val="center"/>
          </w:tcPr>
          <w:p>
            <w:r>
              <w:rPr>
                <w:b w:val="false"/>
                <w:bCs w:val="false"/>
                <w:sz w:val="17"/>
                <w:szCs w:val="17"/>
              </w:rPr>
              <w:t xml:space="preserve">sidebar-mini → sidebar-mini sidebar-collapse → sidebar-mini, con captura de transición intermedia</w:t>
            </w:r>
          </w:p>
        </w:tc>
        <w:tc>
          <w:tcPr>
            <w:tcW w:type="dxa" w:w="1400"/>
            <w:tcMar>
              <w:top w:type="dxa" w:w="60"/>
              <w:left w:type="dxa" w:w="90"/>
              <w:bottom w:type="dxa" w:w="60"/>
              <w:right w:type="dxa" w:w="90"/>
            </w:tcMar>
            <w:vAlign w:val="center"/>
          </w:tcPr>
          <w:p>
            <w:r>
              <w:rPr>
                <w:b w:val="false"/>
                <w:bCs w:val="false"/>
                <w:color w:val="1E7A34"/>
                <w:sz w:val="17"/>
                <w:szCs w:val="17"/>
              </w:rPr>
              <w:t xml:space="preserve">✅ APROBADO</w:t>
            </w:r>
          </w:p>
        </w:tc>
        <w:tc>
          <w:tcPr>
            <w:tcW w:type="dxa" w:w="1966"/>
            <w:tcMar>
              <w:top w:type="dxa" w:w="60"/>
              <w:left w:type="dxa" w:w="90"/>
              <w:bottom w:type="dxa" w:w="60"/>
              <w:right w:type="dxa" w:w="90"/>
            </w:tcMar>
            <w:vAlign w:val="center"/>
          </w:tcPr>
          <w:p>
            <w:r>
              <w:rPr>
                <w:b w:val="false"/>
                <w:bCs w:val="false"/>
                <w:sz w:val="17"/>
                <w:szCs w:val="17"/>
              </w:rPr>
              <w:t xml:space="preserve">Confirmado funcionando con animación real, sin errores de consola (fix de jQuery/Bootstrap/AdminLTE validado)</w:t>
            </w:r>
          </w:p>
        </w:tc>
      </w:tr>
      <w:tr>
        <w:tc>
          <w:tcPr>
            <w:tcW w:type="dxa" w:w="500"/>
            <w:tcMar>
              <w:top w:type="dxa" w:w="60"/>
              <w:left w:type="dxa" w:w="90"/>
              <w:bottom w:type="dxa" w:w="60"/>
              <w:right w:type="dxa" w:w="90"/>
            </w:tcMar>
            <w:vAlign w:val="center"/>
          </w:tcPr>
          <w:p>
            <w:r>
              <w:rPr>
                <w:b w:val="false"/>
                <w:bCs w:val="false"/>
                <w:sz w:val="17"/>
                <w:szCs w:val="17"/>
              </w:rPr>
              <w:t xml:space="preserve">7</w:t>
            </w:r>
          </w:p>
        </w:tc>
        <w:tc>
          <w:tcPr>
            <w:tcW w:type="dxa" w:w="1900"/>
            <w:tcMar>
              <w:top w:type="dxa" w:w="60"/>
              <w:left w:type="dxa" w:w="90"/>
              <w:bottom w:type="dxa" w:w="60"/>
              <w:right w:type="dxa" w:w="90"/>
            </w:tcMar>
            <w:vAlign w:val="center"/>
          </w:tcPr>
          <w:p>
            <w:r>
              <w:rPr>
                <w:b w:val="false"/>
                <w:bCs w:val="false"/>
                <w:sz w:val="17"/>
                <w:szCs w:val="17"/>
              </w:rPr>
              <w:t xml:space="preserve">Sidebar — enlaces por rol (admin)</w:t>
            </w:r>
          </w:p>
        </w:tc>
        <w:tc>
          <w:tcPr>
            <w:tcW w:type="dxa" w:w="2600"/>
            <w:tcMar>
              <w:top w:type="dxa" w:w="60"/>
              <w:left w:type="dxa" w:w="90"/>
              <w:bottom w:type="dxa" w:w="60"/>
              <w:right w:type="dxa" w:w="90"/>
            </w:tcMar>
            <w:vAlign w:val="center"/>
          </w:tcPr>
          <w:p>
            <w:r>
              <w:rPr>
                <w:b w:val="false"/>
                <w:bCs w:val="false"/>
                <w:sz w:val="17"/>
                <w:szCs w:val="17"/>
              </w:rPr>
              <w:t xml:space="preserve">Todos los links del sidebar devuelven 200</w:t>
            </w:r>
          </w:p>
        </w:tc>
        <w:tc>
          <w:tcPr>
            <w:tcW w:type="dxa" w:w="2900"/>
            <w:tcMar>
              <w:top w:type="dxa" w:w="60"/>
              <w:left w:type="dxa" w:w="90"/>
              <w:bottom w:type="dxa" w:w="60"/>
              <w:right w:type="dxa" w:w="90"/>
            </w:tcMar>
            <w:vAlign w:val="center"/>
          </w:tcPr>
          <w:p>
            <w:r>
              <w:rPr>
                <w:b w:val="false"/>
                <w:bCs w:val="false"/>
                <w:sz w:val="17"/>
                <w:szCs w:val="17"/>
              </w:rPr>
              <w:t xml:space="preserve">dashboard, courses, subjects, teachers, teaching-assignments, users, students, grades, profile → 200</w:t>
            </w:r>
          </w:p>
        </w:tc>
        <w:tc>
          <w:tcPr>
            <w:tcW w:type="dxa" w:w="1400"/>
            <w:tcMar>
              <w:top w:type="dxa" w:w="60"/>
              <w:left w:type="dxa" w:w="90"/>
              <w:bottom w:type="dxa" w:w="60"/>
              <w:right w:type="dxa" w:w="90"/>
            </w:tcMar>
            <w:vAlign w:val="center"/>
          </w:tcPr>
          <w:p>
            <w:r>
              <w:rPr>
                <w:b w:val="false"/>
                <w:bCs w:val="false"/>
                <w:color w:val="1E7A34"/>
                <w:sz w:val="17"/>
                <w:szCs w:val="17"/>
              </w:rPr>
              <w:t xml:space="preserve">✅ APROBADO</w:t>
            </w:r>
          </w:p>
        </w:tc>
        <w:tc>
          <w:tcPr>
            <w:tcW w:type="dxa" w:w="1966"/>
            <w:tcMar>
              <w:top w:type="dxa" w:w="60"/>
              <w:left w:type="dxa" w:w="90"/>
              <w:bottom w:type="dxa" w:w="60"/>
              <w:right w:type="dxa" w:w="90"/>
            </w:tcMar>
            <w:vAlign w:val="center"/>
          </w:tcPr>
          <w:p>
            <w:r>
              <w:rPr>
                <w:b w:val="false"/>
                <w:bCs w:val="false"/>
                <w:sz w:val="17"/>
                <w:szCs w:val="17"/>
              </w:rPr>
              <w:t xml:space="preserve">Sin enlaces rotos para admin</w:t>
            </w:r>
          </w:p>
        </w:tc>
      </w:tr>
      <w:tr>
        <w:tc>
          <w:tcPr>
            <w:tcW w:type="dxa" w:w="500"/>
            <w:tcMar>
              <w:top w:type="dxa" w:w="60"/>
              <w:left w:type="dxa" w:w="90"/>
              <w:bottom w:type="dxa" w:w="60"/>
              <w:right w:type="dxa" w:w="90"/>
            </w:tcMar>
            <w:vAlign w:val="center"/>
          </w:tcPr>
          <w:p>
            <w:r>
              <w:rPr>
                <w:b w:val="false"/>
                <w:bCs w:val="false"/>
                <w:sz w:val="17"/>
                <w:szCs w:val="17"/>
              </w:rPr>
              <w:t xml:space="preserve">8</w:t>
            </w:r>
          </w:p>
        </w:tc>
        <w:tc>
          <w:tcPr>
            <w:tcW w:type="dxa" w:w="1900"/>
            <w:tcMar>
              <w:top w:type="dxa" w:w="60"/>
              <w:left w:type="dxa" w:w="90"/>
              <w:bottom w:type="dxa" w:w="60"/>
              <w:right w:type="dxa" w:w="90"/>
            </w:tcMar>
            <w:vAlign w:val="center"/>
          </w:tcPr>
          <w:p>
            <w:r>
              <w:rPr>
                <w:b w:val="false"/>
                <w:bCs w:val="false"/>
                <w:sz w:val="17"/>
                <w:szCs w:val="17"/>
              </w:rPr>
              <w:t xml:space="preserve">Sidebar — ítem "Paralelos" eliminado</w:t>
            </w:r>
          </w:p>
        </w:tc>
        <w:tc>
          <w:tcPr>
            <w:tcW w:type="dxa" w:w="2600"/>
            <w:tcMar>
              <w:top w:type="dxa" w:w="60"/>
              <w:left w:type="dxa" w:w="90"/>
              <w:bottom w:type="dxa" w:w="60"/>
              <w:right w:type="dxa" w:w="90"/>
            </w:tcMar>
            <w:vAlign w:val="center"/>
          </w:tcPr>
          <w:p>
            <w:r>
              <w:rPr>
                <w:b w:val="false"/>
                <w:bCs w:val="false"/>
                <w:sz w:val="17"/>
                <w:szCs w:val="17"/>
              </w:rPr>
              <w:t xml:space="preserve">Confirmar fusión en "Cursos y Paralelos"</w:t>
            </w:r>
          </w:p>
        </w:tc>
        <w:tc>
          <w:tcPr>
            <w:tcW w:type="dxa" w:w="2900"/>
            <w:tcMar>
              <w:top w:type="dxa" w:w="60"/>
              <w:left w:type="dxa" w:w="90"/>
              <w:bottom w:type="dxa" w:w="60"/>
              <w:right w:type="dxa" w:w="90"/>
            </w:tcMar>
            <w:vAlign w:val="center"/>
          </w:tcPr>
          <w:p>
            <w:r>
              <w:rPr>
                <w:b w:val="false"/>
                <w:bCs w:val="false"/>
                <w:sz w:val="17"/>
                <w:szCs w:val="17"/>
              </w:rPr>
              <w:t xml:space="preserve">Sidebar solo muestra "Cursos y Paralelos"</w:t>
            </w:r>
          </w:p>
        </w:tc>
        <w:tc>
          <w:tcPr>
            <w:tcW w:type="dxa" w:w="1400"/>
            <w:tcMar>
              <w:top w:type="dxa" w:w="60"/>
              <w:left w:type="dxa" w:w="90"/>
              <w:bottom w:type="dxa" w:w="60"/>
              <w:right w:type="dxa" w:w="90"/>
            </w:tcMar>
            <w:vAlign w:val="center"/>
          </w:tcPr>
          <w:p>
            <w:r>
              <w:rPr>
                <w:b w:val="false"/>
                <w:bCs w:val="false"/>
                <w:color w:val="1E7A34"/>
                <w:sz w:val="17"/>
                <w:szCs w:val="17"/>
              </w:rPr>
              <w:t xml:space="preserve">✅ APROBADO</w:t>
            </w:r>
          </w:p>
        </w:tc>
        <w:tc>
          <w:tcPr>
            <w:tcW w:type="dxa" w:w="1966"/>
            <w:tcMar>
              <w:top w:type="dxa" w:w="60"/>
              <w:left w:type="dxa" w:w="90"/>
              <w:bottom w:type="dxa" w:w="60"/>
              <w:right w:type="dxa" w:w="90"/>
            </w:tcMar>
            <w:vAlign w:val="center"/>
          </w:tcPr>
          <w:p>
            <w:r>
              <w:rPr>
                <w:b w:val="false"/>
                <w:bCs w:val="false"/>
                <w:sz w:val="17"/>
                <w:szCs w:val="17"/>
              </w:rPr>
              <w:t xml:space="preserve">—</w:t>
            </w:r>
          </w:p>
        </w:tc>
      </w:tr>
      <w:tr>
        <w:tc>
          <w:tcPr>
            <w:tcW w:type="dxa" w:w="500"/>
            <w:tcMar>
              <w:top w:type="dxa" w:w="60"/>
              <w:left w:type="dxa" w:w="90"/>
              <w:bottom w:type="dxa" w:w="60"/>
              <w:right w:type="dxa" w:w="90"/>
            </w:tcMar>
            <w:vAlign w:val="center"/>
          </w:tcPr>
          <w:p>
            <w:r>
              <w:rPr>
                <w:b w:val="false"/>
                <w:bCs w:val="false"/>
                <w:sz w:val="17"/>
                <w:szCs w:val="17"/>
              </w:rPr>
              <w:t xml:space="preserve">9</w:t>
            </w:r>
          </w:p>
        </w:tc>
        <w:tc>
          <w:tcPr>
            <w:tcW w:type="dxa" w:w="1900"/>
            <w:tcMar>
              <w:top w:type="dxa" w:w="60"/>
              <w:left w:type="dxa" w:w="90"/>
              <w:bottom w:type="dxa" w:w="60"/>
              <w:right w:type="dxa" w:w="90"/>
            </w:tcMar>
            <w:vAlign w:val="center"/>
          </w:tcPr>
          <w:p>
            <w:r>
              <w:rPr>
                <w:b w:val="false"/>
                <w:bCs w:val="false"/>
                <w:sz w:val="17"/>
                <w:szCs w:val="17"/>
              </w:rPr>
              <w:t xml:space="preserve">Ruta legacy /parallels</w:t>
            </w:r>
          </w:p>
        </w:tc>
        <w:tc>
          <w:tcPr>
            <w:tcW w:type="dxa" w:w="2600"/>
            <w:tcMar>
              <w:top w:type="dxa" w:w="60"/>
              <w:left w:type="dxa" w:w="90"/>
              <w:bottom w:type="dxa" w:w="60"/>
              <w:right w:type="dxa" w:w="90"/>
            </w:tcMar>
            <w:vAlign w:val="center"/>
          </w:tcPr>
          <w:p>
            <w:r>
              <w:rPr>
                <w:b w:val="false"/>
                <w:bCs w:val="false"/>
                <w:sz w:val="17"/>
                <w:szCs w:val="17"/>
              </w:rPr>
              <w:t xml:space="preserve">Confirmar que no rompe (404)</w:t>
            </w:r>
          </w:p>
        </w:tc>
        <w:tc>
          <w:tcPr>
            <w:tcW w:type="dxa" w:w="2900"/>
            <w:tcMar>
              <w:top w:type="dxa" w:w="60"/>
              <w:left w:type="dxa" w:w="90"/>
              <w:bottom w:type="dxa" w:w="60"/>
              <w:right w:type="dxa" w:w="90"/>
            </w:tcMar>
            <w:vAlign w:val="center"/>
          </w:tcPr>
          <w:p>
            <w:r>
              <w:rPr>
                <w:b w:val="false"/>
                <w:bCs w:val="false"/>
                <w:sz w:val="17"/>
                <w:szCs w:val="17"/>
              </w:rPr>
              <w:t xml:space="preserve">HTTP 302 → redirige a /courses</w:t>
            </w:r>
          </w:p>
        </w:tc>
        <w:tc>
          <w:tcPr>
            <w:tcW w:type="dxa" w:w="1400"/>
            <w:tcMar>
              <w:top w:type="dxa" w:w="60"/>
              <w:left w:type="dxa" w:w="90"/>
              <w:bottom w:type="dxa" w:w="60"/>
              <w:right w:type="dxa" w:w="90"/>
            </w:tcMar>
            <w:vAlign w:val="center"/>
          </w:tcPr>
          <w:p>
            <w:r>
              <w:rPr>
                <w:b w:val="false"/>
                <w:bCs w:val="false"/>
                <w:color w:val="1E7A34"/>
                <w:sz w:val="17"/>
                <w:szCs w:val="17"/>
              </w:rPr>
              <w:t xml:space="preserve">✅ APROBADO</w:t>
            </w:r>
          </w:p>
        </w:tc>
        <w:tc>
          <w:tcPr>
            <w:tcW w:type="dxa" w:w="1966"/>
            <w:tcMar>
              <w:top w:type="dxa" w:w="60"/>
              <w:left w:type="dxa" w:w="90"/>
              <w:bottom w:type="dxa" w:w="60"/>
              <w:right w:type="dxa" w:w="90"/>
            </w:tcMar>
            <w:vAlign w:val="center"/>
          </w:tcPr>
          <w:p>
            <w:r>
              <w:rPr>
                <w:b w:val="false"/>
                <w:bCs w:val="false"/>
                <w:sz w:val="17"/>
                <w:szCs w:val="17"/>
              </w:rPr>
              <w:t xml:space="preserve">Buen manejo de compatibilidad tras la fusión</w:t>
            </w:r>
          </w:p>
        </w:tc>
      </w:tr>
      <w:tr>
        <w:tc>
          <w:tcPr>
            <w:tcW w:type="dxa" w:w="500"/>
            <w:tcMar>
              <w:top w:type="dxa" w:w="60"/>
              <w:left w:type="dxa" w:w="90"/>
              <w:bottom w:type="dxa" w:w="60"/>
              <w:right w:type="dxa" w:w="90"/>
            </w:tcMar>
            <w:vAlign w:val="center"/>
          </w:tcPr>
          <w:p>
            <w:r>
              <w:rPr>
                <w:b w:val="false"/>
                <w:bCs w:val="false"/>
                <w:sz w:val="17"/>
                <w:szCs w:val="17"/>
              </w:rPr>
              <w:t xml:space="preserve">10</w:t>
            </w:r>
          </w:p>
        </w:tc>
        <w:tc>
          <w:tcPr>
            <w:tcW w:type="dxa" w:w="1900"/>
            <w:tcMar>
              <w:top w:type="dxa" w:w="60"/>
              <w:left w:type="dxa" w:w="90"/>
              <w:bottom w:type="dxa" w:w="60"/>
              <w:right w:type="dxa" w:w="90"/>
            </w:tcMar>
            <w:vAlign w:val="center"/>
          </w:tcPr>
          <w:p>
            <w:r>
              <w:rPr>
                <w:b w:val="false"/>
                <w:bCs w:val="false"/>
                <w:sz w:val="17"/>
                <w:szCs w:val="17"/>
              </w:rPr>
              <w:t xml:space="preserve">Rutas huérfanas /courses/create y /parallels/create</w:t>
            </w:r>
          </w:p>
        </w:tc>
        <w:tc>
          <w:tcPr>
            <w:tcW w:type="dxa" w:w="2600"/>
            <w:tcMar>
              <w:top w:type="dxa" w:w="60"/>
              <w:left w:type="dxa" w:w="90"/>
              <w:bottom w:type="dxa" w:w="60"/>
              <w:right w:type="dxa" w:w="90"/>
            </w:tcMar>
            <w:vAlign w:val="center"/>
          </w:tcPr>
          <w:p>
            <w:r>
              <w:rPr>
                <w:b w:val="false"/>
                <w:bCs w:val="false"/>
                <w:sz w:val="17"/>
                <w:szCs w:val="17"/>
              </w:rPr>
              <w:t xml:space="preserve">Verificar que no truenan aunque sin link visible</w:t>
            </w:r>
          </w:p>
        </w:tc>
        <w:tc>
          <w:tcPr>
            <w:tcW w:type="dxa" w:w="2900"/>
            <w:tcMar>
              <w:top w:type="dxa" w:w="60"/>
              <w:left w:type="dxa" w:w="90"/>
              <w:bottom w:type="dxa" w:w="60"/>
              <w:right w:type="dxa" w:w="90"/>
            </w:tcMar>
            <w:vAlign w:val="center"/>
          </w:tcPr>
          <w:p>
            <w:r>
              <w:rPr>
                <w:b w:val="false"/>
                <w:bCs w:val="false"/>
                <w:sz w:val="17"/>
                <w:szCs w:val="17"/>
              </w:rPr>
              <w:t xml:space="preserve">HTTP 200 ambas</w:t>
            </w:r>
          </w:p>
        </w:tc>
        <w:tc>
          <w:tcPr>
            <w:tcW w:type="dxa" w:w="1400"/>
            <w:tcMar>
              <w:top w:type="dxa" w:w="60"/>
              <w:left w:type="dxa" w:w="90"/>
              <w:bottom w:type="dxa" w:w="60"/>
              <w:right w:type="dxa" w:w="90"/>
            </w:tcMar>
            <w:vAlign w:val="center"/>
          </w:tcPr>
          <w:p>
            <w:r>
              <w:rPr>
                <w:b w:val="false"/>
                <w:bCs w:val="false"/>
                <w:color w:val="B7860B"/>
                <w:sz w:val="17"/>
                <w:szCs w:val="17"/>
              </w:rPr>
              <w:t xml:space="preserve">⚠️ OBSERVACIÓN</w:t>
            </w:r>
          </w:p>
        </w:tc>
        <w:tc>
          <w:tcPr>
            <w:tcW w:type="dxa" w:w="1966"/>
            <w:tcMar>
              <w:top w:type="dxa" w:w="60"/>
              <w:left w:type="dxa" w:w="90"/>
              <w:bottom w:type="dxa" w:w="60"/>
              <w:right w:type="dxa" w:w="90"/>
            </w:tcMar>
            <w:vAlign w:val="center"/>
          </w:tcPr>
          <w:p>
            <w:r>
              <w:rPr>
                <w:b w:val="false"/>
                <w:bCs w:val="false"/>
                <w:sz w:val="17"/>
                <w:szCs w:val="17"/>
              </w:rPr>
              <w:t xml:space="preserve">Vistas ya no alcanzables desde la UI (creación ahora es 100% vía modales), código muerto no visible al usuario</w:t>
            </w:r>
          </w:p>
        </w:tc>
      </w:tr>
      <w:tr>
        <w:tc>
          <w:tcPr>
            <w:tcW w:type="dxa" w:w="500"/>
            <w:tcMar>
              <w:top w:type="dxa" w:w="60"/>
              <w:left w:type="dxa" w:w="90"/>
              <w:bottom w:type="dxa" w:w="60"/>
              <w:right w:type="dxa" w:w="90"/>
            </w:tcMar>
            <w:vAlign w:val="center"/>
          </w:tcPr>
          <w:p>
            <w:r>
              <w:rPr>
                <w:b w:val="false"/>
                <w:bCs w:val="false"/>
                <w:sz w:val="17"/>
                <w:szCs w:val="17"/>
              </w:rPr>
              <w:t xml:space="preserve">11</w:t>
            </w:r>
          </w:p>
        </w:tc>
        <w:tc>
          <w:tcPr>
            <w:tcW w:type="dxa" w:w="1900"/>
            <w:tcMar>
              <w:top w:type="dxa" w:w="60"/>
              <w:left w:type="dxa" w:w="90"/>
              <w:bottom w:type="dxa" w:w="60"/>
              <w:right w:type="dxa" w:w="90"/>
            </w:tcMar>
            <w:vAlign w:val="center"/>
          </w:tcPr>
          <w:p>
            <w:r>
              <w:rPr>
                <w:b w:val="false"/>
                <w:bCs w:val="false"/>
                <w:sz w:val="17"/>
                <w:szCs w:val="17"/>
              </w:rPr>
              <w:t xml:space="preserve">Página fusionada "Cursos y Paralelos" (/courses)</w:t>
            </w:r>
          </w:p>
        </w:tc>
        <w:tc>
          <w:tcPr>
            <w:tcW w:type="dxa" w:w="2600"/>
            <w:tcMar>
              <w:top w:type="dxa" w:w="60"/>
              <w:left w:type="dxa" w:w="90"/>
              <w:bottom w:type="dxa" w:w="60"/>
              <w:right w:type="dxa" w:w="90"/>
            </w:tcMar>
            <w:vAlign w:val="center"/>
          </w:tcPr>
          <w:p>
            <w:r>
              <w:rPr>
                <w:b w:val="false"/>
                <w:bCs w:val="false"/>
                <w:sz w:val="17"/>
                <w:szCs w:val="17"/>
              </w:rPr>
              <w:t xml:space="preserve">Carga general, estructura anidada</w:t>
            </w:r>
          </w:p>
        </w:tc>
        <w:tc>
          <w:tcPr>
            <w:tcW w:type="dxa" w:w="2900"/>
            <w:tcMar>
              <w:top w:type="dxa" w:w="60"/>
              <w:left w:type="dxa" w:w="90"/>
              <w:bottom w:type="dxa" w:w="60"/>
              <w:right w:type="dxa" w:w="90"/>
            </w:tcMar>
            <w:vAlign w:val="center"/>
          </w:tcPr>
          <w:p>
            <w:r>
              <w:rPr>
                <w:b w:val="false"/>
                <w:bCs w:val="false"/>
                <w:sz w:val="17"/>
                <w:szCs w:val="17"/>
              </w:rPr>
              <w:t xml:space="preserve">Header con botones + curso, paralelos anidados con badges y acciones</w:t>
            </w:r>
          </w:p>
        </w:tc>
        <w:tc>
          <w:tcPr>
            <w:tcW w:type="dxa" w:w="1400"/>
            <w:tcMar>
              <w:top w:type="dxa" w:w="60"/>
              <w:left w:type="dxa" w:w="90"/>
              <w:bottom w:type="dxa" w:w="60"/>
              <w:right w:type="dxa" w:w="90"/>
            </w:tcMar>
            <w:vAlign w:val="center"/>
          </w:tcPr>
          <w:p>
            <w:r>
              <w:rPr>
                <w:b w:val="false"/>
                <w:bCs w:val="false"/>
                <w:color w:val="1E7A34"/>
                <w:sz w:val="17"/>
                <w:szCs w:val="17"/>
              </w:rPr>
              <w:t xml:space="preserve">✅ APROBADO</w:t>
            </w:r>
          </w:p>
        </w:tc>
        <w:tc>
          <w:tcPr>
            <w:tcW w:type="dxa" w:w="1966"/>
            <w:tcMar>
              <w:top w:type="dxa" w:w="60"/>
              <w:left w:type="dxa" w:w="90"/>
              <w:bottom w:type="dxa" w:w="60"/>
              <w:right w:type="dxa" w:w="90"/>
            </w:tcMar>
            <w:vAlign w:val="center"/>
          </w:tcPr>
          <w:p>
            <w:r>
              <w:rPr>
                <w:b w:val="false"/>
                <w:bCs w:val="false"/>
                <w:sz w:val="17"/>
                <w:szCs w:val="17"/>
              </w:rPr>
              <w:t xml:space="preserve">—</w:t>
            </w:r>
          </w:p>
        </w:tc>
      </w:tr>
      <w:tr>
        <w:tc>
          <w:tcPr>
            <w:tcW w:type="dxa" w:w="500"/>
            <w:tcMar>
              <w:top w:type="dxa" w:w="60"/>
              <w:left w:type="dxa" w:w="90"/>
              <w:bottom w:type="dxa" w:w="60"/>
              <w:right w:type="dxa" w:w="90"/>
            </w:tcMar>
            <w:vAlign w:val="center"/>
          </w:tcPr>
          <w:p>
            <w:r>
              <w:rPr>
                <w:b w:val="false"/>
                <w:bCs w:val="false"/>
                <w:sz w:val="17"/>
                <w:szCs w:val="17"/>
              </w:rPr>
              <w:t xml:space="preserve">12</w:t>
            </w:r>
          </w:p>
        </w:tc>
        <w:tc>
          <w:tcPr>
            <w:tcW w:type="dxa" w:w="1900"/>
            <w:tcMar>
              <w:top w:type="dxa" w:w="60"/>
              <w:left w:type="dxa" w:w="90"/>
              <w:bottom w:type="dxa" w:w="60"/>
              <w:right w:type="dxa" w:w="90"/>
            </w:tcMar>
            <w:vAlign w:val="center"/>
          </w:tcPr>
          <w:p>
            <w:r>
              <w:rPr>
                <w:b w:val="false"/>
                <w:bCs w:val="false"/>
                <w:sz w:val="17"/>
                <w:szCs w:val="17"/>
              </w:rPr>
              <w:t xml:space="preserve">Badge "Nivel educativo" — Secundaria</w:t>
            </w:r>
          </w:p>
        </w:tc>
        <w:tc>
          <w:tcPr>
            <w:tcW w:type="dxa" w:w="2600"/>
            <w:tcMar>
              <w:top w:type="dxa" w:w="60"/>
              <w:left w:type="dxa" w:w="90"/>
              <w:bottom w:type="dxa" w:w="60"/>
              <w:right w:type="dxa" w:w="90"/>
            </w:tcMar>
            <w:vAlign w:val="center"/>
          </w:tcPr>
          <w:p>
            <w:r>
              <w:rPr>
                <w:b w:val="false"/>
                <w:bCs w:val="false"/>
                <w:sz w:val="17"/>
                <w:szCs w:val="17"/>
              </w:rPr>
              <w:t xml:space="preserve">Verificar color/texto para Secundaria Comunitaria Productiva</w:t>
            </w:r>
          </w:p>
        </w:tc>
        <w:tc>
          <w:tcPr>
            <w:tcW w:type="dxa" w:w="2900"/>
            <w:tcMar>
              <w:top w:type="dxa" w:w="60"/>
              <w:left w:type="dxa" w:w="90"/>
              <w:bottom w:type="dxa" w:w="60"/>
              <w:right w:type="dxa" w:w="90"/>
            </w:tcMar>
            <w:vAlign w:val="center"/>
          </w:tcPr>
          <w:p>
            <w:r>
              <w:rPr>
                <w:b w:val="false"/>
                <w:bCs w:val="false"/>
                <w:sz w:val="17"/>
                <w:szCs w:val="17"/>
              </w:rPr>
              <w:t xml:space="preserve">Los 2 cursos sembrados son Primaria; el badge azul de Secundaria no pudo verse con datos reales (código correcto por inspección)</w:t>
            </w:r>
          </w:p>
        </w:tc>
        <w:tc>
          <w:tcPr>
            <w:tcW w:type="dxa" w:w="1400"/>
            <w:tcMar>
              <w:top w:type="dxa" w:w="60"/>
              <w:left w:type="dxa" w:w="90"/>
              <w:bottom w:type="dxa" w:w="60"/>
              <w:right w:type="dxa" w:w="90"/>
            </w:tcMar>
            <w:vAlign w:val="center"/>
          </w:tcPr>
          <w:p>
            <w:r>
              <w:rPr>
                <w:b w:val="false"/>
                <w:bCs w:val="false"/>
                <w:color w:val="5B6470"/>
                <w:sz w:val="17"/>
                <w:szCs w:val="17"/>
              </w:rPr>
              <w:t xml:space="preserve">⏳ PENDIENTE</w:t>
            </w:r>
          </w:p>
        </w:tc>
        <w:tc>
          <w:tcPr>
            <w:tcW w:type="dxa" w:w="1966"/>
            <w:tcMar>
              <w:top w:type="dxa" w:w="60"/>
              <w:left w:type="dxa" w:w="90"/>
              <w:bottom w:type="dxa" w:w="60"/>
              <w:right w:type="dxa" w:w="90"/>
            </w:tcMar>
            <w:vAlign w:val="center"/>
          </w:tcPr>
          <w:p>
            <w:r>
              <w:rPr>
                <w:b w:val="false"/>
                <w:bCs w:val="false"/>
                <w:sz w:val="17"/>
                <w:szCs w:val="17"/>
              </w:rPr>
              <w:t xml:space="preserve">Falta un curso de prueba con ese nivel para verificación visual real</w:t>
            </w:r>
          </w:p>
        </w:tc>
      </w:tr>
      <w:tr>
        <w:tc>
          <w:tcPr>
            <w:tcW w:type="dxa" w:w="500"/>
            <w:tcMar>
              <w:top w:type="dxa" w:w="60"/>
              <w:left w:type="dxa" w:w="90"/>
              <w:bottom w:type="dxa" w:w="60"/>
              <w:right w:type="dxa" w:w="90"/>
            </w:tcMar>
            <w:vAlign w:val="center"/>
          </w:tcPr>
          <w:p>
            <w:r>
              <w:rPr>
                <w:b w:val="false"/>
                <w:bCs w:val="false"/>
                <w:sz w:val="17"/>
                <w:szCs w:val="17"/>
              </w:rPr>
              <w:t xml:space="preserve">13</w:t>
            </w:r>
          </w:p>
        </w:tc>
        <w:tc>
          <w:tcPr>
            <w:tcW w:type="dxa" w:w="1900"/>
            <w:tcMar>
              <w:top w:type="dxa" w:w="60"/>
              <w:left w:type="dxa" w:w="90"/>
              <w:bottom w:type="dxa" w:w="60"/>
              <w:right w:type="dxa" w:w="90"/>
            </w:tcMar>
            <w:vAlign w:val="center"/>
          </w:tcPr>
          <w:p>
            <w:r>
              <w:rPr>
                <w:b w:val="false"/>
                <w:bCs w:val="false"/>
                <w:sz w:val="17"/>
                <w:szCs w:val="17"/>
              </w:rPr>
              <w:t xml:space="preserve">Modal "Nuevo curso"</w:t>
            </w:r>
          </w:p>
        </w:tc>
        <w:tc>
          <w:tcPr>
            <w:tcW w:type="dxa" w:w="2600"/>
            <w:tcMar>
              <w:top w:type="dxa" w:w="60"/>
              <w:left w:type="dxa" w:w="90"/>
              <w:bottom w:type="dxa" w:w="60"/>
              <w:right w:type="dxa" w:w="90"/>
            </w:tcMar>
            <w:vAlign w:val="center"/>
          </w:tcPr>
          <w:p>
            <w:r>
              <w:rPr>
                <w:b w:val="false"/>
                <w:bCs w:val="false"/>
                <w:sz w:val="17"/>
                <w:szCs w:val="17"/>
              </w:rPr>
              <w:t xml:space="preserve">Campos, @csrf, required, @error</w:t>
            </w:r>
          </w:p>
        </w:tc>
        <w:tc>
          <w:tcPr>
            <w:tcW w:type="dxa" w:w="2900"/>
            <w:tcMar>
              <w:top w:type="dxa" w:w="60"/>
              <w:left w:type="dxa" w:w="90"/>
              <w:bottom w:type="dxa" w:w="60"/>
              <w:right w:type="dxa" w:w="90"/>
            </w:tcMar>
            <w:vAlign w:val="center"/>
          </w:tcPr>
          <w:p>
            <w:r>
              <w:rPr>
                <w:b w:val="false"/>
                <w:bCs w:val="false"/>
                <w:sz w:val="17"/>
                <w:szCs w:val="17"/>
              </w:rPr>
              <w:t xml:space="preserve">Nombre + select Nivel educativo (2 opciones), validación correcta</w:t>
            </w:r>
          </w:p>
        </w:tc>
        <w:tc>
          <w:tcPr>
            <w:tcW w:type="dxa" w:w="1400"/>
            <w:tcMar>
              <w:top w:type="dxa" w:w="60"/>
              <w:left w:type="dxa" w:w="90"/>
              <w:bottom w:type="dxa" w:w="60"/>
              <w:right w:type="dxa" w:w="90"/>
            </w:tcMar>
            <w:vAlign w:val="center"/>
          </w:tcPr>
          <w:p>
            <w:r>
              <w:rPr>
                <w:b w:val="false"/>
                <w:bCs w:val="false"/>
                <w:color w:val="1E7A34"/>
                <w:sz w:val="17"/>
                <w:szCs w:val="17"/>
              </w:rPr>
              <w:t xml:space="preserve">✅ APROBADO</w:t>
            </w:r>
          </w:p>
        </w:tc>
        <w:tc>
          <w:tcPr>
            <w:tcW w:type="dxa" w:w="1966"/>
            <w:tcMar>
              <w:top w:type="dxa" w:w="60"/>
              <w:left w:type="dxa" w:w="90"/>
              <w:bottom w:type="dxa" w:w="60"/>
              <w:right w:type="dxa" w:w="90"/>
            </w:tcMar>
            <w:vAlign w:val="center"/>
          </w:tcPr>
          <w:p>
            <w:r>
              <w:rPr>
                <w:b w:val="false"/>
                <w:bCs w:val="false"/>
                <w:sz w:val="17"/>
                <w:szCs w:val="17"/>
              </w:rPr>
              <w:t xml:space="preserve">—</w:t>
            </w:r>
          </w:p>
        </w:tc>
      </w:tr>
      <w:tr>
        <w:tc>
          <w:tcPr>
            <w:tcW w:type="dxa" w:w="500"/>
            <w:tcMar>
              <w:top w:type="dxa" w:w="60"/>
              <w:left w:type="dxa" w:w="90"/>
              <w:bottom w:type="dxa" w:w="60"/>
              <w:right w:type="dxa" w:w="90"/>
            </w:tcMar>
            <w:vAlign w:val="center"/>
          </w:tcPr>
          <w:p>
            <w:r>
              <w:rPr>
                <w:b w:val="false"/>
                <w:bCs w:val="false"/>
                <w:sz w:val="17"/>
                <w:szCs w:val="17"/>
              </w:rPr>
              <w:t xml:space="preserve">14</w:t>
            </w:r>
          </w:p>
        </w:tc>
        <w:tc>
          <w:tcPr>
            <w:tcW w:type="dxa" w:w="1900"/>
            <w:tcMar>
              <w:top w:type="dxa" w:w="60"/>
              <w:left w:type="dxa" w:w="90"/>
              <w:bottom w:type="dxa" w:w="60"/>
              <w:right w:type="dxa" w:w="90"/>
            </w:tcMar>
            <w:vAlign w:val="center"/>
          </w:tcPr>
          <w:p>
            <w:r>
              <w:rPr>
                <w:b w:val="false"/>
                <w:bCs w:val="false"/>
                <w:sz w:val="17"/>
                <w:szCs w:val="17"/>
              </w:rPr>
              <w:t xml:space="preserve">Modal "Nuevo paralelo"</w:t>
            </w:r>
          </w:p>
        </w:tc>
        <w:tc>
          <w:tcPr>
            <w:tcW w:type="dxa" w:w="2600"/>
            <w:tcMar>
              <w:top w:type="dxa" w:w="60"/>
              <w:left w:type="dxa" w:w="90"/>
              <w:bottom w:type="dxa" w:w="60"/>
              <w:right w:type="dxa" w:w="90"/>
            </w:tcMar>
            <w:vAlign w:val="center"/>
          </w:tcPr>
          <w:p>
            <w:r>
              <w:rPr>
                <w:b w:val="false"/>
                <w:bCs w:val="false"/>
                <w:sz w:val="17"/>
                <w:szCs w:val="17"/>
              </w:rPr>
              <w:t xml:space="preserve">Campos, @csrf, required, @error</w:t>
            </w:r>
          </w:p>
        </w:tc>
        <w:tc>
          <w:tcPr>
            <w:tcW w:type="dxa" w:w="2900"/>
            <w:tcMar>
              <w:top w:type="dxa" w:w="60"/>
              <w:left w:type="dxa" w:w="90"/>
              <w:bottom w:type="dxa" w:w="60"/>
              <w:right w:type="dxa" w:w="90"/>
            </w:tcMar>
            <w:vAlign w:val="center"/>
          </w:tcPr>
          <w:p>
            <w:r>
              <w:rPr>
                <w:b w:val="false"/>
                <w:bCs w:val="false"/>
                <w:sz w:val="17"/>
                <w:szCs w:val="17"/>
              </w:rPr>
              <w:t xml:space="preserve">Select Curso, nombre, capacidad máxima; todo correcto</w:t>
            </w:r>
          </w:p>
        </w:tc>
        <w:tc>
          <w:tcPr>
            <w:tcW w:type="dxa" w:w="1400"/>
            <w:tcMar>
              <w:top w:type="dxa" w:w="60"/>
              <w:left w:type="dxa" w:w="90"/>
              <w:bottom w:type="dxa" w:w="60"/>
              <w:right w:type="dxa" w:w="90"/>
            </w:tcMar>
            <w:vAlign w:val="center"/>
          </w:tcPr>
          <w:p>
            <w:r>
              <w:rPr>
                <w:b w:val="false"/>
                <w:bCs w:val="false"/>
                <w:color w:val="1E7A34"/>
                <w:sz w:val="17"/>
                <w:szCs w:val="17"/>
              </w:rPr>
              <w:t xml:space="preserve">✅ APROBADO</w:t>
            </w:r>
          </w:p>
        </w:tc>
        <w:tc>
          <w:tcPr>
            <w:tcW w:type="dxa" w:w="1966"/>
            <w:tcMar>
              <w:top w:type="dxa" w:w="60"/>
              <w:left w:type="dxa" w:w="90"/>
              <w:bottom w:type="dxa" w:w="60"/>
              <w:right w:type="dxa" w:w="90"/>
            </w:tcMar>
            <w:vAlign w:val="center"/>
          </w:tcPr>
          <w:p>
            <w:r>
              <w:rPr>
                <w:b w:val="false"/>
                <w:bCs w:val="false"/>
                <w:sz w:val="17"/>
                <w:szCs w:val="17"/>
              </w:rPr>
              <w:t xml:space="preserve">—</w:t>
            </w:r>
          </w:p>
        </w:tc>
      </w:tr>
      <w:tr>
        <w:tc>
          <w:tcPr>
            <w:tcW w:type="dxa" w:w="500"/>
            <w:tcMar>
              <w:top w:type="dxa" w:w="60"/>
              <w:left w:type="dxa" w:w="90"/>
              <w:bottom w:type="dxa" w:w="60"/>
              <w:right w:type="dxa" w:w="90"/>
            </w:tcMar>
            <w:vAlign w:val="center"/>
          </w:tcPr>
          <w:p>
            <w:r>
              <w:rPr>
                <w:b w:val="false"/>
                <w:bCs w:val="false"/>
                <w:sz w:val="17"/>
                <w:szCs w:val="17"/>
              </w:rPr>
              <w:t xml:space="preserve">15</w:t>
            </w:r>
          </w:p>
        </w:tc>
        <w:tc>
          <w:tcPr>
            <w:tcW w:type="dxa" w:w="1900"/>
            <w:tcMar>
              <w:top w:type="dxa" w:w="60"/>
              <w:left w:type="dxa" w:w="90"/>
              <w:bottom w:type="dxa" w:w="60"/>
              <w:right w:type="dxa" w:w="90"/>
            </w:tcMar>
            <w:vAlign w:val="center"/>
          </w:tcPr>
          <w:p>
            <w:r>
              <w:rPr>
                <w:b w:val="false"/>
                <w:bCs w:val="false"/>
                <w:sz w:val="17"/>
                <w:szCs w:val="17"/>
              </w:rPr>
              <w:t xml:space="preserve">Modal "+ Paralelo" por curso específico</w:t>
            </w:r>
          </w:p>
        </w:tc>
        <w:tc>
          <w:tcPr>
            <w:tcW w:type="dxa" w:w="2600"/>
            <w:tcMar>
              <w:top w:type="dxa" w:w="60"/>
              <w:left w:type="dxa" w:w="90"/>
              <w:bottom w:type="dxa" w:w="60"/>
              <w:right w:type="dxa" w:w="90"/>
            </w:tcMar>
            <w:vAlign w:val="center"/>
          </w:tcPr>
          <w:p>
            <w:r>
              <w:rPr>
                <w:b w:val="false"/>
                <w:bCs w:val="false"/>
                <w:sz w:val="17"/>
                <w:szCs w:val="17"/>
              </w:rPr>
              <w:t xml:space="preserve">Preselección de curso vía data-course-id</w:t>
            </w:r>
          </w:p>
        </w:tc>
        <w:tc>
          <w:tcPr>
            <w:tcW w:type="dxa" w:w="2900"/>
            <w:tcMar>
              <w:top w:type="dxa" w:w="60"/>
              <w:left w:type="dxa" w:w="90"/>
              <w:bottom w:type="dxa" w:w="60"/>
              <w:right w:type="dxa" w:w="90"/>
            </w:tcMar>
            <w:vAlign w:val="center"/>
          </w:tcPr>
          <w:p>
            <w:r>
              <w:rPr>
                <w:b w:val="false"/>
                <w:bCs w:val="false"/>
                <w:sz w:val="17"/>
                <w:szCs w:val="17"/>
              </w:rPr>
              <w:t xml:space="preserve">JS confirma el listener que asigna el curso correcto</w:t>
            </w:r>
          </w:p>
        </w:tc>
        <w:tc>
          <w:tcPr>
            <w:tcW w:type="dxa" w:w="1400"/>
            <w:tcMar>
              <w:top w:type="dxa" w:w="60"/>
              <w:left w:type="dxa" w:w="90"/>
              <w:bottom w:type="dxa" w:w="60"/>
              <w:right w:type="dxa" w:w="90"/>
            </w:tcMar>
            <w:vAlign w:val="center"/>
          </w:tcPr>
          <w:p>
            <w:r>
              <w:rPr>
                <w:b w:val="false"/>
                <w:bCs w:val="false"/>
                <w:color w:val="1E7A34"/>
                <w:sz w:val="17"/>
                <w:szCs w:val="17"/>
              </w:rPr>
              <w:t xml:space="preserve">✅ APROBADO</w:t>
            </w:r>
          </w:p>
        </w:tc>
        <w:tc>
          <w:tcPr>
            <w:tcW w:type="dxa" w:w="1966"/>
            <w:tcMar>
              <w:top w:type="dxa" w:w="60"/>
              <w:left w:type="dxa" w:w="90"/>
              <w:bottom w:type="dxa" w:w="60"/>
              <w:right w:type="dxa" w:w="90"/>
            </w:tcMar>
            <w:vAlign w:val="center"/>
          </w:tcPr>
          <w:p>
            <w:r>
              <w:rPr>
                <w:b w:val="false"/>
                <w:bCs w:val="false"/>
                <w:sz w:val="17"/>
                <w:szCs w:val="17"/>
              </w:rPr>
              <w:t xml:space="preserve">—</w:t>
            </w:r>
          </w:p>
        </w:tc>
      </w:tr>
      <w:tr>
        <w:tc>
          <w:tcPr>
            <w:tcW w:type="dxa" w:w="500"/>
            <w:tcMar>
              <w:top w:type="dxa" w:w="60"/>
              <w:left w:type="dxa" w:w="90"/>
              <w:bottom w:type="dxa" w:w="60"/>
              <w:right w:type="dxa" w:w="90"/>
            </w:tcMar>
            <w:vAlign w:val="center"/>
          </w:tcPr>
          <w:p>
            <w:r>
              <w:rPr>
                <w:b w:val="false"/>
                <w:bCs w:val="false"/>
                <w:sz w:val="17"/>
                <w:szCs w:val="17"/>
              </w:rPr>
              <w:t xml:space="preserve">16</w:t>
            </w:r>
          </w:p>
        </w:tc>
        <w:tc>
          <w:tcPr>
            <w:tcW w:type="dxa" w:w="1900"/>
            <w:tcMar>
              <w:top w:type="dxa" w:w="60"/>
              <w:left w:type="dxa" w:w="90"/>
              <w:bottom w:type="dxa" w:w="60"/>
              <w:right w:type="dxa" w:w="90"/>
            </w:tcMar>
            <w:vAlign w:val="center"/>
          </w:tcPr>
          <w:p>
            <w:r>
              <w:rPr>
                <w:b w:val="false"/>
                <w:bCs w:val="false"/>
                <w:sz w:val="17"/>
                <w:szCs w:val="17"/>
              </w:rPr>
              <w:t xml:space="preserve">Reapertura de modal tras error de validación</w:t>
            </w:r>
          </w:p>
        </w:tc>
        <w:tc>
          <w:tcPr>
            <w:tcW w:type="dxa" w:w="2600"/>
            <w:tcMar>
              <w:top w:type="dxa" w:w="60"/>
              <w:left w:type="dxa" w:w="90"/>
              <w:bottom w:type="dxa" w:w="60"/>
              <w:right w:type="dxa" w:w="90"/>
            </w:tcMar>
            <w:vAlign w:val="center"/>
          </w:tcPr>
          <w:p>
            <w:r>
              <w:rPr>
                <w:b w:val="false"/>
                <w:bCs w:val="false"/>
                <w:sz w:val="17"/>
                <w:szCs w:val="17"/>
              </w:rPr>
              <w:t xml:space="preserve">Si falla validación, reabrir modal correcto</w:t>
            </w:r>
          </w:p>
        </w:tc>
        <w:tc>
          <w:tcPr>
            <w:tcW w:type="dxa" w:w="2900"/>
            <w:tcMar>
              <w:top w:type="dxa" w:w="60"/>
              <w:left w:type="dxa" w:w="90"/>
              <w:bottom w:type="dxa" w:w="60"/>
              <w:right w:type="dxa" w:w="90"/>
            </w:tcMar>
            <w:vAlign w:val="center"/>
          </w:tcPr>
          <w:p>
            <w:r>
              <w:rPr>
                <w:b w:val="false"/>
                <w:bCs w:val="false"/>
                <w:sz w:val="17"/>
                <w:szCs w:val="17"/>
              </w:rPr>
              <w:t xml:space="preserve">JS revisa $errors-&gt;any() + old() para decidir qué modal reabrir</w:t>
            </w:r>
          </w:p>
        </w:tc>
        <w:tc>
          <w:tcPr>
            <w:tcW w:type="dxa" w:w="1400"/>
            <w:tcMar>
              <w:top w:type="dxa" w:w="60"/>
              <w:left w:type="dxa" w:w="90"/>
              <w:bottom w:type="dxa" w:w="60"/>
              <w:right w:type="dxa" w:w="90"/>
            </w:tcMar>
            <w:vAlign w:val="center"/>
          </w:tcPr>
          <w:p>
            <w:r>
              <w:rPr>
                <w:b w:val="false"/>
                <w:bCs w:val="false"/>
                <w:color w:val="1E7A34"/>
                <w:sz w:val="17"/>
                <w:szCs w:val="17"/>
              </w:rPr>
              <w:t xml:space="preserve">✅ APROBADO</w:t>
            </w:r>
          </w:p>
        </w:tc>
        <w:tc>
          <w:tcPr>
            <w:tcW w:type="dxa" w:w="1966"/>
            <w:tcMar>
              <w:top w:type="dxa" w:w="60"/>
              <w:left w:type="dxa" w:w="90"/>
              <w:bottom w:type="dxa" w:w="60"/>
              <w:right w:type="dxa" w:w="90"/>
            </w:tcMar>
            <w:vAlign w:val="center"/>
          </w:tcPr>
          <w:p>
            <w:r>
              <w:rPr>
                <w:b w:val="false"/>
                <w:bCs w:val="false"/>
                <w:sz w:val="17"/>
                <w:szCs w:val="17"/>
              </w:rPr>
              <w:t xml:space="preserve">Buen detalle de UX</w:t>
            </w:r>
          </w:p>
        </w:tc>
      </w:tr>
      <w:tr>
        <w:tc>
          <w:tcPr>
            <w:tcW w:type="dxa" w:w="500"/>
            <w:tcMar>
              <w:top w:type="dxa" w:w="60"/>
              <w:left w:type="dxa" w:w="90"/>
              <w:bottom w:type="dxa" w:w="60"/>
              <w:right w:type="dxa" w:w="90"/>
            </w:tcMar>
            <w:vAlign w:val="center"/>
          </w:tcPr>
          <w:p>
            <w:r>
              <w:rPr>
                <w:b w:val="false"/>
                <w:bCs w:val="false"/>
                <w:sz w:val="17"/>
                <w:szCs w:val="17"/>
              </w:rPr>
              <w:t xml:space="preserve">17</w:t>
            </w:r>
          </w:p>
        </w:tc>
        <w:tc>
          <w:tcPr>
            <w:tcW w:type="dxa" w:w="1900"/>
            <w:tcMar>
              <w:top w:type="dxa" w:w="60"/>
              <w:left w:type="dxa" w:w="90"/>
              <w:bottom w:type="dxa" w:w="60"/>
              <w:right w:type="dxa" w:w="90"/>
            </w:tcMar>
            <w:vAlign w:val="center"/>
          </w:tcPr>
          <w:p>
            <w:r>
              <w:rPr>
                <w:b w:val="false"/>
                <w:bCs w:val="false"/>
                <w:sz w:val="17"/>
                <w:szCs w:val="17"/>
              </w:rPr>
              <w:t xml:space="preserve">Cierre de modales</w:t>
            </w:r>
          </w:p>
        </w:tc>
        <w:tc>
          <w:tcPr>
            <w:tcW w:type="dxa" w:w="2600"/>
            <w:tcMar>
              <w:top w:type="dxa" w:w="60"/>
              <w:left w:type="dxa" w:w="90"/>
              <w:bottom w:type="dxa" w:w="60"/>
              <w:right w:type="dxa" w:w="90"/>
            </w:tcMar>
            <w:vAlign w:val="center"/>
          </w:tcPr>
          <w:p>
            <w:r>
              <w:rPr>
                <w:b w:val="false"/>
                <w:bCs w:val="false"/>
                <w:sz w:val="17"/>
                <w:szCs w:val="17"/>
              </w:rPr>
              <w:t xml:space="preserve">Clic en X/Cancelar</w:t>
            </w:r>
          </w:p>
        </w:tc>
        <w:tc>
          <w:tcPr>
            <w:tcW w:type="dxa" w:w="2900"/>
            <w:tcMar>
              <w:top w:type="dxa" w:w="60"/>
              <w:left w:type="dxa" w:w="90"/>
              <w:bottom w:type="dxa" w:w="60"/>
              <w:right w:type="dxa" w:w="90"/>
            </w:tcMar>
            <w:vAlign w:val="center"/>
          </w:tcPr>
          <w:p>
            <w:r>
              <w:rPr>
                <w:b w:val="false"/>
                <w:bCs w:val="false"/>
                <w:sz w:val="17"/>
                <w:szCs w:val="17"/>
              </w:rPr>
              <w:t xml:space="preserve">Cierra correctamente sin residuos de backdrop</w:t>
            </w:r>
          </w:p>
        </w:tc>
        <w:tc>
          <w:tcPr>
            <w:tcW w:type="dxa" w:w="1400"/>
            <w:tcMar>
              <w:top w:type="dxa" w:w="60"/>
              <w:left w:type="dxa" w:w="90"/>
              <w:bottom w:type="dxa" w:w="60"/>
              <w:right w:type="dxa" w:w="90"/>
            </w:tcMar>
            <w:vAlign w:val="center"/>
          </w:tcPr>
          <w:p>
            <w:r>
              <w:rPr>
                <w:b w:val="false"/>
                <w:bCs w:val="false"/>
                <w:color w:val="1E7A34"/>
                <w:sz w:val="17"/>
                <w:szCs w:val="17"/>
              </w:rPr>
              <w:t xml:space="preserve">✅ APROBADO</w:t>
            </w:r>
          </w:p>
        </w:tc>
        <w:tc>
          <w:tcPr>
            <w:tcW w:type="dxa" w:w="1966"/>
            <w:tcMar>
              <w:top w:type="dxa" w:w="60"/>
              <w:left w:type="dxa" w:w="90"/>
              <w:bottom w:type="dxa" w:w="60"/>
              <w:right w:type="dxa" w:w="90"/>
            </w:tcMar>
            <w:vAlign w:val="center"/>
          </w:tcPr>
          <w:p>
            <w:r>
              <w:rPr>
                <w:b w:val="false"/>
                <w:bCs w:val="false"/>
                <w:sz w:val="17"/>
                <w:szCs w:val="17"/>
              </w:rPr>
              <w:t xml:space="preserve">—</w:t>
            </w:r>
          </w:p>
        </w:tc>
      </w:tr>
      <w:tr>
        <w:tc>
          <w:tcPr>
            <w:tcW w:type="dxa" w:w="500"/>
            <w:tcMar>
              <w:top w:type="dxa" w:w="60"/>
              <w:left w:type="dxa" w:w="90"/>
              <w:bottom w:type="dxa" w:w="60"/>
              <w:right w:type="dxa" w:w="90"/>
            </w:tcMar>
            <w:vAlign w:val="center"/>
          </w:tcPr>
          <w:p>
            <w:r>
              <w:rPr>
                <w:b w:val="false"/>
                <w:bCs w:val="false"/>
                <w:sz w:val="17"/>
                <w:szCs w:val="17"/>
              </w:rPr>
              <w:t xml:space="preserve">18</w:t>
            </w:r>
          </w:p>
        </w:tc>
        <w:tc>
          <w:tcPr>
            <w:tcW w:type="dxa" w:w="1900"/>
            <w:tcMar>
              <w:top w:type="dxa" w:w="60"/>
              <w:left w:type="dxa" w:w="90"/>
              <w:bottom w:type="dxa" w:w="60"/>
              <w:right w:type="dxa" w:w="90"/>
            </w:tcMar>
            <w:vAlign w:val="center"/>
          </w:tcPr>
          <w:p>
            <w:r>
              <w:rPr>
                <w:b w:val="false"/>
                <w:bCs w:val="false"/>
                <w:sz w:val="17"/>
                <w:szCs w:val="17"/>
              </w:rPr>
              <w:t xml:space="preserve">Cuaderno Pedagógico — banner y estructura de columnas</w:t>
            </w:r>
          </w:p>
        </w:tc>
        <w:tc>
          <w:tcPr>
            <w:tcW w:type="dxa" w:w="2600"/>
            <w:tcMar>
              <w:top w:type="dxa" w:w="60"/>
              <w:left w:type="dxa" w:w="90"/>
              <w:bottom w:type="dxa" w:w="60"/>
              <w:right w:type="dxa" w:w="90"/>
            </w:tcMar>
            <w:vAlign w:val="center"/>
          </w:tcPr>
          <w:p>
            <w:r>
              <w:rPr>
                <w:b w:val="false"/>
                <w:bCs w:val="false"/>
                <w:sz w:val="17"/>
                <w:szCs w:val="17"/>
              </w:rPr>
              <w:t xml:space="preserve">Cargar con filtros seleccionados, revisar 3 filas de cabecera</w:t>
            </w:r>
          </w:p>
        </w:tc>
        <w:tc>
          <w:tcPr>
            <w:tcW w:type="dxa" w:w="2900"/>
            <w:tcMar>
              <w:top w:type="dxa" w:w="60"/>
              <w:left w:type="dxa" w:w="90"/>
              <w:bottom w:type="dxa" w:w="60"/>
              <w:right w:type="dxa" w:w="90"/>
            </w:tcMar>
            <w:vAlign w:val="center"/>
          </w:tcPr>
          <w:p>
            <w:r>
              <w:rPr>
                <w:b w:val="false"/>
                <w:bCs w:val="false"/>
                <w:sz w:val="17"/>
                <w:szCs w:val="17"/>
              </w:rPr>
              <w:t xml:space="preserve">Banner colspan=16 correcto (3+1+5+1+5+1); fila vacía colspan=24 coincide exactamente</w:t>
            </w:r>
          </w:p>
        </w:tc>
        <w:tc>
          <w:tcPr>
            <w:tcW w:type="dxa" w:w="1400"/>
            <w:tcMar>
              <w:top w:type="dxa" w:w="60"/>
              <w:left w:type="dxa" w:w="90"/>
              <w:bottom w:type="dxa" w:w="60"/>
              <w:right w:type="dxa" w:w="90"/>
            </w:tcMar>
            <w:vAlign w:val="center"/>
          </w:tcPr>
          <w:p>
            <w:r>
              <w:rPr>
                <w:b w:val="false"/>
                <w:bCs w:val="false"/>
                <w:color w:val="1E7A34"/>
                <w:sz w:val="17"/>
                <w:szCs w:val="17"/>
              </w:rPr>
              <w:t xml:space="preserve">✅ APROBADO</w:t>
            </w:r>
          </w:p>
        </w:tc>
        <w:tc>
          <w:tcPr>
            <w:tcW w:type="dxa" w:w="1966"/>
            <w:tcMar>
              <w:top w:type="dxa" w:w="60"/>
              <w:left w:type="dxa" w:w="90"/>
              <w:bottom w:type="dxa" w:w="60"/>
              <w:right w:type="dxa" w:w="90"/>
            </w:tcMar>
            <w:vAlign w:val="center"/>
          </w:tcPr>
          <w:p>
            <w:r>
              <w:rPr>
                <w:b w:val="false"/>
                <w:bCs w:val="false"/>
                <w:sz w:val="17"/>
                <w:szCs w:val="17"/>
              </w:rPr>
              <w:t xml:space="preserve">—</w:t>
            </w:r>
          </w:p>
        </w:tc>
      </w:tr>
      <w:tr>
        <w:tc>
          <w:tcPr>
            <w:tcW w:type="dxa" w:w="500"/>
            <w:tcMar>
              <w:top w:type="dxa" w:w="60"/>
              <w:left w:type="dxa" w:w="90"/>
              <w:bottom w:type="dxa" w:w="60"/>
              <w:right w:type="dxa" w:w="90"/>
            </w:tcMar>
            <w:vAlign w:val="center"/>
          </w:tcPr>
          <w:p>
            <w:r>
              <w:rPr>
                <w:b w:val="false"/>
                <w:bCs w:val="false"/>
                <w:sz w:val="17"/>
                <w:szCs w:val="17"/>
              </w:rPr>
              <w:t xml:space="preserve">19</w:t>
            </w:r>
          </w:p>
        </w:tc>
        <w:tc>
          <w:tcPr>
            <w:tcW w:type="dxa" w:w="1900"/>
            <w:tcMar>
              <w:top w:type="dxa" w:w="60"/>
              <w:left w:type="dxa" w:w="90"/>
              <w:bottom w:type="dxa" w:w="60"/>
              <w:right w:type="dxa" w:w="90"/>
            </w:tcMar>
            <w:vAlign w:val="center"/>
          </w:tcPr>
          <w:p>
            <w:r>
              <w:rPr>
                <w:b w:val="false"/>
                <w:bCs w:val="false"/>
                <w:sz w:val="17"/>
                <w:szCs w:val="17"/>
              </w:rPr>
              <w:t xml:space="preserve">Cuaderno Pedagógico — cálculo de promedios y nota bimestral</w:t>
            </w:r>
          </w:p>
        </w:tc>
        <w:tc>
          <w:tcPr>
            <w:tcW w:type="dxa" w:w="2600"/>
            <w:tcMar>
              <w:top w:type="dxa" w:w="60"/>
              <w:left w:type="dxa" w:w="90"/>
              <w:bottom w:type="dxa" w:w="60"/>
              <w:right w:type="dxa" w:w="90"/>
            </w:tcMar>
            <w:vAlign w:val="center"/>
          </w:tcPr>
          <w:p>
            <w:r>
              <w:rPr>
                <w:b w:val="false"/>
                <w:bCs w:val="false"/>
                <w:sz w:val="17"/>
                <w:szCs w:val="17"/>
              </w:rPr>
              <w:t xml:space="preserve">Verificar aritmética en pantalla con datos reales</w:t>
            </w:r>
          </w:p>
        </w:tc>
        <w:tc>
          <w:tcPr>
            <w:tcW w:type="dxa" w:w="2900"/>
            <w:tcMar>
              <w:top w:type="dxa" w:w="60"/>
              <w:left w:type="dxa" w:w="90"/>
              <w:bottom w:type="dxa" w:w="60"/>
              <w:right w:type="dxa" w:w="90"/>
            </w:tcMar>
            <w:vAlign w:val="center"/>
          </w:tcPr>
          <w:p>
            <w:r>
              <w:rPr>
                <w:b w:val="false"/>
                <w:bCs w:val="false"/>
                <w:sz w:val="17"/>
                <w:szCs w:val="17"/>
              </w:rPr>
              <w:t xml:space="preserve">Saber1=80→Promedio 36.00; Hacer1=90→Promedio 36.00; Total=72.00; Autoeval=5→Nota=77.00, todo correcto</w:t>
            </w:r>
          </w:p>
        </w:tc>
        <w:tc>
          <w:tcPr>
            <w:tcW w:type="dxa" w:w="1400"/>
            <w:tcMar>
              <w:top w:type="dxa" w:w="60"/>
              <w:left w:type="dxa" w:w="90"/>
              <w:bottom w:type="dxa" w:w="60"/>
              <w:right w:type="dxa" w:w="90"/>
            </w:tcMar>
            <w:vAlign w:val="center"/>
          </w:tcPr>
          <w:p>
            <w:r>
              <w:rPr>
                <w:b w:val="false"/>
                <w:bCs w:val="false"/>
                <w:color w:val="1E7A34"/>
                <w:sz w:val="17"/>
                <w:szCs w:val="17"/>
              </w:rPr>
              <w:t xml:space="preserve">✅ APROBADO</w:t>
            </w:r>
          </w:p>
        </w:tc>
        <w:tc>
          <w:tcPr>
            <w:tcW w:type="dxa" w:w="1966"/>
            <w:tcMar>
              <w:top w:type="dxa" w:w="60"/>
              <w:left w:type="dxa" w:w="90"/>
              <w:bottom w:type="dxa" w:w="60"/>
              <w:right w:type="dxa" w:w="90"/>
            </w:tcMar>
            <w:vAlign w:val="center"/>
          </w:tcPr>
          <w:p>
            <w:r>
              <w:rPr>
                <w:b w:val="false"/>
                <w:bCs w:val="false"/>
                <w:sz w:val="17"/>
                <w:szCs w:val="17"/>
              </w:rPr>
              <w:t xml:space="preserve">Fórmula servidor y JS cliente sincronizadas</w:t>
            </w:r>
          </w:p>
        </w:tc>
      </w:tr>
      <w:tr>
        <w:tc>
          <w:tcPr>
            <w:tcW w:type="dxa" w:w="500"/>
            <w:tcMar>
              <w:top w:type="dxa" w:w="60"/>
              <w:left w:type="dxa" w:w="90"/>
              <w:bottom w:type="dxa" w:w="60"/>
              <w:right w:type="dxa" w:w="90"/>
            </w:tcMar>
            <w:vAlign w:val="center"/>
          </w:tcPr>
          <w:p>
            <w:r>
              <w:rPr>
                <w:b w:val="false"/>
                <w:bCs w:val="false"/>
                <w:sz w:val="17"/>
                <w:szCs w:val="17"/>
              </w:rPr>
              <w:t xml:space="preserve">20</w:t>
            </w:r>
          </w:p>
        </w:tc>
        <w:tc>
          <w:tcPr>
            <w:tcW w:type="dxa" w:w="1900"/>
            <w:tcMar>
              <w:top w:type="dxa" w:w="60"/>
              <w:left w:type="dxa" w:w="90"/>
              <w:bottom w:type="dxa" w:w="60"/>
              <w:right w:type="dxa" w:w="90"/>
            </w:tcMar>
            <w:vAlign w:val="center"/>
          </w:tcPr>
          <w:p>
            <w:r>
              <w:rPr>
                <w:b w:val="false"/>
                <w:bCs w:val="false"/>
                <w:sz w:val="17"/>
                <w:szCs w:val="17"/>
              </w:rPr>
              <w:t xml:space="preserve">Cuaderno Pedagógico — usabilidad con ~24 columnas</w:t>
            </w:r>
          </w:p>
        </w:tc>
        <w:tc>
          <w:tcPr>
            <w:tcW w:type="dxa" w:w="2600"/>
            <w:tcMar>
              <w:top w:type="dxa" w:w="60"/>
              <w:left w:type="dxa" w:w="90"/>
              <w:bottom w:type="dxa" w:w="60"/>
              <w:right w:type="dxa" w:w="90"/>
            </w:tcMar>
            <w:vAlign w:val="center"/>
          </w:tcPr>
          <w:p>
            <w:r>
              <w:rPr>
                <w:b w:val="false"/>
                <w:bCs w:val="false"/>
                <w:sz w:val="17"/>
                <w:szCs w:val="17"/>
              </w:rPr>
              <w:t xml:space="preserve">Verificar tabla usable pese al ancho</w:t>
            </w:r>
          </w:p>
        </w:tc>
        <w:tc>
          <w:tcPr>
            <w:tcW w:type="dxa" w:w="2900"/>
            <w:tcMar>
              <w:top w:type="dxa" w:w="60"/>
              <w:left w:type="dxa" w:w="90"/>
              <w:bottom w:type="dxa" w:w="60"/>
              <w:right w:type="dxa" w:w="90"/>
            </w:tcMar>
            <w:vAlign w:val="center"/>
          </w:tcPr>
          <w:p>
            <w:r>
              <w:rPr>
                <w:b w:val="false"/>
                <w:bCs w:val="false"/>
                <w:sz w:val="17"/>
                <w:szCs w:val="17"/>
              </w:rPr>
              <w:t xml:space="preserve">table-responsive con scroll horizontal, texto vertical en columnas de promedio</w:t>
            </w:r>
          </w:p>
        </w:tc>
        <w:tc>
          <w:tcPr>
            <w:tcW w:type="dxa" w:w="1400"/>
            <w:tcMar>
              <w:top w:type="dxa" w:w="60"/>
              <w:left w:type="dxa" w:w="90"/>
              <w:bottom w:type="dxa" w:w="60"/>
              <w:right w:type="dxa" w:w="90"/>
            </w:tcMar>
            <w:vAlign w:val="center"/>
          </w:tcPr>
          <w:p>
            <w:r>
              <w:rPr>
                <w:b w:val="false"/>
                <w:bCs w:val="false"/>
                <w:color w:val="B7860B"/>
                <w:sz w:val="17"/>
                <w:szCs w:val="17"/>
              </w:rPr>
              <w:t xml:space="preserve">⚠️ OBSERVACIÓN</w:t>
            </w:r>
          </w:p>
        </w:tc>
        <w:tc>
          <w:tcPr>
            <w:tcW w:type="dxa" w:w="1966"/>
            <w:tcMar>
              <w:top w:type="dxa" w:w="60"/>
              <w:left w:type="dxa" w:w="90"/>
              <w:bottom w:type="dxa" w:w="60"/>
              <w:right w:type="dxa" w:w="90"/>
            </w:tcMar>
            <w:vAlign w:val="center"/>
          </w:tcPr>
          <w:p>
            <w:r>
              <w:rPr>
                <w:b w:val="false"/>
                <w:bCs w:val="false"/>
                <w:sz w:val="17"/>
                <w:szCs w:val="17"/>
              </w:rPr>
              <w:t xml:space="preserve">Usable pero requiere scroll horizontal notorio; sin indicador visual de "desliza para ver más"</w:t>
            </w:r>
          </w:p>
        </w:tc>
      </w:tr>
      <w:tr>
        <w:tc>
          <w:tcPr>
            <w:tcW w:type="dxa" w:w="500"/>
            <w:tcMar>
              <w:top w:type="dxa" w:w="60"/>
              <w:left w:type="dxa" w:w="90"/>
              <w:bottom w:type="dxa" w:w="60"/>
              <w:right w:type="dxa" w:w="90"/>
            </w:tcMar>
            <w:vAlign w:val="center"/>
          </w:tcPr>
          <w:p>
            <w:r>
              <w:rPr>
                <w:b w:val="false"/>
                <w:bCs w:val="false"/>
                <w:sz w:val="17"/>
                <w:szCs w:val="17"/>
              </w:rPr>
              <w:t xml:space="preserve">21</w:t>
            </w:r>
          </w:p>
        </w:tc>
        <w:tc>
          <w:tcPr>
            <w:tcW w:type="dxa" w:w="1900"/>
            <w:tcMar>
              <w:top w:type="dxa" w:w="60"/>
              <w:left w:type="dxa" w:w="90"/>
              <w:bottom w:type="dxa" w:w="60"/>
              <w:right w:type="dxa" w:w="90"/>
            </w:tcMar>
            <w:vAlign w:val="center"/>
          </w:tcPr>
          <w:p>
            <w:r>
              <w:rPr>
                <w:b w:val="false"/>
                <w:bCs w:val="false"/>
                <w:sz w:val="17"/>
                <w:szCs w:val="17"/>
              </w:rPr>
              <w:t xml:space="preserve">Cuaderno Pedagógico — guardado en vivo (AJAX)</w:t>
            </w:r>
          </w:p>
        </w:tc>
        <w:tc>
          <w:tcPr>
            <w:tcW w:type="dxa" w:w="2600"/>
            <w:tcMar>
              <w:top w:type="dxa" w:w="60"/>
              <w:left w:type="dxa" w:w="90"/>
              <w:bottom w:type="dxa" w:w="60"/>
              <w:right w:type="dxa" w:w="90"/>
            </w:tcMar>
            <w:vAlign w:val="center"/>
          </w:tcPr>
          <w:p>
            <w:r>
              <w:rPr>
                <w:b w:val="false"/>
                <w:bCs w:val="false"/>
                <w:sz w:val="17"/>
                <w:szCs w:val="17"/>
              </w:rPr>
              <w:t xml:space="preserve">Revisar JS de fetch, feedback visual</w:t>
            </w:r>
          </w:p>
        </w:tc>
        <w:tc>
          <w:tcPr>
            <w:tcW w:type="dxa" w:w="2900"/>
            <w:tcMar>
              <w:top w:type="dxa" w:w="60"/>
              <w:left w:type="dxa" w:w="90"/>
              <w:bottom w:type="dxa" w:w="60"/>
              <w:right w:type="dxa" w:w="90"/>
            </w:tcMar>
            <w:vAlign w:val="center"/>
          </w:tcPr>
          <w:p>
            <w:r>
              <w:rPr>
                <w:b w:val="false"/>
                <w:bCs w:val="false"/>
                <w:sz w:val="17"/>
                <w:szCs w:val="17"/>
              </w:rPr>
              <w:t xml:space="preserve">POST a grades.save con CSRF, clases de estado, toast de confirmación</w:t>
            </w:r>
          </w:p>
        </w:tc>
        <w:tc>
          <w:tcPr>
            <w:tcW w:type="dxa" w:w="1400"/>
            <w:tcMar>
              <w:top w:type="dxa" w:w="60"/>
              <w:left w:type="dxa" w:w="90"/>
              <w:bottom w:type="dxa" w:w="60"/>
              <w:right w:type="dxa" w:w="90"/>
            </w:tcMar>
            <w:vAlign w:val="center"/>
          </w:tcPr>
          <w:p>
            <w:r>
              <w:rPr>
                <w:b w:val="false"/>
                <w:bCs w:val="false"/>
                <w:color w:val="1E7A34"/>
                <w:sz w:val="17"/>
                <w:szCs w:val="17"/>
              </w:rPr>
              <w:t xml:space="preserve">✅ APROBADO</w:t>
            </w:r>
          </w:p>
        </w:tc>
        <w:tc>
          <w:tcPr>
            <w:tcW w:type="dxa" w:w="1966"/>
            <w:tcMar>
              <w:top w:type="dxa" w:w="60"/>
              <w:left w:type="dxa" w:w="90"/>
              <w:bottom w:type="dxa" w:w="60"/>
              <w:right w:type="dxa" w:w="90"/>
            </w:tcMar>
            <w:vAlign w:val="center"/>
          </w:tcPr>
          <w:p>
            <w:r>
              <w:rPr>
                <w:b w:val="false"/>
                <w:bCs w:val="false"/>
                <w:sz w:val="17"/>
                <w:szCs w:val="17"/>
              </w:rPr>
              <w:t xml:space="preserve">No probado end-to-end en este subagente (corresponde a Subagente 2)</w:t>
            </w:r>
          </w:p>
        </w:tc>
      </w:tr>
      <w:tr>
        <w:tc>
          <w:tcPr>
            <w:tcW w:type="dxa" w:w="500"/>
            <w:tcMar>
              <w:top w:type="dxa" w:w="60"/>
              <w:left w:type="dxa" w:w="90"/>
              <w:bottom w:type="dxa" w:w="60"/>
              <w:right w:type="dxa" w:w="90"/>
            </w:tcMar>
            <w:vAlign w:val="center"/>
          </w:tcPr>
          <w:p>
            <w:r>
              <w:rPr>
                <w:b w:val="false"/>
                <w:bCs w:val="false"/>
                <w:sz w:val="17"/>
                <w:szCs w:val="17"/>
              </w:rPr>
              <w:t xml:space="preserve">22</w:t>
            </w:r>
          </w:p>
        </w:tc>
        <w:tc>
          <w:tcPr>
            <w:tcW w:type="dxa" w:w="1900"/>
            <w:tcMar>
              <w:top w:type="dxa" w:w="60"/>
              <w:left w:type="dxa" w:w="90"/>
              <w:bottom w:type="dxa" w:w="60"/>
              <w:right w:type="dxa" w:w="90"/>
            </w:tcMar>
            <w:vAlign w:val="center"/>
          </w:tcPr>
          <w:p>
            <w:r>
              <w:rPr>
                <w:b w:val="false"/>
                <w:bCs w:val="false"/>
                <w:sz w:val="17"/>
                <w:szCs w:val="17"/>
              </w:rPr>
              <w:t xml:space="preserve">Cuaderno Pedagógico — modal "Lanzar Actividad" (robot)</w:t>
            </w:r>
          </w:p>
        </w:tc>
        <w:tc>
          <w:tcPr>
            <w:tcW w:type="dxa" w:w="2600"/>
            <w:tcMar>
              <w:top w:type="dxa" w:w="60"/>
              <w:left w:type="dxa" w:w="90"/>
              <w:bottom w:type="dxa" w:w="60"/>
              <w:right w:type="dxa" w:w="90"/>
            </w:tcMar>
            <w:vAlign w:val="center"/>
          </w:tcPr>
          <w:p>
            <w:r>
              <w:rPr>
                <w:b w:val="false"/>
                <w:bCs w:val="false"/>
                <w:sz w:val="17"/>
                <w:szCs w:val="17"/>
              </w:rPr>
              <w:t xml:space="preserve">Abrir modal desde botón por fila</w:t>
            </w:r>
          </w:p>
        </w:tc>
        <w:tc>
          <w:tcPr>
            <w:tcW w:type="dxa" w:w="2900"/>
            <w:tcMar>
              <w:top w:type="dxa" w:w="60"/>
              <w:left w:type="dxa" w:w="90"/>
              <w:bottom w:type="dxa" w:w="60"/>
              <w:right w:type="dxa" w:w="90"/>
            </w:tcMar>
            <w:vAlign w:val="center"/>
          </w:tcPr>
          <w:p>
            <w:r>
              <w:rPr>
                <w:b w:val="false"/>
                <w:bCs w:val="false"/>
                <w:sz w:val="17"/>
                <w:szCs w:val="17"/>
              </w:rPr>
              <w:t xml:space="preserve">Modal se abre correctamente con selects</w:t>
            </w:r>
          </w:p>
        </w:tc>
        <w:tc>
          <w:tcPr>
            <w:tcW w:type="dxa" w:w="1400"/>
            <w:tcMar>
              <w:top w:type="dxa" w:w="60"/>
              <w:left w:type="dxa" w:w="90"/>
              <w:bottom w:type="dxa" w:w="60"/>
              <w:right w:type="dxa" w:w="90"/>
            </w:tcMar>
            <w:vAlign w:val="center"/>
          </w:tcPr>
          <w:p>
            <w:r>
              <w:rPr>
                <w:b w:val="false"/>
                <w:bCs w:val="false"/>
                <w:color w:val="1E7A34"/>
                <w:sz w:val="17"/>
                <w:szCs w:val="17"/>
              </w:rPr>
              <w:t xml:space="preserve">✅ APROBADO</w:t>
            </w:r>
          </w:p>
        </w:tc>
        <w:tc>
          <w:tcPr>
            <w:tcW w:type="dxa" w:w="1966"/>
            <w:tcMar>
              <w:top w:type="dxa" w:w="60"/>
              <w:left w:type="dxa" w:w="90"/>
              <w:bottom w:type="dxa" w:w="60"/>
              <w:right w:type="dxa" w:w="90"/>
            </w:tcMar>
            <w:vAlign w:val="center"/>
          </w:tcPr>
          <w:p>
            <w:r>
              <w:rPr>
                <w:b w:val="false"/>
                <w:bCs w:val="false"/>
                <w:sz w:val="17"/>
                <w:szCs w:val="17"/>
              </w:rPr>
              <w:t xml:space="preserve">Ver hallazgo de título roto en fila 23</w:t>
            </w:r>
          </w:p>
        </w:tc>
      </w:tr>
      <w:tr>
        <w:tc>
          <w:tcPr>
            <w:tcW w:type="dxa" w:w="500"/>
            <w:tcMar>
              <w:top w:type="dxa" w:w="60"/>
              <w:left w:type="dxa" w:w="90"/>
              <w:bottom w:type="dxa" w:w="60"/>
              <w:right w:type="dxa" w:w="90"/>
            </w:tcMar>
            <w:vAlign w:val="center"/>
          </w:tcPr>
          <w:p>
            <w:r>
              <w:rPr>
                <w:b w:val="false"/>
                <w:bCs w:val="false"/>
                <w:sz w:val="17"/>
                <w:szCs w:val="17"/>
              </w:rPr>
              <w:t xml:space="preserve">23</w:t>
            </w:r>
          </w:p>
        </w:tc>
        <w:tc>
          <w:tcPr>
            <w:tcW w:type="dxa" w:w="1900"/>
            <w:tcMar>
              <w:top w:type="dxa" w:w="60"/>
              <w:left w:type="dxa" w:w="90"/>
              <w:bottom w:type="dxa" w:w="60"/>
              <w:right w:type="dxa" w:w="90"/>
            </w:tcMar>
            <w:vAlign w:val="center"/>
          </w:tcPr>
          <w:p>
            <w:r>
              <w:rPr>
                <w:b w:val="false"/>
                <w:bCs w:val="false"/>
                <w:sz w:val="17"/>
                <w:szCs w:val="17"/>
              </w:rPr>
              <w:t xml:space="preserve">Modal "Lanzar Actividad" — título</w:t>
            </w:r>
          </w:p>
        </w:tc>
        <w:tc>
          <w:tcPr>
            <w:tcW w:type="dxa" w:w="2600"/>
            <w:tcMar>
              <w:top w:type="dxa" w:w="60"/>
              <w:left w:type="dxa" w:w="90"/>
              <w:bottom w:type="dxa" w:w="60"/>
              <w:right w:type="dxa" w:w="90"/>
            </w:tcMar>
            <w:vAlign w:val="center"/>
          </w:tcPr>
          <w:p>
            <w:r>
              <w:rPr>
                <w:b w:val="false"/>
                <w:bCs w:val="false"/>
                <w:sz w:val="17"/>
                <w:szCs w:val="17"/>
              </w:rPr>
              <w:t xml:space="preserve">Revisar texto del &lt;h5 class='modal-title'&gt;</w:t>
            </w:r>
          </w:p>
        </w:tc>
        <w:tc>
          <w:tcPr>
            <w:tcW w:type="dxa" w:w="2900"/>
            <w:tcMar>
              <w:top w:type="dxa" w:w="60"/>
              <w:left w:type="dxa" w:w="90"/>
              <w:bottom w:type="dxa" w:w="60"/>
              <w:right w:type="dxa" w:w="90"/>
            </w:tcMar>
            <w:vAlign w:val="center"/>
          </w:tcPr>
          <w:p>
            <w:r>
              <w:rPr>
                <w:b w:val="false"/>
                <w:bCs w:val="false"/>
                <w:sz w:val="17"/>
                <w:szCs w:val="17"/>
              </w:rPr>
              <w:t xml:space="preserve">Muestra literalmente 'messages.launch_robot_activity' en pantalla en vez de texto traducido</w:t>
            </w:r>
          </w:p>
        </w:tc>
        <w:tc>
          <w:tcPr>
            <w:tcW w:type="dxa" w:w="1400"/>
            <w:tcMar>
              <w:top w:type="dxa" w:w="60"/>
              <w:left w:type="dxa" w:w="90"/>
              <w:bottom w:type="dxa" w:w="60"/>
              <w:right w:type="dxa" w:w="90"/>
            </w:tcMar>
            <w:vAlign w:val="center"/>
          </w:tcPr>
          <w:p>
            <w:r>
              <w:rPr>
                <w:b w:val="false"/>
                <w:bCs w:val="false"/>
                <w:color w:val="C0392B"/>
                <w:sz w:val="17"/>
                <w:szCs w:val="17"/>
              </w:rPr>
              <w:t xml:space="preserve">❌ ERROR</w:t>
            </w:r>
          </w:p>
        </w:tc>
        <w:tc>
          <w:tcPr>
            <w:tcW w:type="dxa" w:w="1966"/>
            <w:tcMar>
              <w:top w:type="dxa" w:w="60"/>
              <w:left w:type="dxa" w:w="90"/>
              <w:bottom w:type="dxa" w:w="60"/>
              <w:right w:type="dxa" w:w="90"/>
            </w:tcMar>
            <w:vAlign w:val="center"/>
          </w:tcPr>
          <w:p>
            <w:r>
              <w:rPr>
                <w:b w:val="false"/>
                <w:bCs w:val="false"/>
                <w:sz w:val="17"/>
                <w:szCs w:val="17"/>
              </w:rPr>
              <w:t xml:space="preserve">Clave no existe en es/messages.php ni qu/messages.php, sin fallback a diferencia de otras cadenas de la vista</w:t>
            </w:r>
          </w:p>
        </w:tc>
      </w:tr>
      <w:tr>
        <w:tc>
          <w:tcPr>
            <w:tcW w:type="dxa" w:w="500"/>
            <w:tcMar>
              <w:top w:type="dxa" w:w="60"/>
              <w:left w:type="dxa" w:w="90"/>
              <w:bottom w:type="dxa" w:w="60"/>
              <w:right w:type="dxa" w:w="90"/>
            </w:tcMar>
            <w:vAlign w:val="center"/>
          </w:tcPr>
          <w:p>
            <w:r>
              <w:rPr>
                <w:b w:val="false"/>
                <w:bCs w:val="false"/>
                <w:sz w:val="17"/>
                <w:szCs w:val="17"/>
              </w:rPr>
              <w:t xml:space="preserve">24</w:t>
            </w:r>
          </w:p>
        </w:tc>
        <w:tc>
          <w:tcPr>
            <w:tcW w:type="dxa" w:w="1900"/>
            <w:tcMar>
              <w:top w:type="dxa" w:w="60"/>
              <w:left w:type="dxa" w:w="90"/>
              <w:bottom w:type="dxa" w:w="60"/>
              <w:right w:type="dxa" w:w="90"/>
            </w:tcMar>
            <w:vAlign w:val="center"/>
          </w:tcPr>
          <w:p>
            <w:r>
              <w:rPr>
                <w:b w:val="false"/>
                <w:bCs w:val="false"/>
                <w:sz w:val="17"/>
                <w:szCs w:val="17"/>
              </w:rPr>
              <w:t xml:space="preserve">Cuaderno Pedagógico — indicador robot en columnas Hacer</w:t>
            </w:r>
          </w:p>
        </w:tc>
        <w:tc>
          <w:tcPr>
            <w:tcW w:type="dxa" w:w="2600"/>
            <w:tcMar>
              <w:top w:type="dxa" w:w="60"/>
              <w:left w:type="dxa" w:w="90"/>
              <w:bottom w:type="dxa" w:w="60"/>
              <w:right w:type="dxa" w:w="90"/>
            </w:tcMar>
            <w:vAlign w:val="center"/>
          </w:tcPr>
          <w:p>
            <w:r>
              <w:rPr>
                <w:b w:val="false"/>
                <w:bCs w:val="false"/>
                <w:sz w:val="17"/>
                <w:szCs w:val="17"/>
              </w:rPr>
              <w:t xml:space="preserve">Verificar ícono/tooltip</w:t>
            </w:r>
          </w:p>
        </w:tc>
        <w:tc>
          <w:tcPr>
            <w:tcW w:type="dxa" w:w="2900"/>
            <w:tcMar>
              <w:top w:type="dxa" w:w="60"/>
              <w:left w:type="dxa" w:w="90"/>
              <w:bottom w:type="dxa" w:w="60"/>
              <w:right w:type="dxa" w:w="90"/>
            </w:tcMar>
            <w:vAlign w:val="center"/>
          </w:tcPr>
          <w:p>
            <w:r>
              <w:rPr>
                <w:b w:val="false"/>
                <w:bCs w:val="false"/>
                <w:sz w:val="17"/>
                <w:szCs w:val="17"/>
              </w:rPr>
              <w:t xml:space="preserve">Ícono 🤖 con title explicativo en cada columna Hacer 1-5</w:t>
            </w:r>
          </w:p>
        </w:tc>
        <w:tc>
          <w:tcPr>
            <w:tcW w:type="dxa" w:w="1400"/>
            <w:tcMar>
              <w:top w:type="dxa" w:w="60"/>
              <w:left w:type="dxa" w:w="90"/>
              <w:bottom w:type="dxa" w:w="60"/>
              <w:right w:type="dxa" w:w="90"/>
            </w:tcMar>
            <w:vAlign w:val="center"/>
          </w:tcPr>
          <w:p>
            <w:r>
              <w:rPr>
                <w:b w:val="false"/>
                <w:bCs w:val="false"/>
                <w:color w:val="1E7A34"/>
                <w:sz w:val="17"/>
                <w:szCs w:val="17"/>
              </w:rPr>
              <w:t xml:space="preserve">✅ APROBADO</w:t>
            </w:r>
          </w:p>
        </w:tc>
        <w:tc>
          <w:tcPr>
            <w:tcW w:type="dxa" w:w="1966"/>
            <w:tcMar>
              <w:top w:type="dxa" w:w="60"/>
              <w:left w:type="dxa" w:w="90"/>
              <w:bottom w:type="dxa" w:w="60"/>
              <w:right w:type="dxa" w:w="90"/>
            </w:tcMar>
            <w:vAlign w:val="center"/>
          </w:tcPr>
          <w:p>
            <w:r>
              <w:rPr>
                <w:b w:val="false"/>
                <w:bCs w:val="false"/>
                <w:sz w:val="17"/>
                <w:szCs w:val="17"/>
              </w:rPr>
              <w:t xml:space="preserve">Buen detalle de affordance visual</w:t>
            </w:r>
          </w:p>
        </w:tc>
      </w:tr>
      <w:tr>
        <w:tc>
          <w:tcPr>
            <w:tcW w:type="dxa" w:w="500"/>
            <w:tcMar>
              <w:top w:type="dxa" w:w="60"/>
              <w:left w:type="dxa" w:w="90"/>
              <w:bottom w:type="dxa" w:w="60"/>
              <w:right w:type="dxa" w:w="90"/>
            </w:tcMar>
            <w:vAlign w:val="center"/>
          </w:tcPr>
          <w:p>
            <w:r>
              <w:rPr>
                <w:b w:val="false"/>
                <w:bCs w:val="false"/>
                <w:sz w:val="17"/>
                <w:szCs w:val="17"/>
              </w:rPr>
              <w:t xml:space="preserve">25</w:t>
            </w:r>
          </w:p>
        </w:tc>
        <w:tc>
          <w:tcPr>
            <w:tcW w:type="dxa" w:w="1900"/>
            <w:tcMar>
              <w:top w:type="dxa" w:w="60"/>
              <w:left w:type="dxa" w:w="90"/>
              <w:bottom w:type="dxa" w:w="60"/>
              <w:right w:type="dxa" w:w="90"/>
            </w:tcMar>
            <w:vAlign w:val="center"/>
          </w:tcPr>
          <w:p>
            <w:r>
              <w:rPr>
                <w:b w:val="false"/>
                <w:bCs w:val="false"/>
                <w:sz w:val="17"/>
                <w:szCs w:val="17"/>
              </w:rPr>
              <w:t xml:space="preserve">Estudiantes (/students)</w:t>
            </w:r>
          </w:p>
        </w:tc>
        <w:tc>
          <w:tcPr>
            <w:tcW w:type="dxa" w:w="2600"/>
            <w:tcMar>
              <w:top w:type="dxa" w:w="60"/>
              <w:left w:type="dxa" w:w="90"/>
              <w:bottom w:type="dxa" w:w="60"/>
              <w:right w:type="dxa" w:w="90"/>
            </w:tcMar>
            <w:vAlign w:val="center"/>
          </w:tcPr>
          <w:p>
            <w:r>
              <w:rPr>
                <w:b w:val="false"/>
                <w:bCs w:val="false"/>
                <w:sz w:val="17"/>
                <w:szCs w:val="17"/>
              </w:rPr>
              <w:t xml:space="preserve">Carga de listado, filtros, exportación</w:t>
            </w:r>
          </w:p>
        </w:tc>
        <w:tc>
          <w:tcPr>
            <w:tcW w:type="dxa" w:w="2900"/>
            <w:tcMar>
              <w:top w:type="dxa" w:w="60"/>
              <w:left w:type="dxa" w:w="90"/>
              <w:bottom w:type="dxa" w:w="60"/>
              <w:right w:type="dxa" w:w="90"/>
            </w:tcMar>
            <w:vAlign w:val="center"/>
          </w:tcPr>
          <w:p>
            <w:r>
              <w:rPr>
                <w:b w:val="false"/>
                <w:bCs w:val="false"/>
                <w:sz w:val="17"/>
                <w:szCs w:val="17"/>
              </w:rPr>
              <w:t xml:space="preserve">HTTP 200, filtros, botones de exportar, barra de progreso de promedio</w:t>
            </w:r>
          </w:p>
        </w:tc>
        <w:tc>
          <w:tcPr>
            <w:tcW w:type="dxa" w:w="1400"/>
            <w:tcMar>
              <w:top w:type="dxa" w:w="60"/>
              <w:left w:type="dxa" w:w="90"/>
              <w:bottom w:type="dxa" w:w="60"/>
              <w:right w:type="dxa" w:w="90"/>
            </w:tcMar>
            <w:vAlign w:val="center"/>
          </w:tcPr>
          <w:p>
            <w:r>
              <w:rPr>
                <w:b w:val="false"/>
                <w:bCs w:val="false"/>
                <w:color w:val="1E7A34"/>
                <w:sz w:val="17"/>
                <w:szCs w:val="17"/>
              </w:rPr>
              <w:t xml:space="preserve">✅ APROBADO</w:t>
            </w:r>
          </w:p>
        </w:tc>
        <w:tc>
          <w:tcPr>
            <w:tcW w:type="dxa" w:w="1966"/>
            <w:tcMar>
              <w:top w:type="dxa" w:w="60"/>
              <w:left w:type="dxa" w:w="90"/>
              <w:bottom w:type="dxa" w:w="60"/>
              <w:right w:type="dxa" w:w="90"/>
            </w:tcMar>
            <w:vAlign w:val="center"/>
          </w:tcPr>
          <w:p>
            <w:r>
              <w:rPr>
                <w:b w:val="false"/>
                <w:bCs w:val="false"/>
                <w:sz w:val="17"/>
                <w:szCs w:val="17"/>
              </w:rPr>
              <w:t xml:space="preserve">—</w:t>
            </w:r>
          </w:p>
        </w:tc>
      </w:tr>
      <w:tr>
        <w:tc>
          <w:tcPr>
            <w:tcW w:type="dxa" w:w="500"/>
            <w:tcMar>
              <w:top w:type="dxa" w:w="60"/>
              <w:left w:type="dxa" w:w="90"/>
              <w:bottom w:type="dxa" w:w="60"/>
              <w:right w:type="dxa" w:w="90"/>
            </w:tcMar>
            <w:vAlign w:val="center"/>
          </w:tcPr>
          <w:p>
            <w:r>
              <w:rPr>
                <w:b w:val="false"/>
                <w:bCs w:val="false"/>
                <w:sz w:val="17"/>
                <w:szCs w:val="17"/>
              </w:rPr>
              <w:t xml:space="preserve">26</w:t>
            </w:r>
          </w:p>
        </w:tc>
        <w:tc>
          <w:tcPr>
            <w:tcW w:type="dxa" w:w="1900"/>
            <w:tcMar>
              <w:top w:type="dxa" w:w="60"/>
              <w:left w:type="dxa" w:w="90"/>
              <w:bottom w:type="dxa" w:w="60"/>
              <w:right w:type="dxa" w:w="90"/>
            </w:tcMar>
            <w:vAlign w:val="center"/>
          </w:tcPr>
          <w:p>
            <w:r>
              <w:rPr>
                <w:b w:val="false"/>
                <w:bCs w:val="false"/>
                <w:sz w:val="17"/>
                <w:szCs w:val="17"/>
              </w:rPr>
              <w:t xml:space="preserve">Responsive — Tablet 768×1024 (Cursos y Cuaderno)</w:t>
            </w:r>
          </w:p>
        </w:tc>
        <w:tc>
          <w:tcPr>
            <w:tcW w:type="dxa" w:w="2600"/>
            <w:tcMar>
              <w:top w:type="dxa" w:w="60"/>
              <w:left w:type="dxa" w:w="90"/>
              <w:bottom w:type="dxa" w:w="60"/>
              <w:right w:type="dxa" w:w="90"/>
            </w:tcMar>
            <w:vAlign w:val="center"/>
          </w:tcPr>
          <w:p>
            <w:r>
              <w:rPr>
                <w:b w:val="false"/>
                <w:bCs w:val="false"/>
                <w:sz w:val="17"/>
                <w:szCs w:val="17"/>
              </w:rPr>
              <w:t xml:space="preserve">Captura real con Chrome</w:t>
            </w:r>
          </w:p>
        </w:tc>
        <w:tc>
          <w:tcPr>
            <w:tcW w:type="dxa" w:w="2900"/>
            <w:tcMar>
              <w:top w:type="dxa" w:w="60"/>
              <w:left w:type="dxa" w:w="90"/>
              <w:bottom w:type="dxa" w:w="60"/>
              <w:right w:type="dxa" w:w="90"/>
            </w:tcMar>
            <w:vAlign w:val="center"/>
          </w:tcPr>
          <w:p>
            <w:r>
              <w:rPr>
                <w:b w:val="false"/>
                <w:bCs w:val="false"/>
                <w:sz w:val="17"/>
                <w:szCs w:val="17"/>
              </w:rPr>
              <w:t xml:space="preserve">Adaptación correcta, table-responsive funcional</w:t>
            </w:r>
          </w:p>
        </w:tc>
        <w:tc>
          <w:tcPr>
            <w:tcW w:type="dxa" w:w="1400"/>
            <w:tcMar>
              <w:top w:type="dxa" w:w="60"/>
              <w:left w:type="dxa" w:w="90"/>
              <w:bottom w:type="dxa" w:w="60"/>
              <w:right w:type="dxa" w:w="90"/>
            </w:tcMar>
            <w:vAlign w:val="center"/>
          </w:tcPr>
          <w:p>
            <w:r>
              <w:rPr>
                <w:b w:val="false"/>
                <w:bCs w:val="false"/>
                <w:color w:val="1E7A34"/>
                <w:sz w:val="17"/>
                <w:szCs w:val="17"/>
              </w:rPr>
              <w:t xml:space="preserve">✅ APROBADO</w:t>
            </w:r>
          </w:p>
        </w:tc>
        <w:tc>
          <w:tcPr>
            <w:tcW w:type="dxa" w:w="1966"/>
            <w:tcMar>
              <w:top w:type="dxa" w:w="60"/>
              <w:left w:type="dxa" w:w="90"/>
              <w:bottom w:type="dxa" w:w="60"/>
              <w:right w:type="dxa" w:w="90"/>
            </w:tcMar>
            <w:vAlign w:val="center"/>
          </w:tcPr>
          <w:p>
            <w:r>
              <w:rPr>
                <w:b w:val="false"/>
                <w:bCs w:val="false"/>
                <w:sz w:val="17"/>
                <w:szCs w:val="17"/>
              </w:rPr>
              <w:t xml:space="preserve">—</w:t>
            </w:r>
          </w:p>
        </w:tc>
      </w:tr>
      <w:tr>
        <w:tc>
          <w:tcPr>
            <w:tcW w:type="dxa" w:w="500"/>
            <w:tcMar>
              <w:top w:type="dxa" w:w="60"/>
              <w:left w:type="dxa" w:w="90"/>
              <w:bottom w:type="dxa" w:w="60"/>
              <w:right w:type="dxa" w:w="90"/>
            </w:tcMar>
            <w:vAlign w:val="center"/>
          </w:tcPr>
          <w:p>
            <w:r>
              <w:rPr>
                <w:b w:val="false"/>
                <w:bCs w:val="false"/>
                <w:sz w:val="17"/>
                <w:szCs w:val="17"/>
              </w:rPr>
              <w:t xml:space="preserve">27</w:t>
            </w:r>
          </w:p>
        </w:tc>
        <w:tc>
          <w:tcPr>
            <w:tcW w:type="dxa" w:w="1900"/>
            <w:tcMar>
              <w:top w:type="dxa" w:w="60"/>
              <w:left w:type="dxa" w:w="90"/>
              <w:bottom w:type="dxa" w:w="60"/>
              <w:right w:type="dxa" w:w="90"/>
            </w:tcMar>
            <w:vAlign w:val="center"/>
          </w:tcPr>
          <w:p>
            <w:r>
              <w:rPr>
                <w:b w:val="false"/>
                <w:bCs w:val="false"/>
                <w:sz w:val="17"/>
                <w:szCs w:val="17"/>
              </w:rPr>
              <w:t xml:space="preserve">Responsive — Mobile 375×812 (Dashboard, Cursos, Cuaderno)</w:t>
            </w:r>
          </w:p>
        </w:tc>
        <w:tc>
          <w:tcPr>
            <w:tcW w:type="dxa" w:w="2600"/>
            <w:tcMar>
              <w:top w:type="dxa" w:w="60"/>
              <w:left w:type="dxa" w:w="90"/>
              <w:bottom w:type="dxa" w:w="60"/>
              <w:right w:type="dxa" w:w="90"/>
            </w:tcMar>
            <w:vAlign w:val="center"/>
          </w:tcPr>
          <w:p>
            <w:r>
              <w:rPr>
                <w:b w:val="false"/>
                <w:bCs w:val="false"/>
                <w:sz w:val="17"/>
                <w:szCs w:val="17"/>
              </w:rPr>
              <w:t xml:space="preserve">Captura real con Chrome</w:t>
            </w:r>
          </w:p>
        </w:tc>
        <w:tc>
          <w:tcPr>
            <w:tcW w:type="dxa" w:w="2900"/>
            <w:tcMar>
              <w:top w:type="dxa" w:w="60"/>
              <w:left w:type="dxa" w:w="90"/>
              <w:bottom w:type="dxa" w:w="60"/>
              <w:right w:type="dxa" w:w="90"/>
            </w:tcMar>
            <w:vAlign w:val="center"/>
          </w:tcPr>
          <w:p>
            <w:r>
              <w:rPr>
                <w:b w:val="false"/>
                <w:bCs w:val="false"/>
                <w:sz w:val="17"/>
                <w:szCs w:val="17"/>
              </w:rPr>
              <w:t xml:space="preserve">Dashboard y Cursos correctos; Cuaderno de 24 columnas muy angosto por columna</w:t>
            </w:r>
          </w:p>
        </w:tc>
        <w:tc>
          <w:tcPr>
            <w:tcW w:type="dxa" w:w="1400"/>
            <w:tcMar>
              <w:top w:type="dxa" w:w="60"/>
              <w:left w:type="dxa" w:w="90"/>
              <w:bottom w:type="dxa" w:w="60"/>
              <w:right w:type="dxa" w:w="90"/>
            </w:tcMar>
            <w:vAlign w:val="center"/>
          </w:tcPr>
          <w:p>
            <w:r>
              <w:rPr>
                <w:b w:val="false"/>
                <w:bCs w:val="false"/>
                <w:color w:val="B7860B"/>
                <w:sz w:val="17"/>
                <w:szCs w:val="17"/>
              </w:rPr>
              <w:t xml:space="preserve">⚠️ OBSERVACIÓN</w:t>
            </w:r>
          </w:p>
        </w:tc>
        <w:tc>
          <w:tcPr>
            <w:tcW w:type="dxa" w:w="1966"/>
            <w:tcMar>
              <w:top w:type="dxa" w:w="60"/>
              <w:left w:type="dxa" w:w="90"/>
              <w:bottom w:type="dxa" w:w="60"/>
              <w:right w:type="dxa" w:w="90"/>
            </w:tcMar>
            <w:vAlign w:val="center"/>
          </w:tcPr>
          <w:p>
            <w:r>
              <w:rPr>
                <w:b w:val="false"/>
                <w:bCs w:val="false"/>
                <w:sz w:val="17"/>
                <w:szCs w:val="17"/>
              </w:rPr>
              <w:t xml:space="preserve">Cuaderno en mobile requiere scroll horizontal considerable, sin vista alternativa "tarjeta por estudiante"</w:t>
            </w:r>
          </w:p>
        </w:tc>
      </w:tr>
      <w:tr>
        <w:tc>
          <w:tcPr>
            <w:tcW w:type="dxa" w:w="500"/>
            <w:tcMar>
              <w:top w:type="dxa" w:w="60"/>
              <w:left w:type="dxa" w:w="90"/>
              <w:bottom w:type="dxa" w:w="60"/>
              <w:right w:type="dxa" w:w="90"/>
            </w:tcMar>
            <w:vAlign w:val="center"/>
          </w:tcPr>
          <w:p>
            <w:r>
              <w:rPr>
                <w:b w:val="false"/>
                <w:bCs w:val="false"/>
                <w:sz w:val="17"/>
                <w:szCs w:val="17"/>
              </w:rPr>
              <w:t xml:space="preserve">28</w:t>
            </w:r>
          </w:p>
        </w:tc>
        <w:tc>
          <w:tcPr>
            <w:tcW w:type="dxa" w:w="1900"/>
            <w:tcMar>
              <w:top w:type="dxa" w:w="60"/>
              <w:left w:type="dxa" w:w="90"/>
              <w:bottom w:type="dxa" w:w="60"/>
              <w:right w:type="dxa" w:w="90"/>
            </w:tcMar>
            <w:vAlign w:val="center"/>
          </w:tcPr>
          <w:p>
            <w:r>
              <w:rPr>
                <w:b w:val="false"/>
                <w:bCs w:val="false"/>
                <w:sz w:val="17"/>
                <w:szCs w:val="17"/>
              </w:rPr>
              <w:t xml:space="preserve">Errores de consola JavaScript</w:t>
            </w:r>
          </w:p>
        </w:tc>
        <w:tc>
          <w:tcPr>
            <w:tcW w:type="dxa" w:w="2600"/>
            <w:tcMar>
              <w:top w:type="dxa" w:w="60"/>
              <w:left w:type="dxa" w:w="90"/>
              <w:bottom w:type="dxa" w:w="60"/>
              <w:right w:type="dxa" w:w="90"/>
            </w:tcMar>
            <w:vAlign w:val="center"/>
          </w:tcPr>
          <w:p>
            <w:r>
              <w:rPr>
                <w:b w:val="false"/>
                <w:bCs w:val="false"/>
                <w:sz w:val="17"/>
                <w:szCs w:val="17"/>
              </w:rPr>
              <w:t xml:space="preserve">Capturar console.error en desktop/tablet/mobile</w:t>
            </w:r>
          </w:p>
        </w:tc>
        <w:tc>
          <w:tcPr>
            <w:tcW w:type="dxa" w:w="2900"/>
            <w:tcMar>
              <w:top w:type="dxa" w:w="60"/>
              <w:left w:type="dxa" w:w="90"/>
              <w:bottom w:type="dxa" w:w="60"/>
              <w:right w:type="dxa" w:w="90"/>
            </w:tcMar>
            <w:vAlign w:val="center"/>
          </w:tcPr>
          <w:p>
            <w:r>
              <w:rPr>
                <w:b w:val="false"/>
                <w:bCs w:val="false"/>
                <w:sz w:val="17"/>
                <w:szCs w:val="17"/>
              </w:rPr>
              <w:t xml:space="preserve">Cero errores de JS en ninguna página visitada</w:t>
            </w:r>
          </w:p>
        </w:tc>
        <w:tc>
          <w:tcPr>
            <w:tcW w:type="dxa" w:w="1400"/>
            <w:tcMar>
              <w:top w:type="dxa" w:w="60"/>
              <w:left w:type="dxa" w:w="90"/>
              <w:bottom w:type="dxa" w:w="60"/>
              <w:right w:type="dxa" w:w="90"/>
            </w:tcMar>
            <w:vAlign w:val="center"/>
          </w:tcPr>
          <w:p>
            <w:r>
              <w:rPr>
                <w:b w:val="false"/>
                <w:bCs w:val="false"/>
                <w:color w:val="1E7A34"/>
                <w:sz w:val="17"/>
                <w:szCs w:val="17"/>
              </w:rPr>
              <w:t xml:space="preserve">✅ APROBADO</w:t>
            </w:r>
          </w:p>
        </w:tc>
        <w:tc>
          <w:tcPr>
            <w:tcW w:type="dxa" w:w="1966"/>
            <w:tcMar>
              <w:top w:type="dxa" w:w="60"/>
              <w:left w:type="dxa" w:w="90"/>
              <w:bottom w:type="dxa" w:w="60"/>
              <w:right w:type="dxa" w:w="90"/>
            </w:tcMar>
            <w:vAlign w:val="center"/>
          </w:tcPr>
          <w:p>
            <w:r>
              <w:rPr>
                <w:b w:val="false"/>
                <w:bCs w:val="false"/>
                <w:sz w:val="17"/>
                <w:szCs w:val="17"/>
              </w:rPr>
              <w:t xml:space="preserve">—</w:t>
            </w:r>
          </w:p>
        </w:tc>
      </w:tr>
      <w:tr>
        <w:tc>
          <w:tcPr>
            <w:tcW w:type="dxa" w:w="500"/>
            <w:tcMar>
              <w:top w:type="dxa" w:w="60"/>
              <w:left w:type="dxa" w:w="90"/>
              <w:bottom w:type="dxa" w:w="60"/>
              <w:right w:type="dxa" w:w="90"/>
            </w:tcMar>
            <w:vAlign w:val="center"/>
          </w:tcPr>
          <w:p>
            <w:r>
              <w:rPr>
                <w:b w:val="false"/>
                <w:bCs w:val="false"/>
                <w:sz w:val="17"/>
                <w:szCs w:val="17"/>
              </w:rPr>
              <w:t xml:space="preserve">29</w:t>
            </w:r>
          </w:p>
        </w:tc>
        <w:tc>
          <w:tcPr>
            <w:tcW w:type="dxa" w:w="1900"/>
            <w:tcMar>
              <w:top w:type="dxa" w:w="60"/>
              <w:left w:type="dxa" w:w="90"/>
              <w:bottom w:type="dxa" w:w="60"/>
              <w:right w:type="dxa" w:w="90"/>
            </w:tcMar>
            <w:vAlign w:val="center"/>
          </w:tcPr>
          <w:p>
            <w:r>
              <w:rPr>
                <w:b w:val="false"/>
                <w:bCs w:val="false"/>
                <w:sz w:val="17"/>
                <w:szCs w:val="17"/>
              </w:rPr>
              <w:t xml:space="preserve">Control de acceso visual — Admin</w:t>
            </w:r>
          </w:p>
        </w:tc>
        <w:tc>
          <w:tcPr>
            <w:tcW w:type="dxa" w:w="2600"/>
            <w:tcMar>
              <w:top w:type="dxa" w:w="60"/>
              <w:left w:type="dxa" w:w="90"/>
              <w:bottom w:type="dxa" w:w="60"/>
              <w:right w:type="dxa" w:w="90"/>
            </w:tcMar>
            <w:vAlign w:val="center"/>
          </w:tcPr>
          <w:p>
            <w:r>
              <w:rPr>
                <w:b w:val="false"/>
                <w:bCs w:val="false"/>
                <w:sz w:val="17"/>
                <w:szCs w:val="17"/>
              </w:rPr>
              <w:t xml:space="preserve">Confirmar accesos completos</w:t>
            </w:r>
          </w:p>
        </w:tc>
        <w:tc>
          <w:tcPr>
            <w:tcW w:type="dxa" w:w="2900"/>
            <w:tcMar>
              <w:top w:type="dxa" w:w="60"/>
              <w:left w:type="dxa" w:w="90"/>
              <w:bottom w:type="dxa" w:w="60"/>
              <w:right w:type="dxa" w:w="90"/>
            </w:tcMar>
            <w:vAlign w:val="center"/>
          </w:tcPr>
          <w:p>
            <w:r>
              <w:rPr>
                <w:b w:val="false"/>
                <w:bCs w:val="false"/>
                <w:sz w:val="17"/>
                <w:szCs w:val="17"/>
              </w:rPr>
              <w:t xml:space="preserve">Todas las rutas administrativas devuelven 200</w:t>
            </w:r>
          </w:p>
        </w:tc>
        <w:tc>
          <w:tcPr>
            <w:tcW w:type="dxa" w:w="1400"/>
            <w:tcMar>
              <w:top w:type="dxa" w:w="60"/>
              <w:left w:type="dxa" w:w="90"/>
              <w:bottom w:type="dxa" w:w="60"/>
              <w:right w:type="dxa" w:w="90"/>
            </w:tcMar>
            <w:vAlign w:val="center"/>
          </w:tcPr>
          <w:p>
            <w:r>
              <w:rPr>
                <w:b w:val="false"/>
                <w:bCs w:val="false"/>
                <w:color w:val="1E7A34"/>
                <w:sz w:val="17"/>
                <w:szCs w:val="17"/>
              </w:rPr>
              <w:t xml:space="preserve">✅ APROBADO</w:t>
            </w:r>
          </w:p>
        </w:tc>
        <w:tc>
          <w:tcPr>
            <w:tcW w:type="dxa" w:w="1966"/>
            <w:tcMar>
              <w:top w:type="dxa" w:w="60"/>
              <w:left w:type="dxa" w:w="90"/>
              <w:bottom w:type="dxa" w:w="60"/>
              <w:right w:type="dxa" w:w="90"/>
            </w:tcMar>
            <w:vAlign w:val="center"/>
          </w:tcPr>
          <w:p>
            <w:r>
              <w:rPr>
                <w:b w:val="false"/>
                <w:bCs w:val="false"/>
                <w:sz w:val="17"/>
                <w:szCs w:val="17"/>
              </w:rPr>
              <w:t xml:space="preserve">—</w:t>
            </w:r>
          </w:p>
        </w:tc>
      </w:tr>
      <w:tr>
        <w:tc>
          <w:tcPr>
            <w:tcW w:type="dxa" w:w="500"/>
            <w:tcMar>
              <w:top w:type="dxa" w:w="60"/>
              <w:left w:type="dxa" w:w="90"/>
              <w:bottom w:type="dxa" w:w="60"/>
              <w:right w:type="dxa" w:w="90"/>
            </w:tcMar>
            <w:vAlign w:val="center"/>
          </w:tcPr>
          <w:p>
            <w:r>
              <w:rPr>
                <w:b w:val="false"/>
                <w:bCs w:val="false"/>
                <w:sz w:val="17"/>
                <w:szCs w:val="17"/>
              </w:rPr>
              <w:t xml:space="preserve">30</w:t>
            </w:r>
          </w:p>
        </w:tc>
        <w:tc>
          <w:tcPr>
            <w:tcW w:type="dxa" w:w="1900"/>
            <w:tcMar>
              <w:top w:type="dxa" w:w="60"/>
              <w:left w:type="dxa" w:w="90"/>
              <w:bottom w:type="dxa" w:w="60"/>
              <w:right w:type="dxa" w:w="90"/>
            </w:tcMar>
            <w:vAlign w:val="center"/>
          </w:tcPr>
          <w:p>
            <w:r>
              <w:rPr>
                <w:b w:val="false"/>
                <w:bCs w:val="false"/>
                <w:sz w:val="17"/>
                <w:szCs w:val="17"/>
              </w:rPr>
              <w:t xml:space="preserve">Control de acceso visual — Profesor</w:t>
            </w:r>
          </w:p>
        </w:tc>
        <w:tc>
          <w:tcPr>
            <w:tcW w:type="dxa" w:w="2600"/>
            <w:tcMar>
              <w:top w:type="dxa" w:w="60"/>
              <w:left w:type="dxa" w:w="90"/>
              <w:bottom w:type="dxa" w:w="60"/>
              <w:right w:type="dxa" w:w="90"/>
            </w:tcMar>
            <w:vAlign w:val="center"/>
          </w:tcPr>
          <w:p>
            <w:r>
              <w:rPr>
                <w:b w:val="false"/>
                <w:bCs w:val="false"/>
                <w:sz w:val="17"/>
                <w:szCs w:val="17"/>
              </w:rPr>
              <w:t xml:space="preserve">dashboard/grades/students permitidos, courses bloqueado</w:t>
            </w:r>
          </w:p>
        </w:tc>
        <w:tc>
          <w:tcPr>
            <w:tcW w:type="dxa" w:w="2900"/>
            <w:tcMar>
              <w:top w:type="dxa" w:w="60"/>
              <w:left w:type="dxa" w:w="90"/>
              <w:bottom w:type="dxa" w:w="60"/>
              <w:right w:type="dxa" w:w="90"/>
            </w:tcMar>
            <w:vAlign w:val="center"/>
          </w:tcPr>
          <w:p>
            <w:r>
              <w:rPr>
                <w:b w:val="false"/>
                <w:bCs w:val="false"/>
                <w:sz w:val="17"/>
                <w:szCs w:val="17"/>
              </w:rPr>
              <w:t xml:space="preserve">courses → 302 (bloqueado), resto 200</w:t>
            </w:r>
          </w:p>
        </w:tc>
        <w:tc>
          <w:tcPr>
            <w:tcW w:type="dxa" w:w="1400"/>
            <w:tcMar>
              <w:top w:type="dxa" w:w="60"/>
              <w:left w:type="dxa" w:w="90"/>
              <w:bottom w:type="dxa" w:w="60"/>
              <w:right w:type="dxa" w:w="90"/>
            </w:tcMar>
            <w:vAlign w:val="center"/>
          </w:tcPr>
          <w:p>
            <w:r>
              <w:rPr>
                <w:b w:val="false"/>
                <w:bCs w:val="false"/>
                <w:color w:val="1E7A34"/>
                <w:sz w:val="17"/>
                <w:szCs w:val="17"/>
              </w:rPr>
              <w:t xml:space="preserve">✅ APROBADO</w:t>
            </w:r>
          </w:p>
        </w:tc>
        <w:tc>
          <w:tcPr>
            <w:tcW w:type="dxa" w:w="1966"/>
            <w:tcMar>
              <w:top w:type="dxa" w:w="60"/>
              <w:left w:type="dxa" w:w="90"/>
              <w:bottom w:type="dxa" w:w="60"/>
              <w:right w:type="dxa" w:w="90"/>
            </w:tcMar>
            <w:vAlign w:val="center"/>
          </w:tcPr>
          <w:p>
            <w:r>
              <w:rPr>
                <w:b w:val="false"/>
                <w:bCs w:val="false"/>
                <w:sz w:val="17"/>
                <w:szCs w:val="17"/>
              </w:rPr>
              <w:t xml:space="preserve">Consistente con que el sidebar tampoco muestra ese ítem</w:t>
            </w:r>
          </w:p>
        </w:tc>
      </w:tr>
      <w:tr>
        <w:tc>
          <w:tcPr>
            <w:tcW w:type="dxa" w:w="500"/>
            <w:tcMar>
              <w:top w:type="dxa" w:w="60"/>
              <w:left w:type="dxa" w:w="90"/>
              <w:bottom w:type="dxa" w:w="60"/>
              <w:right w:type="dxa" w:w="90"/>
            </w:tcMar>
            <w:vAlign w:val="center"/>
          </w:tcPr>
          <w:p>
            <w:r>
              <w:rPr>
                <w:b w:val="false"/>
                <w:bCs w:val="false"/>
                <w:sz w:val="17"/>
                <w:szCs w:val="17"/>
              </w:rPr>
              <w:t xml:space="preserve">31</w:t>
            </w:r>
          </w:p>
        </w:tc>
        <w:tc>
          <w:tcPr>
            <w:tcW w:type="dxa" w:w="1900"/>
            <w:tcMar>
              <w:top w:type="dxa" w:w="60"/>
              <w:left w:type="dxa" w:w="90"/>
              <w:bottom w:type="dxa" w:w="60"/>
              <w:right w:type="dxa" w:w="90"/>
            </w:tcMar>
            <w:vAlign w:val="center"/>
          </w:tcPr>
          <w:p>
            <w:r>
              <w:rPr>
                <w:b w:val="false"/>
                <w:bCs w:val="false"/>
                <w:sz w:val="17"/>
                <w:szCs w:val="17"/>
              </w:rPr>
              <w:t xml:space="preserve">Control de acceso visual — Tutor/Padre</w:t>
            </w:r>
          </w:p>
        </w:tc>
        <w:tc>
          <w:tcPr>
            <w:tcW w:type="dxa" w:w="2600"/>
            <w:tcMar>
              <w:top w:type="dxa" w:w="60"/>
              <w:left w:type="dxa" w:w="90"/>
              <w:bottom w:type="dxa" w:w="60"/>
              <w:right w:type="dxa" w:w="90"/>
            </w:tcMar>
            <w:vAlign w:val="center"/>
          </w:tcPr>
          <w:p>
            <w:r>
              <w:rPr>
                <w:b w:val="false"/>
                <w:bCs w:val="false"/>
                <w:sz w:val="17"/>
                <w:szCs w:val="17"/>
              </w:rPr>
              <w:t xml:space="preserve">dashboard/students/profile permitidos, grades/courses bloqueados</w:t>
            </w:r>
          </w:p>
        </w:tc>
        <w:tc>
          <w:tcPr>
            <w:tcW w:type="dxa" w:w="2900"/>
            <w:tcMar>
              <w:top w:type="dxa" w:w="60"/>
              <w:left w:type="dxa" w:w="90"/>
              <w:bottom w:type="dxa" w:w="60"/>
              <w:right w:type="dxa" w:w="90"/>
            </w:tcMar>
            <w:vAlign w:val="center"/>
          </w:tcPr>
          <w:p>
            <w:r>
              <w:rPr>
                <w:b w:val="false"/>
                <w:bCs w:val="false"/>
                <w:sz w:val="17"/>
                <w:szCs w:val="17"/>
              </w:rPr>
              <w:t xml:space="preserve">grades y courses → 302</w:t>
            </w:r>
          </w:p>
        </w:tc>
        <w:tc>
          <w:tcPr>
            <w:tcW w:type="dxa" w:w="1400"/>
            <w:tcMar>
              <w:top w:type="dxa" w:w="60"/>
              <w:left w:type="dxa" w:w="90"/>
              <w:bottom w:type="dxa" w:w="60"/>
              <w:right w:type="dxa" w:w="90"/>
            </w:tcMar>
            <w:vAlign w:val="center"/>
          </w:tcPr>
          <w:p>
            <w:r>
              <w:rPr>
                <w:b w:val="false"/>
                <w:bCs w:val="false"/>
                <w:color w:val="1E7A34"/>
                <w:sz w:val="17"/>
                <w:szCs w:val="17"/>
              </w:rPr>
              <w:t xml:space="preserve">✅ APROBADO</w:t>
            </w:r>
          </w:p>
        </w:tc>
        <w:tc>
          <w:tcPr>
            <w:tcW w:type="dxa" w:w="1966"/>
            <w:tcMar>
              <w:top w:type="dxa" w:w="60"/>
              <w:left w:type="dxa" w:w="90"/>
              <w:bottom w:type="dxa" w:w="60"/>
              <w:right w:type="dxa" w:w="90"/>
            </w:tcMar>
            <w:vAlign w:val="center"/>
          </w:tcPr>
          <w:p>
            <w:r>
              <w:rPr>
                <w:b w:val="false"/>
                <w:bCs w:val="false"/>
                <w:sz w:val="17"/>
                <w:szCs w:val="17"/>
              </w:rPr>
              <w:t xml:space="preserve">—</w:t>
            </w:r>
          </w:p>
        </w:tc>
      </w:tr>
      <w:tr>
        <w:tc>
          <w:tcPr>
            <w:tcW w:type="dxa" w:w="500"/>
            <w:tcMar>
              <w:top w:type="dxa" w:w="60"/>
              <w:left w:type="dxa" w:w="90"/>
              <w:bottom w:type="dxa" w:w="60"/>
              <w:right w:type="dxa" w:w="90"/>
            </w:tcMar>
            <w:vAlign w:val="center"/>
          </w:tcPr>
          <w:p>
            <w:r>
              <w:rPr>
                <w:b w:val="false"/>
                <w:bCs w:val="false"/>
                <w:sz w:val="17"/>
                <w:szCs w:val="17"/>
              </w:rPr>
              <w:t xml:space="preserve">32</w:t>
            </w:r>
          </w:p>
        </w:tc>
        <w:tc>
          <w:tcPr>
            <w:tcW w:type="dxa" w:w="1900"/>
            <w:tcMar>
              <w:top w:type="dxa" w:w="60"/>
              <w:left w:type="dxa" w:w="90"/>
              <w:bottom w:type="dxa" w:w="60"/>
              <w:right w:type="dxa" w:w="90"/>
            </w:tcMar>
            <w:vAlign w:val="center"/>
          </w:tcPr>
          <w:p>
            <w:r>
              <w:rPr>
                <w:b w:val="false"/>
                <w:bCs w:val="false"/>
                <w:sz w:val="17"/>
                <w:szCs w:val="17"/>
              </w:rPr>
              <w:t xml:space="preserve">Sidebar — condición $userRole !== 'tutor'</w:t>
            </w:r>
          </w:p>
        </w:tc>
        <w:tc>
          <w:tcPr>
            <w:tcW w:type="dxa" w:w="2600"/>
            <w:tcMar>
              <w:top w:type="dxa" w:w="60"/>
              <w:left w:type="dxa" w:w="90"/>
              <w:bottom w:type="dxa" w:w="60"/>
              <w:right w:type="dxa" w:w="90"/>
            </w:tcMar>
            <w:vAlign w:val="center"/>
          </w:tcPr>
          <w:p>
            <w:r>
              <w:rPr>
                <w:b w:val="false"/>
                <w:bCs w:val="false"/>
                <w:sz w:val="17"/>
                <w:szCs w:val="17"/>
              </w:rPr>
              <w:t xml:space="preserve">Revisar si aplica a los tutores reales de la BD</w:t>
            </w:r>
          </w:p>
        </w:tc>
        <w:tc>
          <w:tcPr>
            <w:tcW w:type="dxa" w:w="2900"/>
            <w:tcMar>
              <w:top w:type="dxa" w:w="60"/>
              <w:left w:type="dxa" w:w="90"/>
              <w:bottom w:type="dxa" w:w="60"/>
              <w:right w:type="dxa" w:w="90"/>
            </w:tcMar>
            <w:vAlign w:val="center"/>
          </w:tcPr>
          <w:p>
            <w:r>
              <w:rPr>
                <w:b w:val="false"/>
                <w:bCs w:val="false"/>
                <w:sz w:val="17"/>
                <w:szCs w:val="17"/>
              </w:rPr>
              <w:t xml:space="preserve">Los tutores reales tienen role=padre/madre, nunca 'tutor' literal; la condición nunca se activa con datos reales</w:t>
            </w:r>
          </w:p>
        </w:tc>
        <w:tc>
          <w:tcPr>
            <w:tcW w:type="dxa" w:w="1400"/>
            <w:tcMar>
              <w:top w:type="dxa" w:w="60"/>
              <w:left w:type="dxa" w:w="90"/>
              <w:bottom w:type="dxa" w:w="60"/>
              <w:right w:type="dxa" w:w="90"/>
            </w:tcMar>
            <w:vAlign w:val="center"/>
          </w:tcPr>
          <w:p>
            <w:r>
              <w:rPr>
                <w:b w:val="false"/>
                <w:bCs w:val="false"/>
                <w:color w:val="B7860B"/>
                <w:sz w:val="17"/>
                <w:szCs w:val="17"/>
              </w:rPr>
              <w:t xml:space="preserve">⚠️ OBSERVACIÓN</w:t>
            </w:r>
          </w:p>
        </w:tc>
        <w:tc>
          <w:tcPr>
            <w:tcW w:type="dxa" w:w="1966"/>
            <w:tcMar>
              <w:top w:type="dxa" w:w="60"/>
              <w:left w:type="dxa" w:w="90"/>
              <w:bottom w:type="dxa" w:w="60"/>
              <w:right w:type="dxa" w:w="90"/>
            </w:tcMar>
            <w:vAlign w:val="center"/>
          </w:tcPr>
          <w:p>
            <w:r>
              <w:rPr>
                <w:b w:val="false"/>
                <w:bCs w:val="false"/>
                <w:sz w:val="17"/>
                <w:szCs w:val="17"/>
              </w:rPr>
              <w:t xml:space="preserve">Resultado funcional correcto igualmente (padre/madre sí ven "Estudiantes", que es lo esperado), pero es una inconsistencia de nomenclatura de roles</w:t>
            </w:r>
          </w:p>
        </w:tc>
      </w:tr>
      <w:tr>
        <w:tc>
          <w:tcPr>
            <w:tcW w:type="dxa" w:w="500"/>
            <w:tcMar>
              <w:top w:type="dxa" w:w="60"/>
              <w:left w:type="dxa" w:w="90"/>
              <w:bottom w:type="dxa" w:w="60"/>
              <w:right w:type="dxa" w:w="90"/>
            </w:tcMar>
            <w:vAlign w:val="center"/>
          </w:tcPr>
          <w:p>
            <w:r>
              <w:rPr>
                <w:b w:val="false"/>
                <w:bCs w:val="false"/>
                <w:sz w:val="17"/>
                <w:szCs w:val="17"/>
              </w:rPr>
              <w:t xml:space="preserve">33</w:t>
            </w:r>
          </w:p>
        </w:tc>
        <w:tc>
          <w:tcPr>
            <w:tcW w:type="dxa" w:w="1900"/>
            <w:tcMar>
              <w:top w:type="dxa" w:w="60"/>
              <w:left w:type="dxa" w:w="90"/>
              <w:bottom w:type="dxa" w:w="60"/>
              <w:right w:type="dxa" w:w="90"/>
            </w:tcMar>
            <w:vAlign w:val="center"/>
          </w:tcPr>
          <w:p>
            <w:r>
              <w:rPr>
                <w:b w:val="false"/>
                <w:bCs w:val="false"/>
                <w:sz w:val="17"/>
                <w:szCs w:val="17"/>
              </w:rPr>
              <w:t xml:space="preserve">Recursos estáticos (CSS/imágenes/favicon)</w:t>
            </w:r>
          </w:p>
        </w:tc>
        <w:tc>
          <w:tcPr>
            <w:tcW w:type="dxa" w:w="2600"/>
            <w:tcMar>
              <w:top w:type="dxa" w:w="60"/>
              <w:left w:type="dxa" w:w="90"/>
              <w:bottom w:type="dxa" w:w="60"/>
              <w:right w:type="dxa" w:w="90"/>
            </w:tcMar>
            <w:vAlign w:val="center"/>
          </w:tcPr>
          <w:p>
            <w:r>
              <w:rPr>
                <w:b w:val="false"/>
                <w:bCs w:val="false"/>
                <w:sz w:val="17"/>
                <w:szCs w:val="17"/>
              </w:rPr>
              <w:t xml:space="preserve">Verificar que cargan sin 404</w:t>
            </w:r>
          </w:p>
        </w:tc>
        <w:tc>
          <w:tcPr>
            <w:tcW w:type="dxa" w:w="2900"/>
            <w:tcMar>
              <w:top w:type="dxa" w:w="60"/>
              <w:left w:type="dxa" w:w="90"/>
              <w:bottom w:type="dxa" w:w="60"/>
              <w:right w:type="dxa" w:w="90"/>
            </w:tcMar>
            <w:vAlign w:val="center"/>
          </w:tcPr>
          <w:p>
            <w:r>
              <w:rPr>
                <w:b w:val="false"/>
                <w:bCs w:val="false"/>
                <w:sz w:val="17"/>
                <w:szCs w:val="17"/>
              </w:rPr>
              <w:t xml:space="preserve">custom.css, yura_bg.png, favicon.ico → 200</w:t>
            </w:r>
          </w:p>
        </w:tc>
        <w:tc>
          <w:tcPr>
            <w:tcW w:type="dxa" w:w="1400"/>
            <w:tcMar>
              <w:top w:type="dxa" w:w="60"/>
              <w:left w:type="dxa" w:w="90"/>
              <w:bottom w:type="dxa" w:w="60"/>
              <w:right w:type="dxa" w:w="90"/>
            </w:tcMar>
            <w:vAlign w:val="center"/>
          </w:tcPr>
          <w:p>
            <w:r>
              <w:rPr>
                <w:b w:val="false"/>
                <w:bCs w:val="false"/>
                <w:color w:val="1E7A34"/>
                <w:sz w:val="17"/>
                <w:szCs w:val="17"/>
              </w:rPr>
              <w:t xml:space="preserve">✅ APROBADO</w:t>
            </w:r>
          </w:p>
        </w:tc>
        <w:tc>
          <w:tcPr>
            <w:tcW w:type="dxa" w:w="1966"/>
            <w:tcMar>
              <w:top w:type="dxa" w:w="60"/>
              <w:left w:type="dxa" w:w="90"/>
              <w:bottom w:type="dxa" w:w="60"/>
              <w:right w:type="dxa" w:w="90"/>
            </w:tcMar>
            <w:vAlign w:val="center"/>
          </w:tcPr>
          <w:p>
            <w:r>
              <w:rPr>
                <w:b w:val="false"/>
                <w:bCs w:val="false"/>
                <w:sz w:val="17"/>
                <w:szCs w:val="17"/>
              </w:rPr>
              <w:t xml:space="preserve">—</w:t>
            </w:r>
          </w:p>
        </w:tc>
      </w:tr>
      <w:tr>
        <w:tc>
          <w:tcPr>
            <w:tcW w:type="dxa" w:w="500"/>
            <w:tcMar>
              <w:top w:type="dxa" w:w="60"/>
              <w:left w:type="dxa" w:w="90"/>
              <w:bottom w:type="dxa" w:w="60"/>
              <w:right w:type="dxa" w:w="90"/>
            </w:tcMar>
            <w:vAlign w:val="center"/>
          </w:tcPr>
          <w:p>
            <w:r>
              <w:rPr>
                <w:b w:val="false"/>
                <w:bCs w:val="false"/>
                <w:sz w:val="17"/>
                <w:szCs w:val="17"/>
              </w:rPr>
              <w:t xml:space="preserve">34</w:t>
            </w:r>
          </w:p>
        </w:tc>
        <w:tc>
          <w:tcPr>
            <w:tcW w:type="dxa" w:w="1900"/>
            <w:tcMar>
              <w:top w:type="dxa" w:w="60"/>
              <w:left w:type="dxa" w:w="90"/>
              <w:bottom w:type="dxa" w:w="60"/>
              <w:right w:type="dxa" w:w="90"/>
            </w:tcMar>
            <w:vAlign w:val="center"/>
          </w:tcPr>
          <w:p>
            <w:r>
              <w:rPr>
                <w:b w:val="false"/>
                <w:bCs w:val="false"/>
                <w:sz w:val="17"/>
                <w:szCs w:val="17"/>
              </w:rPr>
              <w:t xml:space="preserve">Formularios — @csrf/required/@error</w:t>
            </w:r>
          </w:p>
        </w:tc>
        <w:tc>
          <w:tcPr>
            <w:tcW w:type="dxa" w:w="2600"/>
            <w:tcMar>
              <w:top w:type="dxa" w:w="60"/>
              <w:left w:type="dxa" w:w="90"/>
              <w:bottom w:type="dxa" w:w="60"/>
              <w:right w:type="dxa" w:w="90"/>
            </w:tcMar>
            <w:vAlign w:val="center"/>
          </w:tcPr>
          <w:p>
            <w:r>
              <w:rPr>
                <w:b w:val="false"/>
                <w:bCs w:val="false"/>
                <w:sz w:val="17"/>
                <w:szCs w:val="17"/>
              </w:rPr>
              <w:t xml:space="preserve">Revisar modales de cursos/paralelos y modal robot</w:t>
            </w:r>
          </w:p>
        </w:tc>
        <w:tc>
          <w:tcPr>
            <w:tcW w:type="dxa" w:w="2900"/>
            <w:tcMar>
              <w:top w:type="dxa" w:w="60"/>
              <w:left w:type="dxa" w:w="90"/>
              <w:bottom w:type="dxa" w:w="60"/>
              <w:right w:type="dxa" w:w="90"/>
            </w:tcMar>
            <w:vAlign w:val="center"/>
          </w:tcPr>
          <w:p>
            <w:r>
              <w:rPr>
                <w:b w:val="false"/>
                <w:bCs w:val="false"/>
                <w:sz w:val="17"/>
                <w:szCs w:val="17"/>
              </w:rPr>
              <w:t xml:space="preserve">Todos los formularios revisados cumplen los 3 criterios</w:t>
            </w:r>
          </w:p>
        </w:tc>
        <w:tc>
          <w:tcPr>
            <w:tcW w:type="dxa" w:w="1400"/>
            <w:tcMar>
              <w:top w:type="dxa" w:w="60"/>
              <w:left w:type="dxa" w:w="90"/>
              <w:bottom w:type="dxa" w:w="60"/>
              <w:right w:type="dxa" w:w="90"/>
            </w:tcMar>
            <w:vAlign w:val="center"/>
          </w:tcPr>
          <w:p>
            <w:r>
              <w:rPr>
                <w:b w:val="false"/>
                <w:bCs w:val="false"/>
                <w:color w:val="1E7A34"/>
                <w:sz w:val="17"/>
                <w:szCs w:val="17"/>
              </w:rPr>
              <w:t xml:space="preserve">✅ APROBADO</w:t>
            </w:r>
          </w:p>
        </w:tc>
        <w:tc>
          <w:tcPr>
            <w:tcW w:type="dxa" w:w="1966"/>
            <w:tcMar>
              <w:top w:type="dxa" w:w="60"/>
              <w:left w:type="dxa" w:w="90"/>
              <w:bottom w:type="dxa" w:w="60"/>
              <w:right w:type="dxa" w:w="90"/>
            </w:tcMar>
            <w:vAlign w:val="center"/>
          </w:tcPr>
          <w:p>
            <w:r>
              <w:rPr>
                <w:b w:val="false"/>
                <w:bCs w:val="false"/>
                <w:sz w:val="17"/>
                <w:szCs w:val="17"/>
              </w:rPr>
              <w:t xml:space="preserve">—</w:t>
            </w:r>
          </w:p>
        </w:tc>
      </w:tr>
      <w:tr>
        <w:tc>
          <w:tcPr>
            <w:tcW w:type="dxa" w:w="500"/>
            <w:tcMar>
              <w:top w:type="dxa" w:w="60"/>
              <w:left w:type="dxa" w:w="90"/>
              <w:bottom w:type="dxa" w:w="60"/>
              <w:right w:type="dxa" w:w="90"/>
            </w:tcMar>
            <w:vAlign w:val="center"/>
          </w:tcPr>
          <w:p>
            <w:r>
              <w:rPr>
                <w:b w:val="false"/>
                <w:bCs w:val="false"/>
                <w:sz w:val="17"/>
                <w:szCs w:val="17"/>
              </w:rPr>
              <w:t xml:space="preserve">35</w:t>
            </w:r>
          </w:p>
        </w:tc>
        <w:tc>
          <w:tcPr>
            <w:tcW w:type="dxa" w:w="1900"/>
            <w:tcMar>
              <w:top w:type="dxa" w:w="60"/>
              <w:left w:type="dxa" w:w="90"/>
              <w:bottom w:type="dxa" w:w="60"/>
              <w:right w:type="dxa" w:w="90"/>
            </w:tcMar>
            <w:vAlign w:val="center"/>
          </w:tcPr>
          <w:p>
            <w:r>
              <w:rPr>
                <w:b w:val="false"/>
                <w:bCs w:val="false"/>
                <w:sz w:val="17"/>
                <w:szCs w:val="17"/>
              </w:rPr>
              <w:t xml:space="preserve">Editar curso (/courses/{id}/edit)</w:t>
            </w:r>
          </w:p>
        </w:tc>
        <w:tc>
          <w:tcPr>
            <w:tcW w:type="dxa" w:w="2600"/>
            <w:tcMar>
              <w:top w:type="dxa" w:w="60"/>
              <w:left w:type="dxa" w:w="90"/>
              <w:bottom w:type="dxa" w:w="60"/>
              <w:right w:type="dxa" w:w="90"/>
            </w:tcMar>
            <w:vAlign w:val="center"/>
          </w:tcPr>
          <w:p>
            <w:r>
              <w:rPr>
                <w:b w:val="false"/>
                <w:bCs w:val="false"/>
                <w:sz w:val="17"/>
                <w:szCs w:val="17"/>
              </w:rPr>
              <w:t xml:space="preserve">Carga de formulario de edición</w:t>
            </w:r>
          </w:p>
        </w:tc>
        <w:tc>
          <w:tcPr>
            <w:tcW w:type="dxa" w:w="2900"/>
            <w:tcMar>
              <w:top w:type="dxa" w:w="60"/>
              <w:left w:type="dxa" w:w="90"/>
              <w:bottom w:type="dxa" w:w="60"/>
              <w:right w:type="dxa" w:w="90"/>
            </w:tcMar>
            <w:vAlign w:val="center"/>
          </w:tcPr>
          <w:p>
            <w:r>
              <w:rPr>
                <w:b w:val="false"/>
                <w:bCs w:val="false"/>
                <w:sz w:val="17"/>
                <w:szCs w:val="17"/>
              </w:rPr>
              <w:t xml:space="preserve">HTTP 200, campos precargados correctamente</w:t>
            </w:r>
          </w:p>
        </w:tc>
        <w:tc>
          <w:tcPr>
            <w:tcW w:type="dxa" w:w="1400"/>
            <w:tcMar>
              <w:top w:type="dxa" w:w="60"/>
              <w:left w:type="dxa" w:w="90"/>
              <w:bottom w:type="dxa" w:w="60"/>
              <w:right w:type="dxa" w:w="90"/>
            </w:tcMar>
            <w:vAlign w:val="center"/>
          </w:tcPr>
          <w:p>
            <w:r>
              <w:rPr>
                <w:b w:val="false"/>
                <w:bCs w:val="false"/>
                <w:color w:val="1E7A34"/>
                <w:sz w:val="17"/>
                <w:szCs w:val="17"/>
              </w:rPr>
              <w:t xml:space="preserve">✅ APROBADO</w:t>
            </w:r>
          </w:p>
        </w:tc>
        <w:tc>
          <w:tcPr>
            <w:tcW w:type="dxa" w:w="1966"/>
            <w:tcMar>
              <w:top w:type="dxa" w:w="60"/>
              <w:left w:type="dxa" w:w="90"/>
              <w:bottom w:type="dxa" w:w="60"/>
              <w:right w:type="dxa" w:w="90"/>
            </w:tcMar>
            <w:vAlign w:val="center"/>
          </w:tcPr>
          <w:p>
            <w:r>
              <w:rPr>
                <w:b w:val="false"/>
                <w:bCs w:val="false"/>
                <w:sz w:val="17"/>
                <w:szCs w:val="17"/>
              </w:rPr>
              <w:t xml:space="preserve">—</w:t>
            </w:r>
          </w:p>
        </w:tc>
      </w:tr>
      <w:tr>
        <w:tc>
          <w:tcPr>
            <w:tcW w:type="dxa" w:w="500"/>
            <w:tcMar>
              <w:top w:type="dxa" w:w="60"/>
              <w:left w:type="dxa" w:w="90"/>
              <w:bottom w:type="dxa" w:w="60"/>
              <w:right w:type="dxa" w:w="90"/>
            </w:tcMar>
            <w:vAlign w:val="center"/>
          </w:tcPr>
          <w:p>
            <w:r>
              <w:rPr>
                <w:b w:val="false"/>
                <w:bCs w:val="false"/>
                <w:sz w:val="17"/>
                <w:szCs w:val="17"/>
              </w:rPr>
              <w:t xml:space="preserve">36</w:t>
            </w:r>
          </w:p>
        </w:tc>
        <w:tc>
          <w:tcPr>
            <w:tcW w:type="dxa" w:w="1900"/>
            <w:tcMar>
              <w:top w:type="dxa" w:w="60"/>
              <w:left w:type="dxa" w:w="90"/>
              <w:bottom w:type="dxa" w:w="60"/>
              <w:right w:type="dxa" w:w="90"/>
            </w:tcMar>
            <w:vAlign w:val="center"/>
          </w:tcPr>
          <w:p>
            <w:r>
              <w:rPr>
                <w:b w:val="false"/>
                <w:bCs w:val="false"/>
                <w:sz w:val="17"/>
                <w:szCs w:val="17"/>
              </w:rPr>
              <w:t xml:space="preserve">Editar paralelo (/parallels/{id}/edit)</w:t>
            </w:r>
          </w:p>
        </w:tc>
        <w:tc>
          <w:tcPr>
            <w:tcW w:type="dxa" w:w="2600"/>
            <w:tcMar>
              <w:top w:type="dxa" w:w="60"/>
              <w:left w:type="dxa" w:w="90"/>
              <w:bottom w:type="dxa" w:w="60"/>
              <w:right w:type="dxa" w:w="90"/>
            </w:tcMar>
            <w:vAlign w:val="center"/>
          </w:tcPr>
          <w:p>
            <w:r>
              <w:rPr>
                <w:b w:val="false"/>
                <w:bCs w:val="false"/>
                <w:sz w:val="17"/>
                <w:szCs w:val="17"/>
              </w:rPr>
              <w:t xml:space="preserve">Carga de formulario standalone</w:t>
            </w:r>
          </w:p>
        </w:tc>
        <w:tc>
          <w:tcPr>
            <w:tcW w:type="dxa" w:w="2900"/>
            <w:tcMar>
              <w:top w:type="dxa" w:w="60"/>
              <w:left w:type="dxa" w:w="90"/>
              <w:bottom w:type="dxa" w:w="60"/>
              <w:right w:type="dxa" w:w="90"/>
            </w:tcMar>
            <w:vAlign w:val="center"/>
          </w:tcPr>
          <w:p>
            <w:r>
              <w:rPr>
                <w:b w:val="false"/>
                <w:bCs w:val="false"/>
                <w:sz w:val="17"/>
                <w:szCs w:val="17"/>
              </w:rPr>
              <w:t xml:space="preserve">HTTP 200, campos precargados</w:t>
            </w:r>
          </w:p>
        </w:tc>
        <w:tc>
          <w:tcPr>
            <w:tcW w:type="dxa" w:w="1400"/>
            <w:tcMar>
              <w:top w:type="dxa" w:w="60"/>
              <w:left w:type="dxa" w:w="90"/>
              <w:bottom w:type="dxa" w:w="60"/>
              <w:right w:type="dxa" w:w="90"/>
            </w:tcMar>
            <w:vAlign w:val="center"/>
          </w:tcPr>
          <w:p>
            <w:r>
              <w:rPr>
                <w:b w:val="false"/>
                <w:bCs w:val="false"/>
                <w:color w:val="1E7A34"/>
                <w:sz w:val="17"/>
                <w:szCs w:val="17"/>
              </w:rPr>
              <w:t xml:space="preserve">✅ APROBADO</w:t>
            </w:r>
          </w:p>
        </w:tc>
        <w:tc>
          <w:tcPr>
            <w:tcW w:type="dxa" w:w="1966"/>
            <w:tcMar>
              <w:top w:type="dxa" w:w="60"/>
              <w:left w:type="dxa" w:w="90"/>
              <w:bottom w:type="dxa" w:w="60"/>
              <w:right w:type="dxa" w:w="90"/>
            </w:tcMar>
            <w:vAlign w:val="center"/>
          </w:tcPr>
          <w:p>
            <w:r>
              <w:rPr>
                <w:b w:val="false"/>
                <w:bCs w:val="false"/>
                <w:sz w:val="17"/>
                <w:szCs w:val="17"/>
              </w:rPr>
              <w:t xml:space="preserve">Estilo visual distinto (Bootstrap plano) al resto de la UI fusionada; inconsistencia menor</w:t>
            </w:r>
          </w:p>
        </w:tc>
      </w:tr>
      <w:tr>
        <w:tc>
          <w:tcPr>
            <w:tcW w:type="dxa" w:w="500"/>
            <w:tcMar>
              <w:top w:type="dxa" w:w="60"/>
              <w:left w:type="dxa" w:w="90"/>
              <w:bottom w:type="dxa" w:w="60"/>
              <w:right w:type="dxa" w:w="90"/>
            </w:tcMar>
            <w:vAlign w:val="center"/>
          </w:tcPr>
          <w:p>
            <w:r>
              <w:rPr>
                <w:b w:val="false"/>
                <w:bCs w:val="false"/>
                <w:sz w:val="17"/>
                <w:szCs w:val="17"/>
              </w:rPr>
              <w:t xml:space="preserve">37</w:t>
            </w:r>
          </w:p>
        </w:tc>
        <w:tc>
          <w:tcPr>
            <w:tcW w:type="dxa" w:w="1900"/>
            <w:tcMar>
              <w:top w:type="dxa" w:w="60"/>
              <w:left w:type="dxa" w:w="90"/>
              <w:bottom w:type="dxa" w:w="60"/>
              <w:right w:type="dxa" w:w="90"/>
            </w:tcMar>
            <w:vAlign w:val="center"/>
          </w:tcPr>
          <w:p>
            <w:r>
              <w:rPr>
                <w:b w:val="false"/>
                <w:bCs w:val="false"/>
                <w:sz w:val="17"/>
                <w:szCs w:val="17"/>
              </w:rPr>
              <w:t xml:space="preserve">Íconos y layout general (Font Awesome, AdminLTE, Google Fonts)</w:t>
            </w:r>
          </w:p>
        </w:tc>
        <w:tc>
          <w:tcPr>
            <w:tcW w:type="dxa" w:w="2600"/>
            <w:tcMar>
              <w:top w:type="dxa" w:w="60"/>
              <w:left w:type="dxa" w:w="90"/>
              <w:bottom w:type="dxa" w:w="60"/>
              <w:right w:type="dxa" w:w="90"/>
            </w:tcMar>
            <w:vAlign w:val="center"/>
          </w:tcPr>
          <w:p>
            <w:r>
              <w:rPr>
                <w:b w:val="false"/>
                <w:bCs w:val="false"/>
                <w:sz w:val="17"/>
                <w:szCs w:val="17"/>
              </w:rPr>
              <w:t xml:space="preserve">Verificar carga de CDNs externos</w:t>
            </w:r>
          </w:p>
        </w:tc>
        <w:tc>
          <w:tcPr>
            <w:tcW w:type="dxa" w:w="2900"/>
            <w:tcMar>
              <w:top w:type="dxa" w:w="60"/>
              <w:left w:type="dxa" w:w="90"/>
              <w:bottom w:type="dxa" w:w="60"/>
              <w:right w:type="dxa" w:w="90"/>
            </w:tcMar>
            <w:vAlign w:val="center"/>
          </w:tcPr>
          <w:p>
            <w:r>
              <w:rPr>
                <w:b w:val="false"/>
                <w:bCs w:val="false"/>
                <w:sz w:val="17"/>
                <w:szCs w:val="17"/>
              </w:rPr>
              <w:t xml:space="preserve">Sin errores de consola, íconos renderizan correctamente</w:t>
            </w:r>
          </w:p>
        </w:tc>
        <w:tc>
          <w:tcPr>
            <w:tcW w:type="dxa" w:w="1400"/>
            <w:tcMar>
              <w:top w:type="dxa" w:w="60"/>
              <w:left w:type="dxa" w:w="90"/>
              <w:bottom w:type="dxa" w:w="60"/>
              <w:right w:type="dxa" w:w="90"/>
            </w:tcMar>
            <w:vAlign w:val="center"/>
          </w:tcPr>
          <w:p>
            <w:r>
              <w:rPr>
                <w:b w:val="false"/>
                <w:bCs w:val="false"/>
                <w:color w:val="1E7A34"/>
                <w:sz w:val="17"/>
                <w:szCs w:val="17"/>
              </w:rPr>
              <w:t xml:space="preserve">✅ APROBADO</w:t>
            </w:r>
          </w:p>
        </w:tc>
        <w:tc>
          <w:tcPr>
            <w:tcW w:type="dxa" w:w="1966"/>
            <w:tcMar>
              <w:top w:type="dxa" w:w="60"/>
              <w:left w:type="dxa" w:w="90"/>
              <w:bottom w:type="dxa" w:w="60"/>
              <w:right w:type="dxa" w:w="90"/>
            </w:tcMar>
            <w:vAlign w:val="center"/>
          </w:tcPr>
          <w:p>
            <w:r>
              <w:rPr>
                <w:b w:val="false"/>
                <w:bCs w:val="false"/>
                <w:sz w:val="17"/>
                <w:szCs w:val="17"/>
              </w:rPr>
              <w:t xml:space="preserve">Dependencia de CDNs externos; comportamiento offline no probado</w:t>
            </w:r>
          </w:p>
        </w:tc>
      </w:tr>
      <w:tr>
        <w:tc>
          <w:tcPr>
            <w:tcW w:type="dxa" w:w="500"/>
            <w:tcMar>
              <w:top w:type="dxa" w:w="60"/>
              <w:left w:type="dxa" w:w="90"/>
              <w:bottom w:type="dxa" w:w="60"/>
              <w:right w:type="dxa" w:w="90"/>
            </w:tcMar>
            <w:vAlign w:val="center"/>
          </w:tcPr>
          <w:p>
            <w:r>
              <w:rPr>
                <w:b w:val="false"/>
                <w:bCs w:val="false"/>
                <w:sz w:val="17"/>
                <w:szCs w:val="17"/>
              </w:rPr>
              <w:t xml:space="preserve">38</w:t>
            </w:r>
          </w:p>
        </w:tc>
        <w:tc>
          <w:tcPr>
            <w:tcW w:type="dxa" w:w="1900"/>
            <w:tcMar>
              <w:top w:type="dxa" w:w="60"/>
              <w:left w:type="dxa" w:w="90"/>
              <w:bottom w:type="dxa" w:w="60"/>
              <w:right w:type="dxa" w:w="90"/>
            </w:tcMar>
            <w:vAlign w:val="center"/>
          </w:tcPr>
          <w:p>
            <w:r>
              <w:rPr>
                <w:b w:val="false"/>
                <w:bCs w:val="false"/>
                <w:sz w:val="17"/>
                <w:szCs w:val="17"/>
              </w:rPr>
              <w:t xml:space="preserve">Responsive — breakpoints adicionales (1024×768, 414×896)</w:t>
            </w:r>
          </w:p>
        </w:tc>
        <w:tc>
          <w:tcPr>
            <w:tcW w:type="dxa" w:w="2600"/>
            <w:tcMar>
              <w:top w:type="dxa" w:w="60"/>
              <w:left w:type="dxa" w:w="90"/>
              <w:bottom w:type="dxa" w:w="60"/>
              <w:right w:type="dxa" w:w="90"/>
            </w:tcMar>
            <w:vAlign w:val="center"/>
          </w:tcPr>
          <w:p>
            <w:r>
              <w:rPr>
                <w:b w:val="false"/>
                <w:bCs w:val="false"/>
                <w:sz w:val="17"/>
                <w:szCs w:val="17"/>
              </w:rPr>
              <w:t xml:space="preserve">Cobertura adicional más allá de los 3 viewports probados</w:t>
            </w:r>
          </w:p>
        </w:tc>
        <w:tc>
          <w:tcPr>
            <w:tcW w:type="dxa" w:w="2900"/>
            <w:tcMar>
              <w:top w:type="dxa" w:w="60"/>
              <w:left w:type="dxa" w:w="90"/>
              <w:bottom w:type="dxa" w:w="60"/>
              <w:right w:type="dxa" w:w="90"/>
            </w:tcMar>
            <w:vAlign w:val="center"/>
          </w:tcPr>
          <w:p>
            <w:r>
              <w:rPr>
                <w:b w:val="false"/>
                <w:bCs w:val="false"/>
                <w:sz w:val="17"/>
                <w:szCs w:val="17"/>
              </w:rPr>
              <w:t xml:space="preserve">No cubierto en esta ronda</w:t>
            </w:r>
          </w:p>
        </w:tc>
        <w:tc>
          <w:tcPr>
            <w:tcW w:type="dxa" w:w="1400"/>
            <w:tcMar>
              <w:top w:type="dxa" w:w="60"/>
              <w:left w:type="dxa" w:w="90"/>
              <w:bottom w:type="dxa" w:w="60"/>
              <w:right w:type="dxa" w:w="90"/>
            </w:tcMar>
            <w:vAlign w:val="center"/>
          </w:tcPr>
          <w:p>
            <w:r>
              <w:rPr>
                <w:b w:val="false"/>
                <w:bCs w:val="false"/>
                <w:color w:val="5B6470"/>
                <w:sz w:val="17"/>
                <w:szCs w:val="17"/>
              </w:rPr>
              <w:t xml:space="preserve">⏳ PENDIENTE</w:t>
            </w:r>
          </w:p>
        </w:tc>
        <w:tc>
          <w:tcPr>
            <w:tcW w:type="dxa" w:w="1966"/>
            <w:tcMar>
              <w:top w:type="dxa" w:w="60"/>
              <w:left w:type="dxa" w:w="90"/>
              <w:bottom w:type="dxa" w:w="60"/>
              <w:right w:type="dxa" w:w="90"/>
            </w:tcMar>
            <w:vAlign w:val="center"/>
          </w:tcPr>
          <w:p>
            <w:r>
              <w:rPr>
                <w:b w:val="false"/>
                <w:bCs w:val="false"/>
                <w:sz w:val="17"/>
                <w:szCs w:val="17"/>
              </w:rPr>
              <w:t xml:space="preserve">Se recomienda ampliar la matriz de breakpoints en una siguiente iteración</w:t>
            </w:r>
          </w:p>
        </w:tc>
      </w:tr>
    </w:tbl>
    <w:p>
      <w:r>
        <w:br w:type="page"/>
      </w:r>
    </w:p>
    <w:p>
      <w:pPr>
        <w:pStyle w:val="Heading1"/>
        <w:spacing w:after="160" w:before="360"/>
      </w:pPr>
      <w:r>
        <w:t xml:space="preserve">7. RESULTADOS DEL SUBAGENTE DE CÓDIGO (Subagente 2) — Re-auditoría</w:t>
      </w:r>
    </w:p>
    <w:p>
      <w:pPr>
        <w:spacing w:after="160" w:line="276"/>
      </w:pPr>
      <w:r>
        <w:rPr>
          <w:b w:val="false"/>
          <w:bCs w:val="false"/>
          <w:i w:val="false"/>
          <w:iCs w:val="false"/>
        </w:rPr>
        <w:t xml:space="preserve">Método: se distingue "probado realmente" (php -l, php artisan test, tinker y peticiones HTTP reales con curl contra la base de datos MySQL real de producción local) de "solo inspeccionado" (lectura de código). No se modificó ningún archivo de código fuente; todos los datos de prueba insertados vía tinker/HTTP (calificaciones, paralelos, un curso, una asignación docente y un token Sanctum) fueron revertidos explícitamente al finalizar, con conteos finales verificados contra el estado inicial.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000"/>
        <w:gridCol w:w="1800"/>
        <w:gridCol w:w="1800"/>
      </w:tblGrid>
      <w:tr>
        <w:trPr>
          <w:tblHeader/>
        </w:trPr>
        <w:tc>
          <w:tcPr>
            <w:tcW w:type="dxa" w:w="1800"/>
            <w:shd w:fill="E9EEEC" w:val="clear"/>
            <w:tcMar>
              <w:top w:type="dxa" w:w="60"/>
              <w:left w:type="dxa" w:w="90"/>
              <w:bottom w:type="dxa" w:w="60"/>
              <w:right w:type="dxa" w:w="90"/>
            </w:tcMar>
            <w:vAlign w:val="center"/>
          </w:tcPr>
          <w:p>
            <w:r>
              <w:rPr>
                <w:b/>
                <w:bCs/>
                <w:sz w:val="17"/>
                <w:szCs w:val="17"/>
              </w:rPr>
              <w:t xml:space="preserve">Total</w:t>
            </w:r>
          </w:p>
        </w:tc>
        <w:tc>
          <w:tcPr>
            <w:tcW w:type="dxa" w:w="1800"/>
            <w:shd w:fill="E9EEEC" w:val="clear"/>
            <w:tcMar>
              <w:top w:type="dxa" w:w="60"/>
              <w:left w:type="dxa" w:w="90"/>
              <w:bottom w:type="dxa" w:w="60"/>
              <w:right w:type="dxa" w:w="90"/>
            </w:tcMar>
            <w:vAlign w:val="center"/>
          </w:tcPr>
          <w:p>
            <w:r>
              <w:rPr>
                <w:b/>
                <w:bCs/>
                <w:sz w:val="17"/>
                <w:szCs w:val="17"/>
              </w:rPr>
              <w:t xml:space="preserve">Aprobadas</w:t>
            </w:r>
          </w:p>
        </w:tc>
        <w:tc>
          <w:tcPr>
            <w:tcW w:type="dxa" w:w="2000"/>
            <w:shd w:fill="E9EEEC" w:val="clear"/>
            <w:tcMar>
              <w:top w:type="dxa" w:w="60"/>
              <w:left w:type="dxa" w:w="90"/>
              <w:bottom w:type="dxa" w:w="60"/>
              <w:right w:type="dxa" w:w="90"/>
            </w:tcMar>
            <w:vAlign w:val="center"/>
          </w:tcPr>
          <w:p>
            <w:r>
              <w:rPr>
                <w:b/>
                <w:bCs/>
                <w:sz w:val="17"/>
                <w:szCs w:val="17"/>
              </w:rPr>
              <w:t xml:space="preserve">Observaciones</w:t>
            </w:r>
          </w:p>
        </w:tc>
        <w:tc>
          <w:tcPr>
            <w:tcW w:type="dxa" w:w="1800"/>
            <w:shd w:fill="E9EEEC" w:val="clear"/>
            <w:tcMar>
              <w:top w:type="dxa" w:w="60"/>
              <w:left w:type="dxa" w:w="90"/>
              <w:bottom w:type="dxa" w:w="60"/>
              <w:right w:type="dxa" w:w="90"/>
            </w:tcMar>
            <w:vAlign w:val="center"/>
          </w:tcPr>
          <w:p>
            <w:r>
              <w:rPr>
                <w:b/>
                <w:bCs/>
                <w:sz w:val="17"/>
                <w:szCs w:val="17"/>
              </w:rPr>
              <w:t xml:space="preserve">Errores</w:t>
            </w:r>
          </w:p>
        </w:tc>
        <w:tc>
          <w:tcPr>
            <w:tcW w:type="dxa" w:w="1800"/>
            <w:shd w:fill="E9EEEC" w:val="clear"/>
            <w:tcMar>
              <w:top w:type="dxa" w:w="60"/>
              <w:left w:type="dxa" w:w="90"/>
              <w:bottom w:type="dxa" w:w="60"/>
              <w:right w:type="dxa" w:w="90"/>
            </w:tcMar>
            <w:vAlign w:val="center"/>
          </w:tcPr>
          <w:p>
            <w:r>
              <w:rPr>
                <w:b/>
                <w:bCs/>
                <w:sz w:val="17"/>
                <w:szCs w:val="17"/>
              </w:rPr>
              <w:t xml:space="preserve">Pendientes</w:t>
            </w:r>
          </w:p>
        </w:tc>
      </w:tr>
      <w:tr>
        <w:tc>
          <w:tcPr>
            <w:tcW w:type="dxa" w:w="1800"/>
            <w:tcMar>
              <w:top w:type="dxa" w:w="60"/>
              <w:left w:type="dxa" w:w="90"/>
              <w:bottom w:type="dxa" w:w="60"/>
              <w:right w:type="dxa" w:w="90"/>
            </w:tcMar>
            <w:vAlign w:val="center"/>
          </w:tcPr>
          <w:p>
            <w:r>
              <w:rPr>
                <w:b w:val="false"/>
                <w:bCs w:val="false"/>
                <w:sz w:val="17"/>
                <w:szCs w:val="17"/>
              </w:rPr>
              <w:t xml:space="preserve">45</w:t>
            </w:r>
          </w:p>
        </w:tc>
        <w:tc>
          <w:tcPr>
            <w:tcW w:type="dxa" w:w="1800"/>
            <w:tcMar>
              <w:top w:type="dxa" w:w="60"/>
              <w:left w:type="dxa" w:w="90"/>
              <w:bottom w:type="dxa" w:w="60"/>
              <w:right w:type="dxa" w:w="90"/>
            </w:tcMar>
            <w:vAlign w:val="center"/>
          </w:tcPr>
          <w:p>
            <w:r>
              <w:rPr>
                <w:b w:val="false"/>
                <w:bCs w:val="false"/>
                <w:sz w:val="17"/>
                <w:szCs w:val="17"/>
              </w:rPr>
              <w:t xml:space="preserve">39</w:t>
            </w:r>
          </w:p>
        </w:tc>
        <w:tc>
          <w:tcPr>
            <w:tcW w:type="dxa" w:w="2000"/>
            <w:tcMar>
              <w:top w:type="dxa" w:w="60"/>
              <w:left w:type="dxa" w:w="90"/>
              <w:bottom w:type="dxa" w:w="60"/>
              <w:right w:type="dxa" w:w="90"/>
            </w:tcMar>
            <w:vAlign w:val="center"/>
          </w:tcPr>
          <w:p>
            <w:r>
              <w:rPr>
                <w:b w:val="false"/>
                <w:bCs w:val="false"/>
                <w:sz w:val="17"/>
                <w:szCs w:val="17"/>
              </w:rPr>
              <w:t xml:space="preserve">3</w:t>
            </w:r>
          </w:p>
        </w:tc>
        <w:tc>
          <w:tcPr>
            <w:tcW w:type="dxa" w:w="1800"/>
            <w:tcMar>
              <w:top w:type="dxa" w:w="60"/>
              <w:left w:type="dxa" w:w="90"/>
              <w:bottom w:type="dxa" w:w="60"/>
              <w:right w:type="dxa" w:w="90"/>
            </w:tcMar>
            <w:vAlign w:val="center"/>
          </w:tcPr>
          <w:p>
            <w:r>
              <w:rPr>
                <w:b w:val="false"/>
                <w:bCs w:val="false"/>
                <w:sz w:val="17"/>
                <w:szCs w:val="17"/>
              </w:rPr>
              <w:t xml:space="preserve">3</w:t>
            </w:r>
          </w:p>
        </w:tc>
        <w:tc>
          <w:tcPr>
            <w:tcW w:type="dxa" w:w="1800"/>
            <w:tcMar>
              <w:top w:type="dxa" w:w="60"/>
              <w:left w:type="dxa" w:w="90"/>
              <w:bottom w:type="dxa" w:w="60"/>
              <w:right w:type="dxa" w:w="90"/>
            </w:tcMar>
            <w:vAlign w:val="center"/>
          </w:tcPr>
          <w:p>
            <w:r>
              <w:rPr>
                <w:b w:val="false"/>
                <w:bCs w:val="false"/>
                <w:sz w:val="17"/>
                <w:szCs w:val="17"/>
              </w:rPr>
              <w:t xml:space="preserve">0</w:t>
            </w:r>
          </w:p>
        </w:tc>
      </w:tr>
    </w:tbl>
    <w:p>
      <w:pPr>
        <w:spacing w:after="200"/>
      </w:pPr>
    </w:p>
    <w:tbl>
      <w:tblPr>
        <w:tblW w:type="dxa" w:w="10566"/>
        <w:tblBorders>
          <w:top w:val="single" w:color="auto" w:sz="4"/>
          <w:left w:val="single" w:color="auto" w:sz="4"/>
          <w:bottom w:val="single" w:color="auto" w:sz="4"/>
          <w:right w:val="single" w:color="auto" w:sz="4"/>
          <w:insideH w:val="single" w:color="auto" w:sz="4"/>
          <w:insideV w:val="single" w:color="auto" w:sz="4"/>
        </w:tblBorders>
      </w:tblPr>
      <w:tblGrid>
        <w:gridCol w:w="450"/>
        <w:gridCol w:w="1750"/>
        <w:gridCol w:w="2450"/>
        <w:gridCol w:w="2650"/>
        <w:gridCol w:w="1250"/>
        <w:gridCol w:w="1050"/>
        <w:gridCol w:w="966"/>
      </w:tblGrid>
      <w:tr>
        <w:trPr>
          <w:tblHeader/>
        </w:trPr>
        <w:tc>
          <w:tcPr>
            <w:tcW w:type="dxa" w:w="450"/>
            <w:shd w:fill="E9EEEC" w:val="clear"/>
            <w:tcMar>
              <w:top w:type="dxa" w:w="60"/>
              <w:left w:type="dxa" w:w="90"/>
              <w:bottom w:type="dxa" w:w="60"/>
              <w:right w:type="dxa" w:w="90"/>
            </w:tcMar>
            <w:vAlign w:val="center"/>
          </w:tcPr>
          <w:p>
            <w:r>
              <w:rPr>
                <w:b/>
                <w:bCs/>
                <w:sz w:val="17"/>
                <w:szCs w:val="17"/>
              </w:rPr>
              <w:t xml:space="preserve">Nº</w:t>
            </w:r>
          </w:p>
        </w:tc>
        <w:tc>
          <w:tcPr>
            <w:tcW w:type="dxa" w:w="1750"/>
            <w:shd w:fill="E9EEEC" w:val="clear"/>
            <w:tcMar>
              <w:top w:type="dxa" w:w="60"/>
              <w:left w:type="dxa" w:w="90"/>
              <w:bottom w:type="dxa" w:w="60"/>
              <w:right w:type="dxa" w:w="90"/>
            </w:tcMar>
            <w:vAlign w:val="center"/>
          </w:tcPr>
          <w:p>
            <w:r>
              <w:rPr>
                <w:b/>
                <w:bCs/>
                <w:sz w:val="17"/>
                <w:szCs w:val="17"/>
              </w:rPr>
              <w:t xml:space="preserve">Archivo/Módulo</w:t>
            </w:r>
          </w:p>
        </w:tc>
        <w:tc>
          <w:tcPr>
            <w:tcW w:type="dxa" w:w="2450"/>
            <w:shd w:fill="E9EEEC" w:val="clear"/>
            <w:tcMar>
              <w:top w:type="dxa" w:w="60"/>
              <w:left w:type="dxa" w:w="90"/>
              <w:bottom w:type="dxa" w:w="60"/>
              <w:right w:type="dxa" w:w="90"/>
            </w:tcMar>
            <w:vAlign w:val="center"/>
          </w:tcPr>
          <w:p>
            <w:r>
              <w:rPr>
                <w:b/>
                <w:bCs/>
                <w:sz w:val="17"/>
                <w:szCs w:val="17"/>
              </w:rPr>
              <w:t xml:space="preserve">Prueba</w:t>
            </w:r>
          </w:p>
        </w:tc>
        <w:tc>
          <w:tcPr>
            <w:tcW w:type="dxa" w:w="2650"/>
            <w:shd w:fill="E9EEEC" w:val="clear"/>
            <w:tcMar>
              <w:top w:type="dxa" w:w="60"/>
              <w:left w:type="dxa" w:w="90"/>
              <w:bottom w:type="dxa" w:w="60"/>
              <w:right w:type="dxa" w:w="90"/>
            </w:tcMar>
            <w:vAlign w:val="center"/>
          </w:tcPr>
          <w:p>
            <w:r>
              <w:rPr>
                <w:b/>
                <w:bCs/>
                <w:sz w:val="17"/>
                <w:szCs w:val="17"/>
              </w:rPr>
              <w:t xml:space="preserve">Resultado</w:t>
            </w:r>
          </w:p>
        </w:tc>
        <w:tc>
          <w:tcPr>
            <w:tcW w:type="dxa" w:w="1250"/>
            <w:shd w:fill="E9EEEC" w:val="clear"/>
            <w:tcMar>
              <w:top w:type="dxa" w:w="60"/>
              <w:left w:type="dxa" w:w="90"/>
              <w:bottom w:type="dxa" w:w="60"/>
              <w:right w:type="dxa" w:w="90"/>
            </w:tcMar>
            <w:vAlign w:val="center"/>
          </w:tcPr>
          <w:p>
            <w:r>
              <w:rPr>
                <w:b/>
                <w:bCs/>
                <w:sz w:val="17"/>
                <w:szCs w:val="17"/>
              </w:rPr>
              <w:t xml:space="preserve">Estado</w:t>
            </w:r>
          </w:p>
        </w:tc>
        <w:tc>
          <w:tcPr>
            <w:tcW w:type="dxa" w:w="1050"/>
            <w:shd w:fill="E9EEEC" w:val="clear"/>
            <w:tcMar>
              <w:top w:type="dxa" w:w="60"/>
              <w:left w:type="dxa" w:w="90"/>
              <w:bottom w:type="dxa" w:w="60"/>
              <w:right w:type="dxa" w:w="90"/>
            </w:tcMar>
            <w:vAlign w:val="center"/>
          </w:tcPr>
          <w:p>
            <w:r>
              <w:rPr>
                <w:b/>
                <w:bCs/>
                <w:sz w:val="17"/>
                <w:szCs w:val="17"/>
              </w:rPr>
              <w:t xml:space="preserve">Prioridad</w:t>
            </w:r>
          </w:p>
        </w:tc>
        <w:tc>
          <w:tcPr>
            <w:tcW w:type="dxa" w:w="966"/>
            <w:shd w:fill="E9EEEC" w:val="clear"/>
            <w:tcMar>
              <w:top w:type="dxa" w:w="60"/>
              <w:left w:type="dxa" w:w="90"/>
              <w:bottom w:type="dxa" w:w="60"/>
              <w:right w:type="dxa" w:w="90"/>
            </w:tcMar>
            <w:vAlign w:val="center"/>
          </w:tcPr>
          <w:p>
            <w:r>
              <w:rPr>
                <w:b/>
                <w:bCs/>
                <w:sz w:val="17"/>
                <w:szCs w:val="17"/>
              </w:rPr>
              <w:t xml:space="preserve">Evidencia</w:t>
            </w:r>
          </w:p>
        </w:tc>
      </w:tr>
      <w:tr>
        <w:tc>
          <w:tcPr>
            <w:tcW w:type="dxa" w:w="450"/>
            <w:tcMar>
              <w:top w:type="dxa" w:w="60"/>
              <w:left w:type="dxa" w:w="90"/>
              <w:bottom w:type="dxa" w:w="60"/>
              <w:right w:type="dxa" w:w="90"/>
            </w:tcMar>
            <w:vAlign w:val="center"/>
          </w:tcPr>
          <w:p>
            <w:r>
              <w:rPr>
                <w:b w:val="false"/>
                <w:bCs w:val="false"/>
                <w:sz w:val="17"/>
                <w:szCs w:val="17"/>
              </w:rPr>
              <w:t xml:space="preserve">1</w:t>
            </w:r>
          </w:p>
        </w:tc>
        <w:tc>
          <w:tcPr>
            <w:tcW w:type="dxa" w:w="1750"/>
            <w:tcMar>
              <w:top w:type="dxa" w:w="60"/>
              <w:left w:type="dxa" w:w="90"/>
              <w:bottom w:type="dxa" w:w="60"/>
              <w:right w:type="dxa" w:w="90"/>
            </w:tcMar>
            <w:vAlign w:val="center"/>
          </w:tcPr>
          <w:p>
            <w:r>
              <w:rPr>
                <w:b w:val="false"/>
                <w:bCs w:val="false"/>
                <w:sz w:val="17"/>
                <w:szCs w:val="17"/>
              </w:rPr>
              <w:t xml:space="preserve">app/**/*.php</w:t>
            </w:r>
          </w:p>
        </w:tc>
        <w:tc>
          <w:tcPr>
            <w:tcW w:type="dxa" w:w="2450"/>
            <w:tcMar>
              <w:top w:type="dxa" w:w="60"/>
              <w:left w:type="dxa" w:w="90"/>
              <w:bottom w:type="dxa" w:w="60"/>
              <w:right w:type="dxa" w:w="90"/>
            </w:tcMar>
            <w:vAlign w:val="center"/>
          </w:tcPr>
          <w:p>
            <w:r>
              <w:rPr>
                <w:b w:val="false"/>
                <w:bCs w:val="false"/>
                <w:sz w:val="17"/>
                <w:szCs w:val="17"/>
              </w:rPr>
              <w:t xml:space="preserve">Lint php -l en todos los controladores/modelos</w:t>
            </w:r>
          </w:p>
        </w:tc>
        <w:tc>
          <w:tcPr>
            <w:tcW w:type="dxa" w:w="2650"/>
            <w:tcMar>
              <w:top w:type="dxa" w:w="60"/>
              <w:left w:type="dxa" w:w="90"/>
              <w:bottom w:type="dxa" w:w="60"/>
              <w:right w:type="dxa" w:w="90"/>
            </w:tcMar>
            <w:vAlign w:val="center"/>
          </w:tcPr>
          <w:p>
            <w:r>
              <w:rPr>
                <w:b w:val="false"/>
                <w:bCs w:val="false"/>
                <w:sz w:val="17"/>
                <w:szCs w:val="17"/>
              </w:rPr>
              <w:t xml:space="preserve">Sin errores de sintaxis</w:t>
            </w:r>
          </w:p>
        </w:tc>
        <w:tc>
          <w:tcPr>
            <w:tcW w:type="dxa" w:w="1250"/>
            <w:tcMar>
              <w:top w:type="dxa" w:w="60"/>
              <w:left w:type="dxa" w:w="90"/>
              <w:bottom w:type="dxa" w:w="60"/>
              <w:right w:type="dxa" w:w="90"/>
            </w:tcMar>
            <w:vAlign w:val="center"/>
          </w:tcPr>
          <w:p>
            <w:r>
              <w:rPr>
                <w:b w:val="false"/>
                <w:bCs w:val="false"/>
                <w:color w:val="1E7A34"/>
                <w:sz w:val="17"/>
                <w:szCs w:val="17"/>
              </w:rPr>
              <w:t xml:space="preserve">✅ APROBADO</w:t>
            </w:r>
          </w:p>
        </w:tc>
        <w:tc>
          <w:tcPr>
            <w:tcW w:type="dxa" w:w="1050"/>
            <w:tcMar>
              <w:top w:type="dxa" w:w="60"/>
              <w:left w:type="dxa" w:w="90"/>
              <w:bottom w:type="dxa" w:w="60"/>
              <w:right w:type="dxa" w:w="90"/>
            </w:tcMar>
            <w:vAlign w:val="center"/>
          </w:tcPr>
          <w:p>
            <w:r>
              <w:rPr>
                <w:b w:val="false"/>
                <w:bCs w:val="false"/>
                <w:sz w:val="17"/>
                <w:szCs w:val="17"/>
              </w:rPr>
              <w:t xml:space="preserve">N/A</w:t>
            </w:r>
          </w:p>
        </w:tc>
        <w:tc>
          <w:tcPr>
            <w:tcW w:type="dxa" w:w="966"/>
            <w:tcMar>
              <w:top w:type="dxa" w:w="60"/>
              <w:left w:type="dxa" w:w="90"/>
              <w:bottom w:type="dxa" w:w="60"/>
              <w:right w:type="dxa" w:w="90"/>
            </w:tcMar>
            <w:vAlign w:val="center"/>
          </w:tcPr>
          <w:p>
            <w:r>
              <w:rPr>
                <w:b w:val="false"/>
                <w:bCs w:val="false"/>
                <w:sz w:val="17"/>
                <w:szCs w:val="17"/>
              </w:rPr>
              <w:t xml:space="preserve"/>
            </w:r>
          </w:p>
        </w:tc>
      </w:tr>
      <w:tr>
        <w:tc>
          <w:tcPr>
            <w:tcW w:type="dxa" w:w="450"/>
            <w:tcMar>
              <w:top w:type="dxa" w:w="60"/>
              <w:left w:type="dxa" w:w="90"/>
              <w:bottom w:type="dxa" w:w="60"/>
              <w:right w:type="dxa" w:w="90"/>
            </w:tcMar>
            <w:vAlign w:val="center"/>
          </w:tcPr>
          <w:p>
            <w:r>
              <w:rPr>
                <w:b w:val="false"/>
                <w:bCs w:val="false"/>
                <w:sz w:val="17"/>
                <w:szCs w:val="17"/>
              </w:rPr>
              <w:t xml:space="preserve">2</w:t>
            </w:r>
          </w:p>
        </w:tc>
        <w:tc>
          <w:tcPr>
            <w:tcW w:type="dxa" w:w="1750"/>
            <w:tcMar>
              <w:top w:type="dxa" w:w="60"/>
              <w:left w:type="dxa" w:w="90"/>
              <w:bottom w:type="dxa" w:w="60"/>
              <w:right w:type="dxa" w:w="90"/>
            </w:tcMar>
            <w:vAlign w:val="center"/>
          </w:tcPr>
          <w:p>
            <w:r>
              <w:rPr>
                <w:b w:val="false"/>
                <w:bCs w:val="false"/>
                <w:sz w:val="17"/>
                <w:szCs w:val="17"/>
              </w:rPr>
              <w:t xml:space="preserve">routes/web.php, routes/api.php</w:t>
            </w:r>
          </w:p>
        </w:tc>
        <w:tc>
          <w:tcPr>
            <w:tcW w:type="dxa" w:w="2450"/>
            <w:tcMar>
              <w:top w:type="dxa" w:w="60"/>
              <w:left w:type="dxa" w:w="90"/>
              <w:bottom w:type="dxa" w:w="60"/>
              <w:right w:type="dxa" w:w="90"/>
            </w:tcMar>
            <w:vAlign w:val="center"/>
          </w:tcPr>
          <w:p>
            <w:r>
              <w:rPr>
                <w:b w:val="false"/>
                <w:bCs w:val="false"/>
                <w:sz w:val="17"/>
                <w:szCs w:val="17"/>
              </w:rPr>
              <w:t xml:space="preserve">Correspondencia ruta→controlador→modelo→vista</w:t>
            </w:r>
          </w:p>
        </w:tc>
        <w:tc>
          <w:tcPr>
            <w:tcW w:type="dxa" w:w="2650"/>
            <w:tcMar>
              <w:top w:type="dxa" w:w="60"/>
              <w:left w:type="dxa" w:w="90"/>
              <w:bottom w:type="dxa" w:w="60"/>
              <w:right w:type="dxa" w:w="90"/>
            </w:tcMar>
            <w:vAlign w:val="center"/>
          </w:tcPr>
          <w:p>
            <w:r>
              <w:rPr>
                <w:b w:val="false"/>
                <w:bCs w:val="false"/>
                <w:sz w:val="17"/>
                <w:szCs w:val="17"/>
              </w:rPr>
              <w:t xml:space="preserve">Todas las rutas resuelven correctamente</w:t>
            </w:r>
          </w:p>
        </w:tc>
        <w:tc>
          <w:tcPr>
            <w:tcW w:type="dxa" w:w="1250"/>
            <w:tcMar>
              <w:top w:type="dxa" w:w="60"/>
              <w:left w:type="dxa" w:w="90"/>
              <w:bottom w:type="dxa" w:w="60"/>
              <w:right w:type="dxa" w:w="90"/>
            </w:tcMar>
            <w:vAlign w:val="center"/>
          </w:tcPr>
          <w:p>
            <w:r>
              <w:rPr>
                <w:b w:val="false"/>
                <w:bCs w:val="false"/>
                <w:color w:val="1E7A34"/>
                <w:sz w:val="17"/>
                <w:szCs w:val="17"/>
              </w:rPr>
              <w:t xml:space="preserve">✅ APROBADO</w:t>
            </w:r>
          </w:p>
        </w:tc>
        <w:tc>
          <w:tcPr>
            <w:tcW w:type="dxa" w:w="1050"/>
            <w:tcMar>
              <w:top w:type="dxa" w:w="60"/>
              <w:left w:type="dxa" w:w="90"/>
              <w:bottom w:type="dxa" w:w="60"/>
              <w:right w:type="dxa" w:w="90"/>
            </w:tcMar>
            <w:vAlign w:val="center"/>
          </w:tcPr>
          <w:p>
            <w:r>
              <w:rPr>
                <w:b w:val="false"/>
                <w:bCs w:val="false"/>
                <w:sz w:val="17"/>
                <w:szCs w:val="17"/>
              </w:rPr>
              <w:t xml:space="preserve">N/A</w:t>
            </w:r>
          </w:p>
        </w:tc>
        <w:tc>
          <w:tcPr>
            <w:tcW w:type="dxa" w:w="966"/>
            <w:tcMar>
              <w:top w:type="dxa" w:w="60"/>
              <w:left w:type="dxa" w:w="90"/>
              <w:bottom w:type="dxa" w:w="60"/>
              <w:right w:type="dxa" w:w="90"/>
            </w:tcMar>
            <w:vAlign w:val="center"/>
          </w:tcPr>
          <w:p>
            <w:r>
              <w:rPr>
                <w:b w:val="false"/>
                <w:bCs w:val="false"/>
                <w:sz w:val="17"/>
                <w:szCs w:val="17"/>
              </w:rPr>
              <w:t xml:space="preserve"/>
            </w:r>
          </w:p>
        </w:tc>
      </w:tr>
      <w:tr>
        <w:tc>
          <w:tcPr>
            <w:tcW w:type="dxa" w:w="450"/>
            <w:tcMar>
              <w:top w:type="dxa" w:w="60"/>
              <w:left w:type="dxa" w:w="90"/>
              <w:bottom w:type="dxa" w:w="60"/>
              <w:right w:type="dxa" w:w="90"/>
            </w:tcMar>
            <w:vAlign w:val="center"/>
          </w:tcPr>
          <w:p>
            <w:r>
              <w:rPr>
                <w:b w:val="false"/>
                <w:bCs w:val="false"/>
                <w:sz w:val="17"/>
                <w:szCs w:val="17"/>
              </w:rPr>
              <w:t xml:space="preserve">3</w:t>
            </w:r>
          </w:p>
        </w:tc>
        <w:tc>
          <w:tcPr>
            <w:tcW w:type="dxa" w:w="1750"/>
            <w:tcMar>
              <w:top w:type="dxa" w:w="60"/>
              <w:left w:type="dxa" w:w="90"/>
              <w:bottom w:type="dxa" w:w="60"/>
              <w:right w:type="dxa" w:w="90"/>
            </w:tcMar>
            <w:vAlign w:val="center"/>
          </w:tcPr>
          <w:p>
            <w:r>
              <w:rPr>
                <w:b w:val="false"/>
                <w:bCs w:val="false"/>
                <w:sz w:val="17"/>
                <w:szCs w:val="17"/>
              </w:rPr>
              <w:t xml:space="preserve">php artisan test (suite completa)</w:t>
            </w:r>
          </w:p>
        </w:tc>
        <w:tc>
          <w:tcPr>
            <w:tcW w:type="dxa" w:w="2450"/>
            <w:tcMar>
              <w:top w:type="dxa" w:w="60"/>
              <w:left w:type="dxa" w:w="90"/>
              <w:bottom w:type="dxa" w:w="60"/>
              <w:right w:type="dxa" w:w="90"/>
            </w:tcMar>
            <w:vAlign w:val="center"/>
          </w:tcPr>
          <w:p>
            <w:r>
              <w:rPr>
                <w:b w:val="false"/>
                <w:bCs w:val="false"/>
                <w:sz w:val="17"/>
                <w:szCs w:val="17"/>
              </w:rPr>
              <w:t xml:space="preserve">Ejecución real sobre SQLite :memory:</w:t>
            </w:r>
          </w:p>
        </w:tc>
        <w:tc>
          <w:tcPr>
            <w:tcW w:type="dxa" w:w="2650"/>
            <w:tcMar>
              <w:top w:type="dxa" w:w="60"/>
              <w:left w:type="dxa" w:w="90"/>
              <w:bottom w:type="dxa" w:w="60"/>
              <w:right w:type="dxa" w:w="90"/>
            </w:tcMar>
            <w:vAlign w:val="center"/>
          </w:tcPr>
          <w:p>
            <w:r>
              <w:rPr>
                <w:b w:val="false"/>
                <w:bCs w:val="false"/>
                <w:sz w:val="17"/>
                <w:szCs w:val="17"/>
              </w:rPr>
              <w:t xml:space="preserve">22/22 PASS (100 assertions), 2.85s</w:t>
            </w:r>
          </w:p>
        </w:tc>
        <w:tc>
          <w:tcPr>
            <w:tcW w:type="dxa" w:w="1250"/>
            <w:tcMar>
              <w:top w:type="dxa" w:w="60"/>
              <w:left w:type="dxa" w:w="90"/>
              <w:bottom w:type="dxa" w:w="60"/>
              <w:right w:type="dxa" w:w="90"/>
            </w:tcMar>
            <w:vAlign w:val="center"/>
          </w:tcPr>
          <w:p>
            <w:r>
              <w:rPr>
                <w:b w:val="false"/>
                <w:bCs w:val="false"/>
                <w:color w:val="1E7A34"/>
                <w:sz w:val="17"/>
                <w:szCs w:val="17"/>
              </w:rPr>
              <w:t xml:space="preserve">✅ APROBADO</w:t>
            </w:r>
          </w:p>
        </w:tc>
        <w:tc>
          <w:tcPr>
            <w:tcW w:type="dxa" w:w="1050"/>
            <w:tcMar>
              <w:top w:type="dxa" w:w="60"/>
              <w:left w:type="dxa" w:w="90"/>
              <w:bottom w:type="dxa" w:w="60"/>
              <w:right w:type="dxa" w:w="90"/>
            </w:tcMar>
            <w:vAlign w:val="center"/>
          </w:tcPr>
          <w:p>
            <w:r>
              <w:rPr>
                <w:b w:val="false"/>
                <w:bCs w:val="false"/>
                <w:sz w:val="17"/>
                <w:szCs w:val="17"/>
              </w:rPr>
              <w:t xml:space="preserve">N/A</w:t>
            </w:r>
          </w:p>
        </w:tc>
        <w:tc>
          <w:tcPr>
            <w:tcW w:type="dxa" w:w="966"/>
            <w:tcMar>
              <w:top w:type="dxa" w:w="60"/>
              <w:left w:type="dxa" w:w="90"/>
              <w:bottom w:type="dxa" w:w="60"/>
              <w:right w:type="dxa" w:w="90"/>
            </w:tcMar>
            <w:vAlign w:val="center"/>
          </w:tcPr>
          <w:p>
            <w:r>
              <w:rPr>
                <w:b w:val="false"/>
                <w:bCs w:val="false"/>
                <w:sz w:val="17"/>
                <w:szCs w:val="17"/>
              </w:rPr>
              <w:t xml:space="preserve"/>
            </w:r>
          </w:p>
        </w:tc>
      </w:tr>
      <w:tr>
        <w:tc>
          <w:tcPr>
            <w:tcW w:type="dxa" w:w="450"/>
            <w:tcMar>
              <w:top w:type="dxa" w:w="60"/>
              <w:left w:type="dxa" w:w="90"/>
              <w:bottom w:type="dxa" w:w="60"/>
              <w:right w:type="dxa" w:w="90"/>
            </w:tcMar>
            <w:vAlign w:val="center"/>
          </w:tcPr>
          <w:p>
            <w:r>
              <w:rPr>
                <w:b w:val="false"/>
                <w:bCs w:val="false"/>
                <w:sz w:val="17"/>
                <w:szCs w:val="17"/>
              </w:rPr>
              <w:t xml:space="preserve">4</w:t>
            </w:r>
          </w:p>
        </w:tc>
        <w:tc>
          <w:tcPr>
            <w:tcW w:type="dxa" w:w="1750"/>
            <w:tcMar>
              <w:top w:type="dxa" w:w="60"/>
              <w:left w:type="dxa" w:w="90"/>
              <w:bottom w:type="dxa" w:w="60"/>
              <w:right w:type="dxa" w:w="90"/>
            </w:tcMar>
            <w:vAlign w:val="center"/>
          </w:tcPr>
          <w:p>
            <w:r>
              <w:rPr>
                <w:b w:val="false"/>
                <w:bCs w:val="false"/>
                <w:sz w:val="17"/>
                <w:szCs w:val="17"/>
              </w:rPr>
              <w:t xml:space="preserve">tests/Feature/YuraTestPHP.php</w:t>
            </w:r>
          </w:p>
        </w:tc>
        <w:tc>
          <w:tcPr>
            <w:tcW w:type="dxa" w:w="2450"/>
            <w:tcMar>
              <w:top w:type="dxa" w:w="60"/>
              <w:left w:type="dxa" w:w="90"/>
              <w:bottom w:type="dxa" w:w="60"/>
              <w:right w:type="dxa" w:w="90"/>
            </w:tcMar>
            <w:vAlign w:val="center"/>
          </w:tcPr>
          <w:p>
            <w:r>
              <w:rPr>
                <w:b w:val="false"/>
                <w:bCs w:val="false"/>
                <w:sz w:val="17"/>
                <w:szCs w:val="17"/>
              </w:rPr>
              <w:t xml:space="preserve">¿Se ejecuta en la suite por defecto?</w:t>
            </w:r>
          </w:p>
        </w:tc>
        <w:tc>
          <w:tcPr>
            <w:tcW w:type="dxa" w:w="2650"/>
            <w:tcMar>
              <w:top w:type="dxa" w:w="60"/>
              <w:left w:type="dxa" w:w="90"/>
              <w:bottom w:type="dxa" w:w="60"/>
              <w:right w:type="dxa" w:w="90"/>
            </w:tcMar>
            <w:vAlign w:val="center"/>
          </w:tcPr>
          <w:p>
            <w:r>
              <w:rPr>
                <w:b w:val="false"/>
                <w:bCs w:val="false"/>
                <w:sz w:val="17"/>
                <w:szCs w:val="17"/>
              </w:rPr>
              <w:t xml:space="preserve">NO: el nombre no termina en 'Test.php' (termina en 'TestPHP.php'), PHPUnit/Pest no lo descubre</w:t>
            </w:r>
          </w:p>
        </w:tc>
        <w:tc>
          <w:tcPr>
            <w:tcW w:type="dxa" w:w="1250"/>
            <w:tcMar>
              <w:top w:type="dxa" w:w="60"/>
              <w:left w:type="dxa" w:w="90"/>
              <w:bottom w:type="dxa" w:w="60"/>
              <w:right w:type="dxa" w:w="90"/>
            </w:tcMar>
            <w:vAlign w:val="center"/>
          </w:tcPr>
          <w:p>
            <w:r>
              <w:rPr>
                <w:b w:val="false"/>
                <w:bCs w:val="false"/>
                <w:color w:val="C0392B"/>
                <w:sz w:val="17"/>
                <w:szCs w:val="17"/>
              </w:rPr>
              <w:t xml:space="preserve">❌ ERROR</w:t>
            </w:r>
          </w:p>
        </w:tc>
        <w:tc>
          <w:tcPr>
            <w:tcW w:type="dxa" w:w="1050"/>
            <w:tcMar>
              <w:top w:type="dxa" w:w="60"/>
              <w:left w:type="dxa" w:w="90"/>
              <w:bottom w:type="dxa" w:w="60"/>
              <w:right w:type="dxa" w:w="90"/>
            </w:tcMar>
            <w:vAlign w:val="center"/>
          </w:tcPr>
          <w:p>
            <w:r>
              <w:rPr>
                <w:b w:val="false"/>
                <w:bCs w:val="false"/>
                <w:sz w:val="17"/>
                <w:szCs w:val="17"/>
              </w:rPr>
              <w:t xml:space="preserve">ALTO</w:t>
            </w:r>
          </w:p>
        </w:tc>
        <w:tc>
          <w:tcPr>
            <w:tcW w:type="dxa" w:w="966"/>
            <w:tcMar>
              <w:top w:type="dxa" w:w="60"/>
              <w:left w:type="dxa" w:w="90"/>
              <w:bottom w:type="dxa" w:w="60"/>
              <w:right w:type="dxa" w:w="90"/>
            </w:tcMar>
            <w:vAlign w:val="center"/>
          </w:tcPr>
          <w:p>
            <w:r>
              <w:rPr>
                <w:b w:val="false"/>
                <w:bCs w:val="false"/>
                <w:sz w:val="17"/>
                <w:szCs w:val="17"/>
              </w:rPr>
              <w:t xml:space="preserve">184 líneas, 5 tests huérfanos, nunca corren en CI</w:t>
            </w:r>
          </w:p>
        </w:tc>
      </w:tr>
      <w:tr>
        <w:tc>
          <w:tcPr>
            <w:tcW w:type="dxa" w:w="450"/>
            <w:tcMar>
              <w:top w:type="dxa" w:w="60"/>
              <w:left w:type="dxa" w:w="90"/>
              <w:bottom w:type="dxa" w:w="60"/>
              <w:right w:type="dxa" w:w="90"/>
            </w:tcMar>
            <w:vAlign w:val="center"/>
          </w:tcPr>
          <w:p>
            <w:r>
              <w:rPr>
                <w:b w:val="false"/>
                <w:bCs w:val="false"/>
                <w:sz w:val="17"/>
                <w:szCs w:val="17"/>
              </w:rPr>
              <w:t xml:space="preserve">5</w:t>
            </w:r>
          </w:p>
        </w:tc>
        <w:tc>
          <w:tcPr>
            <w:tcW w:type="dxa" w:w="1750"/>
            <w:tcMar>
              <w:top w:type="dxa" w:w="60"/>
              <w:left w:type="dxa" w:w="90"/>
              <w:bottom w:type="dxa" w:w="60"/>
              <w:right w:type="dxa" w:w="90"/>
            </w:tcMar>
            <w:vAlign w:val="center"/>
          </w:tcPr>
          <w:p>
            <w:r>
              <w:rPr>
                <w:b w:val="false"/>
                <w:bCs w:val="false"/>
                <w:sz w:val="17"/>
                <w:szCs w:val="17"/>
              </w:rPr>
              <w:t xml:space="preserve">tests/Feature/YuraTestPHP.php</w:t>
            </w:r>
          </w:p>
        </w:tc>
        <w:tc>
          <w:tcPr>
            <w:tcW w:type="dxa" w:w="2450"/>
            <w:tcMar>
              <w:top w:type="dxa" w:w="60"/>
              <w:left w:type="dxa" w:w="90"/>
              <w:bottom w:type="dxa" w:w="60"/>
              <w:right w:type="dxa" w:w="90"/>
            </w:tcMar>
            <w:vAlign w:val="center"/>
          </w:tcPr>
          <w:p>
            <w:r>
              <w:rPr>
                <w:b w:val="false"/>
                <w:bCs w:val="false"/>
                <w:sz w:val="17"/>
                <w:szCs w:val="17"/>
              </w:rPr>
              <w:t xml:space="preserve">Ejecución forzada manual</w:t>
            </w:r>
          </w:p>
        </w:tc>
        <w:tc>
          <w:tcPr>
            <w:tcW w:type="dxa" w:w="2650"/>
            <w:tcMar>
              <w:top w:type="dxa" w:w="60"/>
              <w:left w:type="dxa" w:w="90"/>
              <w:bottom w:type="dxa" w:w="60"/>
              <w:right w:type="dxa" w:w="90"/>
            </w:tcMar>
            <w:vAlign w:val="center"/>
          </w:tcPr>
          <w:p>
            <w:r>
              <w:rPr>
                <w:b w:val="false"/>
                <w:bCs w:val="false"/>
                <w:sz w:val="17"/>
                <w:szCs w:val="17"/>
              </w:rPr>
              <w:t xml:space="preserve">4/5 fallan: usa password='password123' contra una ruta que exige mayúscula+símbolo (Password::min(8)-&gt;letters()-&gt;mixedCase()-&gt;numbers()-&gt;symbols())</w:t>
            </w:r>
          </w:p>
        </w:tc>
        <w:tc>
          <w:tcPr>
            <w:tcW w:type="dxa" w:w="1250"/>
            <w:tcMar>
              <w:top w:type="dxa" w:w="60"/>
              <w:left w:type="dxa" w:w="90"/>
              <w:bottom w:type="dxa" w:w="60"/>
              <w:right w:type="dxa" w:w="90"/>
            </w:tcMar>
            <w:vAlign w:val="center"/>
          </w:tcPr>
          <w:p>
            <w:r>
              <w:rPr>
                <w:b w:val="false"/>
                <w:bCs w:val="false"/>
                <w:color w:val="C0392B"/>
                <w:sz w:val="17"/>
                <w:szCs w:val="17"/>
              </w:rPr>
              <w:t xml:space="preserve">❌ ERROR</w:t>
            </w:r>
          </w:p>
        </w:tc>
        <w:tc>
          <w:tcPr>
            <w:tcW w:type="dxa" w:w="1050"/>
            <w:tcMar>
              <w:top w:type="dxa" w:w="60"/>
              <w:left w:type="dxa" w:w="90"/>
              <w:bottom w:type="dxa" w:w="60"/>
              <w:right w:type="dxa" w:w="90"/>
            </w:tcMar>
            <w:vAlign w:val="center"/>
          </w:tcPr>
          <w:p>
            <w:r>
              <w:rPr>
                <w:b w:val="false"/>
                <w:bCs w:val="false"/>
                <w:sz w:val="17"/>
                <w:szCs w:val="17"/>
              </w:rPr>
              <w:t xml:space="preserve">ALTO</w:t>
            </w:r>
          </w:p>
        </w:tc>
        <w:tc>
          <w:tcPr>
            <w:tcW w:type="dxa" w:w="966"/>
            <w:tcMar>
              <w:top w:type="dxa" w:w="60"/>
              <w:left w:type="dxa" w:w="90"/>
              <w:bottom w:type="dxa" w:w="60"/>
              <w:right w:type="dxa" w:w="90"/>
            </w:tcMar>
            <w:vAlign w:val="center"/>
          </w:tcPr>
          <w:p>
            <w:r>
              <w:rPr>
                <w:b w:val="false"/>
                <w:bCs w:val="false"/>
                <w:sz w:val="17"/>
                <w:szCs w:val="17"/>
              </w:rPr>
              <w:t xml:space="preserve">TutorController.php:166</w:t>
            </w:r>
          </w:p>
        </w:tc>
      </w:tr>
      <w:tr>
        <w:tc>
          <w:tcPr>
            <w:tcW w:type="dxa" w:w="450"/>
            <w:tcMar>
              <w:top w:type="dxa" w:w="60"/>
              <w:left w:type="dxa" w:w="90"/>
              <w:bottom w:type="dxa" w:w="60"/>
              <w:right w:type="dxa" w:w="90"/>
            </w:tcMar>
            <w:vAlign w:val="center"/>
          </w:tcPr>
          <w:p>
            <w:r>
              <w:rPr>
                <w:b w:val="false"/>
                <w:bCs w:val="false"/>
                <w:sz w:val="17"/>
                <w:szCs w:val="17"/>
              </w:rPr>
              <w:t xml:space="preserve">6</w:t>
            </w:r>
          </w:p>
        </w:tc>
        <w:tc>
          <w:tcPr>
            <w:tcW w:type="dxa" w:w="1750"/>
            <w:tcMar>
              <w:top w:type="dxa" w:w="60"/>
              <w:left w:type="dxa" w:w="90"/>
              <w:bottom w:type="dxa" w:w="60"/>
              <w:right w:type="dxa" w:w="90"/>
            </w:tcMar>
            <w:vAlign w:val="center"/>
          </w:tcPr>
          <w:p>
            <w:r>
              <w:rPr>
                <w:b w:val="false"/>
                <w:bCs w:val="false"/>
                <w:sz w:val="17"/>
                <w:szCs w:val="17"/>
              </w:rPr>
              <w:t xml:space="preserve">GradeController::save() — activity, activity_number=5, score=100</w:t>
            </w:r>
          </w:p>
        </w:tc>
        <w:tc>
          <w:tcPr>
            <w:tcW w:type="dxa" w:w="2450"/>
            <w:tcMar>
              <w:top w:type="dxa" w:w="60"/>
              <w:left w:type="dxa" w:w="90"/>
              <w:bottom w:type="dxa" w:w="60"/>
              <w:right w:type="dxa" w:w="90"/>
            </w:tcMar>
            <w:vAlign w:val="center"/>
          </w:tcPr>
          <w:p>
            <w:r>
              <w:rPr>
                <w:b w:val="false"/>
                <w:bCs w:val="false"/>
                <w:sz w:val="17"/>
                <w:szCs w:val="17"/>
              </w:rPr>
              <w:t xml:space="preserve">POST real autenticado como profesor (con TeachingAssignment temporal)</w:t>
            </w:r>
          </w:p>
        </w:tc>
        <w:tc>
          <w:tcPr>
            <w:tcW w:type="dxa" w:w="2650"/>
            <w:tcMar>
              <w:top w:type="dxa" w:w="60"/>
              <w:left w:type="dxa" w:w="90"/>
              <w:bottom w:type="dxa" w:w="60"/>
              <w:right w:type="dxa" w:w="90"/>
            </w:tcMar>
            <w:vAlign w:val="center"/>
          </w:tcPr>
          <w:p>
            <w:r>
              <w:rPr>
                <w:b w:val="false"/>
                <w:bCs w:val="false"/>
                <w:sz w:val="17"/>
                <w:szCs w:val="17"/>
              </w:rPr>
              <w:t xml:space="preserve">200 {"success":true}</w:t>
            </w:r>
          </w:p>
        </w:tc>
        <w:tc>
          <w:tcPr>
            <w:tcW w:type="dxa" w:w="1250"/>
            <w:tcMar>
              <w:top w:type="dxa" w:w="60"/>
              <w:left w:type="dxa" w:w="90"/>
              <w:bottom w:type="dxa" w:w="60"/>
              <w:right w:type="dxa" w:w="90"/>
            </w:tcMar>
            <w:vAlign w:val="center"/>
          </w:tcPr>
          <w:p>
            <w:r>
              <w:rPr>
                <w:b w:val="false"/>
                <w:bCs w:val="false"/>
                <w:color w:val="1E7A34"/>
                <w:sz w:val="17"/>
                <w:szCs w:val="17"/>
              </w:rPr>
              <w:t xml:space="preserve">✅ APROBADO</w:t>
            </w:r>
          </w:p>
        </w:tc>
        <w:tc>
          <w:tcPr>
            <w:tcW w:type="dxa" w:w="1050"/>
            <w:tcMar>
              <w:top w:type="dxa" w:w="60"/>
              <w:left w:type="dxa" w:w="90"/>
              <w:bottom w:type="dxa" w:w="60"/>
              <w:right w:type="dxa" w:w="90"/>
            </w:tcMar>
            <w:vAlign w:val="center"/>
          </w:tcPr>
          <w:p>
            <w:r>
              <w:rPr>
                <w:b w:val="false"/>
                <w:bCs w:val="false"/>
                <w:sz w:val="17"/>
                <w:szCs w:val="17"/>
              </w:rPr>
              <w:t xml:space="preserve">N/A</w:t>
            </w:r>
          </w:p>
        </w:tc>
        <w:tc>
          <w:tcPr>
            <w:tcW w:type="dxa" w:w="966"/>
            <w:tcMar>
              <w:top w:type="dxa" w:w="60"/>
              <w:left w:type="dxa" w:w="90"/>
              <w:bottom w:type="dxa" w:w="60"/>
              <w:right w:type="dxa" w:w="90"/>
            </w:tcMar>
            <w:vAlign w:val="center"/>
          </w:tcPr>
          <w:p>
            <w:r>
              <w:rPr>
                <w:b w:val="false"/>
                <w:bCs w:val="false"/>
                <w:sz w:val="17"/>
                <w:szCs w:val="17"/>
              </w:rPr>
              <w:t xml:space="preserve"/>
            </w:r>
          </w:p>
        </w:tc>
      </w:tr>
      <w:tr>
        <w:tc>
          <w:tcPr>
            <w:tcW w:type="dxa" w:w="450"/>
            <w:tcMar>
              <w:top w:type="dxa" w:w="60"/>
              <w:left w:type="dxa" w:w="90"/>
              <w:bottom w:type="dxa" w:w="60"/>
              <w:right w:type="dxa" w:w="90"/>
            </w:tcMar>
            <w:vAlign w:val="center"/>
          </w:tcPr>
          <w:p>
            <w:r>
              <w:rPr>
                <w:b w:val="false"/>
                <w:bCs w:val="false"/>
                <w:sz w:val="17"/>
                <w:szCs w:val="17"/>
              </w:rPr>
              <w:t xml:space="preserve">7</w:t>
            </w:r>
          </w:p>
        </w:tc>
        <w:tc>
          <w:tcPr>
            <w:tcW w:type="dxa" w:w="1750"/>
            <w:tcMar>
              <w:top w:type="dxa" w:w="60"/>
              <w:left w:type="dxa" w:w="90"/>
              <w:bottom w:type="dxa" w:w="60"/>
              <w:right w:type="dxa" w:w="90"/>
            </w:tcMar>
            <w:vAlign w:val="center"/>
          </w:tcPr>
          <w:p>
            <w:r>
              <w:rPr>
                <w:b w:val="false"/>
                <w:bCs w:val="false"/>
                <w:sz w:val="17"/>
                <w:szCs w:val="17"/>
              </w:rPr>
              <w:t xml:space="preserve">GradeController::save() — activity_number=6 (fuera del nuevo máximo)</w:t>
            </w:r>
          </w:p>
        </w:tc>
        <w:tc>
          <w:tcPr>
            <w:tcW w:type="dxa" w:w="2450"/>
            <w:tcMar>
              <w:top w:type="dxa" w:w="60"/>
              <w:left w:type="dxa" w:w="90"/>
              <w:bottom w:type="dxa" w:w="60"/>
              <w:right w:type="dxa" w:w="90"/>
            </w:tcMar>
            <w:vAlign w:val="center"/>
          </w:tcPr>
          <w:p>
            <w:r>
              <w:rPr>
                <w:b w:val="false"/>
                <w:bCs w:val="false"/>
                <w:sz w:val="17"/>
                <w:szCs w:val="17"/>
              </w:rPr>
              <w:t xml:space="preserve">POST real</w:t>
            </w:r>
          </w:p>
        </w:tc>
        <w:tc>
          <w:tcPr>
            <w:tcW w:type="dxa" w:w="2650"/>
            <w:tcMar>
              <w:top w:type="dxa" w:w="60"/>
              <w:left w:type="dxa" w:w="90"/>
              <w:bottom w:type="dxa" w:w="60"/>
              <w:right w:type="dxa" w:w="90"/>
            </w:tcMar>
            <w:vAlign w:val="center"/>
          </w:tcPr>
          <w:p>
            <w:r>
              <w:rPr>
                <w:b w:val="false"/>
                <w:bCs w:val="false"/>
                <w:sz w:val="17"/>
                <w:szCs w:val="17"/>
              </w:rPr>
              <w:t xml:space="preserve">422 rechazado correctamente</w:t>
            </w:r>
          </w:p>
        </w:tc>
        <w:tc>
          <w:tcPr>
            <w:tcW w:type="dxa" w:w="1250"/>
            <w:tcMar>
              <w:top w:type="dxa" w:w="60"/>
              <w:left w:type="dxa" w:w="90"/>
              <w:bottom w:type="dxa" w:w="60"/>
              <w:right w:type="dxa" w:w="90"/>
            </w:tcMar>
            <w:vAlign w:val="center"/>
          </w:tcPr>
          <w:p>
            <w:r>
              <w:rPr>
                <w:b w:val="false"/>
                <w:bCs w:val="false"/>
                <w:color w:val="1E7A34"/>
                <w:sz w:val="17"/>
                <w:szCs w:val="17"/>
              </w:rPr>
              <w:t xml:space="preserve">✅ APROBADO</w:t>
            </w:r>
          </w:p>
        </w:tc>
        <w:tc>
          <w:tcPr>
            <w:tcW w:type="dxa" w:w="1050"/>
            <w:tcMar>
              <w:top w:type="dxa" w:w="60"/>
              <w:left w:type="dxa" w:w="90"/>
              <w:bottom w:type="dxa" w:w="60"/>
              <w:right w:type="dxa" w:w="90"/>
            </w:tcMar>
            <w:vAlign w:val="center"/>
          </w:tcPr>
          <w:p>
            <w:r>
              <w:rPr>
                <w:b w:val="false"/>
                <w:bCs w:val="false"/>
                <w:sz w:val="17"/>
                <w:szCs w:val="17"/>
              </w:rPr>
              <w:t xml:space="preserve">N/A</w:t>
            </w:r>
          </w:p>
        </w:tc>
        <w:tc>
          <w:tcPr>
            <w:tcW w:type="dxa" w:w="966"/>
            <w:tcMar>
              <w:top w:type="dxa" w:w="60"/>
              <w:left w:type="dxa" w:w="90"/>
              <w:bottom w:type="dxa" w:w="60"/>
              <w:right w:type="dxa" w:w="90"/>
            </w:tcMar>
            <w:vAlign w:val="center"/>
          </w:tcPr>
          <w:p>
            <w:r>
              <w:rPr>
                <w:b w:val="false"/>
                <w:bCs w:val="false"/>
                <w:sz w:val="17"/>
                <w:szCs w:val="17"/>
              </w:rPr>
              <w:t xml:space="preserve"/>
            </w:r>
          </w:p>
        </w:tc>
      </w:tr>
      <w:tr>
        <w:tc>
          <w:tcPr>
            <w:tcW w:type="dxa" w:w="450"/>
            <w:tcMar>
              <w:top w:type="dxa" w:w="60"/>
              <w:left w:type="dxa" w:w="90"/>
              <w:bottom w:type="dxa" w:w="60"/>
              <w:right w:type="dxa" w:w="90"/>
            </w:tcMar>
            <w:vAlign w:val="center"/>
          </w:tcPr>
          <w:p>
            <w:r>
              <w:rPr>
                <w:b w:val="false"/>
                <w:bCs w:val="false"/>
                <w:sz w:val="17"/>
                <w:szCs w:val="17"/>
              </w:rPr>
              <w:t xml:space="preserve">8</w:t>
            </w:r>
          </w:p>
        </w:tc>
        <w:tc>
          <w:tcPr>
            <w:tcW w:type="dxa" w:w="1750"/>
            <w:tcMar>
              <w:top w:type="dxa" w:w="60"/>
              <w:left w:type="dxa" w:w="90"/>
              <w:bottom w:type="dxa" w:w="60"/>
              <w:right w:type="dxa" w:w="90"/>
            </w:tcMar>
            <w:vAlign w:val="center"/>
          </w:tcPr>
          <w:p>
            <w:r>
              <w:rPr>
                <w:b w:val="false"/>
                <w:bCs w:val="false"/>
                <w:sz w:val="17"/>
                <w:szCs w:val="17"/>
              </w:rPr>
              <w:t xml:space="preserve">GradeController::save() — tipo exam</w:t>
            </w:r>
          </w:p>
        </w:tc>
        <w:tc>
          <w:tcPr>
            <w:tcW w:type="dxa" w:w="2450"/>
            <w:tcMar>
              <w:top w:type="dxa" w:w="60"/>
              <w:left w:type="dxa" w:w="90"/>
              <w:bottom w:type="dxa" w:w="60"/>
              <w:right w:type="dxa" w:w="90"/>
            </w:tcMar>
            <w:vAlign w:val="center"/>
          </w:tcPr>
          <w:p>
            <w:r>
              <w:rPr>
                <w:b w:val="false"/>
                <w:bCs w:val="false"/>
                <w:sz w:val="17"/>
                <w:szCs w:val="17"/>
              </w:rPr>
              <w:t xml:space="preserve">POST real</w:t>
            </w:r>
          </w:p>
        </w:tc>
        <w:tc>
          <w:tcPr>
            <w:tcW w:type="dxa" w:w="2650"/>
            <w:tcMar>
              <w:top w:type="dxa" w:w="60"/>
              <w:left w:type="dxa" w:w="90"/>
              <w:bottom w:type="dxa" w:w="60"/>
              <w:right w:type="dxa" w:w="90"/>
            </w:tcMar>
            <w:vAlign w:val="center"/>
          </w:tcPr>
          <w:p>
            <w:r>
              <w:rPr>
                <w:b w:val="false"/>
                <w:bCs w:val="false"/>
                <w:sz w:val="17"/>
                <w:szCs w:val="17"/>
              </w:rPr>
              <w:t xml:space="preserve">200 éxito</w:t>
            </w:r>
          </w:p>
        </w:tc>
        <w:tc>
          <w:tcPr>
            <w:tcW w:type="dxa" w:w="1250"/>
            <w:tcMar>
              <w:top w:type="dxa" w:w="60"/>
              <w:left w:type="dxa" w:w="90"/>
              <w:bottom w:type="dxa" w:w="60"/>
              <w:right w:type="dxa" w:w="90"/>
            </w:tcMar>
            <w:vAlign w:val="center"/>
          </w:tcPr>
          <w:p>
            <w:r>
              <w:rPr>
                <w:b w:val="false"/>
                <w:bCs w:val="false"/>
                <w:color w:val="1E7A34"/>
                <w:sz w:val="17"/>
                <w:szCs w:val="17"/>
              </w:rPr>
              <w:t xml:space="preserve">✅ APROBADO</w:t>
            </w:r>
          </w:p>
        </w:tc>
        <w:tc>
          <w:tcPr>
            <w:tcW w:type="dxa" w:w="1050"/>
            <w:tcMar>
              <w:top w:type="dxa" w:w="60"/>
              <w:left w:type="dxa" w:w="90"/>
              <w:bottom w:type="dxa" w:w="60"/>
              <w:right w:type="dxa" w:w="90"/>
            </w:tcMar>
            <w:vAlign w:val="center"/>
          </w:tcPr>
          <w:p>
            <w:r>
              <w:rPr>
                <w:b w:val="false"/>
                <w:bCs w:val="false"/>
                <w:sz w:val="17"/>
                <w:szCs w:val="17"/>
              </w:rPr>
              <w:t xml:space="preserve">N/A</w:t>
            </w:r>
          </w:p>
        </w:tc>
        <w:tc>
          <w:tcPr>
            <w:tcW w:type="dxa" w:w="966"/>
            <w:tcMar>
              <w:top w:type="dxa" w:w="60"/>
              <w:left w:type="dxa" w:w="90"/>
              <w:bottom w:type="dxa" w:w="60"/>
              <w:right w:type="dxa" w:w="90"/>
            </w:tcMar>
            <w:vAlign w:val="center"/>
          </w:tcPr>
          <w:p>
            <w:r>
              <w:rPr>
                <w:b w:val="false"/>
                <w:bCs w:val="false"/>
                <w:sz w:val="17"/>
                <w:szCs w:val="17"/>
              </w:rPr>
              <w:t xml:space="preserve"/>
            </w:r>
          </w:p>
        </w:tc>
      </w:tr>
      <w:tr>
        <w:tc>
          <w:tcPr>
            <w:tcW w:type="dxa" w:w="450"/>
            <w:tcMar>
              <w:top w:type="dxa" w:w="60"/>
              <w:left w:type="dxa" w:w="90"/>
              <w:bottom w:type="dxa" w:w="60"/>
              <w:right w:type="dxa" w:w="90"/>
            </w:tcMar>
            <w:vAlign w:val="center"/>
          </w:tcPr>
          <w:p>
            <w:r>
              <w:rPr>
                <w:b w:val="false"/>
                <w:bCs w:val="false"/>
                <w:sz w:val="17"/>
                <w:szCs w:val="17"/>
              </w:rPr>
              <w:t xml:space="preserve">9</w:t>
            </w:r>
          </w:p>
        </w:tc>
        <w:tc>
          <w:tcPr>
            <w:tcW w:type="dxa" w:w="1750"/>
            <w:tcMar>
              <w:top w:type="dxa" w:w="60"/>
              <w:left w:type="dxa" w:w="90"/>
              <w:bottom w:type="dxa" w:w="60"/>
              <w:right w:type="dxa" w:w="90"/>
            </w:tcMar>
            <w:vAlign w:val="center"/>
          </w:tcPr>
          <w:p>
            <w:r>
              <w:rPr>
                <w:b w:val="false"/>
                <w:bCs w:val="false"/>
                <w:sz w:val="17"/>
                <w:szCs w:val="17"/>
              </w:rPr>
              <w:t xml:space="preserve">GradeController::save() — tipo robot</w:t>
            </w:r>
          </w:p>
        </w:tc>
        <w:tc>
          <w:tcPr>
            <w:tcW w:type="dxa" w:w="2450"/>
            <w:tcMar>
              <w:top w:type="dxa" w:w="60"/>
              <w:left w:type="dxa" w:w="90"/>
              <w:bottom w:type="dxa" w:w="60"/>
              <w:right w:type="dxa" w:w="90"/>
            </w:tcMar>
            <w:vAlign w:val="center"/>
          </w:tcPr>
          <w:p>
            <w:r>
              <w:rPr>
                <w:b w:val="false"/>
                <w:bCs w:val="false"/>
                <w:sz w:val="17"/>
                <w:szCs w:val="17"/>
              </w:rPr>
              <w:t xml:space="preserve">POST real</w:t>
            </w:r>
          </w:p>
        </w:tc>
        <w:tc>
          <w:tcPr>
            <w:tcW w:type="dxa" w:w="2650"/>
            <w:tcMar>
              <w:top w:type="dxa" w:w="60"/>
              <w:left w:type="dxa" w:w="90"/>
              <w:bottom w:type="dxa" w:w="60"/>
              <w:right w:type="dxa" w:w="90"/>
            </w:tcMar>
            <w:vAlign w:val="center"/>
          </w:tcPr>
          <w:p>
            <w:r>
              <w:rPr>
                <w:b w:val="false"/>
                <w:bCs w:val="false"/>
                <w:sz w:val="17"/>
                <w:szCs w:val="17"/>
              </w:rPr>
              <w:t xml:space="preserve">200 éxito</w:t>
            </w:r>
          </w:p>
        </w:tc>
        <w:tc>
          <w:tcPr>
            <w:tcW w:type="dxa" w:w="1250"/>
            <w:tcMar>
              <w:top w:type="dxa" w:w="60"/>
              <w:left w:type="dxa" w:w="90"/>
              <w:bottom w:type="dxa" w:w="60"/>
              <w:right w:type="dxa" w:w="90"/>
            </w:tcMar>
            <w:vAlign w:val="center"/>
          </w:tcPr>
          <w:p>
            <w:r>
              <w:rPr>
                <w:b w:val="false"/>
                <w:bCs w:val="false"/>
                <w:color w:val="1E7A34"/>
                <w:sz w:val="17"/>
                <w:szCs w:val="17"/>
              </w:rPr>
              <w:t xml:space="preserve">✅ APROBADO</w:t>
            </w:r>
          </w:p>
        </w:tc>
        <w:tc>
          <w:tcPr>
            <w:tcW w:type="dxa" w:w="1050"/>
            <w:tcMar>
              <w:top w:type="dxa" w:w="60"/>
              <w:left w:type="dxa" w:w="90"/>
              <w:bottom w:type="dxa" w:w="60"/>
              <w:right w:type="dxa" w:w="90"/>
            </w:tcMar>
            <w:vAlign w:val="center"/>
          </w:tcPr>
          <w:p>
            <w:r>
              <w:rPr>
                <w:b w:val="false"/>
                <w:bCs w:val="false"/>
                <w:sz w:val="17"/>
                <w:szCs w:val="17"/>
              </w:rPr>
              <w:t xml:space="preserve">N/A</w:t>
            </w:r>
          </w:p>
        </w:tc>
        <w:tc>
          <w:tcPr>
            <w:tcW w:type="dxa" w:w="966"/>
            <w:tcMar>
              <w:top w:type="dxa" w:w="60"/>
              <w:left w:type="dxa" w:w="90"/>
              <w:bottom w:type="dxa" w:w="60"/>
              <w:right w:type="dxa" w:w="90"/>
            </w:tcMar>
            <w:vAlign w:val="center"/>
          </w:tcPr>
          <w:p>
            <w:r>
              <w:rPr>
                <w:b w:val="false"/>
                <w:bCs w:val="false"/>
                <w:sz w:val="17"/>
                <w:szCs w:val="17"/>
              </w:rPr>
              <w:t xml:space="preserve"/>
            </w:r>
          </w:p>
        </w:tc>
      </w:tr>
      <w:tr>
        <w:tc>
          <w:tcPr>
            <w:tcW w:type="dxa" w:w="450"/>
            <w:tcMar>
              <w:top w:type="dxa" w:w="60"/>
              <w:left w:type="dxa" w:w="90"/>
              <w:bottom w:type="dxa" w:w="60"/>
              <w:right w:type="dxa" w:w="90"/>
            </w:tcMar>
            <w:vAlign w:val="center"/>
          </w:tcPr>
          <w:p>
            <w:r>
              <w:rPr>
                <w:b w:val="false"/>
                <w:bCs w:val="false"/>
                <w:sz w:val="17"/>
                <w:szCs w:val="17"/>
              </w:rPr>
              <w:t xml:space="preserve">10</w:t>
            </w:r>
          </w:p>
        </w:tc>
        <w:tc>
          <w:tcPr>
            <w:tcW w:type="dxa" w:w="1750"/>
            <w:tcMar>
              <w:top w:type="dxa" w:w="60"/>
              <w:left w:type="dxa" w:w="90"/>
              <w:bottom w:type="dxa" w:w="60"/>
              <w:right w:type="dxa" w:w="90"/>
            </w:tcMar>
            <w:vAlign w:val="center"/>
          </w:tcPr>
          <w:p>
            <w:r>
              <w:rPr>
                <w:b w:val="false"/>
                <w:bCs w:val="false"/>
                <w:sz w:val="17"/>
                <w:szCs w:val="17"/>
              </w:rPr>
              <w:t xml:space="preserve">GradeController::save() — autoeval, score=5 (límite exacto)</w:t>
            </w:r>
          </w:p>
        </w:tc>
        <w:tc>
          <w:tcPr>
            <w:tcW w:type="dxa" w:w="2450"/>
            <w:tcMar>
              <w:top w:type="dxa" w:w="60"/>
              <w:left w:type="dxa" w:w="90"/>
              <w:bottom w:type="dxa" w:w="60"/>
              <w:right w:type="dxa" w:w="90"/>
            </w:tcMar>
            <w:vAlign w:val="center"/>
          </w:tcPr>
          <w:p>
            <w:r>
              <w:rPr>
                <w:b w:val="false"/>
                <w:bCs w:val="false"/>
                <w:sz w:val="17"/>
                <w:szCs w:val="17"/>
              </w:rPr>
              <w:t xml:space="preserve">POST real</w:t>
            </w:r>
          </w:p>
        </w:tc>
        <w:tc>
          <w:tcPr>
            <w:tcW w:type="dxa" w:w="2650"/>
            <w:tcMar>
              <w:top w:type="dxa" w:w="60"/>
              <w:left w:type="dxa" w:w="90"/>
              <w:bottom w:type="dxa" w:w="60"/>
              <w:right w:type="dxa" w:w="90"/>
            </w:tcMar>
            <w:vAlign w:val="center"/>
          </w:tcPr>
          <w:p>
            <w:r>
              <w:rPr>
                <w:b w:val="false"/>
                <w:bCs w:val="false"/>
                <w:sz w:val="17"/>
                <w:szCs w:val="17"/>
              </w:rPr>
              <w:t xml:space="preserve">200 — límite aceptado correctamente</w:t>
            </w:r>
          </w:p>
        </w:tc>
        <w:tc>
          <w:tcPr>
            <w:tcW w:type="dxa" w:w="1250"/>
            <w:tcMar>
              <w:top w:type="dxa" w:w="60"/>
              <w:left w:type="dxa" w:w="90"/>
              <w:bottom w:type="dxa" w:w="60"/>
              <w:right w:type="dxa" w:w="90"/>
            </w:tcMar>
            <w:vAlign w:val="center"/>
          </w:tcPr>
          <w:p>
            <w:r>
              <w:rPr>
                <w:b w:val="false"/>
                <w:bCs w:val="false"/>
                <w:color w:val="1E7A34"/>
                <w:sz w:val="17"/>
                <w:szCs w:val="17"/>
              </w:rPr>
              <w:t xml:space="preserve">✅ APROBADO</w:t>
            </w:r>
          </w:p>
        </w:tc>
        <w:tc>
          <w:tcPr>
            <w:tcW w:type="dxa" w:w="1050"/>
            <w:tcMar>
              <w:top w:type="dxa" w:w="60"/>
              <w:left w:type="dxa" w:w="90"/>
              <w:bottom w:type="dxa" w:w="60"/>
              <w:right w:type="dxa" w:w="90"/>
            </w:tcMar>
            <w:vAlign w:val="center"/>
          </w:tcPr>
          <w:p>
            <w:r>
              <w:rPr>
                <w:b w:val="false"/>
                <w:bCs w:val="false"/>
                <w:sz w:val="17"/>
                <w:szCs w:val="17"/>
              </w:rPr>
              <w:t xml:space="preserve">N/A</w:t>
            </w:r>
          </w:p>
        </w:tc>
        <w:tc>
          <w:tcPr>
            <w:tcW w:type="dxa" w:w="966"/>
            <w:tcMar>
              <w:top w:type="dxa" w:w="60"/>
              <w:left w:type="dxa" w:w="90"/>
              <w:bottom w:type="dxa" w:w="60"/>
              <w:right w:type="dxa" w:w="90"/>
            </w:tcMar>
            <w:vAlign w:val="center"/>
          </w:tcPr>
          <w:p>
            <w:r>
              <w:rPr>
                <w:b w:val="false"/>
                <w:bCs w:val="false"/>
                <w:sz w:val="17"/>
                <w:szCs w:val="17"/>
              </w:rPr>
              <w:t xml:space="preserve"/>
            </w:r>
          </w:p>
        </w:tc>
      </w:tr>
      <w:tr>
        <w:tc>
          <w:tcPr>
            <w:tcW w:type="dxa" w:w="450"/>
            <w:tcMar>
              <w:top w:type="dxa" w:w="60"/>
              <w:left w:type="dxa" w:w="90"/>
              <w:bottom w:type="dxa" w:w="60"/>
              <w:right w:type="dxa" w:w="90"/>
            </w:tcMar>
            <w:vAlign w:val="center"/>
          </w:tcPr>
          <w:p>
            <w:r>
              <w:rPr>
                <w:b w:val="false"/>
                <w:bCs w:val="false"/>
                <w:sz w:val="17"/>
                <w:szCs w:val="17"/>
              </w:rPr>
              <w:t xml:space="preserve">11</w:t>
            </w:r>
          </w:p>
        </w:tc>
        <w:tc>
          <w:tcPr>
            <w:tcW w:type="dxa" w:w="1750"/>
            <w:tcMar>
              <w:top w:type="dxa" w:w="60"/>
              <w:left w:type="dxa" w:w="90"/>
              <w:bottom w:type="dxa" w:w="60"/>
              <w:right w:type="dxa" w:w="90"/>
            </w:tcMar>
            <w:vAlign w:val="center"/>
          </w:tcPr>
          <w:p>
            <w:r>
              <w:rPr>
                <w:b w:val="false"/>
                <w:bCs w:val="false"/>
                <w:sz w:val="17"/>
                <w:szCs w:val="17"/>
              </w:rPr>
              <w:t xml:space="preserve">GradeController::save() — autoeval, score=5.1</w:t>
            </w:r>
          </w:p>
        </w:tc>
        <w:tc>
          <w:tcPr>
            <w:tcW w:type="dxa" w:w="2450"/>
            <w:tcMar>
              <w:top w:type="dxa" w:w="60"/>
              <w:left w:type="dxa" w:w="90"/>
              <w:bottom w:type="dxa" w:w="60"/>
              <w:right w:type="dxa" w:w="90"/>
            </w:tcMar>
            <w:vAlign w:val="center"/>
          </w:tcPr>
          <w:p>
            <w:r>
              <w:rPr>
                <w:b w:val="false"/>
                <w:bCs w:val="false"/>
                <w:sz w:val="17"/>
                <w:szCs w:val="17"/>
              </w:rPr>
              <w:t xml:space="preserve">POST real</w:t>
            </w:r>
          </w:p>
        </w:tc>
        <w:tc>
          <w:tcPr>
            <w:tcW w:type="dxa" w:w="2650"/>
            <w:tcMar>
              <w:top w:type="dxa" w:w="60"/>
              <w:left w:type="dxa" w:w="90"/>
              <w:bottom w:type="dxa" w:w="60"/>
              <w:right w:type="dxa" w:w="90"/>
            </w:tcMar>
            <w:vAlign w:val="center"/>
          </w:tcPr>
          <w:p>
            <w:r>
              <w:rPr>
                <w:b w:val="false"/>
                <w:bCs w:val="false"/>
                <w:sz w:val="17"/>
                <w:szCs w:val="17"/>
              </w:rPr>
              <w:t xml:space="preserve">422 "La nota no puede superar 5 puntos"</w:t>
            </w:r>
          </w:p>
        </w:tc>
        <w:tc>
          <w:tcPr>
            <w:tcW w:type="dxa" w:w="1250"/>
            <w:tcMar>
              <w:top w:type="dxa" w:w="60"/>
              <w:left w:type="dxa" w:w="90"/>
              <w:bottom w:type="dxa" w:w="60"/>
              <w:right w:type="dxa" w:w="90"/>
            </w:tcMar>
            <w:vAlign w:val="center"/>
          </w:tcPr>
          <w:p>
            <w:r>
              <w:rPr>
                <w:b w:val="false"/>
                <w:bCs w:val="false"/>
                <w:color w:val="1E7A34"/>
                <w:sz w:val="17"/>
                <w:szCs w:val="17"/>
              </w:rPr>
              <w:t xml:space="preserve">✅ APROBADO</w:t>
            </w:r>
          </w:p>
        </w:tc>
        <w:tc>
          <w:tcPr>
            <w:tcW w:type="dxa" w:w="1050"/>
            <w:tcMar>
              <w:top w:type="dxa" w:w="60"/>
              <w:left w:type="dxa" w:w="90"/>
              <w:bottom w:type="dxa" w:w="60"/>
              <w:right w:type="dxa" w:w="90"/>
            </w:tcMar>
            <w:vAlign w:val="center"/>
          </w:tcPr>
          <w:p>
            <w:r>
              <w:rPr>
                <w:b w:val="false"/>
                <w:bCs w:val="false"/>
                <w:sz w:val="17"/>
                <w:szCs w:val="17"/>
              </w:rPr>
              <w:t xml:space="preserve">N/A</w:t>
            </w:r>
          </w:p>
        </w:tc>
        <w:tc>
          <w:tcPr>
            <w:tcW w:type="dxa" w:w="966"/>
            <w:tcMar>
              <w:top w:type="dxa" w:w="60"/>
              <w:left w:type="dxa" w:w="90"/>
              <w:bottom w:type="dxa" w:w="60"/>
              <w:right w:type="dxa" w:w="90"/>
            </w:tcMar>
            <w:vAlign w:val="center"/>
          </w:tcPr>
          <w:p>
            <w:r>
              <w:rPr>
                <w:b w:val="false"/>
                <w:bCs w:val="false"/>
                <w:sz w:val="17"/>
                <w:szCs w:val="17"/>
              </w:rPr>
              <w:t xml:space="preserve"/>
            </w:r>
          </w:p>
        </w:tc>
      </w:tr>
      <w:tr>
        <w:tc>
          <w:tcPr>
            <w:tcW w:type="dxa" w:w="450"/>
            <w:tcMar>
              <w:top w:type="dxa" w:w="60"/>
              <w:left w:type="dxa" w:w="90"/>
              <w:bottom w:type="dxa" w:w="60"/>
              <w:right w:type="dxa" w:w="90"/>
            </w:tcMar>
            <w:vAlign w:val="center"/>
          </w:tcPr>
          <w:p>
            <w:r>
              <w:rPr>
                <w:b w:val="false"/>
                <w:bCs w:val="false"/>
                <w:sz w:val="17"/>
                <w:szCs w:val="17"/>
              </w:rPr>
              <w:t xml:space="preserve">12</w:t>
            </w:r>
          </w:p>
        </w:tc>
        <w:tc>
          <w:tcPr>
            <w:tcW w:type="dxa" w:w="1750"/>
            <w:tcMar>
              <w:top w:type="dxa" w:w="60"/>
              <w:left w:type="dxa" w:w="90"/>
              <w:bottom w:type="dxa" w:w="60"/>
              <w:right w:type="dxa" w:w="90"/>
            </w:tcMar>
            <w:vAlign w:val="center"/>
          </w:tcPr>
          <w:p>
            <w:r>
              <w:rPr>
                <w:b w:val="false"/>
                <w:bCs w:val="false"/>
                <w:sz w:val="17"/>
                <w:szCs w:val="17"/>
              </w:rPr>
              <w:t xml:space="preserve">GradeController::save() — autoeval, score=100</w:t>
            </w:r>
          </w:p>
        </w:tc>
        <w:tc>
          <w:tcPr>
            <w:tcW w:type="dxa" w:w="2450"/>
            <w:tcMar>
              <w:top w:type="dxa" w:w="60"/>
              <w:left w:type="dxa" w:w="90"/>
              <w:bottom w:type="dxa" w:w="60"/>
              <w:right w:type="dxa" w:w="90"/>
            </w:tcMar>
            <w:vAlign w:val="center"/>
          </w:tcPr>
          <w:p>
            <w:r>
              <w:rPr>
                <w:b w:val="false"/>
                <w:bCs w:val="false"/>
                <w:sz w:val="17"/>
                <w:szCs w:val="17"/>
              </w:rPr>
              <w:t xml:space="preserve">POST real</w:t>
            </w:r>
          </w:p>
        </w:tc>
        <w:tc>
          <w:tcPr>
            <w:tcW w:type="dxa" w:w="2650"/>
            <w:tcMar>
              <w:top w:type="dxa" w:w="60"/>
              <w:left w:type="dxa" w:w="90"/>
              <w:bottom w:type="dxa" w:w="60"/>
              <w:right w:type="dxa" w:w="90"/>
            </w:tcMar>
            <w:vAlign w:val="center"/>
          </w:tcPr>
          <w:p>
            <w:r>
              <w:rPr>
                <w:b w:val="false"/>
                <w:bCs w:val="false"/>
                <w:sz w:val="17"/>
                <w:szCs w:val="17"/>
              </w:rPr>
              <w:t xml:space="preserve">422 — confirma que el tope de 100 NO se aplica por error a autoeval</w:t>
            </w:r>
          </w:p>
        </w:tc>
        <w:tc>
          <w:tcPr>
            <w:tcW w:type="dxa" w:w="1250"/>
            <w:tcMar>
              <w:top w:type="dxa" w:w="60"/>
              <w:left w:type="dxa" w:w="90"/>
              <w:bottom w:type="dxa" w:w="60"/>
              <w:right w:type="dxa" w:w="90"/>
            </w:tcMar>
            <w:vAlign w:val="center"/>
          </w:tcPr>
          <w:p>
            <w:r>
              <w:rPr>
                <w:b w:val="false"/>
                <w:bCs w:val="false"/>
                <w:color w:val="1E7A34"/>
                <w:sz w:val="17"/>
                <w:szCs w:val="17"/>
              </w:rPr>
              <w:t xml:space="preserve">✅ APROBADO</w:t>
            </w:r>
          </w:p>
        </w:tc>
        <w:tc>
          <w:tcPr>
            <w:tcW w:type="dxa" w:w="1050"/>
            <w:tcMar>
              <w:top w:type="dxa" w:w="60"/>
              <w:left w:type="dxa" w:w="90"/>
              <w:bottom w:type="dxa" w:w="60"/>
              <w:right w:type="dxa" w:w="90"/>
            </w:tcMar>
            <w:vAlign w:val="center"/>
          </w:tcPr>
          <w:p>
            <w:r>
              <w:rPr>
                <w:b w:val="false"/>
                <w:bCs w:val="false"/>
                <w:sz w:val="17"/>
                <w:szCs w:val="17"/>
              </w:rPr>
              <w:t xml:space="preserve">N/A</w:t>
            </w:r>
          </w:p>
        </w:tc>
        <w:tc>
          <w:tcPr>
            <w:tcW w:type="dxa" w:w="966"/>
            <w:tcMar>
              <w:top w:type="dxa" w:w="60"/>
              <w:left w:type="dxa" w:w="90"/>
              <w:bottom w:type="dxa" w:w="60"/>
              <w:right w:type="dxa" w:w="90"/>
            </w:tcMar>
            <w:vAlign w:val="center"/>
          </w:tcPr>
          <w:p>
            <w:r>
              <w:rPr>
                <w:b w:val="false"/>
                <w:bCs w:val="false"/>
                <w:sz w:val="17"/>
                <w:szCs w:val="17"/>
              </w:rPr>
              <w:t xml:space="preserve"/>
            </w:r>
          </w:p>
        </w:tc>
      </w:tr>
      <w:tr>
        <w:tc>
          <w:tcPr>
            <w:tcW w:type="dxa" w:w="450"/>
            <w:tcMar>
              <w:top w:type="dxa" w:w="60"/>
              <w:left w:type="dxa" w:w="90"/>
              <w:bottom w:type="dxa" w:w="60"/>
              <w:right w:type="dxa" w:w="90"/>
            </w:tcMar>
            <w:vAlign w:val="center"/>
          </w:tcPr>
          <w:p>
            <w:r>
              <w:rPr>
                <w:b w:val="false"/>
                <w:bCs w:val="false"/>
                <w:sz w:val="17"/>
                <w:szCs w:val="17"/>
              </w:rPr>
              <w:t xml:space="preserve">13</w:t>
            </w:r>
          </w:p>
        </w:tc>
        <w:tc>
          <w:tcPr>
            <w:tcW w:type="dxa" w:w="1750"/>
            <w:tcMar>
              <w:top w:type="dxa" w:w="60"/>
              <w:left w:type="dxa" w:w="90"/>
              <w:bottom w:type="dxa" w:w="60"/>
              <w:right w:type="dxa" w:w="90"/>
            </w:tcMar>
            <w:vAlign w:val="center"/>
          </w:tcPr>
          <w:p>
            <w:r>
              <w:rPr>
                <w:b w:val="false"/>
                <w:bCs w:val="false"/>
                <w:sz w:val="17"/>
                <w:szCs w:val="17"/>
              </w:rPr>
              <w:t xml:space="preserve">GradeController::save() — type=foo (no permitido)</w:t>
            </w:r>
          </w:p>
        </w:tc>
        <w:tc>
          <w:tcPr>
            <w:tcW w:type="dxa" w:w="2450"/>
            <w:tcMar>
              <w:top w:type="dxa" w:w="60"/>
              <w:left w:type="dxa" w:w="90"/>
              <w:bottom w:type="dxa" w:w="60"/>
              <w:right w:type="dxa" w:w="90"/>
            </w:tcMar>
            <w:vAlign w:val="center"/>
          </w:tcPr>
          <w:p>
            <w:r>
              <w:rPr>
                <w:b w:val="false"/>
                <w:bCs w:val="false"/>
                <w:sz w:val="17"/>
                <w:szCs w:val="17"/>
              </w:rPr>
              <w:t xml:space="preserve">POST real</w:t>
            </w:r>
          </w:p>
        </w:tc>
        <w:tc>
          <w:tcPr>
            <w:tcW w:type="dxa" w:w="2650"/>
            <w:tcMar>
              <w:top w:type="dxa" w:w="60"/>
              <w:left w:type="dxa" w:w="90"/>
              <w:bottom w:type="dxa" w:w="60"/>
              <w:right w:type="dxa" w:w="90"/>
            </w:tcMar>
            <w:vAlign w:val="center"/>
          </w:tcPr>
          <w:p>
            <w:r>
              <w:rPr>
                <w:b w:val="false"/>
                <w:bCs w:val="false"/>
                <w:sz w:val="17"/>
                <w:szCs w:val="17"/>
              </w:rPr>
              <w:t xml:space="preserve">422 "The selected type is invalid"</w:t>
            </w:r>
          </w:p>
        </w:tc>
        <w:tc>
          <w:tcPr>
            <w:tcW w:type="dxa" w:w="1250"/>
            <w:tcMar>
              <w:top w:type="dxa" w:w="60"/>
              <w:left w:type="dxa" w:w="90"/>
              <w:bottom w:type="dxa" w:w="60"/>
              <w:right w:type="dxa" w:w="90"/>
            </w:tcMar>
            <w:vAlign w:val="center"/>
          </w:tcPr>
          <w:p>
            <w:r>
              <w:rPr>
                <w:b w:val="false"/>
                <w:bCs w:val="false"/>
                <w:color w:val="1E7A34"/>
                <w:sz w:val="17"/>
                <w:szCs w:val="17"/>
              </w:rPr>
              <w:t xml:space="preserve">✅ APROBADO</w:t>
            </w:r>
          </w:p>
        </w:tc>
        <w:tc>
          <w:tcPr>
            <w:tcW w:type="dxa" w:w="1050"/>
            <w:tcMar>
              <w:top w:type="dxa" w:w="60"/>
              <w:left w:type="dxa" w:w="90"/>
              <w:bottom w:type="dxa" w:w="60"/>
              <w:right w:type="dxa" w:w="90"/>
            </w:tcMar>
            <w:vAlign w:val="center"/>
          </w:tcPr>
          <w:p>
            <w:r>
              <w:rPr>
                <w:b w:val="false"/>
                <w:bCs w:val="false"/>
                <w:sz w:val="17"/>
                <w:szCs w:val="17"/>
              </w:rPr>
              <w:t xml:space="preserve">N/A</w:t>
            </w:r>
          </w:p>
        </w:tc>
        <w:tc>
          <w:tcPr>
            <w:tcW w:type="dxa" w:w="966"/>
            <w:tcMar>
              <w:top w:type="dxa" w:w="60"/>
              <w:left w:type="dxa" w:w="90"/>
              <w:bottom w:type="dxa" w:w="60"/>
              <w:right w:type="dxa" w:w="90"/>
            </w:tcMar>
            <w:vAlign w:val="center"/>
          </w:tcPr>
          <w:p>
            <w:r>
              <w:rPr>
                <w:b w:val="false"/>
                <w:bCs w:val="false"/>
                <w:sz w:val="17"/>
                <w:szCs w:val="17"/>
              </w:rPr>
              <w:t xml:space="preserve"/>
            </w:r>
          </w:p>
        </w:tc>
      </w:tr>
      <w:tr>
        <w:tc>
          <w:tcPr>
            <w:tcW w:type="dxa" w:w="450"/>
            <w:tcMar>
              <w:top w:type="dxa" w:w="60"/>
              <w:left w:type="dxa" w:w="90"/>
              <w:bottom w:type="dxa" w:w="60"/>
              <w:right w:type="dxa" w:w="90"/>
            </w:tcMar>
            <w:vAlign w:val="center"/>
          </w:tcPr>
          <w:p>
            <w:r>
              <w:rPr>
                <w:b w:val="false"/>
                <w:bCs w:val="false"/>
                <w:sz w:val="17"/>
                <w:szCs w:val="17"/>
              </w:rPr>
              <w:t xml:space="preserve">14</w:t>
            </w:r>
          </w:p>
        </w:tc>
        <w:tc>
          <w:tcPr>
            <w:tcW w:type="dxa" w:w="1750"/>
            <w:tcMar>
              <w:top w:type="dxa" w:w="60"/>
              <w:left w:type="dxa" w:w="90"/>
              <w:bottom w:type="dxa" w:w="60"/>
              <w:right w:type="dxa" w:w="90"/>
            </w:tcMar>
            <w:vAlign w:val="center"/>
          </w:tcPr>
          <w:p>
            <w:r>
              <w:rPr>
                <w:b w:val="false"/>
                <w:bCs w:val="false"/>
                <w:sz w:val="17"/>
                <w:szCs w:val="17"/>
              </w:rPr>
              <w:t xml:space="preserve">GradeController::hasTeachingAssignment() + datos reales</w:t>
            </w:r>
          </w:p>
        </w:tc>
        <w:tc>
          <w:tcPr>
            <w:tcW w:type="dxa" w:w="2450"/>
            <w:tcMar>
              <w:top w:type="dxa" w:w="60"/>
              <w:left w:type="dxa" w:w="90"/>
              <w:bottom w:type="dxa" w:w="60"/>
              <w:right w:type="dxa" w:w="90"/>
            </w:tcMar>
            <w:vAlign w:val="center"/>
          </w:tcPr>
          <w:p>
            <w:r>
              <w:rPr>
                <w:b w:val="false"/>
                <w:bCs w:val="false"/>
                <w:sz w:val="17"/>
                <w:szCs w:val="17"/>
              </w:rPr>
              <w:t xml:space="preserve">POST real /grades/save como prof.vargas sobre alumno con teacher_user_id=3 (sin asignación temporal)</w:t>
            </w:r>
          </w:p>
        </w:tc>
        <w:tc>
          <w:tcPr>
            <w:tcW w:type="dxa" w:w="2650"/>
            <w:tcMar>
              <w:top w:type="dxa" w:w="60"/>
              <w:left w:type="dxa" w:w="90"/>
              <w:bottom w:type="dxa" w:w="60"/>
              <w:right w:type="dxa" w:w="90"/>
            </w:tcMar>
            <w:vAlign w:val="center"/>
          </w:tcPr>
          <w:p>
            <w:r>
              <w:rPr>
                <w:b w:val="false"/>
                <w:bCs w:val="false"/>
                <w:sz w:val="17"/>
                <w:szCs w:val="17"/>
              </w:rPr>
              <w:t xml:space="preserve">403 'No autorizado'. TeachingAssignment::count()=0 en BD real: NINGÚN profesor puede guardar notas/asistencia/actividades robot hoy</w:t>
            </w:r>
          </w:p>
        </w:tc>
        <w:tc>
          <w:tcPr>
            <w:tcW w:type="dxa" w:w="1250"/>
            <w:tcMar>
              <w:top w:type="dxa" w:w="60"/>
              <w:left w:type="dxa" w:w="90"/>
              <w:bottom w:type="dxa" w:w="60"/>
              <w:right w:type="dxa" w:w="90"/>
            </w:tcMar>
            <w:vAlign w:val="center"/>
          </w:tcPr>
          <w:p>
            <w:r>
              <w:rPr>
                <w:b w:val="false"/>
                <w:bCs w:val="false"/>
                <w:color w:val="C0392B"/>
                <w:sz w:val="17"/>
                <w:szCs w:val="17"/>
              </w:rPr>
              <w:t xml:space="preserve">❌ ERROR</w:t>
            </w:r>
          </w:p>
        </w:tc>
        <w:tc>
          <w:tcPr>
            <w:tcW w:type="dxa" w:w="1050"/>
            <w:tcMar>
              <w:top w:type="dxa" w:w="60"/>
              <w:left w:type="dxa" w:w="90"/>
              <w:bottom w:type="dxa" w:w="60"/>
              <w:right w:type="dxa" w:w="90"/>
            </w:tcMar>
            <w:vAlign w:val="center"/>
          </w:tcPr>
          <w:p>
            <w:r>
              <w:rPr>
                <w:b w:val="false"/>
                <w:bCs w:val="false"/>
                <w:sz w:val="17"/>
                <w:szCs w:val="17"/>
              </w:rPr>
              <w:t xml:space="preserve">CRÍTICO</w:t>
            </w:r>
          </w:p>
        </w:tc>
        <w:tc>
          <w:tcPr>
            <w:tcW w:type="dxa" w:w="966"/>
            <w:tcMar>
              <w:top w:type="dxa" w:w="60"/>
              <w:left w:type="dxa" w:w="90"/>
              <w:bottom w:type="dxa" w:w="60"/>
              <w:right w:type="dxa" w:w="90"/>
            </w:tcMar>
            <w:vAlign w:val="center"/>
          </w:tcPr>
          <w:p>
            <w:r>
              <w:rPr>
                <w:b w:val="false"/>
                <w:bCs w:val="false"/>
                <w:sz w:val="17"/>
                <w:szCs w:val="17"/>
              </w:rPr>
              <w:t xml:space="preserve">GradeController.php:307 y 545-556; afecta también update/batchUpdate/storeRobotActivity/saveAttendance/updateScore</w:t>
            </w:r>
          </w:p>
        </w:tc>
      </w:tr>
      <w:tr>
        <w:tc>
          <w:tcPr>
            <w:tcW w:type="dxa" w:w="450"/>
            <w:tcMar>
              <w:top w:type="dxa" w:w="60"/>
              <w:left w:type="dxa" w:w="90"/>
              <w:bottom w:type="dxa" w:w="60"/>
              <w:right w:type="dxa" w:w="90"/>
            </w:tcMar>
            <w:vAlign w:val="center"/>
          </w:tcPr>
          <w:p>
            <w:r>
              <w:rPr>
                <w:b w:val="false"/>
                <w:bCs w:val="false"/>
                <w:sz w:val="17"/>
                <w:szCs w:val="17"/>
              </w:rPr>
              <w:t xml:space="preserve">15</w:t>
            </w:r>
          </w:p>
        </w:tc>
        <w:tc>
          <w:tcPr>
            <w:tcW w:type="dxa" w:w="1750"/>
            <w:tcMar>
              <w:top w:type="dxa" w:w="60"/>
              <w:left w:type="dxa" w:w="90"/>
              <w:bottom w:type="dxa" w:w="60"/>
              <w:right w:type="dxa" w:w="90"/>
            </w:tcMar>
            <w:vAlign w:val="center"/>
          </w:tcPr>
          <w:p>
            <w:r>
              <w:rPr>
                <w:b w:val="false"/>
                <w:bCs w:val="false"/>
                <w:sz w:val="17"/>
                <w:szCs w:val="17"/>
              </w:rPr>
              <w:t xml:space="preserve">TeachingAssignmentController</w:t>
            </w:r>
          </w:p>
        </w:tc>
        <w:tc>
          <w:tcPr>
            <w:tcW w:type="dxa" w:w="2450"/>
            <w:tcMar>
              <w:top w:type="dxa" w:w="60"/>
              <w:left w:type="dxa" w:w="90"/>
              <w:bottom w:type="dxa" w:w="60"/>
              <w:right w:type="dxa" w:w="90"/>
            </w:tcMar>
            <w:vAlign w:val="center"/>
          </w:tcPr>
          <w:p>
            <w:r>
              <w:rPr>
                <w:b w:val="false"/>
                <w:bCs w:val="false"/>
                <w:sz w:val="17"/>
                <w:szCs w:val="17"/>
              </w:rPr>
              <w:t xml:space="preserve">Inspección del flujo que resolvería la fila 14</w:t>
            </w:r>
          </w:p>
        </w:tc>
        <w:tc>
          <w:tcPr>
            <w:tcW w:type="dxa" w:w="2650"/>
            <w:tcMar>
              <w:top w:type="dxa" w:w="60"/>
              <w:left w:type="dxa" w:w="90"/>
              <w:bottom w:type="dxa" w:w="60"/>
              <w:right w:type="dxa" w:w="90"/>
            </w:tcMar>
            <w:vAlign w:val="center"/>
          </w:tcPr>
          <w:p>
            <w:r>
              <w:rPr>
                <w:b w:val="false"/>
                <w:bCs w:val="false"/>
                <w:sz w:val="17"/>
                <w:szCs w:val="17"/>
              </w:rPr>
              <w:t xml:space="preserve">Lógica correcta y bien protegida; confirma que el problema es de datos/seed, no de esta pantalla</w:t>
            </w:r>
          </w:p>
        </w:tc>
        <w:tc>
          <w:tcPr>
            <w:tcW w:type="dxa" w:w="1250"/>
            <w:tcMar>
              <w:top w:type="dxa" w:w="60"/>
              <w:left w:type="dxa" w:w="90"/>
              <w:bottom w:type="dxa" w:w="60"/>
              <w:right w:type="dxa" w:w="90"/>
            </w:tcMar>
            <w:vAlign w:val="center"/>
          </w:tcPr>
          <w:p>
            <w:r>
              <w:rPr>
                <w:b w:val="false"/>
                <w:bCs w:val="false"/>
                <w:color w:val="1E7A34"/>
                <w:sz w:val="17"/>
                <w:szCs w:val="17"/>
              </w:rPr>
              <w:t xml:space="preserve">✅ APROBADO</w:t>
            </w:r>
          </w:p>
        </w:tc>
        <w:tc>
          <w:tcPr>
            <w:tcW w:type="dxa" w:w="1050"/>
            <w:tcMar>
              <w:top w:type="dxa" w:w="60"/>
              <w:left w:type="dxa" w:w="90"/>
              <w:bottom w:type="dxa" w:w="60"/>
              <w:right w:type="dxa" w:w="90"/>
            </w:tcMar>
            <w:vAlign w:val="center"/>
          </w:tcPr>
          <w:p>
            <w:r>
              <w:rPr>
                <w:b w:val="false"/>
                <w:bCs w:val="false"/>
                <w:sz w:val="17"/>
                <w:szCs w:val="17"/>
              </w:rPr>
              <w:t xml:space="preserve">N/A</w:t>
            </w:r>
          </w:p>
        </w:tc>
        <w:tc>
          <w:tcPr>
            <w:tcW w:type="dxa" w:w="966"/>
            <w:tcMar>
              <w:top w:type="dxa" w:w="60"/>
              <w:left w:type="dxa" w:w="90"/>
              <w:bottom w:type="dxa" w:w="60"/>
              <w:right w:type="dxa" w:w="90"/>
            </w:tcMar>
            <w:vAlign w:val="center"/>
          </w:tcPr>
          <w:p>
            <w:r>
              <w:rPr>
                <w:b w:val="false"/>
                <w:bCs w:val="false"/>
                <w:sz w:val="17"/>
                <w:szCs w:val="17"/>
              </w:rPr>
              <w:t xml:space="preserve"/>
            </w:r>
          </w:p>
        </w:tc>
      </w:tr>
      <w:tr>
        <w:tc>
          <w:tcPr>
            <w:tcW w:type="dxa" w:w="450"/>
            <w:tcMar>
              <w:top w:type="dxa" w:w="60"/>
              <w:left w:type="dxa" w:w="90"/>
              <w:bottom w:type="dxa" w:w="60"/>
              <w:right w:type="dxa" w:w="90"/>
            </w:tcMar>
            <w:vAlign w:val="center"/>
          </w:tcPr>
          <w:p>
            <w:r>
              <w:rPr>
                <w:b w:val="false"/>
                <w:bCs w:val="false"/>
                <w:sz w:val="17"/>
                <w:szCs w:val="17"/>
              </w:rPr>
              <w:t xml:space="preserve">16</w:t>
            </w:r>
          </w:p>
        </w:tc>
        <w:tc>
          <w:tcPr>
            <w:tcW w:type="dxa" w:w="1750"/>
            <w:tcMar>
              <w:top w:type="dxa" w:w="60"/>
              <w:left w:type="dxa" w:w="90"/>
              <w:bottom w:type="dxa" w:w="60"/>
              <w:right w:type="dxa" w:w="90"/>
            </w:tcMar>
            <w:vAlign w:val="center"/>
          </w:tcPr>
          <w:p>
            <w:r>
              <w:rPr>
                <w:b w:val="false"/>
                <w:bCs w:val="false"/>
                <w:sz w:val="17"/>
                <w:szCs w:val="17"/>
              </w:rPr>
              <w:t xml:space="preserve">CourseController::store() — nivel_educativo inválido</w:t>
            </w:r>
          </w:p>
        </w:tc>
        <w:tc>
          <w:tcPr>
            <w:tcW w:type="dxa" w:w="2450"/>
            <w:tcMar>
              <w:top w:type="dxa" w:w="60"/>
              <w:left w:type="dxa" w:w="90"/>
              <w:bottom w:type="dxa" w:w="60"/>
              <w:right w:type="dxa" w:w="90"/>
            </w:tcMar>
            <w:vAlign w:val="center"/>
          </w:tcPr>
          <w:p>
            <w:r>
              <w:rPr>
                <w:b w:val="false"/>
                <w:bCs w:val="false"/>
                <w:sz w:val="17"/>
                <w:szCs w:val="17"/>
              </w:rPr>
              <w:t xml:space="preserve">POST real como admin</w:t>
            </w:r>
          </w:p>
        </w:tc>
        <w:tc>
          <w:tcPr>
            <w:tcW w:type="dxa" w:w="2650"/>
            <w:tcMar>
              <w:top w:type="dxa" w:w="60"/>
              <w:left w:type="dxa" w:w="90"/>
              <w:bottom w:type="dxa" w:w="60"/>
              <w:right w:type="dxa" w:w="90"/>
            </w:tcMar>
            <w:vAlign w:val="center"/>
          </w:tcPr>
          <w:p>
            <w:r>
              <w:rPr>
                <w:b w:val="false"/>
                <w:bCs w:val="false"/>
                <w:sz w:val="17"/>
                <w:szCs w:val="17"/>
              </w:rPr>
              <w:t xml:space="preserve">422 "The selected nivel educativo is invalid"</w:t>
            </w:r>
          </w:p>
        </w:tc>
        <w:tc>
          <w:tcPr>
            <w:tcW w:type="dxa" w:w="1250"/>
            <w:tcMar>
              <w:top w:type="dxa" w:w="60"/>
              <w:left w:type="dxa" w:w="90"/>
              <w:bottom w:type="dxa" w:w="60"/>
              <w:right w:type="dxa" w:w="90"/>
            </w:tcMar>
            <w:vAlign w:val="center"/>
          </w:tcPr>
          <w:p>
            <w:r>
              <w:rPr>
                <w:b w:val="false"/>
                <w:bCs w:val="false"/>
                <w:color w:val="1E7A34"/>
                <w:sz w:val="17"/>
                <w:szCs w:val="17"/>
              </w:rPr>
              <w:t xml:space="preserve">✅ APROBADO</w:t>
            </w:r>
          </w:p>
        </w:tc>
        <w:tc>
          <w:tcPr>
            <w:tcW w:type="dxa" w:w="1050"/>
            <w:tcMar>
              <w:top w:type="dxa" w:w="60"/>
              <w:left w:type="dxa" w:w="90"/>
              <w:bottom w:type="dxa" w:w="60"/>
              <w:right w:type="dxa" w:w="90"/>
            </w:tcMar>
            <w:vAlign w:val="center"/>
          </w:tcPr>
          <w:p>
            <w:r>
              <w:rPr>
                <w:b w:val="false"/>
                <w:bCs w:val="false"/>
                <w:sz w:val="17"/>
                <w:szCs w:val="17"/>
              </w:rPr>
              <w:t xml:space="preserve">N/A</w:t>
            </w:r>
          </w:p>
        </w:tc>
        <w:tc>
          <w:tcPr>
            <w:tcW w:type="dxa" w:w="966"/>
            <w:tcMar>
              <w:top w:type="dxa" w:w="60"/>
              <w:left w:type="dxa" w:w="90"/>
              <w:bottom w:type="dxa" w:w="60"/>
              <w:right w:type="dxa" w:w="90"/>
            </w:tcMar>
            <w:vAlign w:val="center"/>
          </w:tcPr>
          <w:p>
            <w:r>
              <w:rPr>
                <w:b w:val="false"/>
                <w:bCs w:val="false"/>
                <w:sz w:val="17"/>
                <w:szCs w:val="17"/>
              </w:rPr>
              <w:t xml:space="preserve"/>
            </w:r>
          </w:p>
        </w:tc>
      </w:tr>
      <w:tr>
        <w:tc>
          <w:tcPr>
            <w:tcW w:type="dxa" w:w="450"/>
            <w:tcMar>
              <w:top w:type="dxa" w:w="60"/>
              <w:left w:type="dxa" w:w="90"/>
              <w:bottom w:type="dxa" w:w="60"/>
              <w:right w:type="dxa" w:w="90"/>
            </w:tcMar>
            <w:vAlign w:val="center"/>
          </w:tcPr>
          <w:p>
            <w:r>
              <w:rPr>
                <w:b w:val="false"/>
                <w:bCs w:val="false"/>
                <w:sz w:val="17"/>
                <w:szCs w:val="17"/>
              </w:rPr>
              <w:t xml:space="preserve">17</w:t>
            </w:r>
          </w:p>
        </w:tc>
        <w:tc>
          <w:tcPr>
            <w:tcW w:type="dxa" w:w="1750"/>
            <w:tcMar>
              <w:top w:type="dxa" w:w="60"/>
              <w:left w:type="dxa" w:w="90"/>
              <w:bottom w:type="dxa" w:w="60"/>
              <w:right w:type="dxa" w:w="90"/>
            </w:tcMar>
            <w:vAlign w:val="center"/>
          </w:tcPr>
          <w:p>
            <w:r>
              <w:rPr>
                <w:b w:val="false"/>
                <w:bCs w:val="false"/>
                <w:sz w:val="17"/>
                <w:szCs w:val="17"/>
              </w:rPr>
              <w:t xml:space="preserve">CourseController::store() — nivel_educativo ausente</w:t>
            </w:r>
          </w:p>
        </w:tc>
        <w:tc>
          <w:tcPr>
            <w:tcW w:type="dxa" w:w="2450"/>
            <w:tcMar>
              <w:top w:type="dxa" w:w="60"/>
              <w:left w:type="dxa" w:w="90"/>
              <w:bottom w:type="dxa" w:w="60"/>
              <w:right w:type="dxa" w:w="90"/>
            </w:tcMar>
            <w:vAlign w:val="center"/>
          </w:tcPr>
          <w:p>
            <w:r>
              <w:rPr>
                <w:b w:val="false"/>
                <w:bCs w:val="false"/>
                <w:sz w:val="17"/>
                <w:szCs w:val="17"/>
              </w:rPr>
              <w:t xml:space="preserve">POST real sin el campo</w:t>
            </w:r>
          </w:p>
        </w:tc>
        <w:tc>
          <w:tcPr>
            <w:tcW w:type="dxa" w:w="2650"/>
            <w:tcMar>
              <w:top w:type="dxa" w:w="60"/>
              <w:left w:type="dxa" w:w="90"/>
              <w:bottom w:type="dxa" w:w="60"/>
              <w:right w:type="dxa" w:w="90"/>
            </w:tcMar>
            <w:vAlign w:val="center"/>
          </w:tcPr>
          <w:p>
            <w:r>
              <w:rPr>
                <w:b w:val="false"/>
                <w:bCs w:val="false"/>
                <w:sz w:val="17"/>
                <w:szCs w:val="17"/>
              </w:rPr>
              <w:t xml:space="preserve">422 "required"</w:t>
            </w:r>
          </w:p>
        </w:tc>
        <w:tc>
          <w:tcPr>
            <w:tcW w:type="dxa" w:w="1250"/>
            <w:tcMar>
              <w:top w:type="dxa" w:w="60"/>
              <w:left w:type="dxa" w:w="90"/>
              <w:bottom w:type="dxa" w:w="60"/>
              <w:right w:type="dxa" w:w="90"/>
            </w:tcMar>
            <w:vAlign w:val="center"/>
          </w:tcPr>
          <w:p>
            <w:r>
              <w:rPr>
                <w:b w:val="false"/>
                <w:bCs w:val="false"/>
                <w:color w:val="1E7A34"/>
                <w:sz w:val="17"/>
                <w:szCs w:val="17"/>
              </w:rPr>
              <w:t xml:space="preserve">✅ APROBADO</w:t>
            </w:r>
          </w:p>
        </w:tc>
        <w:tc>
          <w:tcPr>
            <w:tcW w:type="dxa" w:w="1050"/>
            <w:tcMar>
              <w:top w:type="dxa" w:w="60"/>
              <w:left w:type="dxa" w:w="90"/>
              <w:bottom w:type="dxa" w:w="60"/>
              <w:right w:type="dxa" w:w="90"/>
            </w:tcMar>
            <w:vAlign w:val="center"/>
          </w:tcPr>
          <w:p>
            <w:r>
              <w:rPr>
                <w:b w:val="false"/>
                <w:bCs w:val="false"/>
                <w:sz w:val="17"/>
                <w:szCs w:val="17"/>
              </w:rPr>
              <w:t xml:space="preserve">N/A</w:t>
            </w:r>
          </w:p>
        </w:tc>
        <w:tc>
          <w:tcPr>
            <w:tcW w:type="dxa" w:w="966"/>
            <w:tcMar>
              <w:top w:type="dxa" w:w="60"/>
              <w:left w:type="dxa" w:w="90"/>
              <w:bottom w:type="dxa" w:w="60"/>
              <w:right w:type="dxa" w:w="90"/>
            </w:tcMar>
            <w:vAlign w:val="center"/>
          </w:tcPr>
          <w:p>
            <w:r>
              <w:rPr>
                <w:b w:val="false"/>
                <w:bCs w:val="false"/>
                <w:sz w:val="17"/>
                <w:szCs w:val="17"/>
              </w:rPr>
              <w:t xml:space="preserve"/>
            </w:r>
          </w:p>
        </w:tc>
      </w:tr>
      <w:tr>
        <w:tc>
          <w:tcPr>
            <w:tcW w:type="dxa" w:w="450"/>
            <w:tcMar>
              <w:top w:type="dxa" w:w="60"/>
              <w:left w:type="dxa" w:w="90"/>
              <w:bottom w:type="dxa" w:w="60"/>
              <w:right w:type="dxa" w:w="90"/>
            </w:tcMar>
            <w:vAlign w:val="center"/>
          </w:tcPr>
          <w:p>
            <w:r>
              <w:rPr>
                <w:b w:val="false"/>
                <w:bCs w:val="false"/>
                <w:sz w:val="17"/>
                <w:szCs w:val="17"/>
              </w:rPr>
              <w:t xml:space="preserve">18</w:t>
            </w:r>
          </w:p>
        </w:tc>
        <w:tc>
          <w:tcPr>
            <w:tcW w:type="dxa" w:w="1750"/>
            <w:tcMar>
              <w:top w:type="dxa" w:w="60"/>
              <w:left w:type="dxa" w:w="90"/>
              <w:bottom w:type="dxa" w:w="60"/>
              <w:right w:type="dxa" w:w="90"/>
            </w:tcMar>
            <w:vAlign w:val="center"/>
          </w:tcPr>
          <w:p>
            <w:r>
              <w:rPr>
                <w:b w:val="false"/>
                <w:bCs w:val="false"/>
                <w:sz w:val="17"/>
                <w:szCs w:val="17"/>
              </w:rPr>
              <w:t xml:space="preserve">CourseController::store() — nivel_educativo válido</w:t>
            </w:r>
          </w:p>
        </w:tc>
        <w:tc>
          <w:tcPr>
            <w:tcW w:type="dxa" w:w="2450"/>
            <w:tcMar>
              <w:top w:type="dxa" w:w="60"/>
              <w:left w:type="dxa" w:w="90"/>
              <w:bottom w:type="dxa" w:w="60"/>
              <w:right w:type="dxa" w:w="90"/>
            </w:tcMar>
            <w:vAlign w:val="center"/>
          </w:tcPr>
          <w:p>
            <w:r>
              <w:rPr>
                <w:b w:val="false"/>
                <w:bCs w:val="false"/>
                <w:sz w:val="17"/>
                <w:szCs w:val="17"/>
              </w:rPr>
              <w:t xml:space="preserve">POST real</w:t>
            </w:r>
          </w:p>
        </w:tc>
        <w:tc>
          <w:tcPr>
            <w:tcW w:type="dxa" w:w="2650"/>
            <w:tcMar>
              <w:top w:type="dxa" w:w="60"/>
              <w:left w:type="dxa" w:w="90"/>
              <w:bottom w:type="dxa" w:w="60"/>
              <w:right w:type="dxa" w:w="90"/>
            </w:tcMar>
            <w:vAlign w:val="center"/>
          </w:tcPr>
          <w:p>
            <w:r>
              <w:rPr>
                <w:b w:val="false"/>
                <w:bCs w:val="false"/>
                <w:sz w:val="17"/>
                <w:szCs w:val="17"/>
              </w:rPr>
              <w:t xml:space="preserve">302 creación exitosa</w:t>
            </w:r>
          </w:p>
        </w:tc>
        <w:tc>
          <w:tcPr>
            <w:tcW w:type="dxa" w:w="1250"/>
            <w:tcMar>
              <w:top w:type="dxa" w:w="60"/>
              <w:left w:type="dxa" w:w="90"/>
              <w:bottom w:type="dxa" w:w="60"/>
              <w:right w:type="dxa" w:w="90"/>
            </w:tcMar>
            <w:vAlign w:val="center"/>
          </w:tcPr>
          <w:p>
            <w:r>
              <w:rPr>
                <w:b w:val="false"/>
                <w:bCs w:val="false"/>
                <w:color w:val="1E7A34"/>
                <w:sz w:val="17"/>
                <w:szCs w:val="17"/>
              </w:rPr>
              <w:t xml:space="preserve">✅ APROBADO</w:t>
            </w:r>
          </w:p>
        </w:tc>
        <w:tc>
          <w:tcPr>
            <w:tcW w:type="dxa" w:w="1050"/>
            <w:tcMar>
              <w:top w:type="dxa" w:w="60"/>
              <w:left w:type="dxa" w:w="90"/>
              <w:bottom w:type="dxa" w:w="60"/>
              <w:right w:type="dxa" w:w="90"/>
            </w:tcMar>
            <w:vAlign w:val="center"/>
          </w:tcPr>
          <w:p>
            <w:r>
              <w:rPr>
                <w:b w:val="false"/>
                <w:bCs w:val="false"/>
                <w:sz w:val="17"/>
                <w:szCs w:val="17"/>
              </w:rPr>
              <w:t xml:space="preserve">N/A</w:t>
            </w:r>
          </w:p>
        </w:tc>
        <w:tc>
          <w:tcPr>
            <w:tcW w:type="dxa" w:w="966"/>
            <w:tcMar>
              <w:top w:type="dxa" w:w="60"/>
              <w:left w:type="dxa" w:w="90"/>
              <w:bottom w:type="dxa" w:w="60"/>
              <w:right w:type="dxa" w:w="90"/>
            </w:tcMar>
            <w:vAlign w:val="center"/>
          </w:tcPr>
          <w:p>
            <w:r>
              <w:rPr>
                <w:b w:val="false"/>
                <w:bCs w:val="false"/>
                <w:sz w:val="17"/>
                <w:szCs w:val="17"/>
              </w:rPr>
              <w:t xml:space="preserve"/>
            </w:r>
          </w:p>
        </w:tc>
      </w:tr>
      <w:tr>
        <w:tc>
          <w:tcPr>
            <w:tcW w:type="dxa" w:w="450"/>
            <w:tcMar>
              <w:top w:type="dxa" w:w="60"/>
              <w:left w:type="dxa" w:w="90"/>
              <w:bottom w:type="dxa" w:w="60"/>
              <w:right w:type="dxa" w:w="90"/>
            </w:tcMar>
            <w:vAlign w:val="center"/>
          </w:tcPr>
          <w:p>
            <w:r>
              <w:rPr>
                <w:b w:val="false"/>
                <w:bCs w:val="false"/>
                <w:sz w:val="17"/>
                <w:szCs w:val="17"/>
              </w:rPr>
              <w:t xml:space="preserve">19</w:t>
            </w:r>
          </w:p>
        </w:tc>
        <w:tc>
          <w:tcPr>
            <w:tcW w:type="dxa" w:w="1750"/>
            <w:tcMar>
              <w:top w:type="dxa" w:w="60"/>
              <w:left w:type="dxa" w:w="90"/>
              <w:bottom w:type="dxa" w:w="60"/>
              <w:right w:type="dxa" w:w="90"/>
            </w:tcMar>
            <w:vAlign w:val="center"/>
          </w:tcPr>
          <w:p>
            <w:r>
              <w:rPr>
                <w:b w:val="false"/>
                <w:bCs w:val="false"/>
                <w:sz w:val="17"/>
                <w:szCs w:val="17"/>
              </w:rPr>
              <w:t xml:space="preserve">Course/migración nivel_educativo</w:t>
            </w:r>
          </w:p>
        </w:tc>
        <w:tc>
          <w:tcPr>
            <w:tcW w:type="dxa" w:w="2450"/>
            <w:tcMar>
              <w:top w:type="dxa" w:w="60"/>
              <w:left w:type="dxa" w:w="90"/>
              <w:bottom w:type="dxa" w:w="60"/>
              <w:right w:type="dxa" w:w="90"/>
            </w:tcMar>
            <w:vAlign w:val="center"/>
          </w:tcPr>
          <w:p>
            <w:r>
              <w:rPr>
                <w:b w:val="false"/>
                <w:bCs w:val="false"/>
                <w:sz w:val="17"/>
                <w:szCs w:val="17"/>
              </w:rPr>
              <w:t xml:space="preserve">Columna nullable a nivel BD, obligatoria solo en validación HTTP</w:t>
            </w:r>
          </w:p>
        </w:tc>
        <w:tc>
          <w:tcPr>
            <w:tcW w:type="dxa" w:w="2650"/>
            <w:tcMar>
              <w:top w:type="dxa" w:w="60"/>
              <w:left w:type="dxa" w:w="90"/>
              <w:bottom w:type="dxa" w:w="60"/>
              <w:right w:type="dxa" w:w="90"/>
            </w:tcMar>
            <w:vAlign w:val="center"/>
          </w:tcPr>
          <w:p>
            <w:r>
              <w:rPr>
                <w:b w:val="false"/>
                <w:bCs w:val="false"/>
                <w:sz w:val="17"/>
                <w:szCs w:val="17"/>
              </w:rPr>
              <w:t xml:space="preserve">Diseño consistente</w:t>
            </w:r>
          </w:p>
        </w:tc>
        <w:tc>
          <w:tcPr>
            <w:tcW w:type="dxa" w:w="1250"/>
            <w:tcMar>
              <w:top w:type="dxa" w:w="60"/>
              <w:left w:type="dxa" w:w="90"/>
              <w:bottom w:type="dxa" w:w="60"/>
              <w:right w:type="dxa" w:w="90"/>
            </w:tcMar>
            <w:vAlign w:val="center"/>
          </w:tcPr>
          <w:p>
            <w:r>
              <w:rPr>
                <w:b w:val="false"/>
                <w:bCs w:val="false"/>
                <w:color w:val="1E7A34"/>
                <w:sz w:val="17"/>
                <w:szCs w:val="17"/>
              </w:rPr>
              <w:t xml:space="preserve">✅ APROBADO</w:t>
            </w:r>
          </w:p>
        </w:tc>
        <w:tc>
          <w:tcPr>
            <w:tcW w:type="dxa" w:w="1050"/>
            <w:tcMar>
              <w:top w:type="dxa" w:w="60"/>
              <w:left w:type="dxa" w:w="90"/>
              <w:bottom w:type="dxa" w:w="60"/>
              <w:right w:type="dxa" w:w="90"/>
            </w:tcMar>
            <w:vAlign w:val="center"/>
          </w:tcPr>
          <w:p>
            <w:r>
              <w:rPr>
                <w:b w:val="false"/>
                <w:bCs w:val="false"/>
                <w:sz w:val="17"/>
                <w:szCs w:val="17"/>
              </w:rPr>
              <w:t xml:space="preserve">N/A</w:t>
            </w:r>
          </w:p>
        </w:tc>
        <w:tc>
          <w:tcPr>
            <w:tcW w:type="dxa" w:w="966"/>
            <w:tcMar>
              <w:top w:type="dxa" w:w="60"/>
              <w:left w:type="dxa" w:w="90"/>
              <w:bottom w:type="dxa" w:w="60"/>
              <w:right w:type="dxa" w:w="90"/>
            </w:tcMar>
            <w:vAlign w:val="center"/>
          </w:tcPr>
          <w:p>
            <w:r>
              <w:rPr>
                <w:b w:val="false"/>
                <w:bCs w:val="false"/>
                <w:sz w:val="17"/>
                <w:szCs w:val="17"/>
              </w:rPr>
              <w:t xml:space="preserve"/>
            </w:r>
          </w:p>
        </w:tc>
      </w:tr>
      <w:tr>
        <w:tc>
          <w:tcPr>
            <w:tcW w:type="dxa" w:w="450"/>
            <w:tcMar>
              <w:top w:type="dxa" w:w="60"/>
              <w:left w:type="dxa" w:w="90"/>
              <w:bottom w:type="dxa" w:w="60"/>
              <w:right w:type="dxa" w:w="90"/>
            </w:tcMar>
            <w:vAlign w:val="center"/>
          </w:tcPr>
          <w:p>
            <w:r>
              <w:rPr>
                <w:b w:val="false"/>
                <w:bCs w:val="false"/>
                <w:sz w:val="17"/>
                <w:szCs w:val="17"/>
              </w:rPr>
              <w:t xml:space="preserve">20</w:t>
            </w:r>
          </w:p>
        </w:tc>
        <w:tc>
          <w:tcPr>
            <w:tcW w:type="dxa" w:w="1750"/>
            <w:tcMar>
              <w:top w:type="dxa" w:w="60"/>
              <w:left w:type="dxa" w:w="90"/>
              <w:bottom w:type="dxa" w:w="60"/>
              <w:right w:type="dxa" w:w="90"/>
            </w:tcMar>
            <w:vAlign w:val="center"/>
          </w:tcPr>
          <w:p>
            <w:r>
              <w:rPr>
                <w:b w:val="false"/>
                <w:bCs w:val="false"/>
                <w:sz w:val="17"/>
                <w:szCs w:val="17"/>
              </w:rPr>
              <w:t xml:space="preserve">ParallelController::store() — nombre duplicado en mismo curso</w:t>
            </w:r>
          </w:p>
        </w:tc>
        <w:tc>
          <w:tcPr>
            <w:tcW w:type="dxa" w:w="2450"/>
            <w:tcMar>
              <w:top w:type="dxa" w:w="60"/>
              <w:left w:type="dxa" w:w="90"/>
              <w:bottom w:type="dxa" w:w="60"/>
              <w:right w:type="dxa" w:w="90"/>
            </w:tcMar>
            <w:vAlign w:val="center"/>
          </w:tcPr>
          <w:p>
            <w:r>
              <w:rPr>
                <w:b w:val="false"/>
                <w:bCs w:val="false"/>
                <w:sz w:val="17"/>
                <w:szCs w:val="17"/>
              </w:rPr>
              <w:t xml:space="preserve">POST real name=A, course_id=1 (ya existe)</w:t>
            </w:r>
          </w:p>
        </w:tc>
        <w:tc>
          <w:tcPr>
            <w:tcW w:type="dxa" w:w="2650"/>
            <w:tcMar>
              <w:top w:type="dxa" w:w="60"/>
              <w:left w:type="dxa" w:w="90"/>
              <w:bottom w:type="dxa" w:w="60"/>
              <w:right w:type="dxa" w:w="90"/>
            </w:tcMar>
            <w:vAlign w:val="center"/>
          </w:tcPr>
          <w:p>
            <w:r>
              <w:rPr>
                <w:b w:val="false"/>
                <w:bCs w:val="false"/>
                <w:sz w:val="17"/>
                <w:szCs w:val="17"/>
              </w:rPr>
              <w:t xml:space="preserve">422 'Ya existe un paralelo con ese nombre...' — YA NO da 500</w:t>
            </w:r>
          </w:p>
        </w:tc>
        <w:tc>
          <w:tcPr>
            <w:tcW w:type="dxa" w:w="1250"/>
            <w:tcMar>
              <w:top w:type="dxa" w:w="60"/>
              <w:left w:type="dxa" w:w="90"/>
              <w:bottom w:type="dxa" w:w="60"/>
              <w:right w:type="dxa" w:w="90"/>
            </w:tcMar>
            <w:vAlign w:val="center"/>
          </w:tcPr>
          <w:p>
            <w:r>
              <w:rPr>
                <w:b w:val="false"/>
                <w:bCs w:val="false"/>
                <w:color w:val="1E7A34"/>
                <w:sz w:val="17"/>
                <w:szCs w:val="17"/>
              </w:rPr>
              <w:t xml:space="preserve">✅ APROBADO</w:t>
            </w:r>
          </w:p>
        </w:tc>
        <w:tc>
          <w:tcPr>
            <w:tcW w:type="dxa" w:w="1050"/>
            <w:tcMar>
              <w:top w:type="dxa" w:w="60"/>
              <w:left w:type="dxa" w:w="90"/>
              <w:bottom w:type="dxa" w:w="60"/>
              <w:right w:type="dxa" w:w="90"/>
            </w:tcMar>
            <w:vAlign w:val="center"/>
          </w:tcPr>
          <w:p>
            <w:r>
              <w:rPr>
                <w:b w:val="false"/>
                <w:bCs w:val="false"/>
                <w:sz w:val="17"/>
                <w:szCs w:val="17"/>
              </w:rPr>
              <w:t xml:space="preserve">N/A</w:t>
            </w:r>
          </w:p>
        </w:tc>
        <w:tc>
          <w:tcPr>
            <w:tcW w:type="dxa" w:w="966"/>
            <w:tcMar>
              <w:top w:type="dxa" w:w="60"/>
              <w:left w:type="dxa" w:w="90"/>
              <w:bottom w:type="dxa" w:w="60"/>
              <w:right w:type="dxa" w:w="90"/>
            </w:tcMar>
            <w:vAlign w:val="center"/>
          </w:tcPr>
          <w:p>
            <w:r>
              <w:rPr>
                <w:b w:val="false"/>
                <w:bCs w:val="false"/>
                <w:sz w:val="17"/>
                <w:szCs w:val="17"/>
              </w:rPr>
              <w:t xml:space="preserve"/>
            </w:r>
          </w:p>
        </w:tc>
      </w:tr>
      <w:tr>
        <w:tc>
          <w:tcPr>
            <w:tcW w:type="dxa" w:w="450"/>
            <w:tcMar>
              <w:top w:type="dxa" w:w="60"/>
              <w:left w:type="dxa" w:w="90"/>
              <w:bottom w:type="dxa" w:w="60"/>
              <w:right w:type="dxa" w:w="90"/>
            </w:tcMar>
            <w:vAlign w:val="center"/>
          </w:tcPr>
          <w:p>
            <w:r>
              <w:rPr>
                <w:b w:val="false"/>
                <w:bCs w:val="false"/>
                <w:sz w:val="17"/>
                <w:szCs w:val="17"/>
              </w:rPr>
              <w:t xml:space="preserve">21</w:t>
            </w:r>
          </w:p>
        </w:tc>
        <w:tc>
          <w:tcPr>
            <w:tcW w:type="dxa" w:w="1750"/>
            <w:tcMar>
              <w:top w:type="dxa" w:w="60"/>
              <w:left w:type="dxa" w:w="90"/>
              <w:bottom w:type="dxa" w:w="60"/>
              <w:right w:type="dxa" w:w="90"/>
            </w:tcMar>
            <w:vAlign w:val="center"/>
          </w:tcPr>
          <w:p>
            <w:r>
              <w:rPr>
                <w:b w:val="false"/>
                <w:bCs w:val="false"/>
                <w:sz w:val="17"/>
                <w:szCs w:val="17"/>
              </w:rPr>
              <w:t xml:space="preserve">ParallelController::store() — mismo nombre, curso distinto</w:t>
            </w:r>
          </w:p>
        </w:tc>
        <w:tc>
          <w:tcPr>
            <w:tcW w:type="dxa" w:w="2450"/>
            <w:tcMar>
              <w:top w:type="dxa" w:w="60"/>
              <w:left w:type="dxa" w:w="90"/>
              <w:bottom w:type="dxa" w:w="60"/>
              <w:right w:type="dxa" w:w="90"/>
            </w:tcMar>
            <w:vAlign w:val="center"/>
          </w:tcPr>
          <w:p>
            <w:r>
              <w:rPr>
                <w:b w:val="false"/>
                <w:bCs w:val="false"/>
                <w:sz w:val="17"/>
                <w:szCs w:val="17"/>
              </w:rPr>
              <w:t xml:space="preserve">POST real</w:t>
            </w:r>
          </w:p>
        </w:tc>
        <w:tc>
          <w:tcPr>
            <w:tcW w:type="dxa" w:w="2650"/>
            <w:tcMar>
              <w:top w:type="dxa" w:w="60"/>
              <w:left w:type="dxa" w:w="90"/>
              <w:bottom w:type="dxa" w:w="60"/>
              <w:right w:type="dxa" w:w="90"/>
            </w:tcMar>
            <w:vAlign w:val="center"/>
          </w:tcPr>
          <w:p>
            <w:r>
              <w:rPr>
                <w:b w:val="false"/>
                <w:bCs w:val="false"/>
                <w:sz w:val="17"/>
                <w:szCs w:val="17"/>
              </w:rPr>
              <w:t xml:space="preserve">302 — se crea correctamente (unicidad es por curso)</w:t>
            </w:r>
          </w:p>
        </w:tc>
        <w:tc>
          <w:tcPr>
            <w:tcW w:type="dxa" w:w="1250"/>
            <w:tcMar>
              <w:top w:type="dxa" w:w="60"/>
              <w:left w:type="dxa" w:w="90"/>
              <w:bottom w:type="dxa" w:w="60"/>
              <w:right w:type="dxa" w:w="90"/>
            </w:tcMar>
            <w:vAlign w:val="center"/>
          </w:tcPr>
          <w:p>
            <w:r>
              <w:rPr>
                <w:b w:val="false"/>
                <w:bCs w:val="false"/>
                <w:color w:val="1E7A34"/>
                <w:sz w:val="17"/>
                <w:szCs w:val="17"/>
              </w:rPr>
              <w:t xml:space="preserve">✅ APROBADO</w:t>
            </w:r>
          </w:p>
        </w:tc>
        <w:tc>
          <w:tcPr>
            <w:tcW w:type="dxa" w:w="1050"/>
            <w:tcMar>
              <w:top w:type="dxa" w:w="60"/>
              <w:left w:type="dxa" w:w="90"/>
              <w:bottom w:type="dxa" w:w="60"/>
              <w:right w:type="dxa" w:w="90"/>
            </w:tcMar>
            <w:vAlign w:val="center"/>
          </w:tcPr>
          <w:p>
            <w:r>
              <w:rPr>
                <w:b w:val="false"/>
                <w:bCs w:val="false"/>
                <w:sz w:val="17"/>
                <w:szCs w:val="17"/>
              </w:rPr>
              <w:t xml:space="preserve">N/A</w:t>
            </w:r>
          </w:p>
        </w:tc>
        <w:tc>
          <w:tcPr>
            <w:tcW w:type="dxa" w:w="966"/>
            <w:tcMar>
              <w:top w:type="dxa" w:w="60"/>
              <w:left w:type="dxa" w:w="90"/>
              <w:bottom w:type="dxa" w:w="60"/>
              <w:right w:type="dxa" w:w="90"/>
            </w:tcMar>
            <w:vAlign w:val="center"/>
          </w:tcPr>
          <w:p>
            <w:r>
              <w:rPr>
                <w:b w:val="false"/>
                <w:bCs w:val="false"/>
                <w:sz w:val="17"/>
                <w:szCs w:val="17"/>
              </w:rPr>
              <w:t xml:space="preserve"/>
            </w:r>
          </w:p>
        </w:tc>
      </w:tr>
      <w:tr>
        <w:tc>
          <w:tcPr>
            <w:tcW w:type="dxa" w:w="450"/>
            <w:tcMar>
              <w:top w:type="dxa" w:w="60"/>
              <w:left w:type="dxa" w:w="90"/>
              <w:bottom w:type="dxa" w:w="60"/>
              <w:right w:type="dxa" w:w="90"/>
            </w:tcMar>
            <w:vAlign w:val="center"/>
          </w:tcPr>
          <w:p>
            <w:r>
              <w:rPr>
                <w:b w:val="false"/>
                <w:bCs w:val="false"/>
                <w:sz w:val="17"/>
                <w:szCs w:val="17"/>
              </w:rPr>
              <w:t xml:space="preserve">22</w:t>
            </w:r>
          </w:p>
        </w:tc>
        <w:tc>
          <w:tcPr>
            <w:tcW w:type="dxa" w:w="1750"/>
            <w:tcMar>
              <w:top w:type="dxa" w:w="60"/>
              <w:left w:type="dxa" w:w="90"/>
              <w:bottom w:type="dxa" w:w="60"/>
              <w:right w:type="dxa" w:w="90"/>
            </w:tcMar>
            <w:vAlign w:val="center"/>
          </w:tcPr>
          <w:p>
            <w:r>
              <w:rPr>
                <w:b w:val="false"/>
                <w:bCs w:val="false"/>
                <w:sz w:val="17"/>
                <w:szCs w:val="17"/>
              </w:rPr>
              <w:t xml:space="preserve">ParallelController::update() — renombrar a nombre ya usado</w:t>
            </w:r>
          </w:p>
        </w:tc>
        <w:tc>
          <w:tcPr>
            <w:tcW w:type="dxa" w:w="2450"/>
            <w:tcMar>
              <w:top w:type="dxa" w:w="60"/>
              <w:left w:type="dxa" w:w="90"/>
              <w:bottom w:type="dxa" w:w="60"/>
              <w:right w:type="dxa" w:w="90"/>
            </w:tcMar>
            <w:vAlign w:val="center"/>
          </w:tcPr>
          <w:p>
            <w:r>
              <w:rPr>
                <w:b w:val="false"/>
                <w:bCs w:val="false"/>
                <w:sz w:val="17"/>
                <w:szCs w:val="17"/>
              </w:rPr>
              <w:t xml:space="preserve">PUT real con colisión</w:t>
            </w:r>
          </w:p>
        </w:tc>
        <w:tc>
          <w:tcPr>
            <w:tcW w:type="dxa" w:w="2650"/>
            <w:tcMar>
              <w:top w:type="dxa" w:w="60"/>
              <w:left w:type="dxa" w:w="90"/>
              <w:bottom w:type="dxa" w:w="60"/>
              <w:right w:type="dxa" w:w="90"/>
            </w:tcMar>
            <w:vAlign w:val="center"/>
          </w:tcPr>
          <w:p>
            <w:r>
              <w:rPr>
                <w:b w:val="false"/>
                <w:bCs w:val="false"/>
                <w:sz w:val="17"/>
                <w:szCs w:val="17"/>
              </w:rPr>
              <w:t xml:space="preserve">422 bloqueado correctamente</w:t>
            </w:r>
          </w:p>
        </w:tc>
        <w:tc>
          <w:tcPr>
            <w:tcW w:type="dxa" w:w="1250"/>
            <w:tcMar>
              <w:top w:type="dxa" w:w="60"/>
              <w:left w:type="dxa" w:w="90"/>
              <w:bottom w:type="dxa" w:w="60"/>
              <w:right w:type="dxa" w:w="90"/>
            </w:tcMar>
            <w:vAlign w:val="center"/>
          </w:tcPr>
          <w:p>
            <w:r>
              <w:rPr>
                <w:b w:val="false"/>
                <w:bCs w:val="false"/>
                <w:color w:val="1E7A34"/>
                <w:sz w:val="17"/>
                <w:szCs w:val="17"/>
              </w:rPr>
              <w:t xml:space="preserve">✅ APROBADO</w:t>
            </w:r>
          </w:p>
        </w:tc>
        <w:tc>
          <w:tcPr>
            <w:tcW w:type="dxa" w:w="1050"/>
            <w:tcMar>
              <w:top w:type="dxa" w:w="60"/>
              <w:left w:type="dxa" w:w="90"/>
              <w:bottom w:type="dxa" w:w="60"/>
              <w:right w:type="dxa" w:w="90"/>
            </w:tcMar>
            <w:vAlign w:val="center"/>
          </w:tcPr>
          <w:p>
            <w:r>
              <w:rPr>
                <w:b w:val="false"/>
                <w:bCs w:val="false"/>
                <w:sz w:val="17"/>
                <w:szCs w:val="17"/>
              </w:rPr>
              <w:t xml:space="preserve">N/A</w:t>
            </w:r>
          </w:p>
        </w:tc>
        <w:tc>
          <w:tcPr>
            <w:tcW w:type="dxa" w:w="966"/>
            <w:tcMar>
              <w:top w:type="dxa" w:w="60"/>
              <w:left w:type="dxa" w:w="90"/>
              <w:bottom w:type="dxa" w:w="60"/>
              <w:right w:type="dxa" w:w="90"/>
            </w:tcMar>
            <w:vAlign w:val="center"/>
          </w:tcPr>
          <w:p>
            <w:r>
              <w:rPr>
                <w:b w:val="false"/>
                <w:bCs w:val="false"/>
                <w:sz w:val="17"/>
                <w:szCs w:val="17"/>
              </w:rPr>
              <w:t xml:space="preserve"/>
            </w:r>
          </w:p>
        </w:tc>
      </w:tr>
      <w:tr>
        <w:tc>
          <w:tcPr>
            <w:tcW w:type="dxa" w:w="450"/>
            <w:tcMar>
              <w:top w:type="dxa" w:w="60"/>
              <w:left w:type="dxa" w:w="90"/>
              <w:bottom w:type="dxa" w:w="60"/>
              <w:right w:type="dxa" w:w="90"/>
            </w:tcMar>
            <w:vAlign w:val="center"/>
          </w:tcPr>
          <w:p>
            <w:r>
              <w:rPr>
                <w:b w:val="false"/>
                <w:bCs w:val="false"/>
                <w:sz w:val="17"/>
                <w:szCs w:val="17"/>
              </w:rPr>
              <w:t xml:space="preserve">23</w:t>
            </w:r>
          </w:p>
        </w:tc>
        <w:tc>
          <w:tcPr>
            <w:tcW w:type="dxa" w:w="1750"/>
            <w:tcMar>
              <w:top w:type="dxa" w:w="60"/>
              <w:left w:type="dxa" w:w="90"/>
              <w:bottom w:type="dxa" w:w="60"/>
              <w:right w:type="dxa" w:w="90"/>
            </w:tcMar>
            <w:vAlign w:val="center"/>
          </w:tcPr>
          <w:p>
            <w:r>
              <w:rPr>
                <w:b w:val="false"/>
                <w:bCs w:val="false"/>
                <w:sz w:val="17"/>
                <w:szCs w:val="17"/>
              </w:rPr>
              <w:t xml:space="preserve">ParallelController::update() — guardar sin cambiar nombre</w:t>
            </w:r>
          </w:p>
        </w:tc>
        <w:tc>
          <w:tcPr>
            <w:tcW w:type="dxa" w:w="2450"/>
            <w:tcMar>
              <w:top w:type="dxa" w:w="60"/>
              <w:left w:type="dxa" w:w="90"/>
              <w:bottom w:type="dxa" w:w="60"/>
              <w:right w:type="dxa" w:w="90"/>
            </w:tcMar>
            <w:vAlign w:val="center"/>
          </w:tcPr>
          <w:p>
            <w:r>
              <w:rPr>
                <w:b w:val="false"/>
                <w:bCs w:val="false"/>
                <w:sz w:val="17"/>
                <w:szCs w:val="17"/>
              </w:rPr>
              <w:t xml:space="preserve">PUT real reenviando el mismo name</w:t>
            </w:r>
          </w:p>
        </w:tc>
        <w:tc>
          <w:tcPr>
            <w:tcW w:type="dxa" w:w="2650"/>
            <w:tcMar>
              <w:top w:type="dxa" w:w="60"/>
              <w:left w:type="dxa" w:w="90"/>
              <w:bottom w:type="dxa" w:w="60"/>
              <w:right w:type="dxa" w:w="90"/>
            </w:tcMar>
            <w:vAlign w:val="center"/>
          </w:tcPr>
          <w:p>
            <w:r>
              <w:rPr>
                <w:b w:val="false"/>
                <w:bCs w:val="false"/>
                <w:sz w:val="17"/>
                <w:szCs w:val="17"/>
              </w:rPr>
              <w:t xml:space="preserve">302 éxito — Rule::unique()-&gt;ignore() funciona</w:t>
            </w:r>
          </w:p>
        </w:tc>
        <w:tc>
          <w:tcPr>
            <w:tcW w:type="dxa" w:w="1250"/>
            <w:tcMar>
              <w:top w:type="dxa" w:w="60"/>
              <w:left w:type="dxa" w:w="90"/>
              <w:bottom w:type="dxa" w:w="60"/>
              <w:right w:type="dxa" w:w="90"/>
            </w:tcMar>
            <w:vAlign w:val="center"/>
          </w:tcPr>
          <w:p>
            <w:r>
              <w:rPr>
                <w:b w:val="false"/>
                <w:bCs w:val="false"/>
                <w:color w:val="1E7A34"/>
                <w:sz w:val="17"/>
                <w:szCs w:val="17"/>
              </w:rPr>
              <w:t xml:space="preserve">✅ APROBADO</w:t>
            </w:r>
          </w:p>
        </w:tc>
        <w:tc>
          <w:tcPr>
            <w:tcW w:type="dxa" w:w="1050"/>
            <w:tcMar>
              <w:top w:type="dxa" w:w="60"/>
              <w:left w:type="dxa" w:w="90"/>
              <w:bottom w:type="dxa" w:w="60"/>
              <w:right w:type="dxa" w:w="90"/>
            </w:tcMar>
            <w:vAlign w:val="center"/>
          </w:tcPr>
          <w:p>
            <w:r>
              <w:rPr>
                <w:b w:val="false"/>
                <w:bCs w:val="false"/>
                <w:sz w:val="17"/>
                <w:szCs w:val="17"/>
              </w:rPr>
              <w:t xml:space="preserve">N/A</w:t>
            </w:r>
          </w:p>
        </w:tc>
        <w:tc>
          <w:tcPr>
            <w:tcW w:type="dxa" w:w="966"/>
            <w:tcMar>
              <w:top w:type="dxa" w:w="60"/>
              <w:left w:type="dxa" w:w="90"/>
              <w:bottom w:type="dxa" w:w="60"/>
              <w:right w:type="dxa" w:w="90"/>
            </w:tcMar>
            <w:vAlign w:val="center"/>
          </w:tcPr>
          <w:p>
            <w:r>
              <w:rPr>
                <w:b w:val="false"/>
                <w:bCs w:val="false"/>
                <w:sz w:val="17"/>
                <w:szCs w:val="17"/>
              </w:rPr>
              <w:t xml:space="preserve"/>
            </w:r>
          </w:p>
        </w:tc>
      </w:tr>
      <w:tr>
        <w:tc>
          <w:tcPr>
            <w:tcW w:type="dxa" w:w="450"/>
            <w:tcMar>
              <w:top w:type="dxa" w:w="60"/>
              <w:left w:type="dxa" w:w="90"/>
              <w:bottom w:type="dxa" w:w="60"/>
              <w:right w:type="dxa" w:w="90"/>
            </w:tcMar>
            <w:vAlign w:val="center"/>
          </w:tcPr>
          <w:p>
            <w:r>
              <w:rPr>
                <w:b w:val="false"/>
                <w:bCs w:val="false"/>
                <w:sz w:val="17"/>
                <w:szCs w:val="17"/>
              </w:rPr>
              <w:t xml:space="preserve">24</w:t>
            </w:r>
          </w:p>
        </w:tc>
        <w:tc>
          <w:tcPr>
            <w:tcW w:type="dxa" w:w="1750"/>
            <w:tcMar>
              <w:top w:type="dxa" w:w="60"/>
              <w:left w:type="dxa" w:w="90"/>
              <w:bottom w:type="dxa" w:w="60"/>
              <w:right w:type="dxa" w:w="90"/>
            </w:tcMar>
            <w:vAlign w:val="center"/>
          </w:tcPr>
          <w:p>
            <w:r>
              <w:rPr>
                <w:b w:val="false"/>
                <w:bCs w:val="false"/>
                <w:sz w:val="17"/>
                <w:szCs w:val="17"/>
              </w:rPr>
              <w:t xml:space="preserve">storage/logs/laravel.log</w:t>
            </w:r>
          </w:p>
        </w:tc>
        <w:tc>
          <w:tcPr>
            <w:tcW w:type="dxa" w:w="2450"/>
            <w:tcMar>
              <w:top w:type="dxa" w:w="60"/>
              <w:left w:type="dxa" w:w="90"/>
              <w:bottom w:type="dxa" w:w="60"/>
              <w:right w:type="dxa" w:w="90"/>
            </w:tcMar>
            <w:vAlign w:val="center"/>
          </w:tcPr>
          <w:p>
            <w:r>
              <w:rPr>
                <w:b w:val="false"/>
                <w:bCs w:val="false"/>
                <w:sz w:val="17"/>
                <w:szCs w:val="17"/>
              </w:rPr>
              <w:t xml:space="preserve">Evidencia histórica del bug original (pre-fix)</w:t>
            </w:r>
          </w:p>
        </w:tc>
        <w:tc>
          <w:tcPr>
            <w:tcW w:type="dxa" w:w="2650"/>
            <w:tcMar>
              <w:top w:type="dxa" w:w="60"/>
              <w:left w:type="dxa" w:w="90"/>
              <w:bottom w:type="dxa" w:w="60"/>
              <w:right w:type="dxa" w:w="90"/>
            </w:tcMar>
            <w:vAlign w:val="center"/>
          </w:tcPr>
          <w:p>
            <w:r>
              <w:rPr>
                <w:b w:val="false"/>
                <w:bCs w:val="false"/>
                <w:sz w:val="17"/>
                <w:szCs w:val="17"/>
              </w:rPr>
              <w:t xml:space="preserve">4 entradas UniqueConstraintViolationException confirmando que el 500 existía antes del fix</w:t>
            </w:r>
          </w:p>
        </w:tc>
        <w:tc>
          <w:tcPr>
            <w:tcW w:type="dxa" w:w="1250"/>
            <w:tcMar>
              <w:top w:type="dxa" w:w="60"/>
              <w:left w:type="dxa" w:w="90"/>
              <w:bottom w:type="dxa" w:w="60"/>
              <w:right w:type="dxa" w:w="90"/>
            </w:tcMar>
            <w:vAlign w:val="center"/>
          </w:tcPr>
          <w:p>
            <w:r>
              <w:rPr>
                <w:b w:val="false"/>
                <w:bCs w:val="false"/>
                <w:color w:val="1E7A34"/>
                <w:sz w:val="17"/>
                <w:szCs w:val="17"/>
              </w:rPr>
              <w:t xml:space="preserve">✅ APROBADO</w:t>
            </w:r>
          </w:p>
        </w:tc>
        <w:tc>
          <w:tcPr>
            <w:tcW w:type="dxa" w:w="1050"/>
            <w:tcMar>
              <w:top w:type="dxa" w:w="60"/>
              <w:left w:type="dxa" w:w="90"/>
              <w:bottom w:type="dxa" w:w="60"/>
              <w:right w:type="dxa" w:w="90"/>
            </w:tcMar>
            <w:vAlign w:val="center"/>
          </w:tcPr>
          <w:p>
            <w:r>
              <w:rPr>
                <w:b w:val="false"/>
                <w:bCs w:val="false"/>
                <w:sz w:val="17"/>
                <w:szCs w:val="17"/>
              </w:rPr>
              <w:t xml:space="preserve">N/A</w:t>
            </w:r>
          </w:p>
        </w:tc>
        <w:tc>
          <w:tcPr>
            <w:tcW w:type="dxa" w:w="966"/>
            <w:tcMar>
              <w:top w:type="dxa" w:w="60"/>
              <w:left w:type="dxa" w:w="90"/>
              <w:bottom w:type="dxa" w:w="60"/>
              <w:right w:type="dxa" w:w="90"/>
            </w:tcMar>
            <w:vAlign w:val="center"/>
          </w:tcPr>
          <w:p>
            <w:r>
              <w:rPr>
                <w:b w:val="false"/>
                <w:bCs w:val="false"/>
                <w:sz w:val="17"/>
                <w:szCs w:val="17"/>
              </w:rPr>
              <w:t xml:space="preserve">Evidencia confirmatoria, detectado también por Subagente 3</w:t>
            </w:r>
          </w:p>
        </w:tc>
      </w:tr>
      <w:tr>
        <w:tc>
          <w:tcPr>
            <w:tcW w:type="dxa" w:w="450"/>
            <w:tcMar>
              <w:top w:type="dxa" w:w="60"/>
              <w:left w:type="dxa" w:w="90"/>
              <w:bottom w:type="dxa" w:w="60"/>
              <w:right w:type="dxa" w:w="90"/>
            </w:tcMar>
            <w:vAlign w:val="center"/>
          </w:tcPr>
          <w:p>
            <w:r>
              <w:rPr>
                <w:b w:val="false"/>
                <w:bCs w:val="false"/>
                <w:sz w:val="17"/>
                <w:szCs w:val="17"/>
              </w:rPr>
              <w:t xml:space="preserve">25</w:t>
            </w:r>
          </w:p>
        </w:tc>
        <w:tc>
          <w:tcPr>
            <w:tcW w:type="dxa" w:w="1750"/>
            <w:tcMar>
              <w:top w:type="dxa" w:w="60"/>
              <w:left w:type="dxa" w:w="90"/>
              <w:bottom w:type="dxa" w:w="60"/>
              <w:right w:type="dxa" w:w="90"/>
            </w:tcMar>
            <w:vAlign w:val="center"/>
          </w:tcPr>
          <w:p>
            <w:r>
              <w:rPr>
                <w:b w:val="false"/>
                <w:bCs w:val="false"/>
                <w:sz w:val="17"/>
                <w:szCs w:val="17"/>
              </w:rPr>
              <w:t xml:space="preserve">layouts/app.blade.php</w:t>
            </w:r>
          </w:p>
        </w:tc>
        <w:tc>
          <w:tcPr>
            <w:tcW w:type="dxa" w:w="2450"/>
            <w:tcMar>
              <w:top w:type="dxa" w:w="60"/>
              <w:left w:type="dxa" w:w="90"/>
              <w:bottom w:type="dxa" w:w="60"/>
              <w:right w:type="dxa" w:w="90"/>
            </w:tcMar>
            <w:vAlign w:val="center"/>
          </w:tcPr>
          <w:p>
            <w:r>
              <w:rPr>
                <w:b w:val="false"/>
                <w:bCs w:val="false"/>
                <w:sz w:val="17"/>
                <w:szCs w:val="17"/>
              </w:rPr>
              <w:t xml:space="preserve">Confirmar jQuery+Bootstrap+AdminLTE al final del layout</w:t>
            </w:r>
          </w:p>
        </w:tc>
        <w:tc>
          <w:tcPr>
            <w:tcW w:type="dxa" w:w="2650"/>
            <w:tcMar>
              <w:top w:type="dxa" w:w="60"/>
              <w:left w:type="dxa" w:w="90"/>
              <w:bottom w:type="dxa" w:w="60"/>
              <w:right w:type="dxa" w:w="90"/>
            </w:tcMar>
            <w:vAlign w:val="center"/>
          </w:tcPr>
          <w:p>
            <w:r>
              <w:rPr>
                <w:b w:val="false"/>
                <w:bCs w:val="false"/>
                <w:sz w:val="17"/>
                <w:szCs w:val="17"/>
              </w:rPr>
              <w:t xml:space="preserve">Presentes en orden correcto antes de @stack(scripts)</w:t>
            </w:r>
          </w:p>
        </w:tc>
        <w:tc>
          <w:tcPr>
            <w:tcW w:type="dxa" w:w="1250"/>
            <w:tcMar>
              <w:top w:type="dxa" w:w="60"/>
              <w:left w:type="dxa" w:w="90"/>
              <w:bottom w:type="dxa" w:w="60"/>
              <w:right w:type="dxa" w:w="90"/>
            </w:tcMar>
            <w:vAlign w:val="center"/>
          </w:tcPr>
          <w:p>
            <w:r>
              <w:rPr>
                <w:b w:val="false"/>
                <w:bCs w:val="false"/>
                <w:color w:val="1E7A34"/>
                <w:sz w:val="17"/>
                <w:szCs w:val="17"/>
              </w:rPr>
              <w:t xml:space="preserve">✅ APROBADO</w:t>
            </w:r>
          </w:p>
        </w:tc>
        <w:tc>
          <w:tcPr>
            <w:tcW w:type="dxa" w:w="1050"/>
            <w:tcMar>
              <w:top w:type="dxa" w:w="60"/>
              <w:left w:type="dxa" w:w="90"/>
              <w:bottom w:type="dxa" w:w="60"/>
              <w:right w:type="dxa" w:w="90"/>
            </w:tcMar>
            <w:vAlign w:val="center"/>
          </w:tcPr>
          <w:p>
            <w:r>
              <w:rPr>
                <w:b w:val="false"/>
                <w:bCs w:val="false"/>
                <w:sz w:val="17"/>
                <w:szCs w:val="17"/>
              </w:rPr>
              <w:t xml:space="preserve">N/A</w:t>
            </w:r>
          </w:p>
        </w:tc>
        <w:tc>
          <w:tcPr>
            <w:tcW w:type="dxa" w:w="966"/>
            <w:tcMar>
              <w:top w:type="dxa" w:w="60"/>
              <w:left w:type="dxa" w:w="90"/>
              <w:bottom w:type="dxa" w:w="60"/>
              <w:right w:type="dxa" w:w="90"/>
            </w:tcMar>
            <w:vAlign w:val="center"/>
          </w:tcPr>
          <w:p>
            <w:r>
              <w:rPr>
                <w:b w:val="false"/>
                <w:bCs w:val="false"/>
                <w:sz w:val="17"/>
                <w:szCs w:val="17"/>
              </w:rPr>
              <w:t xml:space="preserve"/>
            </w:r>
          </w:p>
        </w:tc>
      </w:tr>
      <w:tr>
        <w:tc>
          <w:tcPr>
            <w:tcW w:type="dxa" w:w="450"/>
            <w:tcMar>
              <w:top w:type="dxa" w:w="60"/>
              <w:left w:type="dxa" w:w="90"/>
              <w:bottom w:type="dxa" w:w="60"/>
              <w:right w:type="dxa" w:w="90"/>
            </w:tcMar>
            <w:vAlign w:val="center"/>
          </w:tcPr>
          <w:p>
            <w:r>
              <w:rPr>
                <w:b w:val="false"/>
                <w:bCs w:val="false"/>
                <w:sz w:val="17"/>
                <w:szCs w:val="17"/>
              </w:rPr>
              <w:t xml:space="preserve">26</w:t>
            </w:r>
          </w:p>
        </w:tc>
        <w:tc>
          <w:tcPr>
            <w:tcW w:type="dxa" w:w="1750"/>
            <w:tcMar>
              <w:top w:type="dxa" w:w="60"/>
              <w:left w:type="dxa" w:w="90"/>
              <w:bottom w:type="dxa" w:w="60"/>
              <w:right w:type="dxa" w:w="90"/>
            </w:tcMar>
            <w:vAlign w:val="center"/>
          </w:tcPr>
          <w:p>
            <w:r>
              <w:rPr>
                <w:b w:val="false"/>
                <w:bCs w:val="false"/>
                <w:sz w:val="17"/>
                <w:szCs w:val="17"/>
              </w:rPr>
              <w:t xml:space="preserve">Todas las vistas</w:t>
            </w:r>
          </w:p>
        </w:tc>
        <w:tc>
          <w:tcPr>
            <w:tcW w:type="dxa" w:w="2450"/>
            <w:tcMar>
              <w:top w:type="dxa" w:w="60"/>
              <w:left w:type="dxa" w:w="90"/>
              <w:bottom w:type="dxa" w:w="60"/>
              <w:right w:type="dxa" w:w="90"/>
            </w:tcMar>
            <w:vAlign w:val="center"/>
          </w:tcPr>
          <w:p>
            <w:r>
              <w:rPr>
                <w:b w:val="false"/>
                <w:bCs w:val="false"/>
                <w:sz w:val="17"/>
                <w:szCs w:val="17"/>
              </w:rPr>
              <w:t xml:space="preserve">grep de jquery para descartar doble carga</w:t>
            </w:r>
          </w:p>
        </w:tc>
        <w:tc>
          <w:tcPr>
            <w:tcW w:type="dxa" w:w="2650"/>
            <w:tcMar>
              <w:top w:type="dxa" w:w="60"/>
              <w:left w:type="dxa" w:w="90"/>
              <w:bottom w:type="dxa" w:w="60"/>
              <w:right w:type="dxa" w:w="90"/>
            </w:tcMar>
            <w:vAlign w:val="center"/>
          </w:tcPr>
          <w:p>
            <w:r>
              <w:rPr>
                <w:b w:val="false"/>
                <w:bCs w:val="false"/>
                <w:sz w:val="17"/>
                <w:szCs w:val="17"/>
              </w:rPr>
              <w:t xml:space="preserve">Solo layout + login/register (standalone, sin @extends); sin duplicación</w:t>
            </w:r>
          </w:p>
        </w:tc>
        <w:tc>
          <w:tcPr>
            <w:tcW w:type="dxa" w:w="1250"/>
            <w:tcMar>
              <w:top w:type="dxa" w:w="60"/>
              <w:left w:type="dxa" w:w="90"/>
              <w:bottom w:type="dxa" w:w="60"/>
              <w:right w:type="dxa" w:w="90"/>
            </w:tcMar>
            <w:vAlign w:val="center"/>
          </w:tcPr>
          <w:p>
            <w:r>
              <w:rPr>
                <w:b w:val="false"/>
                <w:bCs w:val="false"/>
                <w:color w:val="1E7A34"/>
                <w:sz w:val="17"/>
                <w:szCs w:val="17"/>
              </w:rPr>
              <w:t xml:space="preserve">✅ APROBADO</w:t>
            </w:r>
          </w:p>
        </w:tc>
        <w:tc>
          <w:tcPr>
            <w:tcW w:type="dxa" w:w="1050"/>
            <w:tcMar>
              <w:top w:type="dxa" w:w="60"/>
              <w:left w:type="dxa" w:w="90"/>
              <w:bottom w:type="dxa" w:w="60"/>
              <w:right w:type="dxa" w:w="90"/>
            </w:tcMar>
            <w:vAlign w:val="center"/>
          </w:tcPr>
          <w:p>
            <w:r>
              <w:rPr>
                <w:b w:val="false"/>
                <w:bCs w:val="false"/>
                <w:sz w:val="17"/>
                <w:szCs w:val="17"/>
              </w:rPr>
              <w:t xml:space="preserve">N/A</w:t>
            </w:r>
          </w:p>
        </w:tc>
        <w:tc>
          <w:tcPr>
            <w:tcW w:type="dxa" w:w="966"/>
            <w:tcMar>
              <w:top w:type="dxa" w:w="60"/>
              <w:left w:type="dxa" w:w="90"/>
              <w:bottom w:type="dxa" w:w="60"/>
              <w:right w:type="dxa" w:w="90"/>
            </w:tcMar>
            <w:vAlign w:val="center"/>
          </w:tcPr>
          <w:p>
            <w:r>
              <w:rPr>
                <w:b w:val="false"/>
                <w:bCs w:val="false"/>
                <w:sz w:val="17"/>
                <w:szCs w:val="17"/>
              </w:rPr>
              <w:t xml:space="preserve"/>
            </w:r>
          </w:p>
        </w:tc>
      </w:tr>
      <w:tr>
        <w:tc>
          <w:tcPr>
            <w:tcW w:type="dxa" w:w="450"/>
            <w:tcMar>
              <w:top w:type="dxa" w:w="60"/>
              <w:left w:type="dxa" w:w="90"/>
              <w:bottom w:type="dxa" w:w="60"/>
              <w:right w:type="dxa" w:w="90"/>
            </w:tcMar>
            <w:vAlign w:val="center"/>
          </w:tcPr>
          <w:p>
            <w:r>
              <w:rPr>
                <w:b w:val="false"/>
                <w:bCs w:val="false"/>
                <w:sz w:val="17"/>
                <w:szCs w:val="17"/>
              </w:rPr>
              <w:t xml:space="preserve">27</w:t>
            </w:r>
          </w:p>
        </w:tc>
        <w:tc>
          <w:tcPr>
            <w:tcW w:type="dxa" w:w="1750"/>
            <w:tcMar>
              <w:top w:type="dxa" w:w="60"/>
              <w:left w:type="dxa" w:w="90"/>
              <w:bottom w:type="dxa" w:w="60"/>
              <w:right w:type="dxa" w:w="90"/>
            </w:tcMar>
            <w:vAlign w:val="center"/>
          </w:tcPr>
          <w:p>
            <w:r>
              <w:rPr>
                <w:b w:val="false"/>
                <w:bCs w:val="false"/>
                <w:sz w:val="17"/>
                <w:szCs w:val="17"/>
              </w:rPr>
              <w:t xml:space="preserve">courses/index.blade.php</w:t>
            </w:r>
          </w:p>
        </w:tc>
        <w:tc>
          <w:tcPr>
            <w:tcW w:type="dxa" w:w="2450"/>
            <w:tcMar>
              <w:top w:type="dxa" w:w="60"/>
              <w:left w:type="dxa" w:w="90"/>
              <w:bottom w:type="dxa" w:w="60"/>
              <w:right w:type="dxa" w:w="90"/>
            </w:tcMar>
            <w:vAlign w:val="center"/>
          </w:tcPr>
          <w:p>
            <w:r>
              <w:rPr>
                <w:b w:val="false"/>
                <w:bCs w:val="false"/>
                <w:sz w:val="17"/>
                <w:szCs w:val="17"/>
              </w:rPr>
              <w:t xml:space="preserve">Verificar dependencia real de jQuery ($('#parallelModal').modal('show'))</w:t>
            </w:r>
          </w:p>
        </w:tc>
        <w:tc>
          <w:tcPr>
            <w:tcW w:type="dxa" w:w="2650"/>
            <w:tcMar>
              <w:top w:type="dxa" w:w="60"/>
              <w:left w:type="dxa" w:w="90"/>
              <w:bottom w:type="dxa" w:w="60"/>
              <w:right w:type="dxa" w:w="90"/>
            </w:tcMar>
            <w:vAlign w:val="center"/>
          </w:tcPr>
          <w:p>
            <w:r>
              <w:rPr>
                <w:b w:val="false"/>
                <w:bCs w:val="false"/>
                <w:sz w:val="17"/>
                <w:szCs w:val="17"/>
              </w:rPr>
              <w:t xml:space="preserve">Depende del fix; sin él habría fallado con "$ is not defined"</w:t>
            </w:r>
          </w:p>
        </w:tc>
        <w:tc>
          <w:tcPr>
            <w:tcW w:type="dxa" w:w="1250"/>
            <w:tcMar>
              <w:top w:type="dxa" w:w="60"/>
              <w:left w:type="dxa" w:w="90"/>
              <w:bottom w:type="dxa" w:w="60"/>
              <w:right w:type="dxa" w:w="90"/>
            </w:tcMar>
            <w:vAlign w:val="center"/>
          </w:tcPr>
          <w:p>
            <w:r>
              <w:rPr>
                <w:b w:val="false"/>
                <w:bCs w:val="false"/>
                <w:color w:val="1E7A34"/>
                <w:sz w:val="17"/>
                <w:szCs w:val="17"/>
              </w:rPr>
              <w:t xml:space="preserve">✅ APROBADO</w:t>
            </w:r>
          </w:p>
        </w:tc>
        <w:tc>
          <w:tcPr>
            <w:tcW w:type="dxa" w:w="1050"/>
            <w:tcMar>
              <w:top w:type="dxa" w:w="60"/>
              <w:left w:type="dxa" w:w="90"/>
              <w:bottom w:type="dxa" w:w="60"/>
              <w:right w:type="dxa" w:w="90"/>
            </w:tcMar>
            <w:vAlign w:val="center"/>
          </w:tcPr>
          <w:p>
            <w:r>
              <w:rPr>
                <w:b w:val="false"/>
                <w:bCs w:val="false"/>
                <w:sz w:val="17"/>
                <w:szCs w:val="17"/>
              </w:rPr>
              <w:t xml:space="preserve">N/A</w:t>
            </w:r>
          </w:p>
        </w:tc>
        <w:tc>
          <w:tcPr>
            <w:tcW w:type="dxa" w:w="966"/>
            <w:tcMar>
              <w:top w:type="dxa" w:w="60"/>
              <w:left w:type="dxa" w:w="90"/>
              <w:bottom w:type="dxa" w:w="60"/>
              <w:right w:type="dxa" w:w="90"/>
            </w:tcMar>
            <w:vAlign w:val="center"/>
          </w:tcPr>
          <w:p>
            <w:r>
              <w:rPr>
                <w:b w:val="false"/>
                <w:bCs w:val="false"/>
                <w:sz w:val="17"/>
                <w:szCs w:val="17"/>
              </w:rPr>
              <w:t xml:space="preserve"/>
            </w:r>
          </w:p>
        </w:tc>
      </w:tr>
      <w:tr>
        <w:tc>
          <w:tcPr>
            <w:tcW w:type="dxa" w:w="450"/>
            <w:tcMar>
              <w:top w:type="dxa" w:w="60"/>
              <w:left w:type="dxa" w:w="90"/>
              <w:bottom w:type="dxa" w:w="60"/>
              <w:right w:type="dxa" w:w="90"/>
            </w:tcMar>
            <w:vAlign w:val="center"/>
          </w:tcPr>
          <w:p>
            <w:r>
              <w:rPr>
                <w:b w:val="false"/>
                <w:bCs w:val="false"/>
                <w:sz w:val="17"/>
                <w:szCs w:val="17"/>
              </w:rPr>
              <w:t xml:space="preserve">28</w:t>
            </w:r>
          </w:p>
        </w:tc>
        <w:tc>
          <w:tcPr>
            <w:tcW w:type="dxa" w:w="1750"/>
            <w:tcMar>
              <w:top w:type="dxa" w:w="60"/>
              <w:left w:type="dxa" w:w="90"/>
              <w:bottom w:type="dxa" w:w="60"/>
              <w:right w:type="dxa" w:w="90"/>
            </w:tcMar>
            <w:vAlign w:val="center"/>
          </w:tcPr>
          <w:p>
            <w:r>
              <w:rPr>
                <w:b w:val="false"/>
                <w:bCs w:val="false"/>
                <w:sz w:val="17"/>
                <w:szCs w:val="17"/>
              </w:rPr>
              <w:t xml:space="preserve">Middleware rol: — GET /users como profesor</w:t>
            </w:r>
          </w:p>
        </w:tc>
        <w:tc>
          <w:tcPr>
            <w:tcW w:type="dxa" w:w="2450"/>
            <w:tcMar>
              <w:top w:type="dxa" w:w="60"/>
              <w:left w:type="dxa" w:w="90"/>
              <w:bottom w:type="dxa" w:w="60"/>
              <w:right w:type="dxa" w:w="90"/>
            </w:tcMar>
            <w:vAlign w:val="center"/>
          </w:tcPr>
          <w:p>
            <w:r>
              <w:rPr>
                <w:b w:val="false"/>
                <w:bCs w:val="false"/>
                <w:sz w:val="17"/>
                <w:szCs w:val="17"/>
              </w:rPr>
              <w:t xml:space="preserve">Petición real</w:t>
            </w:r>
          </w:p>
        </w:tc>
        <w:tc>
          <w:tcPr>
            <w:tcW w:type="dxa" w:w="2650"/>
            <w:tcMar>
              <w:top w:type="dxa" w:w="60"/>
              <w:left w:type="dxa" w:w="90"/>
              <w:bottom w:type="dxa" w:w="60"/>
              <w:right w:type="dxa" w:w="90"/>
            </w:tcMar>
            <w:vAlign w:val="center"/>
          </w:tcPr>
          <w:p>
            <w:r>
              <w:rPr>
                <w:b w:val="false"/>
                <w:bCs w:val="false"/>
                <w:sz w:val="17"/>
                <w:szCs w:val="17"/>
              </w:rPr>
              <w:t xml:space="preserve">302 con mensaje de no autorizado, sin exponer datos</w:t>
            </w:r>
          </w:p>
        </w:tc>
        <w:tc>
          <w:tcPr>
            <w:tcW w:type="dxa" w:w="1250"/>
            <w:tcMar>
              <w:top w:type="dxa" w:w="60"/>
              <w:left w:type="dxa" w:w="90"/>
              <w:bottom w:type="dxa" w:w="60"/>
              <w:right w:type="dxa" w:w="90"/>
            </w:tcMar>
            <w:vAlign w:val="center"/>
          </w:tcPr>
          <w:p>
            <w:r>
              <w:rPr>
                <w:b w:val="false"/>
                <w:bCs w:val="false"/>
                <w:color w:val="1E7A34"/>
                <w:sz w:val="17"/>
                <w:szCs w:val="17"/>
              </w:rPr>
              <w:t xml:space="preserve">✅ APROBADO</w:t>
            </w:r>
          </w:p>
        </w:tc>
        <w:tc>
          <w:tcPr>
            <w:tcW w:type="dxa" w:w="1050"/>
            <w:tcMar>
              <w:top w:type="dxa" w:w="60"/>
              <w:left w:type="dxa" w:w="90"/>
              <w:bottom w:type="dxa" w:w="60"/>
              <w:right w:type="dxa" w:w="90"/>
            </w:tcMar>
            <w:vAlign w:val="center"/>
          </w:tcPr>
          <w:p>
            <w:r>
              <w:rPr>
                <w:b w:val="false"/>
                <w:bCs w:val="false"/>
                <w:sz w:val="17"/>
                <w:szCs w:val="17"/>
              </w:rPr>
              <w:t xml:space="preserve">N/A</w:t>
            </w:r>
          </w:p>
        </w:tc>
        <w:tc>
          <w:tcPr>
            <w:tcW w:type="dxa" w:w="966"/>
            <w:tcMar>
              <w:top w:type="dxa" w:w="60"/>
              <w:left w:type="dxa" w:w="90"/>
              <w:bottom w:type="dxa" w:w="60"/>
              <w:right w:type="dxa" w:w="90"/>
            </w:tcMar>
            <w:vAlign w:val="center"/>
          </w:tcPr>
          <w:p>
            <w:r>
              <w:rPr>
                <w:b w:val="false"/>
                <w:bCs w:val="false"/>
                <w:sz w:val="17"/>
                <w:szCs w:val="17"/>
              </w:rPr>
              <w:t xml:space="preserve"/>
            </w:r>
          </w:p>
        </w:tc>
      </w:tr>
      <w:tr>
        <w:tc>
          <w:tcPr>
            <w:tcW w:type="dxa" w:w="450"/>
            <w:tcMar>
              <w:top w:type="dxa" w:w="60"/>
              <w:left w:type="dxa" w:w="90"/>
              <w:bottom w:type="dxa" w:w="60"/>
              <w:right w:type="dxa" w:w="90"/>
            </w:tcMar>
            <w:vAlign w:val="center"/>
          </w:tcPr>
          <w:p>
            <w:r>
              <w:rPr>
                <w:b w:val="false"/>
                <w:bCs w:val="false"/>
                <w:sz w:val="17"/>
                <w:szCs w:val="17"/>
              </w:rPr>
              <w:t xml:space="preserve">29</w:t>
            </w:r>
          </w:p>
        </w:tc>
        <w:tc>
          <w:tcPr>
            <w:tcW w:type="dxa" w:w="1750"/>
            <w:tcMar>
              <w:top w:type="dxa" w:w="60"/>
              <w:left w:type="dxa" w:w="90"/>
              <w:bottom w:type="dxa" w:w="60"/>
              <w:right w:type="dxa" w:w="90"/>
            </w:tcMar>
            <w:vAlign w:val="center"/>
          </w:tcPr>
          <w:p>
            <w:r>
              <w:rPr>
                <w:b w:val="false"/>
                <w:bCs w:val="false"/>
                <w:sz w:val="17"/>
                <w:szCs w:val="17"/>
              </w:rPr>
              <w:t xml:space="preserve">Middleware rol: — GET /courses como profesor</w:t>
            </w:r>
          </w:p>
        </w:tc>
        <w:tc>
          <w:tcPr>
            <w:tcW w:type="dxa" w:w="2450"/>
            <w:tcMar>
              <w:top w:type="dxa" w:w="60"/>
              <w:left w:type="dxa" w:w="90"/>
              <w:bottom w:type="dxa" w:w="60"/>
              <w:right w:type="dxa" w:w="90"/>
            </w:tcMar>
            <w:vAlign w:val="center"/>
          </w:tcPr>
          <w:p>
            <w:r>
              <w:rPr>
                <w:b w:val="false"/>
                <w:bCs w:val="false"/>
                <w:sz w:val="17"/>
                <w:szCs w:val="17"/>
              </w:rPr>
              <w:t xml:space="preserve">Petición real</w:t>
            </w:r>
          </w:p>
        </w:tc>
        <w:tc>
          <w:tcPr>
            <w:tcW w:type="dxa" w:w="2650"/>
            <w:tcMar>
              <w:top w:type="dxa" w:w="60"/>
              <w:left w:type="dxa" w:w="90"/>
              <w:bottom w:type="dxa" w:w="60"/>
              <w:right w:type="dxa" w:w="90"/>
            </w:tcMar>
            <w:vAlign w:val="center"/>
          </w:tcPr>
          <w:p>
            <w:r>
              <w:rPr>
                <w:b w:val="false"/>
                <w:bCs w:val="false"/>
                <w:sz w:val="17"/>
                <w:szCs w:val="17"/>
              </w:rPr>
              <w:t xml:space="preserve">302 bloqueado</w:t>
            </w:r>
          </w:p>
        </w:tc>
        <w:tc>
          <w:tcPr>
            <w:tcW w:type="dxa" w:w="1250"/>
            <w:tcMar>
              <w:top w:type="dxa" w:w="60"/>
              <w:left w:type="dxa" w:w="90"/>
              <w:bottom w:type="dxa" w:w="60"/>
              <w:right w:type="dxa" w:w="90"/>
            </w:tcMar>
            <w:vAlign w:val="center"/>
          </w:tcPr>
          <w:p>
            <w:r>
              <w:rPr>
                <w:b w:val="false"/>
                <w:bCs w:val="false"/>
                <w:color w:val="1E7A34"/>
                <w:sz w:val="17"/>
                <w:szCs w:val="17"/>
              </w:rPr>
              <w:t xml:space="preserve">✅ APROBADO</w:t>
            </w:r>
          </w:p>
        </w:tc>
        <w:tc>
          <w:tcPr>
            <w:tcW w:type="dxa" w:w="1050"/>
            <w:tcMar>
              <w:top w:type="dxa" w:w="60"/>
              <w:left w:type="dxa" w:w="90"/>
              <w:bottom w:type="dxa" w:w="60"/>
              <w:right w:type="dxa" w:w="90"/>
            </w:tcMar>
            <w:vAlign w:val="center"/>
          </w:tcPr>
          <w:p>
            <w:r>
              <w:rPr>
                <w:b w:val="false"/>
                <w:bCs w:val="false"/>
                <w:sz w:val="17"/>
                <w:szCs w:val="17"/>
              </w:rPr>
              <w:t xml:space="preserve">N/A</w:t>
            </w:r>
          </w:p>
        </w:tc>
        <w:tc>
          <w:tcPr>
            <w:tcW w:type="dxa" w:w="966"/>
            <w:tcMar>
              <w:top w:type="dxa" w:w="60"/>
              <w:left w:type="dxa" w:w="90"/>
              <w:bottom w:type="dxa" w:w="60"/>
              <w:right w:type="dxa" w:w="90"/>
            </w:tcMar>
            <w:vAlign w:val="center"/>
          </w:tcPr>
          <w:p>
            <w:r>
              <w:rPr>
                <w:b w:val="false"/>
                <w:bCs w:val="false"/>
                <w:sz w:val="17"/>
                <w:szCs w:val="17"/>
              </w:rPr>
              <w:t xml:space="preserve"/>
            </w:r>
          </w:p>
        </w:tc>
      </w:tr>
      <w:tr>
        <w:tc>
          <w:tcPr>
            <w:tcW w:type="dxa" w:w="450"/>
            <w:tcMar>
              <w:top w:type="dxa" w:w="60"/>
              <w:left w:type="dxa" w:w="90"/>
              <w:bottom w:type="dxa" w:w="60"/>
              <w:right w:type="dxa" w:w="90"/>
            </w:tcMar>
            <w:vAlign w:val="center"/>
          </w:tcPr>
          <w:p>
            <w:r>
              <w:rPr>
                <w:b w:val="false"/>
                <w:bCs w:val="false"/>
                <w:sz w:val="17"/>
                <w:szCs w:val="17"/>
              </w:rPr>
              <w:t xml:space="preserve">30</w:t>
            </w:r>
          </w:p>
        </w:tc>
        <w:tc>
          <w:tcPr>
            <w:tcW w:type="dxa" w:w="1750"/>
            <w:tcMar>
              <w:top w:type="dxa" w:w="60"/>
              <w:left w:type="dxa" w:w="90"/>
              <w:bottom w:type="dxa" w:w="60"/>
              <w:right w:type="dxa" w:w="90"/>
            </w:tcMar>
            <w:vAlign w:val="center"/>
          </w:tcPr>
          <w:p>
            <w:r>
              <w:rPr>
                <w:b w:val="false"/>
                <w:bCs w:val="false"/>
                <w:sz w:val="17"/>
                <w:szCs w:val="17"/>
              </w:rPr>
              <w:t xml:space="preserve">Middleware auth — GET /dashboard sin sesión</w:t>
            </w:r>
          </w:p>
        </w:tc>
        <w:tc>
          <w:tcPr>
            <w:tcW w:type="dxa" w:w="2450"/>
            <w:tcMar>
              <w:top w:type="dxa" w:w="60"/>
              <w:left w:type="dxa" w:w="90"/>
              <w:bottom w:type="dxa" w:w="60"/>
              <w:right w:type="dxa" w:w="90"/>
            </w:tcMar>
            <w:vAlign w:val="center"/>
          </w:tcPr>
          <w:p>
            <w:r>
              <w:rPr>
                <w:b w:val="false"/>
                <w:bCs w:val="false"/>
                <w:sz w:val="17"/>
                <w:szCs w:val="17"/>
              </w:rPr>
              <w:t xml:space="preserve">Petición real</w:t>
            </w:r>
          </w:p>
        </w:tc>
        <w:tc>
          <w:tcPr>
            <w:tcW w:type="dxa" w:w="2650"/>
            <w:tcMar>
              <w:top w:type="dxa" w:w="60"/>
              <w:left w:type="dxa" w:w="90"/>
              <w:bottom w:type="dxa" w:w="60"/>
              <w:right w:type="dxa" w:w="90"/>
            </w:tcMar>
            <w:vAlign w:val="center"/>
          </w:tcPr>
          <w:p>
            <w:r>
              <w:rPr>
                <w:b w:val="false"/>
                <w:bCs w:val="false"/>
                <w:sz w:val="17"/>
                <w:szCs w:val="17"/>
              </w:rPr>
              <w:t xml:space="preserve">302 a /login</w:t>
            </w:r>
          </w:p>
        </w:tc>
        <w:tc>
          <w:tcPr>
            <w:tcW w:type="dxa" w:w="1250"/>
            <w:tcMar>
              <w:top w:type="dxa" w:w="60"/>
              <w:left w:type="dxa" w:w="90"/>
              <w:bottom w:type="dxa" w:w="60"/>
              <w:right w:type="dxa" w:w="90"/>
            </w:tcMar>
            <w:vAlign w:val="center"/>
          </w:tcPr>
          <w:p>
            <w:r>
              <w:rPr>
                <w:b w:val="false"/>
                <w:bCs w:val="false"/>
                <w:color w:val="1E7A34"/>
                <w:sz w:val="17"/>
                <w:szCs w:val="17"/>
              </w:rPr>
              <w:t xml:space="preserve">✅ APROBADO</w:t>
            </w:r>
          </w:p>
        </w:tc>
        <w:tc>
          <w:tcPr>
            <w:tcW w:type="dxa" w:w="1050"/>
            <w:tcMar>
              <w:top w:type="dxa" w:w="60"/>
              <w:left w:type="dxa" w:w="90"/>
              <w:bottom w:type="dxa" w:w="60"/>
              <w:right w:type="dxa" w:w="90"/>
            </w:tcMar>
            <w:vAlign w:val="center"/>
          </w:tcPr>
          <w:p>
            <w:r>
              <w:rPr>
                <w:b w:val="false"/>
                <w:bCs w:val="false"/>
                <w:sz w:val="17"/>
                <w:szCs w:val="17"/>
              </w:rPr>
              <w:t xml:space="preserve">N/A</w:t>
            </w:r>
          </w:p>
        </w:tc>
        <w:tc>
          <w:tcPr>
            <w:tcW w:type="dxa" w:w="966"/>
            <w:tcMar>
              <w:top w:type="dxa" w:w="60"/>
              <w:left w:type="dxa" w:w="90"/>
              <w:bottom w:type="dxa" w:w="60"/>
              <w:right w:type="dxa" w:w="90"/>
            </w:tcMar>
            <w:vAlign w:val="center"/>
          </w:tcPr>
          <w:p>
            <w:r>
              <w:rPr>
                <w:b w:val="false"/>
                <w:bCs w:val="false"/>
                <w:sz w:val="17"/>
                <w:szCs w:val="17"/>
              </w:rPr>
              <w:t xml:space="preserve"/>
            </w:r>
          </w:p>
        </w:tc>
      </w:tr>
      <w:tr>
        <w:tc>
          <w:tcPr>
            <w:tcW w:type="dxa" w:w="450"/>
            <w:tcMar>
              <w:top w:type="dxa" w:w="60"/>
              <w:left w:type="dxa" w:w="90"/>
              <w:bottom w:type="dxa" w:w="60"/>
              <w:right w:type="dxa" w:w="90"/>
            </w:tcMar>
            <w:vAlign w:val="center"/>
          </w:tcPr>
          <w:p>
            <w:r>
              <w:rPr>
                <w:b w:val="false"/>
                <w:bCs w:val="false"/>
                <w:sz w:val="17"/>
                <w:szCs w:val="17"/>
              </w:rPr>
              <w:t xml:space="preserve">31</w:t>
            </w:r>
          </w:p>
        </w:tc>
        <w:tc>
          <w:tcPr>
            <w:tcW w:type="dxa" w:w="1750"/>
            <w:tcMar>
              <w:top w:type="dxa" w:w="60"/>
              <w:left w:type="dxa" w:w="90"/>
              <w:bottom w:type="dxa" w:w="60"/>
              <w:right w:type="dxa" w:w="90"/>
            </w:tcMar>
            <w:vAlign w:val="center"/>
          </w:tcPr>
          <w:p>
            <w:r>
              <w:rPr>
                <w:b w:val="false"/>
                <w:bCs w:val="false"/>
                <w:sz w:val="17"/>
                <w:szCs w:val="17"/>
              </w:rPr>
              <w:t xml:space="preserve">CSRF — POST /grades/save sin token</w:t>
            </w:r>
          </w:p>
        </w:tc>
        <w:tc>
          <w:tcPr>
            <w:tcW w:type="dxa" w:w="2450"/>
            <w:tcMar>
              <w:top w:type="dxa" w:w="60"/>
              <w:left w:type="dxa" w:w="90"/>
              <w:bottom w:type="dxa" w:w="60"/>
              <w:right w:type="dxa" w:w="90"/>
            </w:tcMar>
            <w:vAlign w:val="center"/>
          </w:tcPr>
          <w:p>
            <w:r>
              <w:rPr>
                <w:b w:val="false"/>
                <w:bCs w:val="false"/>
                <w:sz w:val="17"/>
                <w:szCs w:val="17"/>
              </w:rPr>
              <w:t xml:space="preserve">Petición real</w:t>
            </w:r>
          </w:p>
        </w:tc>
        <w:tc>
          <w:tcPr>
            <w:tcW w:type="dxa" w:w="2650"/>
            <w:tcMar>
              <w:top w:type="dxa" w:w="60"/>
              <w:left w:type="dxa" w:w="90"/>
              <w:bottom w:type="dxa" w:w="60"/>
              <w:right w:type="dxa" w:w="90"/>
            </w:tcMar>
            <w:vAlign w:val="center"/>
          </w:tcPr>
          <w:p>
            <w:r>
              <w:rPr>
                <w:b w:val="false"/>
                <w:bCs w:val="false"/>
                <w:sz w:val="17"/>
                <w:szCs w:val="17"/>
              </w:rPr>
              <w:t xml:space="preserve">419 Page Expired</w:t>
            </w:r>
          </w:p>
        </w:tc>
        <w:tc>
          <w:tcPr>
            <w:tcW w:type="dxa" w:w="1250"/>
            <w:tcMar>
              <w:top w:type="dxa" w:w="60"/>
              <w:left w:type="dxa" w:w="90"/>
              <w:bottom w:type="dxa" w:w="60"/>
              <w:right w:type="dxa" w:w="90"/>
            </w:tcMar>
            <w:vAlign w:val="center"/>
          </w:tcPr>
          <w:p>
            <w:r>
              <w:rPr>
                <w:b w:val="false"/>
                <w:bCs w:val="false"/>
                <w:color w:val="1E7A34"/>
                <w:sz w:val="17"/>
                <w:szCs w:val="17"/>
              </w:rPr>
              <w:t xml:space="preserve">✅ APROBADO</w:t>
            </w:r>
          </w:p>
        </w:tc>
        <w:tc>
          <w:tcPr>
            <w:tcW w:type="dxa" w:w="1050"/>
            <w:tcMar>
              <w:top w:type="dxa" w:w="60"/>
              <w:left w:type="dxa" w:w="90"/>
              <w:bottom w:type="dxa" w:w="60"/>
              <w:right w:type="dxa" w:w="90"/>
            </w:tcMar>
            <w:vAlign w:val="center"/>
          </w:tcPr>
          <w:p>
            <w:r>
              <w:rPr>
                <w:b w:val="false"/>
                <w:bCs w:val="false"/>
                <w:sz w:val="17"/>
                <w:szCs w:val="17"/>
              </w:rPr>
              <w:t xml:space="preserve">N/A</w:t>
            </w:r>
          </w:p>
        </w:tc>
        <w:tc>
          <w:tcPr>
            <w:tcW w:type="dxa" w:w="966"/>
            <w:tcMar>
              <w:top w:type="dxa" w:w="60"/>
              <w:left w:type="dxa" w:w="90"/>
              <w:bottom w:type="dxa" w:w="60"/>
              <w:right w:type="dxa" w:w="90"/>
            </w:tcMar>
            <w:vAlign w:val="center"/>
          </w:tcPr>
          <w:p>
            <w:r>
              <w:rPr>
                <w:b w:val="false"/>
                <w:bCs w:val="false"/>
                <w:sz w:val="17"/>
                <w:szCs w:val="17"/>
              </w:rPr>
              <w:t xml:space="preserve"/>
            </w:r>
          </w:p>
        </w:tc>
      </w:tr>
      <w:tr>
        <w:tc>
          <w:tcPr>
            <w:tcW w:type="dxa" w:w="450"/>
            <w:tcMar>
              <w:top w:type="dxa" w:w="60"/>
              <w:left w:type="dxa" w:w="90"/>
              <w:bottom w:type="dxa" w:w="60"/>
              <w:right w:type="dxa" w:w="90"/>
            </w:tcMar>
            <w:vAlign w:val="center"/>
          </w:tcPr>
          <w:p>
            <w:r>
              <w:rPr>
                <w:b w:val="false"/>
                <w:bCs w:val="false"/>
                <w:sz w:val="17"/>
                <w:szCs w:val="17"/>
              </w:rPr>
              <w:t xml:space="preserve">32</w:t>
            </w:r>
          </w:p>
        </w:tc>
        <w:tc>
          <w:tcPr>
            <w:tcW w:type="dxa" w:w="1750"/>
            <w:tcMar>
              <w:top w:type="dxa" w:w="60"/>
              <w:left w:type="dxa" w:w="90"/>
              <w:bottom w:type="dxa" w:w="60"/>
              <w:right w:type="dxa" w:w="90"/>
            </w:tcMar>
            <w:vAlign w:val="center"/>
          </w:tcPr>
          <w:p>
            <w:r>
              <w:rPr>
                <w:b w:val="false"/>
                <w:bCs w:val="false"/>
                <w:sz w:val="17"/>
                <w:szCs w:val="17"/>
              </w:rPr>
              <w:t xml:space="preserve">Exposición de archivos sensibles (.env, .git, logs)</w:t>
            </w:r>
          </w:p>
        </w:tc>
        <w:tc>
          <w:tcPr>
            <w:tcW w:type="dxa" w:w="2450"/>
            <w:tcMar>
              <w:top w:type="dxa" w:w="60"/>
              <w:left w:type="dxa" w:w="90"/>
              <w:bottom w:type="dxa" w:w="60"/>
              <w:right w:type="dxa" w:w="90"/>
            </w:tcMar>
            <w:vAlign w:val="center"/>
          </w:tcPr>
          <w:p>
            <w:r>
              <w:rPr>
                <w:b w:val="false"/>
                <w:bCs w:val="false"/>
                <w:sz w:val="17"/>
                <w:szCs w:val="17"/>
              </w:rPr>
              <w:t xml:space="preserve">GET real</w:t>
            </w:r>
          </w:p>
        </w:tc>
        <w:tc>
          <w:tcPr>
            <w:tcW w:type="dxa" w:w="2650"/>
            <w:tcMar>
              <w:top w:type="dxa" w:w="60"/>
              <w:left w:type="dxa" w:w="90"/>
              <w:bottom w:type="dxa" w:w="60"/>
              <w:right w:type="dxa" w:w="90"/>
            </w:tcMar>
            <w:vAlign w:val="center"/>
          </w:tcPr>
          <w:p>
            <w:r>
              <w:rPr>
                <w:b w:val="false"/>
                <w:bCs w:val="false"/>
                <w:sz w:val="17"/>
                <w:szCs w:val="17"/>
              </w:rPr>
              <w:t xml:space="preserve">.env→404, .git/config→404, logs→403</w:t>
            </w:r>
          </w:p>
        </w:tc>
        <w:tc>
          <w:tcPr>
            <w:tcW w:type="dxa" w:w="1250"/>
            <w:tcMar>
              <w:top w:type="dxa" w:w="60"/>
              <w:left w:type="dxa" w:w="90"/>
              <w:bottom w:type="dxa" w:w="60"/>
              <w:right w:type="dxa" w:w="90"/>
            </w:tcMar>
            <w:vAlign w:val="center"/>
          </w:tcPr>
          <w:p>
            <w:r>
              <w:rPr>
                <w:b w:val="false"/>
                <w:bCs w:val="false"/>
                <w:color w:val="1E7A34"/>
                <w:sz w:val="17"/>
                <w:szCs w:val="17"/>
              </w:rPr>
              <w:t xml:space="preserve">✅ APROBADO</w:t>
            </w:r>
          </w:p>
        </w:tc>
        <w:tc>
          <w:tcPr>
            <w:tcW w:type="dxa" w:w="1050"/>
            <w:tcMar>
              <w:top w:type="dxa" w:w="60"/>
              <w:left w:type="dxa" w:w="90"/>
              <w:bottom w:type="dxa" w:w="60"/>
              <w:right w:type="dxa" w:w="90"/>
            </w:tcMar>
            <w:vAlign w:val="center"/>
          </w:tcPr>
          <w:p>
            <w:r>
              <w:rPr>
                <w:b w:val="false"/>
                <w:bCs w:val="false"/>
                <w:sz w:val="17"/>
                <w:szCs w:val="17"/>
              </w:rPr>
              <w:t xml:space="preserve">N/A</w:t>
            </w:r>
          </w:p>
        </w:tc>
        <w:tc>
          <w:tcPr>
            <w:tcW w:type="dxa" w:w="966"/>
            <w:tcMar>
              <w:top w:type="dxa" w:w="60"/>
              <w:left w:type="dxa" w:w="90"/>
              <w:bottom w:type="dxa" w:w="60"/>
              <w:right w:type="dxa" w:w="90"/>
            </w:tcMar>
            <w:vAlign w:val="center"/>
          </w:tcPr>
          <w:p>
            <w:r>
              <w:rPr>
                <w:b w:val="false"/>
                <w:bCs w:val="false"/>
                <w:sz w:val="17"/>
                <w:szCs w:val="17"/>
              </w:rPr>
              <w:t xml:space="preserve"/>
            </w:r>
          </w:p>
        </w:tc>
      </w:tr>
      <w:tr>
        <w:tc>
          <w:tcPr>
            <w:tcW w:type="dxa" w:w="450"/>
            <w:tcMar>
              <w:top w:type="dxa" w:w="60"/>
              <w:left w:type="dxa" w:w="90"/>
              <w:bottom w:type="dxa" w:w="60"/>
              <w:right w:type="dxa" w:w="90"/>
            </w:tcMar>
            <w:vAlign w:val="center"/>
          </w:tcPr>
          <w:p>
            <w:r>
              <w:rPr>
                <w:b w:val="false"/>
                <w:bCs w:val="false"/>
                <w:sz w:val="17"/>
                <w:szCs w:val="17"/>
              </w:rPr>
              <w:t xml:space="preserve">33</w:t>
            </w:r>
          </w:p>
        </w:tc>
        <w:tc>
          <w:tcPr>
            <w:tcW w:type="dxa" w:w="1750"/>
            <w:tcMar>
              <w:top w:type="dxa" w:w="60"/>
              <w:left w:type="dxa" w:w="90"/>
              <w:bottom w:type="dxa" w:w="60"/>
              <w:right w:type="dxa" w:w="90"/>
            </w:tcMar>
            <w:vAlign w:val="center"/>
          </w:tcPr>
          <w:p>
            <w:r>
              <w:rPr>
                <w:b w:val="false"/>
                <w:bCs w:val="false"/>
                <w:sz w:val="17"/>
                <w:szCs w:val="17"/>
              </w:rPr>
              <w:t xml:space="preserve">SQL Injection (superficie)</w:t>
            </w:r>
          </w:p>
        </w:tc>
        <w:tc>
          <w:tcPr>
            <w:tcW w:type="dxa" w:w="2450"/>
            <w:tcMar>
              <w:top w:type="dxa" w:w="60"/>
              <w:left w:type="dxa" w:w="90"/>
              <w:bottom w:type="dxa" w:w="60"/>
              <w:right w:type="dxa" w:w="90"/>
            </w:tcMar>
            <w:vAlign w:val="center"/>
          </w:tcPr>
          <w:p>
            <w:r>
              <w:rPr>
                <w:b w:val="false"/>
                <w:bCs w:val="false"/>
                <w:sz w:val="17"/>
                <w:szCs w:val="17"/>
              </w:rPr>
              <w:t xml:space="preserve">grep de DB::select/statement/whereRaw/selectRaw</w:t>
            </w:r>
          </w:p>
        </w:tc>
        <w:tc>
          <w:tcPr>
            <w:tcW w:type="dxa" w:w="2650"/>
            <w:tcMar>
              <w:top w:type="dxa" w:w="60"/>
              <w:left w:type="dxa" w:w="90"/>
              <w:bottom w:type="dxa" w:w="60"/>
              <w:right w:type="dxa" w:w="90"/>
            </w:tcMar>
            <w:vAlign w:val="center"/>
          </w:tcPr>
          <w:p>
            <w:r>
              <w:rPr>
                <w:b w:val="false"/>
                <w:bCs w:val="false"/>
                <w:sz w:val="17"/>
                <w:szCs w:val="17"/>
              </w:rPr>
              <w:t xml:space="preserve">0 coincidencias</w:t>
            </w:r>
          </w:p>
        </w:tc>
        <w:tc>
          <w:tcPr>
            <w:tcW w:type="dxa" w:w="1250"/>
            <w:tcMar>
              <w:top w:type="dxa" w:w="60"/>
              <w:left w:type="dxa" w:w="90"/>
              <w:bottom w:type="dxa" w:w="60"/>
              <w:right w:type="dxa" w:w="90"/>
            </w:tcMar>
            <w:vAlign w:val="center"/>
          </w:tcPr>
          <w:p>
            <w:r>
              <w:rPr>
                <w:b w:val="false"/>
                <w:bCs w:val="false"/>
                <w:color w:val="1E7A34"/>
                <w:sz w:val="17"/>
                <w:szCs w:val="17"/>
              </w:rPr>
              <w:t xml:space="preserve">✅ APROBADO</w:t>
            </w:r>
          </w:p>
        </w:tc>
        <w:tc>
          <w:tcPr>
            <w:tcW w:type="dxa" w:w="1050"/>
            <w:tcMar>
              <w:top w:type="dxa" w:w="60"/>
              <w:left w:type="dxa" w:w="90"/>
              <w:bottom w:type="dxa" w:w="60"/>
              <w:right w:type="dxa" w:w="90"/>
            </w:tcMar>
            <w:vAlign w:val="center"/>
          </w:tcPr>
          <w:p>
            <w:r>
              <w:rPr>
                <w:b w:val="false"/>
                <w:bCs w:val="false"/>
                <w:sz w:val="17"/>
                <w:szCs w:val="17"/>
              </w:rPr>
              <w:t xml:space="preserve">N/A</w:t>
            </w:r>
          </w:p>
        </w:tc>
        <w:tc>
          <w:tcPr>
            <w:tcW w:type="dxa" w:w="966"/>
            <w:tcMar>
              <w:top w:type="dxa" w:w="60"/>
              <w:left w:type="dxa" w:w="90"/>
              <w:bottom w:type="dxa" w:w="60"/>
              <w:right w:type="dxa" w:w="90"/>
            </w:tcMar>
            <w:vAlign w:val="center"/>
          </w:tcPr>
          <w:p>
            <w:r>
              <w:rPr>
                <w:b w:val="false"/>
                <w:bCs w:val="false"/>
                <w:sz w:val="17"/>
                <w:szCs w:val="17"/>
              </w:rPr>
              <w:t xml:space="preserve"/>
            </w:r>
          </w:p>
        </w:tc>
      </w:tr>
      <w:tr>
        <w:tc>
          <w:tcPr>
            <w:tcW w:type="dxa" w:w="450"/>
            <w:tcMar>
              <w:top w:type="dxa" w:w="60"/>
              <w:left w:type="dxa" w:w="90"/>
              <w:bottom w:type="dxa" w:w="60"/>
              <w:right w:type="dxa" w:w="90"/>
            </w:tcMar>
            <w:vAlign w:val="center"/>
          </w:tcPr>
          <w:p>
            <w:r>
              <w:rPr>
                <w:b w:val="false"/>
                <w:bCs w:val="false"/>
                <w:sz w:val="17"/>
                <w:szCs w:val="17"/>
              </w:rPr>
              <w:t xml:space="preserve">34</w:t>
            </w:r>
          </w:p>
        </w:tc>
        <w:tc>
          <w:tcPr>
            <w:tcW w:type="dxa" w:w="1750"/>
            <w:tcMar>
              <w:top w:type="dxa" w:w="60"/>
              <w:left w:type="dxa" w:w="90"/>
              <w:bottom w:type="dxa" w:w="60"/>
              <w:right w:type="dxa" w:w="90"/>
            </w:tcMar>
            <w:vAlign w:val="center"/>
          </w:tcPr>
          <w:p>
            <w:r>
              <w:rPr>
                <w:b w:val="false"/>
                <w:bCs w:val="false"/>
                <w:sz w:val="17"/>
                <w:szCs w:val="17"/>
              </w:rPr>
              <w:t xml:space="preserve">XSS — salida sin escapar</w:t>
            </w:r>
          </w:p>
        </w:tc>
        <w:tc>
          <w:tcPr>
            <w:tcW w:type="dxa" w:w="2450"/>
            <w:tcMar>
              <w:top w:type="dxa" w:w="60"/>
              <w:left w:type="dxa" w:w="90"/>
              <w:bottom w:type="dxa" w:w="60"/>
              <w:right w:type="dxa" w:w="90"/>
            </w:tcMar>
            <w:vAlign w:val="center"/>
          </w:tcPr>
          <w:p>
            <w:r>
              <w:rPr>
                <w:b w:val="false"/>
                <w:bCs w:val="false"/>
                <w:sz w:val="17"/>
                <w:szCs w:val="17"/>
              </w:rPr>
              <w:t xml:space="preserve">grep de {!! !!}</w:t>
            </w:r>
          </w:p>
        </w:tc>
        <w:tc>
          <w:tcPr>
            <w:tcW w:type="dxa" w:w="2650"/>
            <w:tcMar>
              <w:top w:type="dxa" w:w="60"/>
              <w:left w:type="dxa" w:w="90"/>
              <w:bottom w:type="dxa" w:w="60"/>
              <w:right w:type="dxa" w:w="90"/>
            </w:tcMar>
            <w:vAlign w:val="center"/>
          </w:tcPr>
          <w:p>
            <w:r>
              <w:rPr>
                <w:b w:val="false"/>
                <w:bCs w:val="false"/>
                <w:sz w:val="17"/>
                <w:szCs w:val="17"/>
              </w:rPr>
              <w:t xml:space="preserve">0 coincidencias</w:t>
            </w:r>
          </w:p>
        </w:tc>
        <w:tc>
          <w:tcPr>
            <w:tcW w:type="dxa" w:w="1250"/>
            <w:tcMar>
              <w:top w:type="dxa" w:w="60"/>
              <w:left w:type="dxa" w:w="90"/>
              <w:bottom w:type="dxa" w:w="60"/>
              <w:right w:type="dxa" w:w="90"/>
            </w:tcMar>
            <w:vAlign w:val="center"/>
          </w:tcPr>
          <w:p>
            <w:r>
              <w:rPr>
                <w:b w:val="false"/>
                <w:bCs w:val="false"/>
                <w:color w:val="1E7A34"/>
                <w:sz w:val="17"/>
                <w:szCs w:val="17"/>
              </w:rPr>
              <w:t xml:space="preserve">✅ APROBADO</w:t>
            </w:r>
          </w:p>
        </w:tc>
        <w:tc>
          <w:tcPr>
            <w:tcW w:type="dxa" w:w="1050"/>
            <w:tcMar>
              <w:top w:type="dxa" w:w="60"/>
              <w:left w:type="dxa" w:w="90"/>
              <w:bottom w:type="dxa" w:w="60"/>
              <w:right w:type="dxa" w:w="90"/>
            </w:tcMar>
            <w:vAlign w:val="center"/>
          </w:tcPr>
          <w:p>
            <w:r>
              <w:rPr>
                <w:b w:val="false"/>
                <w:bCs w:val="false"/>
                <w:sz w:val="17"/>
                <w:szCs w:val="17"/>
              </w:rPr>
              <w:t xml:space="preserve">N/A</w:t>
            </w:r>
          </w:p>
        </w:tc>
        <w:tc>
          <w:tcPr>
            <w:tcW w:type="dxa" w:w="966"/>
            <w:tcMar>
              <w:top w:type="dxa" w:w="60"/>
              <w:left w:type="dxa" w:w="90"/>
              <w:bottom w:type="dxa" w:w="60"/>
              <w:right w:type="dxa" w:w="90"/>
            </w:tcMar>
            <w:vAlign w:val="center"/>
          </w:tcPr>
          <w:p>
            <w:r>
              <w:rPr>
                <w:b w:val="false"/>
                <w:bCs w:val="false"/>
                <w:sz w:val="17"/>
                <w:szCs w:val="17"/>
              </w:rPr>
              <w:t xml:space="preserve"/>
            </w:r>
          </w:p>
        </w:tc>
      </w:tr>
      <w:tr>
        <w:tc>
          <w:tcPr>
            <w:tcW w:type="dxa" w:w="450"/>
            <w:tcMar>
              <w:top w:type="dxa" w:w="60"/>
              <w:left w:type="dxa" w:w="90"/>
              <w:bottom w:type="dxa" w:w="60"/>
              <w:right w:type="dxa" w:w="90"/>
            </w:tcMar>
            <w:vAlign w:val="center"/>
          </w:tcPr>
          <w:p>
            <w:r>
              <w:rPr>
                <w:b w:val="false"/>
                <w:bCs w:val="false"/>
                <w:sz w:val="17"/>
                <w:szCs w:val="17"/>
              </w:rPr>
              <w:t xml:space="preserve">35</w:t>
            </w:r>
          </w:p>
        </w:tc>
        <w:tc>
          <w:tcPr>
            <w:tcW w:type="dxa" w:w="1750"/>
            <w:tcMar>
              <w:top w:type="dxa" w:w="60"/>
              <w:left w:type="dxa" w:w="90"/>
              <w:bottom w:type="dxa" w:w="60"/>
              <w:right w:type="dxa" w:w="90"/>
            </w:tcMar>
            <w:vAlign w:val="center"/>
          </w:tcPr>
          <w:p>
            <w:r>
              <w:rPr>
                <w:b w:val="false"/>
                <w:bCs w:val="false"/>
                <w:sz w:val="17"/>
                <w:szCs w:val="17"/>
              </w:rPr>
              <w:t xml:space="preserve">Mass assignment</w:t>
            </w:r>
          </w:p>
        </w:tc>
        <w:tc>
          <w:tcPr>
            <w:tcW w:type="dxa" w:w="2450"/>
            <w:tcMar>
              <w:top w:type="dxa" w:w="60"/>
              <w:left w:type="dxa" w:w="90"/>
              <w:bottom w:type="dxa" w:w="60"/>
              <w:right w:type="dxa" w:w="90"/>
            </w:tcMar>
            <w:vAlign w:val="center"/>
          </w:tcPr>
          <w:p>
            <w:r>
              <w:rPr>
                <w:b w:val="false"/>
                <w:bCs w:val="false"/>
                <w:sz w:val="17"/>
                <w:szCs w:val="17"/>
              </w:rPr>
              <w:t xml:space="preserve">$fillable + grep de -&gt;all() sin filtrar</w:t>
            </w:r>
          </w:p>
        </w:tc>
        <w:tc>
          <w:tcPr>
            <w:tcW w:type="dxa" w:w="2650"/>
            <w:tcMar>
              <w:top w:type="dxa" w:w="60"/>
              <w:left w:type="dxa" w:w="90"/>
              <w:bottom w:type="dxa" w:w="60"/>
              <w:right w:type="dxa" w:w="90"/>
            </w:tcMar>
            <w:vAlign w:val="center"/>
          </w:tcPr>
          <w:p>
            <w:r>
              <w:rPr>
                <w:b w:val="false"/>
                <w:bCs w:val="false"/>
                <w:sz w:val="17"/>
                <w:szCs w:val="17"/>
              </w:rPr>
              <w:t xml:space="preserve">0 coincidencias inseguras; ProfileController asigna campos uno a uno</w:t>
            </w:r>
          </w:p>
        </w:tc>
        <w:tc>
          <w:tcPr>
            <w:tcW w:type="dxa" w:w="1250"/>
            <w:tcMar>
              <w:top w:type="dxa" w:w="60"/>
              <w:left w:type="dxa" w:w="90"/>
              <w:bottom w:type="dxa" w:w="60"/>
              <w:right w:type="dxa" w:w="90"/>
            </w:tcMar>
            <w:vAlign w:val="center"/>
          </w:tcPr>
          <w:p>
            <w:r>
              <w:rPr>
                <w:b w:val="false"/>
                <w:bCs w:val="false"/>
                <w:color w:val="1E7A34"/>
                <w:sz w:val="17"/>
                <w:szCs w:val="17"/>
              </w:rPr>
              <w:t xml:space="preserve">✅ APROBADO</w:t>
            </w:r>
          </w:p>
        </w:tc>
        <w:tc>
          <w:tcPr>
            <w:tcW w:type="dxa" w:w="1050"/>
            <w:tcMar>
              <w:top w:type="dxa" w:w="60"/>
              <w:left w:type="dxa" w:w="90"/>
              <w:bottom w:type="dxa" w:w="60"/>
              <w:right w:type="dxa" w:w="90"/>
            </w:tcMar>
            <w:vAlign w:val="center"/>
          </w:tcPr>
          <w:p>
            <w:r>
              <w:rPr>
                <w:b w:val="false"/>
                <w:bCs w:val="false"/>
                <w:sz w:val="17"/>
                <w:szCs w:val="17"/>
              </w:rPr>
              <w:t xml:space="preserve">N/A</w:t>
            </w:r>
          </w:p>
        </w:tc>
        <w:tc>
          <w:tcPr>
            <w:tcW w:type="dxa" w:w="966"/>
            <w:tcMar>
              <w:top w:type="dxa" w:w="60"/>
              <w:left w:type="dxa" w:w="90"/>
              <w:bottom w:type="dxa" w:w="60"/>
              <w:right w:type="dxa" w:w="90"/>
            </w:tcMar>
            <w:vAlign w:val="center"/>
          </w:tcPr>
          <w:p>
            <w:r>
              <w:rPr>
                <w:b w:val="false"/>
                <w:bCs w:val="false"/>
                <w:sz w:val="17"/>
                <w:szCs w:val="17"/>
              </w:rPr>
              <w:t xml:space="preserve"/>
            </w:r>
          </w:p>
        </w:tc>
      </w:tr>
      <w:tr>
        <w:tc>
          <w:tcPr>
            <w:tcW w:type="dxa" w:w="450"/>
            <w:tcMar>
              <w:top w:type="dxa" w:w="60"/>
              <w:left w:type="dxa" w:w="90"/>
              <w:bottom w:type="dxa" w:w="60"/>
              <w:right w:type="dxa" w:w="90"/>
            </w:tcMar>
            <w:vAlign w:val="center"/>
          </w:tcPr>
          <w:p>
            <w:r>
              <w:rPr>
                <w:b w:val="false"/>
                <w:bCs w:val="false"/>
                <w:sz w:val="17"/>
                <w:szCs w:val="17"/>
              </w:rPr>
              <w:t xml:space="preserve">36</w:t>
            </w:r>
          </w:p>
        </w:tc>
        <w:tc>
          <w:tcPr>
            <w:tcW w:type="dxa" w:w="1750"/>
            <w:tcMar>
              <w:top w:type="dxa" w:w="60"/>
              <w:left w:type="dxa" w:w="90"/>
              <w:bottom w:type="dxa" w:w="60"/>
              <w:right w:type="dxa" w:w="90"/>
            </w:tcMar>
            <w:vAlign w:val="center"/>
          </w:tcPr>
          <w:p>
            <w:r>
              <w:rPr>
                <w:b w:val="false"/>
                <w:bCs w:val="false"/>
                <w:sz w:val="17"/>
                <w:szCs w:val="17"/>
              </w:rPr>
              <w:t xml:space="preserve">API — POST /api/login</w:t>
            </w:r>
          </w:p>
        </w:tc>
        <w:tc>
          <w:tcPr>
            <w:tcW w:type="dxa" w:w="2450"/>
            <w:tcMar>
              <w:top w:type="dxa" w:w="60"/>
              <w:left w:type="dxa" w:w="90"/>
              <w:bottom w:type="dxa" w:w="60"/>
              <w:right w:type="dxa" w:w="90"/>
            </w:tcMar>
            <w:vAlign w:val="center"/>
          </w:tcPr>
          <w:p>
            <w:r>
              <w:rPr>
                <w:b w:val="false"/>
                <w:bCs w:val="false"/>
                <w:sz w:val="17"/>
                <w:szCs w:val="17"/>
              </w:rPr>
              <w:t xml:space="preserve">Login real</w:t>
            </w:r>
          </w:p>
        </w:tc>
        <w:tc>
          <w:tcPr>
            <w:tcW w:type="dxa" w:w="2650"/>
            <w:tcMar>
              <w:top w:type="dxa" w:w="60"/>
              <w:left w:type="dxa" w:w="90"/>
              <w:bottom w:type="dxa" w:w="60"/>
              <w:right w:type="dxa" w:w="90"/>
            </w:tcMar>
            <w:vAlign w:val="center"/>
          </w:tcPr>
          <w:p>
            <w:r>
              <w:rPr>
                <w:b w:val="false"/>
                <w:bCs w:val="false"/>
                <w:sz w:val="17"/>
                <w:szCs w:val="17"/>
              </w:rPr>
              <w:t xml:space="preserve">200, token Sanctum + datos de usuario</w:t>
            </w:r>
          </w:p>
        </w:tc>
        <w:tc>
          <w:tcPr>
            <w:tcW w:type="dxa" w:w="1250"/>
            <w:tcMar>
              <w:top w:type="dxa" w:w="60"/>
              <w:left w:type="dxa" w:w="90"/>
              <w:bottom w:type="dxa" w:w="60"/>
              <w:right w:type="dxa" w:w="90"/>
            </w:tcMar>
            <w:vAlign w:val="center"/>
          </w:tcPr>
          <w:p>
            <w:r>
              <w:rPr>
                <w:b w:val="false"/>
                <w:bCs w:val="false"/>
                <w:color w:val="1E7A34"/>
                <w:sz w:val="17"/>
                <w:szCs w:val="17"/>
              </w:rPr>
              <w:t xml:space="preserve">✅ APROBADO</w:t>
            </w:r>
          </w:p>
        </w:tc>
        <w:tc>
          <w:tcPr>
            <w:tcW w:type="dxa" w:w="1050"/>
            <w:tcMar>
              <w:top w:type="dxa" w:w="60"/>
              <w:left w:type="dxa" w:w="90"/>
              <w:bottom w:type="dxa" w:w="60"/>
              <w:right w:type="dxa" w:w="90"/>
            </w:tcMar>
            <w:vAlign w:val="center"/>
          </w:tcPr>
          <w:p>
            <w:r>
              <w:rPr>
                <w:b w:val="false"/>
                <w:bCs w:val="false"/>
                <w:sz w:val="17"/>
                <w:szCs w:val="17"/>
              </w:rPr>
              <w:t xml:space="preserve">N/A</w:t>
            </w:r>
          </w:p>
        </w:tc>
        <w:tc>
          <w:tcPr>
            <w:tcW w:type="dxa" w:w="966"/>
            <w:tcMar>
              <w:top w:type="dxa" w:w="60"/>
              <w:left w:type="dxa" w:w="90"/>
              <w:bottom w:type="dxa" w:w="60"/>
              <w:right w:type="dxa" w:w="90"/>
            </w:tcMar>
            <w:vAlign w:val="center"/>
          </w:tcPr>
          <w:p>
            <w:r>
              <w:rPr>
                <w:b w:val="false"/>
                <w:bCs w:val="false"/>
                <w:sz w:val="17"/>
                <w:szCs w:val="17"/>
              </w:rPr>
              <w:t xml:space="preserve"/>
            </w:r>
          </w:p>
        </w:tc>
      </w:tr>
      <w:tr>
        <w:tc>
          <w:tcPr>
            <w:tcW w:type="dxa" w:w="450"/>
            <w:tcMar>
              <w:top w:type="dxa" w:w="60"/>
              <w:left w:type="dxa" w:w="90"/>
              <w:bottom w:type="dxa" w:w="60"/>
              <w:right w:type="dxa" w:w="90"/>
            </w:tcMar>
            <w:vAlign w:val="center"/>
          </w:tcPr>
          <w:p>
            <w:r>
              <w:rPr>
                <w:b w:val="false"/>
                <w:bCs w:val="false"/>
                <w:sz w:val="17"/>
                <w:szCs w:val="17"/>
              </w:rPr>
              <w:t xml:space="preserve">37</w:t>
            </w:r>
          </w:p>
        </w:tc>
        <w:tc>
          <w:tcPr>
            <w:tcW w:type="dxa" w:w="1750"/>
            <w:tcMar>
              <w:top w:type="dxa" w:w="60"/>
              <w:left w:type="dxa" w:w="90"/>
              <w:bottom w:type="dxa" w:w="60"/>
              <w:right w:type="dxa" w:w="90"/>
            </w:tcMar>
            <w:vAlign w:val="center"/>
          </w:tcPr>
          <w:p>
            <w:r>
              <w:rPr>
                <w:b w:val="false"/>
                <w:bCs w:val="false"/>
                <w:sz w:val="17"/>
                <w:szCs w:val="17"/>
              </w:rPr>
              <w:t xml:space="preserve">API — GET /api/user con token</w:t>
            </w:r>
          </w:p>
        </w:tc>
        <w:tc>
          <w:tcPr>
            <w:tcW w:type="dxa" w:w="2450"/>
            <w:tcMar>
              <w:top w:type="dxa" w:w="60"/>
              <w:left w:type="dxa" w:w="90"/>
              <w:bottom w:type="dxa" w:w="60"/>
              <w:right w:type="dxa" w:w="90"/>
            </w:tcMar>
            <w:vAlign w:val="center"/>
          </w:tcPr>
          <w:p>
            <w:r>
              <w:rPr>
                <w:b w:val="false"/>
                <w:bCs w:val="false"/>
                <w:sz w:val="17"/>
                <w:szCs w:val="17"/>
              </w:rPr>
              <w:t xml:space="preserve">Petición real</w:t>
            </w:r>
          </w:p>
        </w:tc>
        <w:tc>
          <w:tcPr>
            <w:tcW w:type="dxa" w:w="2650"/>
            <w:tcMar>
              <w:top w:type="dxa" w:w="60"/>
              <w:left w:type="dxa" w:w="90"/>
              <w:bottom w:type="dxa" w:w="60"/>
              <w:right w:type="dxa" w:w="90"/>
            </w:tcMar>
            <w:vAlign w:val="center"/>
          </w:tcPr>
          <w:p>
            <w:r>
              <w:rPr>
                <w:b w:val="false"/>
                <w:bCs w:val="false"/>
                <w:sz w:val="17"/>
                <w:szCs w:val="17"/>
              </w:rPr>
              <w:t xml:space="preserve">200, usuario autenticado</w:t>
            </w:r>
          </w:p>
        </w:tc>
        <w:tc>
          <w:tcPr>
            <w:tcW w:type="dxa" w:w="1250"/>
            <w:tcMar>
              <w:top w:type="dxa" w:w="60"/>
              <w:left w:type="dxa" w:w="90"/>
              <w:bottom w:type="dxa" w:w="60"/>
              <w:right w:type="dxa" w:w="90"/>
            </w:tcMar>
            <w:vAlign w:val="center"/>
          </w:tcPr>
          <w:p>
            <w:r>
              <w:rPr>
                <w:b w:val="false"/>
                <w:bCs w:val="false"/>
                <w:color w:val="1E7A34"/>
                <w:sz w:val="17"/>
                <w:szCs w:val="17"/>
              </w:rPr>
              <w:t xml:space="preserve">✅ APROBADO</w:t>
            </w:r>
          </w:p>
        </w:tc>
        <w:tc>
          <w:tcPr>
            <w:tcW w:type="dxa" w:w="1050"/>
            <w:tcMar>
              <w:top w:type="dxa" w:w="60"/>
              <w:left w:type="dxa" w:w="90"/>
              <w:bottom w:type="dxa" w:w="60"/>
              <w:right w:type="dxa" w:w="90"/>
            </w:tcMar>
            <w:vAlign w:val="center"/>
          </w:tcPr>
          <w:p>
            <w:r>
              <w:rPr>
                <w:b w:val="false"/>
                <w:bCs w:val="false"/>
                <w:sz w:val="17"/>
                <w:szCs w:val="17"/>
              </w:rPr>
              <w:t xml:space="preserve">N/A</w:t>
            </w:r>
          </w:p>
        </w:tc>
        <w:tc>
          <w:tcPr>
            <w:tcW w:type="dxa" w:w="966"/>
            <w:tcMar>
              <w:top w:type="dxa" w:w="60"/>
              <w:left w:type="dxa" w:w="90"/>
              <w:bottom w:type="dxa" w:w="60"/>
              <w:right w:type="dxa" w:w="90"/>
            </w:tcMar>
            <w:vAlign w:val="center"/>
          </w:tcPr>
          <w:p>
            <w:r>
              <w:rPr>
                <w:b w:val="false"/>
                <w:bCs w:val="false"/>
                <w:sz w:val="17"/>
                <w:szCs w:val="17"/>
              </w:rPr>
              <w:t xml:space="preserve"/>
            </w:r>
          </w:p>
        </w:tc>
      </w:tr>
      <w:tr>
        <w:tc>
          <w:tcPr>
            <w:tcW w:type="dxa" w:w="450"/>
            <w:tcMar>
              <w:top w:type="dxa" w:w="60"/>
              <w:left w:type="dxa" w:w="90"/>
              <w:bottom w:type="dxa" w:w="60"/>
              <w:right w:type="dxa" w:w="90"/>
            </w:tcMar>
            <w:vAlign w:val="center"/>
          </w:tcPr>
          <w:p>
            <w:r>
              <w:rPr>
                <w:b w:val="false"/>
                <w:bCs w:val="false"/>
                <w:sz w:val="17"/>
                <w:szCs w:val="17"/>
              </w:rPr>
              <w:t xml:space="preserve">38</w:t>
            </w:r>
          </w:p>
        </w:tc>
        <w:tc>
          <w:tcPr>
            <w:tcW w:type="dxa" w:w="1750"/>
            <w:tcMar>
              <w:top w:type="dxa" w:w="60"/>
              <w:left w:type="dxa" w:w="90"/>
              <w:bottom w:type="dxa" w:w="60"/>
              <w:right w:type="dxa" w:w="90"/>
            </w:tcMar>
            <w:vAlign w:val="center"/>
          </w:tcPr>
          <w:p>
            <w:r>
              <w:rPr>
                <w:b w:val="false"/>
                <w:bCs w:val="false"/>
                <w:sz w:val="17"/>
                <w:szCs w:val="17"/>
              </w:rPr>
              <w:t xml:space="preserve">API — GET /api/user sin token</w:t>
            </w:r>
          </w:p>
        </w:tc>
        <w:tc>
          <w:tcPr>
            <w:tcW w:type="dxa" w:w="2450"/>
            <w:tcMar>
              <w:top w:type="dxa" w:w="60"/>
              <w:left w:type="dxa" w:w="90"/>
              <w:bottom w:type="dxa" w:w="60"/>
              <w:right w:type="dxa" w:w="90"/>
            </w:tcMar>
            <w:vAlign w:val="center"/>
          </w:tcPr>
          <w:p>
            <w:r>
              <w:rPr>
                <w:b w:val="false"/>
                <w:bCs w:val="false"/>
                <w:sz w:val="17"/>
                <w:szCs w:val="17"/>
              </w:rPr>
              <w:t xml:space="preserve">Petición real</w:t>
            </w:r>
          </w:p>
        </w:tc>
        <w:tc>
          <w:tcPr>
            <w:tcW w:type="dxa" w:w="2650"/>
            <w:tcMar>
              <w:top w:type="dxa" w:w="60"/>
              <w:left w:type="dxa" w:w="90"/>
              <w:bottom w:type="dxa" w:w="60"/>
              <w:right w:type="dxa" w:w="90"/>
            </w:tcMar>
            <w:vAlign w:val="center"/>
          </w:tcPr>
          <w:p>
            <w:r>
              <w:rPr>
                <w:b w:val="false"/>
                <w:bCs w:val="false"/>
                <w:sz w:val="17"/>
                <w:szCs w:val="17"/>
              </w:rPr>
              <w:t xml:space="preserve">401 Unauthenticated</w:t>
            </w:r>
          </w:p>
        </w:tc>
        <w:tc>
          <w:tcPr>
            <w:tcW w:type="dxa" w:w="1250"/>
            <w:tcMar>
              <w:top w:type="dxa" w:w="60"/>
              <w:left w:type="dxa" w:w="90"/>
              <w:bottom w:type="dxa" w:w="60"/>
              <w:right w:type="dxa" w:w="90"/>
            </w:tcMar>
            <w:vAlign w:val="center"/>
          </w:tcPr>
          <w:p>
            <w:r>
              <w:rPr>
                <w:b w:val="false"/>
                <w:bCs w:val="false"/>
                <w:color w:val="1E7A34"/>
                <w:sz w:val="17"/>
                <w:szCs w:val="17"/>
              </w:rPr>
              <w:t xml:space="preserve">✅ APROBADO</w:t>
            </w:r>
          </w:p>
        </w:tc>
        <w:tc>
          <w:tcPr>
            <w:tcW w:type="dxa" w:w="1050"/>
            <w:tcMar>
              <w:top w:type="dxa" w:w="60"/>
              <w:left w:type="dxa" w:w="90"/>
              <w:bottom w:type="dxa" w:w="60"/>
              <w:right w:type="dxa" w:w="90"/>
            </w:tcMar>
            <w:vAlign w:val="center"/>
          </w:tcPr>
          <w:p>
            <w:r>
              <w:rPr>
                <w:b w:val="false"/>
                <w:bCs w:val="false"/>
                <w:sz w:val="17"/>
                <w:szCs w:val="17"/>
              </w:rPr>
              <w:t xml:space="preserve">N/A</w:t>
            </w:r>
          </w:p>
        </w:tc>
        <w:tc>
          <w:tcPr>
            <w:tcW w:type="dxa" w:w="966"/>
            <w:tcMar>
              <w:top w:type="dxa" w:w="60"/>
              <w:left w:type="dxa" w:w="90"/>
              <w:bottom w:type="dxa" w:w="60"/>
              <w:right w:type="dxa" w:w="90"/>
            </w:tcMar>
            <w:vAlign w:val="center"/>
          </w:tcPr>
          <w:p>
            <w:r>
              <w:rPr>
                <w:b w:val="false"/>
                <w:bCs w:val="false"/>
                <w:sz w:val="17"/>
                <w:szCs w:val="17"/>
              </w:rPr>
              <w:t xml:space="preserve"/>
            </w:r>
          </w:p>
        </w:tc>
      </w:tr>
      <w:tr>
        <w:tc>
          <w:tcPr>
            <w:tcW w:type="dxa" w:w="450"/>
            <w:tcMar>
              <w:top w:type="dxa" w:w="60"/>
              <w:left w:type="dxa" w:w="90"/>
              <w:bottom w:type="dxa" w:w="60"/>
              <w:right w:type="dxa" w:w="90"/>
            </w:tcMar>
            <w:vAlign w:val="center"/>
          </w:tcPr>
          <w:p>
            <w:r>
              <w:rPr>
                <w:b w:val="false"/>
                <w:bCs w:val="false"/>
                <w:sz w:val="17"/>
                <w:szCs w:val="17"/>
              </w:rPr>
              <w:t xml:space="preserve">39</w:t>
            </w:r>
          </w:p>
        </w:tc>
        <w:tc>
          <w:tcPr>
            <w:tcW w:type="dxa" w:w="1750"/>
            <w:tcMar>
              <w:top w:type="dxa" w:w="60"/>
              <w:left w:type="dxa" w:w="90"/>
              <w:bottom w:type="dxa" w:w="60"/>
              <w:right w:type="dxa" w:w="90"/>
            </w:tcMar>
            <w:vAlign w:val="center"/>
          </w:tcPr>
          <w:p>
            <w:r>
              <w:rPr>
                <w:b w:val="false"/>
                <w:bCs w:val="false"/>
                <w:sz w:val="17"/>
                <w:szCs w:val="17"/>
              </w:rPr>
              <w:t xml:space="preserve">API — POST /api/v1/robot/activity</w:t>
            </w:r>
          </w:p>
        </w:tc>
        <w:tc>
          <w:tcPr>
            <w:tcW w:type="dxa" w:w="2450"/>
            <w:tcMar>
              <w:top w:type="dxa" w:w="60"/>
              <w:left w:type="dxa" w:w="90"/>
              <w:bottom w:type="dxa" w:w="60"/>
              <w:right w:type="dxa" w:w="90"/>
            </w:tcMar>
            <w:vAlign w:val="center"/>
          </w:tcPr>
          <w:p>
            <w:r>
              <w:rPr>
                <w:b w:val="false"/>
                <w:bCs w:val="false"/>
                <w:sz w:val="17"/>
                <w:szCs w:val="17"/>
              </w:rPr>
              <w:t xml:space="preserve">Inspección de middleware</w:t>
            </w:r>
          </w:p>
        </w:tc>
        <w:tc>
          <w:tcPr>
            <w:tcW w:type="dxa" w:w="2650"/>
            <w:tcMar>
              <w:top w:type="dxa" w:w="60"/>
              <w:left w:type="dxa" w:w="90"/>
              <w:bottom w:type="dxa" w:w="60"/>
              <w:right w:type="dxa" w:w="90"/>
            </w:tcMar>
            <w:vAlign w:val="center"/>
          </w:tcPr>
          <w:p>
            <w:r>
              <w:rPr>
                <w:b w:val="false"/>
                <w:bCs w:val="false"/>
                <w:sz w:val="17"/>
                <w:szCs w:val="17"/>
              </w:rPr>
              <w:t xml:space="preserve">Solo auth:sanctum, sin verificación de rol; cualquier usuario autenticado (incl. tutor) podría registrar resultados falsos</w:t>
            </w:r>
          </w:p>
        </w:tc>
        <w:tc>
          <w:tcPr>
            <w:tcW w:type="dxa" w:w="1250"/>
            <w:tcMar>
              <w:top w:type="dxa" w:w="60"/>
              <w:left w:type="dxa" w:w="90"/>
              <w:bottom w:type="dxa" w:w="60"/>
              <w:right w:type="dxa" w:w="90"/>
            </w:tcMar>
            <w:vAlign w:val="center"/>
          </w:tcPr>
          <w:p>
            <w:r>
              <w:rPr>
                <w:b w:val="false"/>
                <w:bCs w:val="false"/>
                <w:color w:val="B7860B"/>
                <w:sz w:val="17"/>
                <w:szCs w:val="17"/>
              </w:rPr>
              <w:t xml:space="preserve">⚠️ OBSERVACIÓN</w:t>
            </w:r>
          </w:p>
        </w:tc>
        <w:tc>
          <w:tcPr>
            <w:tcW w:type="dxa" w:w="1050"/>
            <w:tcMar>
              <w:top w:type="dxa" w:w="60"/>
              <w:left w:type="dxa" w:w="90"/>
              <w:bottom w:type="dxa" w:w="60"/>
              <w:right w:type="dxa" w:w="90"/>
            </w:tcMar>
            <w:vAlign w:val="center"/>
          </w:tcPr>
          <w:p>
            <w:r>
              <w:rPr>
                <w:b w:val="false"/>
                <w:bCs w:val="false"/>
                <w:sz w:val="17"/>
                <w:szCs w:val="17"/>
              </w:rPr>
              <w:t xml:space="preserve">MEDIO</w:t>
            </w:r>
          </w:p>
        </w:tc>
        <w:tc>
          <w:tcPr>
            <w:tcW w:type="dxa" w:w="966"/>
            <w:tcMar>
              <w:top w:type="dxa" w:w="60"/>
              <w:left w:type="dxa" w:w="90"/>
              <w:bottom w:type="dxa" w:w="60"/>
              <w:right w:type="dxa" w:w="90"/>
            </w:tcMar>
            <w:vAlign w:val="center"/>
          </w:tcPr>
          <w:p>
            <w:r>
              <w:rPr>
                <w:b w:val="false"/>
                <w:bCs w:val="false"/>
                <w:sz w:val="17"/>
                <w:szCs w:val="17"/>
              </w:rPr>
              <w:t xml:space="preserve">routes/api.php:31</w:t>
            </w:r>
          </w:p>
        </w:tc>
      </w:tr>
      <w:tr>
        <w:tc>
          <w:tcPr>
            <w:tcW w:type="dxa" w:w="450"/>
            <w:tcMar>
              <w:top w:type="dxa" w:w="60"/>
              <w:left w:type="dxa" w:w="90"/>
              <w:bottom w:type="dxa" w:w="60"/>
              <w:right w:type="dxa" w:w="90"/>
            </w:tcMar>
            <w:vAlign w:val="center"/>
          </w:tcPr>
          <w:p>
            <w:r>
              <w:rPr>
                <w:b w:val="false"/>
                <w:bCs w:val="false"/>
                <w:sz w:val="17"/>
                <w:szCs w:val="17"/>
              </w:rPr>
              <w:t xml:space="preserve">40</w:t>
            </w:r>
          </w:p>
        </w:tc>
        <w:tc>
          <w:tcPr>
            <w:tcW w:type="dxa" w:w="1750"/>
            <w:tcMar>
              <w:top w:type="dxa" w:w="60"/>
              <w:left w:type="dxa" w:w="90"/>
              <w:bottom w:type="dxa" w:w="60"/>
              <w:right w:type="dxa" w:w="90"/>
            </w:tcMar>
            <w:vAlign w:val="center"/>
          </w:tcPr>
          <w:p>
            <w:r>
              <w:rPr>
                <w:b w:val="false"/>
                <w:bCs w:val="false"/>
                <w:sz w:val="17"/>
                <w:szCs w:val="17"/>
              </w:rPr>
              <w:t xml:space="preserve">Exportaciones — GET /students/export-excel-all</w:t>
            </w:r>
          </w:p>
        </w:tc>
        <w:tc>
          <w:tcPr>
            <w:tcW w:type="dxa" w:w="2450"/>
            <w:tcMar>
              <w:top w:type="dxa" w:w="60"/>
              <w:left w:type="dxa" w:w="90"/>
              <w:bottom w:type="dxa" w:w="60"/>
              <w:right w:type="dxa" w:w="90"/>
            </w:tcMar>
            <w:vAlign w:val="center"/>
          </w:tcPr>
          <w:p>
            <w:r>
              <w:rPr>
                <w:b w:val="false"/>
                <w:bCs w:val="false"/>
                <w:sz w:val="17"/>
                <w:szCs w:val="17"/>
              </w:rPr>
              <w:t xml:space="preserve">Descarga real como admin</w:t>
            </w:r>
          </w:p>
        </w:tc>
        <w:tc>
          <w:tcPr>
            <w:tcW w:type="dxa" w:w="2650"/>
            <w:tcMar>
              <w:top w:type="dxa" w:w="60"/>
              <w:left w:type="dxa" w:w="90"/>
              <w:bottom w:type="dxa" w:w="60"/>
              <w:right w:type="dxa" w:w="90"/>
            </w:tcMar>
            <w:vAlign w:val="center"/>
          </w:tcPr>
          <w:p>
            <w:r>
              <w:rPr>
                <w:b w:val="false"/>
                <w:bCs w:val="false"/>
                <w:sz w:val="17"/>
                <w:szCs w:val="17"/>
              </w:rPr>
              <w:t xml:space="preserve">200, .xlsx válido (7754 bytes)</w:t>
            </w:r>
          </w:p>
        </w:tc>
        <w:tc>
          <w:tcPr>
            <w:tcW w:type="dxa" w:w="1250"/>
            <w:tcMar>
              <w:top w:type="dxa" w:w="60"/>
              <w:left w:type="dxa" w:w="90"/>
              <w:bottom w:type="dxa" w:w="60"/>
              <w:right w:type="dxa" w:w="90"/>
            </w:tcMar>
            <w:vAlign w:val="center"/>
          </w:tcPr>
          <w:p>
            <w:r>
              <w:rPr>
                <w:b w:val="false"/>
                <w:bCs w:val="false"/>
                <w:color w:val="1E7A34"/>
                <w:sz w:val="17"/>
                <w:szCs w:val="17"/>
              </w:rPr>
              <w:t xml:space="preserve">✅ APROBADO</w:t>
            </w:r>
          </w:p>
        </w:tc>
        <w:tc>
          <w:tcPr>
            <w:tcW w:type="dxa" w:w="1050"/>
            <w:tcMar>
              <w:top w:type="dxa" w:w="60"/>
              <w:left w:type="dxa" w:w="90"/>
              <w:bottom w:type="dxa" w:w="60"/>
              <w:right w:type="dxa" w:w="90"/>
            </w:tcMar>
            <w:vAlign w:val="center"/>
          </w:tcPr>
          <w:p>
            <w:r>
              <w:rPr>
                <w:b w:val="false"/>
                <w:bCs w:val="false"/>
                <w:sz w:val="17"/>
                <w:szCs w:val="17"/>
              </w:rPr>
              <w:t xml:space="preserve">N/A</w:t>
            </w:r>
          </w:p>
        </w:tc>
        <w:tc>
          <w:tcPr>
            <w:tcW w:type="dxa" w:w="966"/>
            <w:tcMar>
              <w:top w:type="dxa" w:w="60"/>
              <w:left w:type="dxa" w:w="90"/>
              <w:bottom w:type="dxa" w:w="60"/>
              <w:right w:type="dxa" w:w="90"/>
            </w:tcMar>
            <w:vAlign w:val="center"/>
          </w:tcPr>
          <w:p>
            <w:r>
              <w:rPr>
                <w:b w:val="false"/>
                <w:bCs w:val="false"/>
                <w:sz w:val="17"/>
                <w:szCs w:val="17"/>
              </w:rPr>
              <w:t xml:space="preserve"/>
            </w:r>
          </w:p>
        </w:tc>
      </w:tr>
      <w:tr>
        <w:tc>
          <w:tcPr>
            <w:tcW w:type="dxa" w:w="450"/>
            <w:tcMar>
              <w:top w:type="dxa" w:w="60"/>
              <w:left w:type="dxa" w:w="90"/>
              <w:bottom w:type="dxa" w:w="60"/>
              <w:right w:type="dxa" w:w="90"/>
            </w:tcMar>
            <w:vAlign w:val="center"/>
          </w:tcPr>
          <w:p>
            <w:r>
              <w:rPr>
                <w:b w:val="false"/>
                <w:bCs w:val="false"/>
                <w:sz w:val="17"/>
                <w:szCs w:val="17"/>
              </w:rPr>
              <w:t xml:space="preserve">41</w:t>
            </w:r>
          </w:p>
        </w:tc>
        <w:tc>
          <w:tcPr>
            <w:tcW w:type="dxa" w:w="1750"/>
            <w:tcMar>
              <w:top w:type="dxa" w:w="60"/>
              <w:left w:type="dxa" w:w="90"/>
              <w:bottom w:type="dxa" w:w="60"/>
              <w:right w:type="dxa" w:w="90"/>
            </w:tcMar>
            <w:vAlign w:val="center"/>
          </w:tcPr>
          <w:p>
            <w:r>
              <w:rPr>
                <w:b w:val="false"/>
                <w:bCs w:val="false"/>
                <w:sz w:val="17"/>
                <w:szCs w:val="17"/>
              </w:rPr>
              <w:t xml:space="preserve">Exportaciones — GET /students/export-pdf-all</w:t>
            </w:r>
          </w:p>
        </w:tc>
        <w:tc>
          <w:tcPr>
            <w:tcW w:type="dxa" w:w="2450"/>
            <w:tcMar>
              <w:top w:type="dxa" w:w="60"/>
              <w:left w:type="dxa" w:w="90"/>
              <w:bottom w:type="dxa" w:w="60"/>
              <w:right w:type="dxa" w:w="90"/>
            </w:tcMar>
            <w:vAlign w:val="center"/>
          </w:tcPr>
          <w:p>
            <w:r>
              <w:rPr>
                <w:b w:val="false"/>
                <w:bCs w:val="false"/>
                <w:sz w:val="17"/>
                <w:szCs w:val="17"/>
              </w:rPr>
              <w:t xml:space="preserve">Descarga real como admin</w:t>
            </w:r>
          </w:p>
        </w:tc>
        <w:tc>
          <w:tcPr>
            <w:tcW w:type="dxa" w:w="2650"/>
            <w:tcMar>
              <w:top w:type="dxa" w:w="60"/>
              <w:left w:type="dxa" w:w="90"/>
              <w:bottom w:type="dxa" w:w="60"/>
              <w:right w:type="dxa" w:w="90"/>
            </w:tcMar>
            <w:vAlign w:val="center"/>
          </w:tcPr>
          <w:p>
            <w:r>
              <w:rPr>
                <w:b w:val="false"/>
                <w:bCs w:val="false"/>
                <w:sz w:val="17"/>
                <w:szCs w:val="17"/>
              </w:rPr>
              <w:t xml:space="preserve">200, PDF válido (25544 bytes)</w:t>
            </w:r>
          </w:p>
        </w:tc>
        <w:tc>
          <w:tcPr>
            <w:tcW w:type="dxa" w:w="1250"/>
            <w:tcMar>
              <w:top w:type="dxa" w:w="60"/>
              <w:left w:type="dxa" w:w="90"/>
              <w:bottom w:type="dxa" w:w="60"/>
              <w:right w:type="dxa" w:w="90"/>
            </w:tcMar>
            <w:vAlign w:val="center"/>
          </w:tcPr>
          <w:p>
            <w:r>
              <w:rPr>
                <w:b w:val="false"/>
                <w:bCs w:val="false"/>
                <w:color w:val="1E7A34"/>
                <w:sz w:val="17"/>
                <w:szCs w:val="17"/>
              </w:rPr>
              <w:t xml:space="preserve">✅ APROBADO</w:t>
            </w:r>
          </w:p>
        </w:tc>
        <w:tc>
          <w:tcPr>
            <w:tcW w:type="dxa" w:w="1050"/>
            <w:tcMar>
              <w:top w:type="dxa" w:w="60"/>
              <w:left w:type="dxa" w:w="90"/>
              <w:bottom w:type="dxa" w:w="60"/>
              <w:right w:type="dxa" w:w="90"/>
            </w:tcMar>
            <w:vAlign w:val="center"/>
          </w:tcPr>
          <w:p>
            <w:r>
              <w:rPr>
                <w:b w:val="false"/>
                <w:bCs w:val="false"/>
                <w:sz w:val="17"/>
                <w:szCs w:val="17"/>
              </w:rPr>
              <w:t xml:space="preserve">N/A</w:t>
            </w:r>
          </w:p>
        </w:tc>
        <w:tc>
          <w:tcPr>
            <w:tcW w:type="dxa" w:w="966"/>
            <w:tcMar>
              <w:top w:type="dxa" w:w="60"/>
              <w:left w:type="dxa" w:w="90"/>
              <w:bottom w:type="dxa" w:w="60"/>
              <w:right w:type="dxa" w:w="90"/>
            </w:tcMar>
            <w:vAlign w:val="center"/>
          </w:tcPr>
          <w:p>
            <w:r>
              <w:rPr>
                <w:b w:val="false"/>
                <w:bCs w:val="false"/>
                <w:sz w:val="17"/>
                <w:szCs w:val="17"/>
              </w:rPr>
              <w:t xml:space="preserve"/>
            </w:r>
          </w:p>
        </w:tc>
      </w:tr>
      <w:tr>
        <w:tc>
          <w:tcPr>
            <w:tcW w:type="dxa" w:w="450"/>
            <w:tcMar>
              <w:top w:type="dxa" w:w="60"/>
              <w:left w:type="dxa" w:w="90"/>
              <w:bottom w:type="dxa" w:w="60"/>
              <w:right w:type="dxa" w:w="90"/>
            </w:tcMar>
            <w:vAlign w:val="center"/>
          </w:tcPr>
          <w:p>
            <w:r>
              <w:rPr>
                <w:b w:val="false"/>
                <w:bCs w:val="false"/>
                <w:sz w:val="17"/>
                <w:szCs w:val="17"/>
              </w:rPr>
              <w:t xml:space="preserve">42</w:t>
            </w:r>
          </w:p>
        </w:tc>
        <w:tc>
          <w:tcPr>
            <w:tcW w:type="dxa" w:w="1750"/>
            <w:tcMar>
              <w:top w:type="dxa" w:w="60"/>
              <w:left w:type="dxa" w:w="90"/>
              <w:bottom w:type="dxa" w:w="60"/>
              <w:right w:type="dxa" w:w="90"/>
            </w:tcMar>
            <w:vAlign w:val="center"/>
          </w:tcPr>
          <w:p>
            <w:r>
              <w:rPr>
                <w:b w:val="false"/>
                <w:bCs w:val="false"/>
                <w:sz w:val="17"/>
                <w:szCs w:val="17"/>
              </w:rPr>
              <w:t xml:space="preserve">Extensiones gd/zip — impacto real en exportaciones</w:t>
            </w:r>
          </w:p>
        </w:tc>
        <w:tc>
          <w:tcPr>
            <w:tcW w:type="dxa" w:w="2450"/>
            <w:tcMar>
              <w:top w:type="dxa" w:w="60"/>
              <w:left w:type="dxa" w:w="90"/>
              <w:bottom w:type="dxa" w:w="60"/>
              <w:right w:type="dxa" w:w="90"/>
            </w:tcMar>
            <w:vAlign w:val="center"/>
          </w:tcPr>
          <w:p>
            <w:r>
              <w:rPr>
                <w:b w:val="false"/>
                <w:bCs w:val="false"/>
                <w:sz w:val="17"/>
                <w:szCs w:val="17"/>
              </w:rPr>
              <w:t xml:space="preserve">Descargas 40/41 pese a ausencia reportada de gd/zip en php -m CLI</w:t>
            </w:r>
          </w:p>
        </w:tc>
        <w:tc>
          <w:tcPr>
            <w:tcW w:type="dxa" w:w="2650"/>
            <w:tcMar>
              <w:top w:type="dxa" w:w="60"/>
              <w:left w:type="dxa" w:w="90"/>
              <w:bottom w:type="dxa" w:w="60"/>
              <w:right w:type="dxa" w:w="90"/>
            </w:tcMar>
            <w:vAlign w:val="center"/>
          </w:tcPr>
          <w:p>
            <w:r>
              <w:rPr>
                <w:b w:val="false"/>
                <w:bCs w:val="false"/>
                <w:sz w:val="17"/>
                <w:szCs w:val="17"/>
              </w:rPr>
              <w:t xml:space="preserve">Sin impacto funcional detectado en las rutas probadas</w:t>
            </w:r>
          </w:p>
        </w:tc>
        <w:tc>
          <w:tcPr>
            <w:tcW w:type="dxa" w:w="1250"/>
            <w:tcMar>
              <w:top w:type="dxa" w:w="60"/>
              <w:left w:type="dxa" w:w="90"/>
              <w:bottom w:type="dxa" w:w="60"/>
              <w:right w:type="dxa" w:w="90"/>
            </w:tcMar>
            <w:vAlign w:val="center"/>
          </w:tcPr>
          <w:p>
            <w:r>
              <w:rPr>
                <w:b w:val="false"/>
                <w:bCs w:val="false"/>
                <w:color w:val="1E7A34"/>
                <w:sz w:val="17"/>
                <w:szCs w:val="17"/>
              </w:rPr>
              <w:t xml:space="preserve">✅ APROBADO</w:t>
            </w:r>
          </w:p>
        </w:tc>
        <w:tc>
          <w:tcPr>
            <w:tcW w:type="dxa" w:w="1050"/>
            <w:tcMar>
              <w:top w:type="dxa" w:w="60"/>
              <w:left w:type="dxa" w:w="90"/>
              <w:bottom w:type="dxa" w:w="60"/>
              <w:right w:type="dxa" w:w="90"/>
            </w:tcMar>
            <w:vAlign w:val="center"/>
          </w:tcPr>
          <w:p>
            <w:r>
              <w:rPr>
                <w:b w:val="false"/>
                <w:bCs w:val="false"/>
                <w:sz w:val="17"/>
                <w:szCs w:val="17"/>
              </w:rPr>
              <w:t xml:space="preserve">N/A</w:t>
            </w:r>
          </w:p>
        </w:tc>
        <w:tc>
          <w:tcPr>
            <w:tcW w:type="dxa" w:w="966"/>
            <w:tcMar>
              <w:top w:type="dxa" w:w="60"/>
              <w:left w:type="dxa" w:w="90"/>
              <w:bottom w:type="dxa" w:w="60"/>
              <w:right w:type="dxa" w:w="90"/>
            </w:tcMar>
            <w:vAlign w:val="center"/>
          </w:tcPr>
          <w:p>
            <w:r>
              <w:rPr>
                <w:b w:val="false"/>
                <w:bCs w:val="false"/>
                <w:sz w:val="17"/>
                <w:szCs w:val="17"/>
              </w:rPr>
              <w:t xml:space="preserve">Contradice parcialmente la severidad asumida; ver nota en sección de riesgos</w:t>
            </w:r>
          </w:p>
        </w:tc>
      </w:tr>
      <w:tr>
        <w:tc>
          <w:tcPr>
            <w:tcW w:type="dxa" w:w="450"/>
            <w:tcMar>
              <w:top w:type="dxa" w:w="60"/>
              <w:left w:type="dxa" w:w="90"/>
              <w:bottom w:type="dxa" w:w="60"/>
              <w:right w:type="dxa" w:w="90"/>
            </w:tcMar>
            <w:vAlign w:val="center"/>
          </w:tcPr>
          <w:p>
            <w:r>
              <w:rPr>
                <w:b w:val="false"/>
                <w:bCs w:val="false"/>
                <w:sz w:val="17"/>
                <w:szCs w:val="17"/>
              </w:rPr>
              <w:t xml:space="preserve">43</w:t>
            </w:r>
          </w:p>
        </w:tc>
        <w:tc>
          <w:tcPr>
            <w:tcW w:type="dxa" w:w="1750"/>
            <w:tcMar>
              <w:top w:type="dxa" w:w="60"/>
              <w:left w:type="dxa" w:w="90"/>
              <w:bottom w:type="dxa" w:w="60"/>
              <w:right w:type="dxa" w:w="90"/>
            </w:tcMar>
            <w:vAlign w:val="center"/>
          </w:tcPr>
          <w:p>
            <w:r>
              <w:rPr>
                <w:b w:val="false"/>
                <w:bCs w:val="false"/>
                <w:sz w:val="17"/>
                <w:szCs w:val="17"/>
              </w:rPr>
              <w:t xml:space="preserve">.env — APP_ENV/APP_DEBUG</w:t>
            </w:r>
          </w:p>
        </w:tc>
        <w:tc>
          <w:tcPr>
            <w:tcW w:type="dxa" w:w="2450"/>
            <w:tcMar>
              <w:top w:type="dxa" w:w="60"/>
              <w:left w:type="dxa" w:w="90"/>
              <w:bottom w:type="dxa" w:w="60"/>
              <w:right w:type="dxa" w:w="90"/>
            </w:tcMar>
            <w:vAlign w:val="center"/>
          </w:tcPr>
          <w:p>
            <w:r>
              <w:rPr>
                <w:b w:val="false"/>
                <w:bCs w:val="false"/>
                <w:sz w:val="17"/>
                <w:szCs w:val="17"/>
              </w:rPr>
              <w:t xml:space="preserve">Revisión</w:t>
            </w:r>
          </w:p>
        </w:tc>
        <w:tc>
          <w:tcPr>
            <w:tcW w:type="dxa" w:w="2650"/>
            <w:tcMar>
              <w:top w:type="dxa" w:w="60"/>
              <w:left w:type="dxa" w:w="90"/>
              <w:bottom w:type="dxa" w:w="60"/>
              <w:right w:type="dxa" w:w="90"/>
            </w:tcMar>
            <w:vAlign w:val="center"/>
          </w:tcPr>
          <w:p>
            <w:r>
              <w:rPr>
                <w:b w:val="false"/>
                <w:bCs w:val="false"/>
                <w:sz w:val="17"/>
                <w:szCs w:val="17"/>
              </w:rPr>
              <w:t xml:space="preserve">APP_DEBUG=true expone trazas completas con rutas absolutas en errores (confirmado con el 403 de la fila 14)</w:t>
            </w:r>
          </w:p>
        </w:tc>
        <w:tc>
          <w:tcPr>
            <w:tcW w:type="dxa" w:w="1250"/>
            <w:tcMar>
              <w:top w:type="dxa" w:w="60"/>
              <w:left w:type="dxa" w:w="90"/>
              <w:bottom w:type="dxa" w:w="60"/>
              <w:right w:type="dxa" w:w="90"/>
            </w:tcMar>
            <w:vAlign w:val="center"/>
          </w:tcPr>
          <w:p>
            <w:r>
              <w:rPr>
                <w:b w:val="false"/>
                <w:bCs w:val="false"/>
                <w:color w:val="B7860B"/>
                <w:sz w:val="17"/>
                <w:szCs w:val="17"/>
              </w:rPr>
              <w:t xml:space="preserve">⚠️ OBSERVACIÓN</w:t>
            </w:r>
          </w:p>
        </w:tc>
        <w:tc>
          <w:tcPr>
            <w:tcW w:type="dxa" w:w="1050"/>
            <w:tcMar>
              <w:top w:type="dxa" w:w="60"/>
              <w:left w:type="dxa" w:w="90"/>
              <w:bottom w:type="dxa" w:w="60"/>
              <w:right w:type="dxa" w:w="90"/>
            </w:tcMar>
            <w:vAlign w:val="center"/>
          </w:tcPr>
          <w:p>
            <w:r>
              <w:rPr>
                <w:b w:val="false"/>
                <w:bCs w:val="false"/>
                <w:sz w:val="17"/>
                <w:szCs w:val="17"/>
              </w:rPr>
              <w:t xml:space="preserve">MEDIO</w:t>
            </w:r>
          </w:p>
        </w:tc>
        <w:tc>
          <w:tcPr>
            <w:tcW w:type="dxa" w:w="966"/>
            <w:tcMar>
              <w:top w:type="dxa" w:w="60"/>
              <w:left w:type="dxa" w:w="90"/>
              <w:bottom w:type="dxa" w:w="60"/>
              <w:right w:type="dxa" w:w="90"/>
            </w:tcMar>
            <w:vAlign w:val="center"/>
          </w:tcPr>
          <w:p>
            <w:r>
              <w:rPr>
                <w:b w:val="false"/>
                <w:bCs w:val="false"/>
                <w:sz w:val="17"/>
                <w:szCs w:val="17"/>
              </w:rPr>
              <w:t xml:space="preserve">Detectado también por Subagente 3</w:t>
            </w:r>
          </w:p>
        </w:tc>
      </w:tr>
      <w:tr>
        <w:tc>
          <w:tcPr>
            <w:tcW w:type="dxa" w:w="450"/>
            <w:tcMar>
              <w:top w:type="dxa" w:w="60"/>
              <w:left w:type="dxa" w:w="90"/>
              <w:bottom w:type="dxa" w:w="60"/>
              <w:right w:type="dxa" w:w="90"/>
            </w:tcMar>
            <w:vAlign w:val="center"/>
          </w:tcPr>
          <w:p>
            <w:r>
              <w:rPr>
                <w:b w:val="false"/>
                <w:bCs w:val="false"/>
                <w:sz w:val="17"/>
                <w:szCs w:val="17"/>
              </w:rPr>
              <w:t xml:space="preserve">44</w:t>
            </w:r>
          </w:p>
        </w:tc>
        <w:tc>
          <w:tcPr>
            <w:tcW w:type="dxa" w:w="1750"/>
            <w:tcMar>
              <w:top w:type="dxa" w:w="60"/>
              <w:left w:type="dxa" w:w="90"/>
              <w:bottom w:type="dxa" w:w="60"/>
              <w:right w:type="dxa" w:w="90"/>
            </w:tcMar>
            <w:vAlign w:val="center"/>
          </w:tcPr>
          <w:p>
            <w:r>
              <w:rPr>
                <w:b w:val="false"/>
                <w:bCs w:val="false"/>
                <w:sz w:val="17"/>
                <w:szCs w:val="17"/>
              </w:rPr>
              <w:t xml:space="preserve">grades/index.blade.php — cálculo cliente vs. servidor</w:t>
            </w:r>
          </w:p>
        </w:tc>
        <w:tc>
          <w:tcPr>
            <w:tcW w:type="dxa" w:w="2450"/>
            <w:tcMar>
              <w:top w:type="dxa" w:w="60"/>
              <w:left w:type="dxa" w:w="90"/>
              <w:bottom w:type="dxa" w:w="60"/>
              <w:right w:type="dxa" w:w="90"/>
            </w:tcMar>
            <w:vAlign w:val="center"/>
          </w:tcPr>
          <w:p>
            <w:r>
              <w:rPr>
                <w:b w:val="false"/>
                <w:bCs w:val="false"/>
                <w:sz w:val="17"/>
                <w:szCs w:val="17"/>
              </w:rPr>
              <w:t xml:space="preserve">Comparar fórmulas JS y PHP</w:t>
            </w:r>
          </w:p>
        </w:tc>
        <w:tc>
          <w:tcPr>
            <w:tcW w:type="dxa" w:w="2650"/>
            <w:tcMar>
              <w:top w:type="dxa" w:w="60"/>
              <w:left w:type="dxa" w:w="90"/>
              <w:bottom w:type="dxa" w:w="60"/>
              <w:right w:type="dxa" w:w="90"/>
            </w:tcMar>
            <w:vAlign w:val="center"/>
          </w:tcPr>
          <w:p>
            <w:r>
              <w:rPr>
                <w:b w:val="false"/>
                <w:bCs w:val="false"/>
                <w:sz w:val="17"/>
                <w:szCs w:val="17"/>
              </w:rPr>
              <w:t xml:space="preserve">Misma fórmula y puntos por dimensión en ambos lados</w:t>
            </w:r>
          </w:p>
        </w:tc>
        <w:tc>
          <w:tcPr>
            <w:tcW w:type="dxa" w:w="1250"/>
            <w:tcMar>
              <w:top w:type="dxa" w:w="60"/>
              <w:left w:type="dxa" w:w="90"/>
              <w:bottom w:type="dxa" w:w="60"/>
              <w:right w:type="dxa" w:w="90"/>
            </w:tcMar>
            <w:vAlign w:val="center"/>
          </w:tcPr>
          <w:p>
            <w:r>
              <w:rPr>
                <w:b w:val="false"/>
                <w:bCs w:val="false"/>
                <w:color w:val="1E7A34"/>
                <w:sz w:val="17"/>
                <w:szCs w:val="17"/>
              </w:rPr>
              <w:t xml:space="preserve">✅ APROBADO</w:t>
            </w:r>
          </w:p>
        </w:tc>
        <w:tc>
          <w:tcPr>
            <w:tcW w:type="dxa" w:w="1050"/>
            <w:tcMar>
              <w:top w:type="dxa" w:w="60"/>
              <w:left w:type="dxa" w:w="90"/>
              <w:bottom w:type="dxa" w:w="60"/>
              <w:right w:type="dxa" w:w="90"/>
            </w:tcMar>
            <w:vAlign w:val="center"/>
          </w:tcPr>
          <w:p>
            <w:r>
              <w:rPr>
                <w:b w:val="false"/>
                <w:bCs w:val="false"/>
                <w:sz w:val="17"/>
                <w:szCs w:val="17"/>
              </w:rPr>
              <w:t xml:space="preserve">N/A</w:t>
            </w:r>
          </w:p>
        </w:tc>
        <w:tc>
          <w:tcPr>
            <w:tcW w:type="dxa" w:w="966"/>
            <w:tcMar>
              <w:top w:type="dxa" w:w="60"/>
              <w:left w:type="dxa" w:w="90"/>
              <w:bottom w:type="dxa" w:w="60"/>
              <w:right w:type="dxa" w:w="90"/>
            </w:tcMar>
            <w:vAlign w:val="center"/>
          </w:tcPr>
          <w:p>
            <w:r>
              <w:rPr>
                <w:b w:val="false"/>
                <w:bCs w:val="false"/>
                <w:sz w:val="17"/>
                <w:szCs w:val="17"/>
              </w:rPr>
              <w:t xml:space="preserve"/>
            </w:r>
          </w:p>
        </w:tc>
      </w:tr>
      <w:tr>
        <w:tc>
          <w:tcPr>
            <w:tcW w:type="dxa" w:w="450"/>
            <w:tcMar>
              <w:top w:type="dxa" w:w="60"/>
              <w:left w:type="dxa" w:w="90"/>
              <w:bottom w:type="dxa" w:w="60"/>
              <w:right w:type="dxa" w:w="90"/>
            </w:tcMar>
            <w:vAlign w:val="center"/>
          </w:tcPr>
          <w:p>
            <w:r>
              <w:rPr>
                <w:b w:val="false"/>
                <w:bCs w:val="false"/>
                <w:sz w:val="17"/>
                <w:szCs w:val="17"/>
              </w:rPr>
              <w:t xml:space="preserve">45</w:t>
            </w:r>
          </w:p>
        </w:tc>
        <w:tc>
          <w:tcPr>
            <w:tcW w:type="dxa" w:w="1750"/>
            <w:tcMar>
              <w:top w:type="dxa" w:w="60"/>
              <w:left w:type="dxa" w:w="90"/>
              <w:bottom w:type="dxa" w:w="60"/>
              <w:right w:type="dxa" w:w="90"/>
            </w:tcMar>
            <w:vAlign w:val="center"/>
          </w:tcPr>
          <w:p>
            <w:r>
              <w:rPr>
                <w:b w:val="false"/>
                <w:bCs w:val="false"/>
                <w:sz w:val="17"/>
                <w:szCs w:val="17"/>
              </w:rPr>
              <w:t xml:space="preserve">Integridad de datos tras pruebas</w:t>
            </w:r>
          </w:p>
        </w:tc>
        <w:tc>
          <w:tcPr>
            <w:tcW w:type="dxa" w:w="2450"/>
            <w:tcMar>
              <w:top w:type="dxa" w:w="60"/>
              <w:left w:type="dxa" w:w="90"/>
              <w:bottom w:type="dxa" w:w="60"/>
              <w:right w:type="dxa" w:w="90"/>
            </w:tcMar>
            <w:vAlign w:val="center"/>
          </w:tcPr>
          <w:p>
            <w:r>
              <w:rPr>
                <w:b w:val="false"/>
                <w:bCs w:val="false"/>
                <w:sz w:val="17"/>
                <w:szCs w:val="17"/>
              </w:rPr>
              <w:t xml:space="preserve">Conteos finales en MySQL tras revertir datos de prueba</w:t>
            </w:r>
          </w:p>
        </w:tc>
        <w:tc>
          <w:tcPr>
            <w:tcW w:type="dxa" w:w="2650"/>
            <w:tcMar>
              <w:top w:type="dxa" w:w="60"/>
              <w:left w:type="dxa" w:w="90"/>
              <w:bottom w:type="dxa" w:w="60"/>
              <w:right w:type="dxa" w:w="90"/>
            </w:tcMar>
            <w:vAlign w:val="center"/>
          </w:tcPr>
          <w:p>
            <w:r>
              <w:rPr>
                <w:b w:val="false"/>
                <w:bCs w:val="false"/>
                <w:sz w:val="17"/>
                <w:szCs w:val="17"/>
              </w:rPr>
              <w:t xml:space="preserve">Igual al estado inicial salvo 1 Parallel de otro proceso concurrente (no atribuible)</w:t>
            </w:r>
          </w:p>
        </w:tc>
        <w:tc>
          <w:tcPr>
            <w:tcW w:type="dxa" w:w="1250"/>
            <w:tcMar>
              <w:top w:type="dxa" w:w="60"/>
              <w:left w:type="dxa" w:w="90"/>
              <w:bottom w:type="dxa" w:w="60"/>
              <w:right w:type="dxa" w:w="90"/>
            </w:tcMar>
            <w:vAlign w:val="center"/>
          </w:tcPr>
          <w:p>
            <w:r>
              <w:rPr>
                <w:b w:val="false"/>
                <w:bCs w:val="false"/>
                <w:color w:val="B7860B"/>
                <w:sz w:val="17"/>
                <w:szCs w:val="17"/>
              </w:rPr>
              <w:t xml:space="preserve">⚠️ OBSERVACIÓN</w:t>
            </w:r>
          </w:p>
        </w:tc>
        <w:tc>
          <w:tcPr>
            <w:tcW w:type="dxa" w:w="1050"/>
            <w:tcMar>
              <w:top w:type="dxa" w:w="60"/>
              <w:left w:type="dxa" w:w="90"/>
              <w:bottom w:type="dxa" w:w="60"/>
              <w:right w:type="dxa" w:w="90"/>
            </w:tcMar>
            <w:vAlign w:val="center"/>
          </w:tcPr>
          <w:p>
            <w:r>
              <w:rPr>
                <w:b w:val="false"/>
                <w:bCs w:val="false"/>
                <w:sz w:val="17"/>
                <w:szCs w:val="17"/>
              </w:rPr>
              <w:t xml:space="preserve">BAJO</w:t>
            </w:r>
          </w:p>
        </w:tc>
        <w:tc>
          <w:tcPr>
            <w:tcW w:type="dxa" w:w="966"/>
            <w:tcMar>
              <w:top w:type="dxa" w:w="60"/>
              <w:left w:type="dxa" w:w="90"/>
              <w:bottom w:type="dxa" w:w="60"/>
              <w:right w:type="dxa" w:w="90"/>
            </w:tcMar>
            <w:vAlign w:val="center"/>
          </w:tcPr>
          <w:p>
            <w:r>
              <w:rPr>
                <w:b w:val="false"/>
                <w:bCs w:val="false"/>
                <w:sz w:val="17"/>
                <w:szCs w:val="17"/>
              </w:rPr>
              <w:t xml:space="preserve">Entorno compartido con otro subagente ejecutando en paralelo</w:t>
            </w:r>
          </w:p>
        </w:tc>
      </w:tr>
    </w:tbl>
    <w:p>
      <w:r>
        <w:br w:type="page"/>
      </w:r>
    </w:p>
    <w:p>
      <w:pPr>
        <w:pStyle w:val="Heading1"/>
        <w:spacing w:after="160" w:before="360"/>
      </w:pPr>
      <w:r>
        <w:t xml:space="preserve">8. RESULTADOS DEL SUBAGENTE DE CONFIGURACIÓN (Subagente 3) — Re-auditoría</w:t>
      </w:r>
    </w:p>
    <w:p>
      <w:pPr>
        <w:spacing w:after="160" w:line="276"/>
      </w:pPr>
      <w:r>
        <w:rPr>
          <w:b w:val="false"/>
          <w:bCs w:val="false"/>
          <w:i w:val="false"/>
          <w:iCs w:val="false"/>
        </w:rPr>
        <w:t xml:space="preserve">Método: verificación real de versiones instaladas, composer validate / composer check-platform-reqs, npm run build real, arranque real de un servidor de desarrollo con verificación por curl, y confirmación explícita —vía consultas SQL en tiempo real (SELECT @@port, @@version, @@hostname)— de que la aplicación efectivamente lee y escribe en el servidor MySQL real (puerto 3306) y no en el de XAMPP (puerto 33065) ni en el archivo SQLite legado que aún permanece en disco sin usarse.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000"/>
        <w:gridCol w:w="1800"/>
        <w:gridCol w:w="1800"/>
      </w:tblGrid>
      <w:tr>
        <w:trPr>
          <w:tblHeader/>
        </w:trPr>
        <w:tc>
          <w:tcPr>
            <w:tcW w:type="dxa" w:w="1800"/>
            <w:shd w:fill="E9EEEC" w:val="clear"/>
            <w:tcMar>
              <w:top w:type="dxa" w:w="60"/>
              <w:left w:type="dxa" w:w="90"/>
              <w:bottom w:type="dxa" w:w="60"/>
              <w:right w:type="dxa" w:w="90"/>
            </w:tcMar>
            <w:vAlign w:val="center"/>
          </w:tcPr>
          <w:p>
            <w:r>
              <w:rPr>
                <w:b/>
                <w:bCs/>
                <w:sz w:val="17"/>
                <w:szCs w:val="17"/>
              </w:rPr>
              <w:t xml:space="preserve">Total</w:t>
            </w:r>
          </w:p>
        </w:tc>
        <w:tc>
          <w:tcPr>
            <w:tcW w:type="dxa" w:w="1800"/>
            <w:shd w:fill="E9EEEC" w:val="clear"/>
            <w:tcMar>
              <w:top w:type="dxa" w:w="60"/>
              <w:left w:type="dxa" w:w="90"/>
              <w:bottom w:type="dxa" w:w="60"/>
              <w:right w:type="dxa" w:w="90"/>
            </w:tcMar>
            <w:vAlign w:val="center"/>
          </w:tcPr>
          <w:p>
            <w:r>
              <w:rPr>
                <w:b/>
                <w:bCs/>
                <w:sz w:val="17"/>
                <w:szCs w:val="17"/>
              </w:rPr>
              <w:t xml:space="preserve">Aprobadas</w:t>
            </w:r>
          </w:p>
        </w:tc>
        <w:tc>
          <w:tcPr>
            <w:tcW w:type="dxa" w:w="2000"/>
            <w:shd w:fill="E9EEEC" w:val="clear"/>
            <w:tcMar>
              <w:top w:type="dxa" w:w="60"/>
              <w:left w:type="dxa" w:w="90"/>
              <w:bottom w:type="dxa" w:w="60"/>
              <w:right w:type="dxa" w:w="90"/>
            </w:tcMar>
            <w:vAlign w:val="center"/>
          </w:tcPr>
          <w:p>
            <w:r>
              <w:rPr>
                <w:b/>
                <w:bCs/>
                <w:sz w:val="17"/>
                <w:szCs w:val="17"/>
              </w:rPr>
              <w:t xml:space="preserve">Observaciones</w:t>
            </w:r>
          </w:p>
        </w:tc>
        <w:tc>
          <w:tcPr>
            <w:tcW w:type="dxa" w:w="1800"/>
            <w:shd w:fill="E9EEEC" w:val="clear"/>
            <w:tcMar>
              <w:top w:type="dxa" w:w="60"/>
              <w:left w:type="dxa" w:w="90"/>
              <w:bottom w:type="dxa" w:w="60"/>
              <w:right w:type="dxa" w:w="90"/>
            </w:tcMar>
            <w:vAlign w:val="center"/>
          </w:tcPr>
          <w:p>
            <w:r>
              <w:rPr>
                <w:b/>
                <w:bCs/>
                <w:sz w:val="17"/>
                <w:szCs w:val="17"/>
              </w:rPr>
              <w:t xml:space="preserve">Errores</w:t>
            </w:r>
          </w:p>
        </w:tc>
        <w:tc>
          <w:tcPr>
            <w:tcW w:type="dxa" w:w="1800"/>
            <w:shd w:fill="E9EEEC" w:val="clear"/>
            <w:tcMar>
              <w:top w:type="dxa" w:w="60"/>
              <w:left w:type="dxa" w:w="90"/>
              <w:bottom w:type="dxa" w:w="60"/>
              <w:right w:type="dxa" w:w="90"/>
            </w:tcMar>
            <w:vAlign w:val="center"/>
          </w:tcPr>
          <w:p>
            <w:r>
              <w:rPr>
                <w:b/>
                <w:bCs/>
                <w:sz w:val="17"/>
                <w:szCs w:val="17"/>
              </w:rPr>
              <w:t xml:space="preserve">Pendientes</w:t>
            </w:r>
          </w:p>
        </w:tc>
      </w:tr>
      <w:tr>
        <w:tc>
          <w:tcPr>
            <w:tcW w:type="dxa" w:w="1800"/>
            <w:tcMar>
              <w:top w:type="dxa" w:w="60"/>
              <w:left w:type="dxa" w:w="90"/>
              <w:bottom w:type="dxa" w:w="60"/>
              <w:right w:type="dxa" w:w="90"/>
            </w:tcMar>
            <w:vAlign w:val="center"/>
          </w:tcPr>
          <w:p>
            <w:r>
              <w:rPr>
                <w:b w:val="false"/>
                <w:bCs w:val="false"/>
                <w:sz w:val="17"/>
                <w:szCs w:val="17"/>
              </w:rPr>
              <w:t xml:space="preserve">37</w:t>
            </w:r>
          </w:p>
        </w:tc>
        <w:tc>
          <w:tcPr>
            <w:tcW w:type="dxa" w:w="1800"/>
            <w:tcMar>
              <w:top w:type="dxa" w:w="60"/>
              <w:left w:type="dxa" w:w="90"/>
              <w:bottom w:type="dxa" w:w="60"/>
              <w:right w:type="dxa" w:w="90"/>
            </w:tcMar>
            <w:vAlign w:val="center"/>
          </w:tcPr>
          <w:p>
            <w:r>
              <w:rPr>
                <w:b w:val="false"/>
                <w:bCs w:val="false"/>
                <w:sz w:val="17"/>
                <w:szCs w:val="17"/>
              </w:rPr>
              <w:t xml:space="preserve">27</w:t>
            </w:r>
          </w:p>
        </w:tc>
        <w:tc>
          <w:tcPr>
            <w:tcW w:type="dxa" w:w="2000"/>
            <w:tcMar>
              <w:top w:type="dxa" w:w="60"/>
              <w:left w:type="dxa" w:w="90"/>
              <w:bottom w:type="dxa" w:w="60"/>
              <w:right w:type="dxa" w:w="90"/>
            </w:tcMar>
            <w:vAlign w:val="center"/>
          </w:tcPr>
          <w:p>
            <w:r>
              <w:rPr>
                <w:b w:val="false"/>
                <w:bCs w:val="false"/>
                <w:sz w:val="17"/>
                <w:szCs w:val="17"/>
              </w:rPr>
              <w:t xml:space="preserve">4</w:t>
            </w:r>
          </w:p>
        </w:tc>
        <w:tc>
          <w:tcPr>
            <w:tcW w:type="dxa" w:w="1800"/>
            <w:tcMar>
              <w:top w:type="dxa" w:w="60"/>
              <w:left w:type="dxa" w:w="90"/>
              <w:bottom w:type="dxa" w:w="60"/>
              <w:right w:type="dxa" w:w="90"/>
            </w:tcMar>
            <w:vAlign w:val="center"/>
          </w:tcPr>
          <w:p>
            <w:r>
              <w:rPr>
                <w:b w:val="false"/>
                <w:bCs w:val="false"/>
                <w:sz w:val="17"/>
                <w:szCs w:val="17"/>
              </w:rPr>
              <w:t xml:space="preserve">3</w:t>
            </w:r>
          </w:p>
        </w:tc>
        <w:tc>
          <w:tcPr>
            <w:tcW w:type="dxa" w:w="1800"/>
            <w:tcMar>
              <w:top w:type="dxa" w:w="60"/>
              <w:left w:type="dxa" w:w="90"/>
              <w:bottom w:type="dxa" w:w="60"/>
              <w:right w:type="dxa" w:w="90"/>
            </w:tcMar>
            <w:vAlign w:val="center"/>
          </w:tcPr>
          <w:p>
            <w:r>
              <w:rPr>
                <w:b w:val="false"/>
                <w:bCs w:val="false"/>
                <w:sz w:val="17"/>
                <w:szCs w:val="17"/>
              </w:rPr>
              <w:t xml:space="preserve">0</w:t>
            </w:r>
          </w:p>
        </w:tc>
      </w:tr>
    </w:tbl>
    <w:p>
      <w:pPr>
        <w:spacing w:after="200"/>
      </w:pPr>
    </w:p>
    <w:tbl>
      <w:tblPr>
        <w:tblW w:type="dxa" w:w="11366"/>
        <w:tblBorders>
          <w:top w:val="single" w:color="auto" w:sz="4"/>
          <w:left w:val="single" w:color="auto" w:sz="4"/>
          <w:bottom w:val="single" w:color="auto" w:sz="4"/>
          <w:right w:val="single" w:color="auto" w:sz="4"/>
          <w:insideH w:val="single" w:color="auto" w:sz="4"/>
          <w:insideV w:val="single" w:color="auto" w:sz="4"/>
        </w:tblBorders>
      </w:tblPr>
      <w:tblGrid>
        <w:gridCol w:w="500"/>
        <w:gridCol w:w="1900"/>
        <w:gridCol w:w="2500"/>
        <w:gridCol w:w="2966"/>
        <w:gridCol w:w="1400"/>
        <w:gridCol w:w="2100"/>
      </w:tblGrid>
      <w:tr>
        <w:trPr>
          <w:tblHeader/>
        </w:trPr>
        <w:tc>
          <w:tcPr>
            <w:tcW w:type="dxa" w:w="500"/>
            <w:shd w:fill="E9EEEC" w:val="clear"/>
            <w:tcMar>
              <w:top w:type="dxa" w:w="60"/>
              <w:left w:type="dxa" w:w="90"/>
              <w:bottom w:type="dxa" w:w="60"/>
              <w:right w:type="dxa" w:w="90"/>
            </w:tcMar>
            <w:vAlign w:val="center"/>
          </w:tcPr>
          <w:p>
            <w:r>
              <w:rPr>
                <w:b/>
                <w:bCs/>
                <w:sz w:val="17"/>
                <w:szCs w:val="17"/>
              </w:rPr>
              <w:t xml:space="preserve">Nº</w:t>
            </w:r>
          </w:p>
        </w:tc>
        <w:tc>
          <w:tcPr>
            <w:tcW w:type="dxa" w:w="1900"/>
            <w:shd w:fill="E9EEEC" w:val="clear"/>
            <w:tcMar>
              <w:top w:type="dxa" w:w="60"/>
              <w:left w:type="dxa" w:w="90"/>
              <w:bottom w:type="dxa" w:w="60"/>
              <w:right w:type="dxa" w:w="90"/>
            </w:tcMar>
            <w:vAlign w:val="center"/>
          </w:tcPr>
          <w:p>
            <w:r>
              <w:rPr>
                <w:b/>
                <w:bCs/>
                <w:sz w:val="17"/>
                <w:szCs w:val="17"/>
              </w:rPr>
              <w:t xml:space="preserve">Configuración</w:t>
            </w:r>
          </w:p>
        </w:tc>
        <w:tc>
          <w:tcPr>
            <w:tcW w:type="dxa" w:w="2500"/>
            <w:shd w:fill="E9EEEC" w:val="clear"/>
            <w:tcMar>
              <w:top w:type="dxa" w:w="60"/>
              <w:left w:type="dxa" w:w="90"/>
              <w:bottom w:type="dxa" w:w="60"/>
              <w:right w:type="dxa" w:w="90"/>
            </w:tcMar>
            <w:vAlign w:val="center"/>
          </w:tcPr>
          <w:p>
            <w:r>
              <w:rPr>
                <w:b/>
                <w:bCs/>
                <w:sz w:val="17"/>
                <w:szCs w:val="17"/>
              </w:rPr>
              <w:t xml:space="preserve">Valor esperado</w:t>
            </w:r>
          </w:p>
        </w:tc>
        <w:tc>
          <w:tcPr>
            <w:tcW w:type="dxa" w:w="2966"/>
            <w:shd w:fill="E9EEEC" w:val="clear"/>
            <w:tcMar>
              <w:top w:type="dxa" w:w="60"/>
              <w:left w:type="dxa" w:w="90"/>
              <w:bottom w:type="dxa" w:w="60"/>
              <w:right w:type="dxa" w:w="90"/>
            </w:tcMar>
            <w:vAlign w:val="center"/>
          </w:tcPr>
          <w:p>
            <w:r>
              <w:rPr>
                <w:b/>
                <w:bCs/>
                <w:sz w:val="17"/>
                <w:szCs w:val="17"/>
              </w:rPr>
              <w:t xml:space="preserve">Estado encontrado</w:t>
            </w:r>
          </w:p>
        </w:tc>
        <w:tc>
          <w:tcPr>
            <w:tcW w:type="dxa" w:w="1400"/>
            <w:shd w:fill="E9EEEC" w:val="clear"/>
            <w:tcMar>
              <w:top w:type="dxa" w:w="60"/>
              <w:left w:type="dxa" w:w="90"/>
              <w:bottom w:type="dxa" w:w="60"/>
              <w:right w:type="dxa" w:w="90"/>
            </w:tcMar>
            <w:vAlign w:val="center"/>
          </w:tcPr>
          <w:p>
            <w:r>
              <w:rPr>
                <w:b/>
                <w:bCs/>
                <w:sz w:val="17"/>
                <w:szCs w:val="17"/>
              </w:rPr>
              <w:t xml:space="preserve">Estado</w:t>
            </w:r>
          </w:p>
        </w:tc>
        <w:tc>
          <w:tcPr>
            <w:tcW w:type="dxa" w:w="2100"/>
            <w:shd w:fill="E9EEEC" w:val="clear"/>
            <w:tcMar>
              <w:top w:type="dxa" w:w="60"/>
              <w:left w:type="dxa" w:w="90"/>
              <w:bottom w:type="dxa" w:w="60"/>
              <w:right w:type="dxa" w:w="90"/>
            </w:tcMar>
            <w:vAlign w:val="center"/>
          </w:tcPr>
          <w:p>
            <w:r>
              <w:rPr>
                <w:b/>
                <w:bCs/>
                <w:sz w:val="17"/>
                <w:szCs w:val="17"/>
              </w:rPr>
              <w:t xml:space="preserve">Solución</w:t>
            </w:r>
          </w:p>
        </w:tc>
      </w:tr>
      <w:tr>
        <w:tc>
          <w:tcPr>
            <w:tcW w:type="dxa" w:w="500"/>
            <w:tcMar>
              <w:top w:type="dxa" w:w="60"/>
              <w:left w:type="dxa" w:w="90"/>
              <w:bottom w:type="dxa" w:w="60"/>
              <w:right w:type="dxa" w:w="90"/>
            </w:tcMar>
            <w:vAlign w:val="center"/>
          </w:tcPr>
          <w:p>
            <w:r>
              <w:rPr>
                <w:b w:val="false"/>
                <w:bCs w:val="false"/>
                <w:sz w:val="17"/>
                <w:szCs w:val="17"/>
              </w:rPr>
              <w:t xml:space="preserve">1</w:t>
            </w:r>
          </w:p>
        </w:tc>
        <w:tc>
          <w:tcPr>
            <w:tcW w:type="dxa" w:w="1900"/>
            <w:tcMar>
              <w:top w:type="dxa" w:w="60"/>
              <w:left w:type="dxa" w:w="90"/>
              <w:bottom w:type="dxa" w:w="60"/>
              <w:right w:type="dxa" w:w="90"/>
            </w:tcMar>
            <w:vAlign w:val="center"/>
          </w:tcPr>
          <w:p>
            <w:r>
              <w:rPr>
                <w:b w:val="false"/>
                <w:bCs w:val="false"/>
                <w:sz w:val="17"/>
                <w:szCs w:val="17"/>
              </w:rPr>
              <w:t xml:space="preserve">Versión PHP CLI</w:t>
            </w:r>
          </w:p>
        </w:tc>
        <w:tc>
          <w:tcPr>
            <w:tcW w:type="dxa" w:w="2500"/>
            <w:tcMar>
              <w:top w:type="dxa" w:w="60"/>
              <w:left w:type="dxa" w:w="90"/>
              <w:bottom w:type="dxa" w:w="60"/>
              <w:right w:type="dxa" w:w="90"/>
            </w:tcMar>
            <w:vAlign w:val="center"/>
          </w:tcPr>
          <w:p>
            <w:r>
              <w:rPr>
                <w:b w:val="false"/>
                <w:bCs w:val="false"/>
                <w:sz w:val="17"/>
                <w:szCs w:val="17"/>
              </w:rPr>
              <w:t xml:space="preserve">^8.2</w:t>
            </w:r>
          </w:p>
        </w:tc>
        <w:tc>
          <w:tcPr>
            <w:tcW w:type="dxa" w:w="2966"/>
            <w:tcMar>
              <w:top w:type="dxa" w:w="60"/>
              <w:left w:type="dxa" w:w="90"/>
              <w:bottom w:type="dxa" w:w="60"/>
              <w:right w:type="dxa" w:w="90"/>
            </w:tcMar>
            <w:vAlign w:val="center"/>
          </w:tcPr>
          <w:p>
            <w:r>
              <w:rPr>
                <w:b w:val="false"/>
                <w:bCs w:val="false"/>
                <w:sz w:val="17"/>
                <w:szCs w:val="17"/>
              </w:rPr>
              <w:t xml:space="preserve">PHP 8.2.12 (cli, ZTS, VC++2019 x64)</w:t>
            </w:r>
          </w:p>
        </w:tc>
        <w:tc>
          <w:tcPr>
            <w:tcW w:type="dxa" w:w="1400"/>
            <w:tcMar>
              <w:top w:type="dxa" w:w="60"/>
              <w:left w:type="dxa" w:w="90"/>
              <w:bottom w:type="dxa" w:w="60"/>
              <w:right w:type="dxa" w:w="90"/>
            </w:tcMar>
            <w:vAlign w:val="center"/>
          </w:tcPr>
          <w:p>
            <w:r>
              <w:rPr>
                <w:b w:val="false"/>
                <w:bCs w:val="false"/>
                <w:color w:val="1E7A34"/>
                <w:sz w:val="17"/>
                <w:szCs w:val="17"/>
              </w:rPr>
              <w:t xml:space="preserve">✅ APROBADO</w:t>
            </w:r>
          </w:p>
        </w:tc>
        <w:tc>
          <w:tcPr>
            <w:tcW w:type="dxa" w:w="2100"/>
            <w:tcMar>
              <w:top w:type="dxa" w:w="60"/>
              <w:left w:type="dxa" w:w="90"/>
              <w:bottom w:type="dxa" w:w="60"/>
              <w:right w:type="dxa" w:w="90"/>
            </w:tcMar>
            <w:vAlign w:val="center"/>
          </w:tcPr>
          <w:p>
            <w:r>
              <w:rPr>
                <w:b w:val="false"/>
                <w:bCs w:val="false"/>
                <w:sz w:val="17"/>
                <w:szCs w:val="17"/>
              </w:rPr>
              <w:t xml:space="preserve">—</w:t>
            </w:r>
          </w:p>
        </w:tc>
      </w:tr>
      <w:tr>
        <w:tc>
          <w:tcPr>
            <w:tcW w:type="dxa" w:w="500"/>
            <w:tcMar>
              <w:top w:type="dxa" w:w="60"/>
              <w:left w:type="dxa" w:w="90"/>
              <w:bottom w:type="dxa" w:w="60"/>
              <w:right w:type="dxa" w:w="90"/>
            </w:tcMar>
            <w:vAlign w:val="center"/>
          </w:tcPr>
          <w:p>
            <w:r>
              <w:rPr>
                <w:b w:val="false"/>
                <w:bCs w:val="false"/>
                <w:sz w:val="17"/>
                <w:szCs w:val="17"/>
              </w:rPr>
              <w:t xml:space="preserve">2</w:t>
            </w:r>
          </w:p>
        </w:tc>
        <w:tc>
          <w:tcPr>
            <w:tcW w:type="dxa" w:w="1900"/>
            <w:tcMar>
              <w:top w:type="dxa" w:w="60"/>
              <w:left w:type="dxa" w:w="90"/>
              <w:bottom w:type="dxa" w:w="60"/>
              <w:right w:type="dxa" w:w="90"/>
            </w:tcMar>
            <w:vAlign w:val="center"/>
          </w:tcPr>
          <w:p>
            <w:r>
              <w:rPr>
                <w:b w:val="false"/>
                <w:bCs w:val="false"/>
                <w:sz w:val="17"/>
                <w:szCs w:val="17"/>
              </w:rPr>
              <w:t xml:space="preserve">Composer</w:t>
            </w:r>
          </w:p>
        </w:tc>
        <w:tc>
          <w:tcPr>
            <w:tcW w:type="dxa" w:w="2500"/>
            <w:tcMar>
              <w:top w:type="dxa" w:w="60"/>
              <w:left w:type="dxa" w:w="90"/>
              <w:bottom w:type="dxa" w:w="60"/>
              <w:right w:type="dxa" w:w="90"/>
            </w:tcMar>
            <w:vAlign w:val="center"/>
          </w:tcPr>
          <w:p>
            <w:r>
              <w:rPr>
                <w:b w:val="false"/>
                <w:bCs w:val="false"/>
                <w:sz w:val="17"/>
                <w:szCs w:val="17"/>
              </w:rPr>
              <w:t xml:space="preserve">2.x funcional</w:t>
            </w:r>
          </w:p>
        </w:tc>
        <w:tc>
          <w:tcPr>
            <w:tcW w:type="dxa" w:w="2966"/>
            <w:tcMar>
              <w:top w:type="dxa" w:w="60"/>
              <w:left w:type="dxa" w:w="90"/>
              <w:bottom w:type="dxa" w:w="60"/>
              <w:right w:type="dxa" w:w="90"/>
            </w:tcMar>
            <w:vAlign w:val="center"/>
          </w:tcPr>
          <w:p>
            <w:r>
              <w:rPr>
                <w:b w:val="false"/>
                <w:bCs w:val="false"/>
                <w:sz w:val="17"/>
                <w:szCs w:val="17"/>
              </w:rPr>
              <w:t xml:space="preserve">Composer 2.10.2</w:t>
            </w:r>
          </w:p>
        </w:tc>
        <w:tc>
          <w:tcPr>
            <w:tcW w:type="dxa" w:w="1400"/>
            <w:tcMar>
              <w:top w:type="dxa" w:w="60"/>
              <w:left w:type="dxa" w:w="90"/>
              <w:bottom w:type="dxa" w:w="60"/>
              <w:right w:type="dxa" w:w="90"/>
            </w:tcMar>
            <w:vAlign w:val="center"/>
          </w:tcPr>
          <w:p>
            <w:r>
              <w:rPr>
                <w:b w:val="false"/>
                <w:bCs w:val="false"/>
                <w:color w:val="1E7A34"/>
                <w:sz w:val="17"/>
                <w:szCs w:val="17"/>
              </w:rPr>
              <w:t xml:space="preserve">✅ APROBADO</w:t>
            </w:r>
          </w:p>
        </w:tc>
        <w:tc>
          <w:tcPr>
            <w:tcW w:type="dxa" w:w="2100"/>
            <w:tcMar>
              <w:top w:type="dxa" w:w="60"/>
              <w:left w:type="dxa" w:w="90"/>
              <w:bottom w:type="dxa" w:w="60"/>
              <w:right w:type="dxa" w:w="90"/>
            </w:tcMar>
            <w:vAlign w:val="center"/>
          </w:tcPr>
          <w:p>
            <w:r>
              <w:rPr>
                <w:b w:val="false"/>
                <w:bCs w:val="false"/>
                <w:sz w:val="17"/>
                <w:szCs w:val="17"/>
              </w:rPr>
              <w:t xml:space="preserve">—</w:t>
            </w:r>
          </w:p>
        </w:tc>
      </w:tr>
      <w:tr>
        <w:tc>
          <w:tcPr>
            <w:tcW w:type="dxa" w:w="500"/>
            <w:tcMar>
              <w:top w:type="dxa" w:w="60"/>
              <w:left w:type="dxa" w:w="90"/>
              <w:bottom w:type="dxa" w:w="60"/>
              <w:right w:type="dxa" w:w="90"/>
            </w:tcMar>
            <w:vAlign w:val="center"/>
          </w:tcPr>
          <w:p>
            <w:r>
              <w:rPr>
                <w:b w:val="false"/>
                <w:bCs w:val="false"/>
                <w:sz w:val="17"/>
                <w:szCs w:val="17"/>
              </w:rPr>
              <w:t xml:space="preserve">3</w:t>
            </w:r>
          </w:p>
        </w:tc>
        <w:tc>
          <w:tcPr>
            <w:tcW w:type="dxa" w:w="1900"/>
            <w:tcMar>
              <w:top w:type="dxa" w:w="60"/>
              <w:left w:type="dxa" w:w="90"/>
              <w:bottom w:type="dxa" w:w="60"/>
              <w:right w:type="dxa" w:w="90"/>
            </w:tcMar>
            <w:vAlign w:val="center"/>
          </w:tcPr>
          <w:p>
            <w:r>
              <w:rPr>
                <w:b w:val="false"/>
                <w:bCs w:val="false"/>
                <w:sz w:val="17"/>
                <w:szCs w:val="17"/>
              </w:rPr>
              <w:t xml:space="preserve">Node.js</w:t>
            </w:r>
          </w:p>
        </w:tc>
        <w:tc>
          <w:tcPr>
            <w:tcW w:type="dxa" w:w="2500"/>
            <w:tcMar>
              <w:top w:type="dxa" w:w="60"/>
              <w:left w:type="dxa" w:w="90"/>
              <w:bottom w:type="dxa" w:w="60"/>
              <w:right w:type="dxa" w:w="90"/>
            </w:tcMar>
            <w:vAlign w:val="center"/>
          </w:tcPr>
          <w:p>
            <w:r>
              <w:rPr>
                <w:b w:val="false"/>
                <w:bCs w:val="false"/>
                <w:sz w:val="17"/>
                <w:szCs w:val="17"/>
              </w:rPr>
              <w:t xml:space="preserve">Compatible con Vite ^7</w:t>
            </w:r>
          </w:p>
        </w:tc>
        <w:tc>
          <w:tcPr>
            <w:tcW w:type="dxa" w:w="2966"/>
            <w:tcMar>
              <w:top w:type="dxa" w:w="60"/>
              <w:left w:type="dxa" w:w="90"/>
              <w:bottom w:type="dxa" w:w="60"/>
              <w:right w:type="dxa" w:w="90"/>
            </w:tcMar>
            <w:vAlign w:val="center"/>
          </w:tcPr>
          <w:p>
            <w:r>
              <w:rPr>
                <w:b w:val="false"/>
                <w:bCs w:val="false"/>
                <w:sz w:val="17"/>
                <w:szCs w:val="17"/>
              </w:rPr>
              <w:t xml:space="preserve">v24.21.0</w:t>
            </w:r>
          </w:p>
        </w:tc>
        <w:tc>
          <w:tcPr>
            <w:tcW w:type="dxa" w:w="1400"/>
            <w:tcMar>
              <w:top w:type="dxa" w:w="60"/>
              <w:left w:type="dxa" w:w="90"/>
              <w:bottom w:type="dxa" w:w="60"/>
              <w:right w:type="dxa" w:w="90"/>
            </w:tcMar>
            <w:vAlign w:val="center"/>
          </w:tcPr>
          <w:p>
            <w:r>
              <w:rPr>
                <w:b w:val="false"/>
                <w:bCs w:val="false"/>
                <w:color w:val="1E7A34"/>
                <w:sz w:val="17"/>
                <w:szCs w:val="17"/>
              </w:rPr>
              <w:t xml:space="preserve">✅ APROBADO</w:t>
            </w:r>
          </w:p>
        </w:tc>
        <w:tc>
          <w:tcPr>
            <w:tcW w:type="dxa" w:w="2100"/>
            <w:tcMar>
              <w:top w:type="dxa" w:w="60"/>
              <w:left w:type="dxa" w:w="90"/>
              <w:bottom w:type="dxa" w:w="60"/>
              <w:right w:type="dxa" w:w="90"/>
            </w:tcMar>
            <w:vAlign w:val="center"/>
          </w:tcPr>
          <w:p>
            <w:r>
              <w:rPr>
                <w:b w:val="false"/>
                <w:bCs w:val="false"/>
                <w:sz w:val="17"/>
                <w:szCs w:val="17"/>
              </w:rPr>
              <w:t xml:space="preserve">—</w:t>
            </w:r>
          </w:p>
        </w:tc>
      </w:tr>
      <w:tr>
        <w:tc>
          <w:tcPr>
            <w:tcW w:type="dxa" w:w="500"/>
            <w:tcMar>
              <w:top w:type="dxa" w:w="60"/>
              <w:left w:type="dxa" w:w="90"/>
              <w:bottom w:type="dxa" w:w="60"/>
              <w:right w:type="dxa" w:w="90"/>
            </w:tcMar>
            <w:vAlign w:val="center"/>
          </w:tcPr>
          <w:p>
            <w:r>
              <w:rPr>
                <w:b w:val="false"/>
                <w:bCs w:val="false"/>
                <w:sz w:val="17"/>
                <w:szCs w:val="17"/>
              </w:rPr>
              <w:t xml:space="preserve">4</w:t>
            </w:r>
          </w:p>
        </w:tc>
        <w:tc>
          <w:tcPr>
            <w:tcW w:type="dxa" w:w="1900"/>
            <w:tcMar>
              <w:top w:type="dxa" w:w="60"/>
              <w:left w:type="dxa" w:w="90"/>
              <w:bottom w:type="dxa" w:w="60"/>
              <w:right w:type="dxa" w:w="90"/>
            </w:tcMar>
            <w:vAlign w:val="center"/>
          </w:tcPr>
          <w:p>
            <w:r>
              <w:rPr>
                <w:b w:val="false"/>
                <w:bCs w:val="false"/>
                <w:sz w:val="17"/>
                <w:szCs w:val="17"/>
              </w:rPr>
              <w:t xml:space="preserve">npm</w:t>
            </w:r>
          </w:p>
        </w:tc>
        <w:tc>
          <w:tcPr>
            <w:tcW w:type="dxa" w:w="2500"/>
            <w:tcMar>
              <w:top w:type="dxa" w:w="60"/>
              <w:left w:type="dxa" w:w="90"/>
              <w:bottom w:type="dxa" w:w="60"/>
              <w:right w:type="dxa" w:w="90"/>
            </w:tcMar>
            <w:vAlign w:val="center"/>
          </w:tcPr>
          <w:p>
            <w:r>
              <w:rPr>
                <w:b w:val="false"/>
                <w:bCs w:val="false"/>
                <w:sz w:val="17"/>
                <w:szCs w:val="17"/>
              </w:rPr>
              <w:t xml:space="preserve">Compatible</w:t>
            </w:r>
          </w:p>
        </w:tc>
        <w:tc>
          <w:tcPr>
            <w:tcW w:type="dxa" w:w="2966"/>
            <w:tcMar>
              <w:top w:type="dxa" w:w="60"/>
              <w:left w:type="dxa" w:w="90"/>
              <w:bottom w:type="dxa" w:w="60"/>
              <w:right w:type="dxa" w:w="90"/>
            </w:tcMar>
            <w:vAlign w:val="center"/>
          </w:tcPr>
          <w:p>
            <w:r>
              <w:rPr>
                <w:b w:val="false"/>
                <w:bCs w:val="false"/>
                <w:sz w:val="17"/>
                <w:szCs w:val="17"/>
              </w:rPr>
              <w:t xml:space="preserve">11.19.0</w:t>
            </w:r>
          </w:p>
        </w:tc>
        <w:tc>
          <w:tcPr>
            <w:tcW w:type="dxa" w:w="1400"/>
            <w:tcMar>
              <w:top w:type="dxa" w:w="60"/>
              <w:left w:type="dxa" w:w="90"/>
              <w:bottom w:type="dxa" w:w="60"/>
              <w:right w:type="dxa" w:w="90"/>
            </w:tcMar>
            <w:vAlign w:val="center"/>
          </w:tcPr>
          <w:p>
            <w:r>
              <w:rPr>
                <w:b w:val="false"/>
                <w:bCs w:val="false"/>
                <w:color w:val="1E7A34"/>
                <w:sz w:val="17"/>
                <w:szCs w:val="17"/>
              </w:rPr>
              <w:t xml:space="preserve">✅ APROBADO</w:t>
            </w:r>
          </w:p>
        </w:tc>
        <w:tc>
          <w:tcPr>
            <w:tcW w:type="dxa" w:w="2100"/>
            <w:tcMar>
              <w:top w:type="dxa" w:w="60"/>
              <w:left w:type="dxa" w:w="90"/>
              <w:bottom w:type="dxa" w:w="60"/>
              <w:right w:type="dxa" w:w="90"/>
            </w:tcMar>
            <w:vAlign w:val="center"/>
          </w:tcPr>
          <w:p>
            <w:r>
              <w:rPr>
                <w:b w:val="false"/>
                <w:bCs w:val="false"/>
                <w:sz w:val="17"/>
                <w:szCs w:val="17"/>
              </w:rPr>
              <w:t xml:space="preserve">—</w:t>
            </w:r>
          </w:p>
        </w:tc>
      </w:tr>
      <w:tr>
        <w:tc>
          <w:tcPr>
            <w:tcW w:type="dxa" w:w="500"/>
            <w:tcMar>
              <w:top w:type="dxa" w:w="60"/>
              <w:left w:type="dxa" w:w="90"/>
              <w:bottom w:type="dxa" w:w="60"/>
              <w:right w:type="dxa" w:w="90"/>
            </w:tcMar>
            <w:vAlign w:val="center"/>
          </w:tcPr>
          <w:p>
            <w:r>
              <w:rPr>
                <w:b w:val="false"/>
                <w:bCs w:val="false"/>
                <w:sz w:val="17"/>
                <w:szCs w:val="17"/>
              </w:rPr>
              <w:t xml:space="preserve">5</w:t>
            </w:r>
          </w:p>
        </w:tc>
        <w:tc>
          <w:tcPr>
            <w:tcW w:type="dxa" w:w="1900"/>
            <w:tcMar>
              <w:top w:type="dxa" w:w="60"/>
              <w:left w:type="dxa" w:w="90"/>
              <w:bottom w:type="dxa" w:w="60"/>
              <w:right w:type="dxa" w:w="90"/>
            </w:tcMar>
            <w:vAlign w:val="center"/>
          </w:tcPr>
          <w:p>
            <w:r>
              <w:rPr>
                <w:b w:val="false"/>
                <w:bCs w:val="false"/>
                <w:sz w:val="17"/>
                <w:szCs w:val="17"/>
              </w:rPr>
              <w:t xml:space="preserve">Extensión PHP ext-gd</w:t>
            </w:r>
          </w:p>
        </w:tc>
        <w:tc>
          <w:tcPr>
            <w:tcW w:type="dxa" w:w="2500"/>
            <w:tcMar>
              <w:top w:type="dxa" w:w="60"/>
              <w:left w:type="dxa" w:w="90"/>
              <w:bottom w:type="dxa" w:w="60"/>
              <w:right w:type="dxa" w:w="90"/>
            </w:tcMar>
            <w:vAlign w:val="center"/>
          </w:tcPr>
          <w:p>
            <w:r>
              <w:rPr>
                <w:b w:val="false"/>
                <w:bCs w:val="false"/>
                <w:sz w:val="17"/>
                <w:szCs w:val="17"/>
              </w:rPr>
              <w:t xml:space="preserve">Requerida por phpoffice/phpspreadsheet</w:t>
            </w:r>
          </w:p>
        </w:tc>
        <w:tc>
          <w:tcPr>
            <w:tcW w:type="dxa" w:w="2966"/>
            <w:tcMar>
              <w:top w:type="dxa" w:w="60"/>
              <w:left w:type="dxa" w:w="90"/>
              <w:bottom w:type="dxa" w:w="60"/>
              <w:right w:type="dxa" w:w="90"/>
            </w:tcMar>
            <w:vAlign w:val="center"/>
          </w:tcPr>
          <w:p>
            <w:r>
              <w:rPr>
                <w:b w:val="false"/>
                <w:bCs w:val="false"/>
                <w:sz w:val="17"/>
                <w:szCs w:val="17"/>
              </w:rPr>
              <w:t xml:space="preserve">AUSENTE en php -m y composer check-platform-reqs</w:t>
            </w:r>
          </w:p>
        </w:tc>
        <w:tc>
          <w:tcPr>
            <w:tcW w:type="dxa" w:w="1400"/>
            <w:tcMar>
              <w:top w:type="dxa" w:w="60"/>
              <w:left w:type="dxa" w:w="90"/>
              <w:bottom w:type="dxa" w:w="60"/>
              <w:right w:type="dxa" w:w="90"/>
            </w:tcMar>
            <w:vAlign w:val="center"/>
          </w:tcPr>
          <w:p>
            <w:r>
              <w:rPr>
                <w:b w:val="false"/>
                <w:bCs w:val="false"/>
                <w:color w:val="C0392B"/>
                <w:sz w:val="17"/>
                <w:szCs w:val="17"/>
              </w:rPr>
              <w:t xml:space="preserve">❌ ERROR</w:t>
            </w:r>
          </w:p>
        </w:tc>
        <w:tc>
          <w:tcPr>
            <w:tcW w:type="dxa" w:w="2100"/>
            <w:tcMar>
              <w:top w:type="dxa" w:w="60"/>
              <w:left w:type="dxa" w:w="90"/>
              <w:bottom w:type="dxa" w:w="60"/>
              <w:right w:type="dxa" w:w="90"/>
            </w:tcMar>
            <w:vAlign w:val="center"/>
          </w:tcPr>
          <w:p>
            <w:r>
              <w:rPr>
                <w:b w:val="false"/>
                <w:bCs w:val="false"/>
                <w:sz w:val="17"/>
                <w:szCs w:val="17"/>
              </w:rPr>
              <w:t xml:space="preserve">Habilitar extension=gd en php.ini del CLI. Hallazgo previo NO corregido (pero ver fila 42 del Subagente 2: las exportaciones sí funcionaron en la práctica vía servidor web)</w:t>
            </w:r>
          </w:p>
        </w:tc>
      </w:tr>
      <w:tr>
        <w:tc>
          <w:tcPr>
            <w:tcW w:type="dxa" w:w="500"/>
            <w:tcMar>
              <w:top w:type="dxa" w:w="60"/>
              <w:left w:type="dxa" w:w="90"/>
              <w:bottom w:type="dxa" w:w="60"/>
              <w:right w:type="dxa" w:w="90"/>
            </w:tcMar>
            <w:vAlign w:val="center"/>
          </w:tcPr>
          <w:p>
            <w:r>
              <w:rPr>
                <w:b w:val="false"/>
                <w:bCs w:val="false"/>
                <w:sz w:val="17"/>
                <w:szCs w:val="17"/>
              </w:rPr>
              <w:t xml:space="preserve">6</w:t>
            </w:r>
          </w:p>
        </w:tc>
        <w:tc>
          <w:tcPr>
            <w:tcW w:type="dxa" w:w="1900"/>
            <w:tcMar>
              <w:top w:type="dxa" w:w="60"/>
              <w:left w:type="dxa" w:w="90"/>
              <w:bottom w:type="dxa" w:w="60"/>
              <w:right w:type="dxa" w:w="90"/>
            </w:tcMar>
            <w:vAlign w:val="center"/>
          </w:tcPr>
          <w:p>
            <w:r>
              <w:rPr>
                <w:b w:val="false"/>
                <w:bCs w:val="false"/>
                <w:sz w:val="17"/>
                <w:szCs w:val="17"/>
              </w:rPr>
              <w:t xml:space="preserve">Extensión PHP ext-zip</w:t>
            </w:r>
          </w:p>
        </w:tc>
        <w:tc>
          <w:tcPr>
            <w:tcW w:type="dxa" w:w="2500"/>
            <w:tcMar>
              <w:top w:type="dxa" w:w="60"/>
              <w:left w:type="dxa" w:w="90"/>
              <w:bottom w:type="dxa" w:w="60"/>
              <w:right w:type="dxa" w:w="90"/>
            </w:tcMar>
            <w:vAlign w:val="center"/>
          </w:tcPr>
          <w:p>
            <w:r>
              <w:rPr>
                <w:b w:val="false"/>
                <w:bCs w:val="false"/>
                <w:sz w:val="17"/>
                <w:szCs w:val="17"/>
              </w:rPr>
              <w:t xml:space="preserve">Requerida por phpoffice/phpspreadsheet</w:t>
            </w:r>
          </w:p>
        </w:tc>
        <w:tc>
          <w:tcPr>
            <w:tcW w:type="dxa" w:w="2966"/>
            <w:tcMar>
              <w:top w:type="dxa" w:w="60"/>
              <w:left w:type="dxa" w:w="90"/>
              <w:bottom w:type="dxa" w:w="60"/>
              <w:right w:type="dxa" w:w="90"/>
            </w:tcMar>
            <w:vAlign w:val="center"/>
          </w:tcPr>
          <w:p>
            <w:r>
              <w:rPr>
                <w:b w:val="false"/>
                <w:bCs w:val="false"/>
                <w:sz w:val="17"/>
                <w:szCs w:val="17"/>
              </w:rPr>
              <w:t xml:space="preserve">AUSENTE en php -m y composer check-platform-reqs</w:t>
            </w:r>
          </w:p>
        </w:tc>
        <w:tc>
          <w:tcPr>
            <w:tcW w:type="dxa" w:w="1400"/>
            <w:tcMar>
              <w:top w:type="dxa" w:w="60"/>
              <w:left w:type="dxa" w:w="90"/>
              <w:bottom w:type="dxa" w:w="60"/>
              <w:right w:type="dxa" w:w="90"/>
            </w:tcMar>
            <w:vAlign w:val="center"/>
          </w:tcPr>
          <w:p>
            <w:r>
              <w:rPr>
                <w:b w:val="false"/>
                <w:bCs w:val="false"/>
                <w:color w:val="C0392B"/>
                <w:sz w:val="17"/>
                <w:szCs w:val="17"/>
              </w:rPr>
              <w:t xml:space="preserve">❌ ERROR</w:t>
            </w:r>
          </w:p>
        </w:tc>
        <w:tc>
          <w:tcPr>
            <w:tcW w:type="dxa" w:w="2100"/>
            <w:tcMar>
              <w:top w:type="dxa" w:w="60"/>
              <w:left w:type="dxa" w:w="90"/>
              <w:bottom w:type="dxa" w:w="60"/>
              <w:right w:type="dxa" w:w="90"/>
            </w:tcMar>
            <w:vAlign w:val="center"/>
          </w:tcPr>
          <w:p>
            <w:r>
              <w:rPr>
                <w:b w:val="false"/>
                <w:bCs w:val="false"/>
                <w:sz w:val="17"/>
                <w:szCs w:val="17"/>
              </w:rPr>
              <w:t xml:space="preserve">Habilitar extension=zip en php.ini del CLI. Mismo matiz que fila 5</w:t>
            </w:r>
          </w:p>
        </w:tc>
      </w:tr>
      <w:tr>
        <w:tc>
          <w:tcPr>
            <w:tcW w:type="dxa" w:w="500"/>
            <w:tcMar>
              <w:top w:type="dxa" w:w="60"/>
              <w:left w:type="dxa" w:w="90"/>
              <w:bottom w:type="dxa" w:w="60"/>
              <w:right w:type="dxa" w:w="90"/>
            </w:tcMar>
            <w:vAlign w:val="center"/>
          </w:tcPr>
          <w:p>
            <w:r>
              <w:rPr>
                <w:b w:val="false"/>
                <w:bCs w:val="false"/>
                <w:sz w:val="17"/>
                <w:szCs w:val="17"/>
              </w:rPr>
              <w:t xml:space="preserve">7</w:t>
            </w:r>
          </w:p>
        </w:tc>
        <w:tc>
          <w:tcPr>
            <w:tcW w:type="dxa" w:w="1900"/>
            <w:tcMar>
              <w:top w:type="dxa" w:w="60"/>
              <w:left w:type="dxa" w:w="90"/>
              <w:bottom w:type="dxa" w:w="60"/>
              <w:right w:type="dxa" w:w="90"/>
            </w:tcMar>
            <w:vAlign w:val="center"/>
          </w:tcPr>
          <w:p>
            <w:r>
              <w:rPr>
                <w:b w:val="false"/>
                <w:bCs w:val="false"/>
                <w:sz w:val="17"/>
                <w:szCs w:val="17"/>
              </w:rPr>
              <w:t xml:space="preserve">Resto de extensiones requeridas</w:t>
            </w:r>
          </w:p>
        </w:tc>
        <w:tc>
          <w:tcPr>
            <w:tcW w:type="dxa" w:w="2500"/>
            <w:tcMar>
              <w:top w:type="dxa" w:w="60"/>
              <w:left w:type="dxa" w:w="90"/>
              <w:bottom w:type="dxa" w:w="60"/>
              <w:right w:type="dxa" w:w="90"/>
            </w:tcMar>
            <w:vAlign w:val="center"/>
          </w:tcPr>
          <w:p>
            <w:r>
              <w:rPr>
                <w:b w:val="false"/>
                <w:bCs w:val="false"/>
                <w:sz w:val="17"/>
                <w:szCs w:val="17"/>
              </w:rPr>
              <w:t xml:space="preserve">Presentes</w:t>
            </w:r>
          </w:p>
        </w:tc>
        <w:tc>
          <w:tcPr>
            <w:tcW w:type="dxa" w:w="2966"/>
            <w:tcMar>
              <w:top w:type="dxa" w:w="60"/>
              <w:left w:type="dxa" w:w="90"/>
              <w:bottom w:type="dxa" w:w="60"/>
              <w:right w:type="dxa" w:w="90"/>
            </w:tcMar>
            <w:vAlign w:val="center"/>
          </w:tcPr>
          <w:p>
            <w:r>
              <w:rPr>
                <w:b w:val="false"/>
                <w:bCs w:val="false"/>
                <w:sz w:val="17"/>
                <w:szCs w:val="17"/>
              </w:rPr>
              <w:t xml:space="preserve">Todas presentes (ctype, dom, fileinfo, mbstring, openssl, pdo_mysql, mysqli, etc.)</w:t>
            </w:r>
          </w:p>
        </w:tc>
        <w:tc>
          <w:tcPr>
            <w:tcW w:type="dxa" w:w="1400"/>
            <w:tcMar>
              <w:top w:type="dxa" w:w="60"/>
              <w:left w:type="dxa" w:w="90"/>
              <w:bottom w:type="dxa" w:w="60"/>
              <w:right w:type="dxa" w:w="90"/>
            </w:tcMar>
            <w:vAlign w:val="center"/>
          </w:tcPr>
          <w:p>
            <w:r>
              <w:rPr>
                <w:b w:val="false"/>
                <w:bCs w:val="false"/>
                <w:color w:val="1E7A34"/>
                <w:sz w:val="17"/>
                <w:szCs w:val="17"/>
              </w:rPr>
              <w:t xml:space="preserve">✅ APROBADO</w:t>
            </w:r>
          </w:p>
        </w:tc>
        <w:tc>
          <w:tcPr>
            <w:tcW w:type="dxa" w:w="2100"/>
            <w:tcMar>
              <w:top w:type="dxa" w:w="60"/>
              <w:left w:type="dxa" w:w="90"/>
              <w:bottom w:type="dxa" w:w="60"/>
              <w:right w:type="dxa" w:w="90"/>
            </w:tcMar>
            <w:vAlign w:val="center"/>
          </w:tcPr>
          <w:p>
            <w:r>
              <w:rPr>
                <w:b w:val="false"/>
                <w:bCs w:val="false"/>
                <w:sz w:val="17"/>
                <w:szCs w:val="17"/>
              </w:rPr>
              <w:t xml:space="preserve">—</w:t>
            </w:r>
          </w:p>
        </w:tc>
      </w:tr>
      <w:tr>
        <w:tc>
          <w:tcPr>
            <w:tcW w:type="dxa" w:w="500"/>
            <w:tcMar>
              <w:top w:type="dxa" w:w="60"/>
              <w:left w:type="dxa" w:w="90"/>
              <w:bottom w:type="dxa" w:w="60"/>
              <w:right w:type="dxa" w:w="90"/>
            </w:tcMar>
            <w:vAlign w:val="center"/>
          </w:tcPr>
          <w:p>
            <w:r>
              <w:rPr>
                <w:b w:val="false"/>
                <w:bCs w:val="false"/>
                <w:sz w:val="17"/>
                <w:szCs w:val="17"/>
              </w:rPr>
              <w:t xml:space="preserve">8</w:t>
            </w:r>
          </w:p>
        </w:tc>
        <w:tc>
          <w:tcPr>
            <w:tcW w:type="dxa" w:w="1900"/>
            <w:tcMar>
              <w:top w:type="dxa" w:w="60"/>
              <w:left w:type="dxa" w:w="90"/>
              <w:bottom w:type="dxa" w:w="60"/>
              <w:right w:type="dxa" w:w="90"/>
            </w:tcMar>
            <w:vAlign w:val="center"/>
          </w:tcPr>
          <w:p>
            <w:r>
              <w:rPr>
                <w:b w:val="false"/>
                <w:bCs w:val="false"/>
                <w:sz w:val="17"/>
                <w:szCs w:val="17"/>
              </w:rPr>
              <w:t xml:space="preserve">.env — APP_ENV</w:t>
            </w:r>
          </w:p>
        </w:tc>
        <w:tc>
          <w:tcPr>
            <w:tcW w:type="dxa" w:w="2500"/>
            <w:tcMar>
              <w:top w:type="dxa" w:w="60"/>
              <w:left w:type="dxa" w:w="90"/>
              <w:bottom w:type="dxa" w:w="60"/>
              <w:right w:type="dxa" w:w="90"/>
            </w:tcMar>
            <w:vAlign w:val="center"/>
          </w:tcPr>
          <w:p>
            <w:r>
              <w:rPr>
                <w:b w:val="false"/>
                <w:bCs w:val="false"/>
                <w:sz w:val="17"/>
                <w:szCs w:val="17"/>
              </w:rPr>
              <w:t xml:space="preserve">local en desarrollo</w:t>
            </w:r>
          </w:p>
        </w:tc>
        <w:tc>
          <w:tcPr>
            <w:tcW w:type="dxa" w:w="2966"/>
            <w:tcMar>
              <w:top w:type="dxa" w:w="60"/>
              <w:left w:type="dxa" w:w="90"/>
              <w:bottom w:type="dxa" w:w="60"/>
              <w:right w:type="dxa" w:w="90"/>
            </w:tcMar>
            <w:vAlign w:val="center"/>
          </w:tcPr>
          <w:p>
            <w:r>
              <w:rPr>
                <w:b w:val="false"/>
                <w:bCs w:val="false"/>
                <w:sz w:val="17"/>
                <w:szCs w:val="17"/>
              </w:rPr>
              <w:t xml:space="preserve">APP_ENV=local</w:t>
            </w:r>
          </w:p>
        </w:tc>
        <w:tc>
          <w:tcPr>
            <w:tcW w:type="dxa" w:w="1400"/>
            <w:tcMar>
              <w:top w:type="dxa" w:w="60"/>
              <w:left w:type="dxa" w:w="90"/>
              <w:bottom w:type="dxa" w:w="60"/>
              <w:right w:type="dxa" w:w="90"/>
            </w:tcMar>
            <w:vAlign w:val="center"/>
          </w:tcPr>
          <w:p>
            <w:r>
              <w:rPr>
                <w:b w:val="false"/>
                <w:bCs w:val="false"/>
                <w:color w:val="1E7A34"/>
                <w:sz w:val="17"/>
                <w:szCs w:val="17"/>
              </w:rPr>
              <w:t xml:space="preserve">✅ APROBADO</w:t>
            </w:r>
          </w:p>
        </w:tc>
        <w:tc>
          <w:tcPr>
            <w:tcW w:type="dxa" w:w="2100"/>
            <w:tcMar>
              <w:top w:type="dxa" w:w="60"/>
              <w:left w:type="dxa" w:w="90"/>
              <w:bottom w:type="dxa" w:w="60"/>
              <w:right w:type="dxa" w:w="90"/>
            </w:tcMar>
            <w:vAlign w:val="center"/>
          </w:tcPr>
          <w:p>
            <w:r>
              <w:rPr>
                <w:b w:val="false"/>
                <w:bCs w:val="false"/>
                <w:sz w:val="17"/>
                <w:szCs w:val="17"/>
              </w:rPr>
              <w:t xml:space="preserve">—</w:t>
            </w:r>
          </w:p>
        </w:tc>
      </w:tr>
      <w:tr>
        <w:tc>
          <w:tcPr>
            <w:tcW w:type="dxa" w:w="500"/>
            <w:tcMar>
              <w:top w:type="dxa" w:w="60"/>
              <w:left w:type="dxa" w:w="90"/>
              <w:bottom w:type="dxa" w:w="60"/>
              <w:right w:type="dxa" w:w="90"/>
            </w:tcMar>
            <w:vAlign w:val="center"/>
          </w:tcPr>
          <w:p>
            <w:r>
              <w:rPr>
                <w:b w:val="false"/>
                <w:bCs w:val="false"/>
                <w:sz w:val="17"/>
                <w:szCs w:val="17"/>
              </w:rPr>
              <w:t xml:space="preserve">9</w:t>
            </w:r>
          </w:p>
        </w:tc>
        <w:tc>
          <w:tcPr>
            <w:tcW w:type="dxa" w:w="1900"/>
            <w:tcMar>
              <w:top w:type="dxa" w:w="60"/>
              <w:left w:type="dxa" w:w="90"/>
              <w:bottom w:type="dxa" w:w="60"/>
              <w:right w:type="dxa" w:w="90"/>
            </w:tcMar>
            <w:vAlign w:val="center"/>
          </w:tcPr>
          <w:p>
            <w:r>
              <w:rPr>
                <w:b w:val="false"/>
                <w:bCs w:val="false"/>
                <w:sz w:val="17"/>
                <w:szCs w:val="17"/>
              </w:rPr>
              <w:t xml:space="preserve">.env — APP_DEBUG</w:t>
            </w:r>
          </w:p>
        </w:tc>
        <w:tc>
          <w:tcPr>
            <w:tcW w:type="dxa" w:w="2500"/>
            <w:tcMar>
              <w:top w:type="dxa" w:w="60"/>
              <w:left w:type="dxa" w:w="90"/>
              <w:bottom w:type="dxa" w:w="60"/>
              <w:right w:type="dxa" w:w="90"/>
            </w:tcMar>
            <w:vAlign w:val="center"/>
          </w:tcPr>
          <w:p>
            <w:r>
              <w:rPr>
                <w:b w:val="false"/>
                <w:bCs w:val="false"/>
                <w:sz w:val="17"/>
                <w:szCs w:val="17"/>
              </w:rPr>
              <w:t xml:space="preserve">false si no es 100% local</w:t>
            </w:r>
          </w:p>
        </w:tc>
        <w:tc>
          <w:tcPr>
            <w:tcW w:type="dxa" w:w="2966"/>
            <w:tcMar>
              <w:top w:type="dxa" w:w="60"/>
              <w:left w:type="dxa" w:w="90"/>
              <w:bottom w:type="dxa" w:w="60"/>
              <w:right w:type="dxa" w:w="90"/>
            </w:tcMar>
            <w:vAlign w:val="center"/>
          </w:tcPr>
          <w:p>
            <w:r>
              <w:rPr>
                <w:b w:val="false"/>
                <w:bCs w:val="false"/>
                <w:sz w:val="17"/>
                <w:szCs w:val="17"/>
              </w:rPr>
              <w:t xml:space="preserve">APP_DEBUG=true, sin advertencia</w:t>
            </w:r>
          </w:p>
        </w:tc>
        <w:tc>
          <w:tcPr>
            <w:tcW w:type="dxa" w:w="1400"/>
            <w:tcMar>
              <w:top w:type="dxa" w:w="60"/>
              <w:left w:type="dxa" w:w="90"/>
              <w:bottom w:type="dxa" w:w="60"/>
              <w:right w:type="dxa" w:w="90"/>
            </w:tcMar>
            <w:vAlign w:val="center"/>
          </w:tcPr>
          <w:p>
            <w:r>
              <w:rPr>
                <w:b w:val="false"/>
                <w:bCs w:val="false"/>
                <w:color w:val="B7860B"/>
                <w:sz w:val="17"/>
                <w:szCs w:val="17"/>
              </w:rPr>
              <w:t xml:space="preserve">⚠️ OBSERVACIÓN</w:t>
            </w:r>
          </w:p>
        </w:tc>
        <w:tc>
          <w:tcPr>
            <w:tcW w:type="dxa" w:w="2100"/>
            <w:tcMar>
              <w:top w:type="dxa" w:w="60"/>
              <w:left w:type="dxa" w:w="90"/>
              <w:bottom w:type="dxa" w:w="60"/>
              <w:right w:type="dxa" w:w="90"/>
            </w:tcMar>
            <w:vAlign w:val="center"/>
          </w:tcPr>
          <w:p>
            <w:r>
              <w:rPr>
                <w:b w:val="false"/>
                <w:bCs w:val="false"/>
                <w:sz w:val="17"/>
                <w:szCs w:val="17"/>
              </w:rPr>
              <w:t xml:space="preserve">Hallazgo previo sin cambios; documentar/checklist antes de desplegar. Detectado también por Subagente 2</w:t>
            </w:r>
          </w:p>
        </w:tc>
      </w:tr>
      <w:tr>
        <w:tc>
          <w:tcPr>
            <w:tcW w:type="dxa" w:w="500"/>
            <w:tcMar>
              <w:top w:type="dxa" w:w="60"/>
              <w:left w:type="dxa" w:w="90"/>
              <w:bottom w:type="dxa" w:w="60"/>
              <w:right w:type="dxa" w:w="90"/>
            </w:tcMar>
            <w:vAlign w:val="center"/>
          </w:tcPr>
          <w:p>
            <w:r>
              <w:rPr>
                <w:b w:val="false"/>
                <w:bCs w:val="false"/>
                <w:sz w:val="17"/>
                <w:szCs w:val="17"/>
              </w:rPr>
              <w:t xml:space="preserve">10</w:t>
            </w:r>
          </w:p>
        </w:tc>
        <w:tc>
          <w:tcPr>
            <w:tcW w:type="dxa" w:w="1900"/>
            <w:tcMar>
              <w:top w:type="dxa" w:w="60"/>
              <w:left w:type="dxa" w:w="90"/>
              <w:bottom w:type="dxa" w:w="60"/>
              <w:right w:type="dxa" w:w="90"/>
            </w:tcMar>
            <w:vAlign w:val="center"/>
          </w:tcPr>
          <w:p>
            <w:r>
              <w:rPr>
                <w:b w:val="false"/>
                <w:bCs w:val="false"/>
                <w:sz w:val="17"/>
                <w:szCs w:val="17"/>
              </w:rPr>
              <w:t xml:space="preserve">.env — APP_KEY</w:t>
            </w:r>
          </w:p>
        </w:tc>
        <w:tc>
          <w:tcPr>
            <w:tcW w:type="dxa" w:w="2500"/>
            <w:tcMar>
              <w:top w:type="dxa" w:w="60"/>
              <w:left w:type="dxa" w:w="90"/>
              <w:bottom w:type="dxa" w:w="60"/>
              <w:right w:type="dxa" w:w="90"/>
            </w:tcMar>
            <w:vAlign w:val="center"/>
          </w:tcPr>
          <w:p>
            <w:r>
              <w:rPr>
                <w:b w:val="false"/>
                <w:bCs w:val="false"/>
                <w:sz w:val="17"/>
                <w:szCs w:val="17"/>
              </w:rPr>
              <w:t xml:space="preserve">Definido</w:t>
            </w:r>
          </w:p>
        </w:tc>
        <w:tc>
          <w:tcPr>
            <w:tcW w:type="dxa" w:w="2966"/>
            <w:tcMar>
              <w:top w:type="dxa" w:w="60"/>
              <w:left w:type="dxa" w:w="90"/>
              <w:bottom w:type="dxa" w:w="60"/>
              <w:right w:type="dxa" w:w="90"/>
            </w:tcMar>
            <w:vAlign w:val="center"/>
          </w:tcPr>
          <w:p>
            <w:r>
              <w:rPr>
                <w:b w:val="false"/>
                <w:bCs w:val="false"/>
                <w:sz w:val="17"/>
                <w:szCs w:val="17"/>
              </w:rPr>
              <w:t xml:space="preserve">Definido (no expuesto)</w:t>
            </w:r>
          </w:p>
        </w:tc>
        <w:tc>
          <w:tcPr>
            <w:tcW w:type="dxa" w:w="1400"/>
            <w:tcMar>
              <w:top w:type="dxa" w:w="60"/>
              <w:left w:type="dxa" w:w="90"/>
              <w:bottom w:type="dxa" w:w="60"/>
              <w:right w:type="dxa" w:w="90"/>
            </w:tcMar>
            <w:vAlign w:val="center"/>
          </w:tcPr>
          <w:p>
            <w:r>
              <w:rPr>
                <w:b w:val="false"/>
                <w:bCs w:val="false"/>
                <w:color w:val="1E7A34"/>
                <w:sz w:val="17"/>
                <w:szCs w:val="17"/>
              </w:rPr>
              <w:t xml:space="preserve">✅ APROBADO</w:t>
            </w:r>
          </w:p>
        </w:tc>
        <w:tc>
          <w:tcPr>
            <w:tcW w:type="dxa" w:w="2100"/>
            <w:tcMar>
              <w:top w:type="dxa" w:w="60"/>
              <w:left w:type="dxa" w:w="90"/>
              <w:bottom w:type="dxa" w:w="60"/>
              <w:right w:type="dxa" w:w="90"/>
            </w:tcMar>
            <w:vAlign w:val="center"/>
          </w:tcPr>
          <w:p>
            <w:r>
              <w:rPr>
                <w:b w:val="false"/>
                <w:bCs w:val="false"/>
                <w:sz w:val="17"/>
                <w:szCs w:val="17"/>
              </w:rPr>
              <w:t xml:space="preserve">—</w:t>
            </w:r>
          </w:p>
        </w:tc>
      </w:tr>
      <w:tr>
        <w:tc>
          <w:tcPr>
            <w:tcW w:type="dxa" w:w="500"/>
            <w:tcMar>
              <w:top w:type="dxa" w:w="60"/>
              <w:left w:type="dxa" w:w="90"/>
              <w:bottom w:type="dxa" w:w="60"/>
              <w:right w:type="dxa" w:w="90"/>
            </w:tcMar>
            <w:vAlign w:val="center"/>
          </w:tcPr>
          <w:p>
            <w:r>
              <w:rPr>
                <w:b w:val="false"/>
                <w:bCs w:val="false"/>
                <w:sz w:val="17"/>
                <w:szCs w:val="17"/>
              </w:rPr>
              <w:t xml:space="preserve">11</w:t>
            </w:r>
          </w:p>
        </w:tc>
        <w:tc>
          <w:tcPr>
            <w:tcW w:type="dxa" w:w="1900"/>
            <w:tcMar>
              <w:top w:type="dxa" w:w="60"/>
              <w:left w:type="dxa" w:w="90"/>
              <w:bottom w:type="dxa" w:w="60"/>
              <w:right w:type="dxa" w:w="90"/>
            </w:tcMar>
            <w:vAlign w:val="center"/>
          </w:tcPr>
          <w:p>
            <w:r>
              <w:rPr>
                <w:b w:val="false"/>
                <w:bCs w:val="false"/>
                <w:sz w:val="17"/>
                <w:szCs w:val="17"/>
              </w:rPr>
              <w:t xml:space="preserve">APP_URL vs. URLs en el código</w:t>
            </w:r>
          </w:p>
        </w:tc>
        <w:tc>
          <w:tcPr>
            <w:tcW w:type="dxa" w:w="2500"/>
            <w:tcMar>
              <w:top w:type="dxa" w:w="60"/>
              <w:left w:type="dxa" w:w="90"/>
              <w:bottom w:type="dxa" w:w="60"/>
              <w:right w:type="dxa" w:w="90"/>
            </w:tcMar>
            <w:vAlign w:val="center"/>
          </w:tcPr>
          <w:p>
            <w:r>
              <w:rPr>
                <w:b w:val="false"/>
                <w:bCs w:val="false"/>
                <w:sz w:val="17"/>
                <w:szCs w:val="17"/>
              </w:rPr>
              <w:t xml:space="preserve">Consistencia</w:t>
            </w:r>
          </w:p>
        </w:tc>
        <w:tc>
          <w:tcPr>
            <w:tcW w:type="dxa" w:w="2966"/>
            <w:tcMar>
              <w:top w:type="dxa" w:w="60"/>
              <w:left w:type="dxa" w:w="90"/>
              <w:bottom w:type="dxa" w:w="60"/>
              <w:right w:type="dxa" w:w="90"/>
            </w:tcMar>
            <w:vAlign w:val="center"/>
          </w:tcPr>
          <w:p>
            <w:r>
              <w:rPr>
                <w:b w:val="false"/>
                <w:bCs w:val="false"/>
                <w:sz w:val="17"/>
                <w:szCs w:val="17"/>
              </w:rPr>
              <w:t xml:space="preserve">APP_URL=http://localhost, pero el seeder imprime 'yura.local' y una migración genera emails @yura.local; sin entrada yura.local en hosts</w:t>
            </w:r>
          </w:p>
        </w:tc>
        <w:tc>
          <w:tcPr>
            <w:tcW w:type="dxa" w:w="1400"/>
            <w:tcMar>
              <w:top w:type="dxa" w:w="60"/>
              <w:left w:type="dxa" w:w="90"/>
              <w:bottom w:type="dxa" w:w="60"/>
              <w:right w:type="dxa" w:w="90"/>
            </w:tcMar>
            <w:vAlign w:val="center"/>
          </w:tcPr>
          <w:p>
            <w:r>
              <w:rPr>
                <w:b w:val="false"/>
                <w:bCs w:val="false"/>
                <w:color w:val="B7860B"/>
                <w:sz w:val="17"/>
                <w:szCs w:val="17"/>
              </w:rPr>
              <w:t xml:space="preserve">⚠️ OBSERVACIÓN</w:t>
            </w:r>
          </w:p>
        </w:tc>
        <w:tc>
          <w:tcPr>
            <w:tcW w:type="dxa" w:w="2100"/>
            <w:tcMar>
              <w:top w:type="dxa" w:w="60"/>
              <w:left w:type="dxa" w:w="90"/>
              <w:bottom w:type="dxa" w:w="60"/>
              <w:right w:type="dxa" w:w="90"/>
            </w:tcMar>
            <w:vAlign w:val="center"/>
          </w:tcPr>
          <w:p>
            <w:r>
              <w:rPr>
                <w:b w:val="false"/>
                <w:bCs w:val="false"/>
                <w:sz w:val="17"/>
                <w:szCs w:val="17"/>
              </w:rPr>
              <w:t xml:space="preserve">Hallazgo previo sin corregir, solo cosmético</w:t>
            </w:r>
          </w:p>
        </w:tc>
      </w:tr>
      <w:tr>
        <w:tc>
          <w:tcPr>
            <w:tcW w:type="dxa" w:w="500"/>
            <w:tcMar>
              <w:top w:type="dxa" w:w="60"/>
              <w:left w:type="dxa" w:w="90"/>
              <w:bottom w:type="dxa" w:w="60"/>
              <w:right w:type="dxa" w:w="90"/>
            </w:tcMar>
            <w:vAlign w:val="center"/>
          </w:tcPr>
          <w:p>
            <w:r>
              <w:rPr>
                <w:b w:val="false"/>
                <w:bCs w:val="false"/>
                <w:sz w:val="17"/>
                <w:szCs w:val="17"/>
              </w:rPr>
              <w:t xml:space="preserve">12</w:t>
            </w:r>
          </w:p>
        </w:tc>
        <w:tc>
          <w:tcPr>
            <w:tcW w:type="dxa" w:w="1900"/>
            <w:tcMar>
              <w:top w:type="dxa" w:w="60"/>
              <w:left w:type="dxa" w:w="90"/>
              <w:bottom w:type="dxa" w:w="60"/>
              <w:right w:type="dxa" w:w="90"/>
            </w:tcMar>
            <w:vAlign w:val="center"/>
          </w:tcPr>
          <w:p>
            <w:r>
              <w:rPr>
                <w:b w:val="false"/>
                <w:bCs w:val="false"/>
                <w:sz w:val="17"/>
                <w:szCs w:val="17"/>
              </w:rPr>
              <w:t xml:space="preserve">DB_CONNECTION</w:t>
            </w:r>
          </w:p>
        </w:tc>
        <w:tc>
          <w:tcPr>
            <w:tcW w:type="dxa" w:w="2500"/>
            <w:tcMar>
              <w:top w:type="dxa" w:w="60"/>
              <w:left w:type="dxa" w:w="90"/>
              <w:bottom w:type="dxa" w:w="60"/>
              <w:right w:type="dxa" w:w="90"/>
            </w:tcMar>
            <w:vAlign w:val="center"/>
          </w:tcPr>
          <w:p>
            <w:r>
              <w:rPr>
                <w:b w:val="false"/>
                <w:bCs w:val="false"/>
                <w:sz w:val="17"/>
                <w:szCs w:val="17"/>
              </w:rPr>
              <w:t xml:space="preserve">mysql (cambio principal a verificar)</w:t>
            </w:r>
          </w:p>
        </w:tc>
        <w:tc>
          <w:tcPr>
            <w:tcW w:type="dxa" w:w="2966"/>
            <w:tcMar>
              <w:top w:type="dxa" w:w="60"/>
              <w:left w:type="dxa" w:w="90"/>
              <w:bottom w:type="dxa" w:w="60"/>
              <w:right w:type="dxa" w:w="90"/>
            </w:tcMar>
            <w:vAlign w:val="center"/>
          </w:tcPr>
          <w:p>
            <w:r>
              <w:rPr>
                <w:b w:val="false"/>
                <w:bCs w:val="false"/>
                <w:sz w:val="17"/>
                <w:szCs w:val="17"/>
              </w:rPr>
              <w:t xml:space="preserve">DB_CONNECTION=mysql — confirmado, ya NO usa SQLite</w:t>
            </w:r>
          </w:p>
        </w:tc>
        <w:tc>
          <w:tcPr>
            <w:tcW w:type="dxa" w:w="1400"/>
            <w:tcMar>
              <w:top w:type="dxa" w:w="60"/>
              <w:left w:type="dxa" w:w="90"/>
              <w:bottom w:type="dxa" w:w="60"/>
              <w:right w:type="dxa" w:w="90"/>
            </w:tcMar>
            <w:vAlign w:val="center"/>
          </w:tcPr>
          <w:p>
            <w:r>
              <w:rPr>
                <w:b w:val="false"/>
                <w:bCs w:val="false"/>
                <w:color w:val="1E7A34"/>
                <w:sz w:val="17"/>
                <w:szCs w:val="17"/>
              </w:rPr>
              <w:t xml:space="preserve">✅ APROBADO</w:t>
            </w:r>
          </w:p>
        </w:tc>
        <w:tc>
          <w:tcPr>
            <w:tcW w:type="dxa" w:w="2100"/>
            <w:tcMar>
              <w:top w:type="dxa" w:w="60"/>
              <w:left w:type="dxa" w:w="90"/>
              <w:bottom w:type="dxa" w:w="60"/>
              <w:right w:type="dxa" w:w="90"/>
            </w:tcMar>
            <w:vAlign w:val="center"/>
          </w:tcPr>
          <w:p>
            <w:r>
              <w:rPr>
                <w:b w:val="false"/>
                <w:bCs w:val="false"/>
                <w:sz w:val="17"/>
                <w:szCs w:val="17"/>
              </w:rPr>
              <w:t xml:space="preserve">—</w:t>
            </w:r>
          </w:p>
        </w:tc>
      </w:tr>
      <w:tr>
        <w:tc>
          <w:tcPr>
            <w:tcW w:type="dxa" w:w="500"/>
            <w:tcMar>
              <w:top w:type="dxa" w:w="60"/>
              <w:left w:type="dxa" w:w="90"/>
              <w:bottom w:type="dxa" w:w="60"/>
              <w:right w:type="dxa" w:w="90"/>
            </w:tcMar>
            <w:vAlign w:val="center"/>
          </w:tcPr>
          <w:p>
            <w:r>
              <w:rPr>
                <w:b w:val="false"/>
                <w:bCs w:val="false"/>
                <w:sz w:val="17"/>
                <w:szCs w:val="17"/>
              </w:rPr>
              <w:t xml:space="preserve">13</w:t>
            </w:r>
          </w:p>
        </w:tc>
        <w:tc>
          <w:tcPr>
            <w:tcW w:type="dxa" w:w="1900"/>
            <w:tcMar>
              <w:top w:type="dxa" w:w="60"/>
              <w:left w:type="dxa" w:w="90"/>
              <w:bottom w:type="dxa" w:w="60"/>
              <w:right w:type="dxa" w:w="90"/>
            </w:tcMar>
            <w:vAlign w:val="center"/>
          </w:tcPr>
          <w:p>
            <w:r>
              <w:rPr>
                <w:b w:val="false"/>
                <w:bCs w:val="false"/>
                <w:sz w:val="17"/>
                <w:szCs w:val="17"/>
              </w:rPr>
              <w:t xml:space="preserve">DB_HOST/DB_PORT/DB_DATABASE</w:t>
            </w:r>
          </w:p>
        </w:tc>
        <w:tc>
          <w:tcPr>
            <w:tcW w:type="dxa" w:w="2500"/>
            <w:tcMar>
              <w:top w:type="dxa" w:w="60"/>
              <w:left w:type="dxa" w:w="90"/>
              <w:bottom w:type="dxa" w:w="60"/>
              <w:right w:type="dxa" w:w="90"/>
            </w:tcMar>
            <w:vAlign w:val="center"/>
          </w:tcPr>
          <w:p>
            <w:r>
              <w:rPr>
                <w:b w:val="false"/>
                <w:bCs w:val="false"/>
                <w:sz w:val="17"/>
                <w:szCs w:val="17"/>
              </w:rPr>
              <w:t xml:space="preserve">Servidor MySQL real, no el de XAMPP</w:t>
            </w:r>
          </w:p>
        </w:tc>
        <w:tc>
          <w:tcPr>
            <w:tcW w:type="dxa" w:w="2966"/>
            <w:tcMar>
              <w:top w:type="dxa" w:w="60"/>
              <w:left w:type="dxa" w:w="90"/>
              <w:bottom w:type="dxa" w:w="60"/>
              <w:right w:type="dxa" w:w="90"/>
            </w:tcMar>
            <w:vAlign w:val="center"/>
          </w:tcPr>
          <w:p>
            <w:r>
              <w:rPr>
                <w:b w:val="false"/>
                <w:bCs w:val="false"/>
                <w:sz w:val="17"/>
                <w:szCs w:val="17"/>
              </w:rPr>
              <w:t xml:space="preserve">127.0.0.1:3306/db_yura_platform, verificado en runtime (MySQL 8.0.46, host FRANZ)</w:t>
            </w:r>
          </w:p>
        </w:tc>
        <w:tc>
          <w:tcPr>
            <w:tcW w:type="dxa" w:w="1400"/>
            <w:tcMar>
              <w:top w:type="dxa" w:w="60"/>
              <w:left w:type="dxa" w:w="90"/>
              <w:bottom w:type="dxa" w:w="60"/>
              <w:right w:type="dxa" w:w="90"/>
            </w:tcMar>
            <w:vAlign w:val="center"/>
          </w:tcPr>
          <w:p>
            <w:r>
              <w:rPr>
                <w:b w:val="false"/>
                <w:bCs w:val="false"/>
                <w:color w:val="1E7A34"/>
                <w:sz w:val="17"/>
                <w:szCs w:val="17"/>
              </w:rPr>
              <w:t xml:space="preserve">✅ APROBADO</w:t>
            </w:r>
          </w:p>
        </w:tc>
        <w:tc>
          <w:tcPr>
            <w:tcW w:type="dxa" w:w="2100"/>
            <w:tcMar>
              <w:top w:type="dxa" w:w="60"/>
              <w:left w:type="dxa" w:w="90"/>
              <w:bottom w:type="dxa" w:w="60"/>
              <w:right w:type="dxa" w:w="90"/>
            </w:tcMar>
            <w:vAlign w:val="center"/>
          </w:tcPr>
          <w:p>
            <w:r>
              <w:rPr>
                <w:b w:val="false"/>
                <w:bCs w:val="false"/>
                <w:sz w:val="17"/>
                <w:szCs w:val="17"/>
              </w:rPr>
              <w:t xml:space="preserve">Confirmado que NO es el de XAMPP (33065); 2 procesos mysqld.exe coexisten sin conflicto de config</w:t>
            </w:r>
          </w:p>
        </w:tc>
      </w:tr>
      <w:tr>
        <w:tc>
          <w:tcPr>
            <w:tcW w:type="dxa" w:w="500"/>
            <w:tcMar>
              <w:top w:type="dxa" w:w="60"/>
              <w:left w:type="dxa" w:w="90"/>
              <w:bottom w:type="dxa" w:w="60"/>
              <w:right w:type="dxa" w:w="90"/>
            </w:tcMar>
            <w:vAlign w:val="center"/>
          </w:tcPr>
          <w:p>
            <w:r>
              <w:rPr>
                <w:b w:val="false"/>
                <w:bCs w:val="false"/>
                <w:sz w:val="17"/>
                <w:szCs w:val="17"/>
              </w:rPr>
              <w:t xml:space="preserve">14</w:t>
            </w:r>
          </w:p>
        </w:tc>
        <w:tc>
          <w:tcPr>
            <w:tcW w:type="dxa" w:w="1900"/>
            <w:tcMar>
              <w:top w:type="dxa" w:w="60"/>
              <w:left w:type="dxa" w:w="90"/>
              <w:bottom w:type="dxa" w:w="60"/>
              <w:right w:type="dxa" w:w="90"/>
            </w:tcMar>
            <w:vAlign w:val="center"/>
          </w:tcPr>
          <w:p>
            <w:r>
              <w:rPr>
                <w:b w:val="false"/>
                <w:bCs w:val="false"/>
                <w:sz w:val="17"/>
                <w:szCs w:val="17"/>
              </w:rPr>
              <w:t xml:space="preserve">DB_USERNAME/DB_PASSWORD</w:t>
            </w:r>
          </w:p>
        </w:tc>
        <w:tc>
          <w:tcPr>
            <w:tcW w:type="dxa" w:w="2500"/>
            <w:tcMar>
              <w:top w:type="dxa" w:w="60"/>
              <w:left w:type="dxa" w:w="90"/>
              <w:bottom w:type="dxa" w:w="60"/>
              <w:right w:type="dxa" w:w="90"/>
            </w:tcMar>
            <w:vAlign w:val="center"/>
          </w:tcPr>
          <w:p>
            <w:r>
              <w:rPr>
                <w:b w:val="false"/>
                <w:bCs w:val="false"/>
                <w:sz w:val="17"/>
                <w:szCs w:val="17"/>
              </w:rPr>
              <w:t xml:space="preserve">Configurados</w:t>
            </w:r>
          </w:p>
        </w:tc>
        <w:tc>
          <w:tcPr>
            <w:tcW w:type="dxa" w:w="2966"/>
            <w:tcMar>
              <w:top w:type="dxa" w:w="60"/>
              <w:left w:type="dxa" w:w="90"/>
              <w:bottom w:type="dxa" w:w="60"/>
              <w:right w:type="dxa" w:w="90"/>
            </w:tcMar>
            <w:vAlign w:val="center"/>
          </w:tcPr>
          <w:p>
            <w:r>
              <w:rPr>
                <w:b w:val="false"/>
                <w:bCs w:val="false"/>
                <w:sz w:val="17"/>
                <w:szCs w:val="17"/>
              </w:rPr>
              <w:t xml:space="preserve">root + password presente (no mostrada)</w:t>
            </w:r>
          </w:p>
        </w:tc>
        <w:tc>
          <w:tcPr>
            <w:tcW w:type="dxa" w:w="1400"/>
            <w:tcMar>
              <w:top w:type="dxa" w:w="60"/>
              <w:left w:type="dxa" w:w="90"/>
              <w:bottom w:type="dxa" w:w="60"/>
              <w:right w:type="dxa" w:w="90"/>
            </w:tcMar>
            <w:vAlign w:val="center"/>
          </w:tcPr>
          <w:p>
            <w:r>
              <w:rPr>
                <w:b w:val="false"/>
                <w:bCs w:val="false"/>
                <w:color w:val="1E7A34"/>
                <w:sz w:val="17"/>
                <w:szCs w:val="17"/>
              </w:rPr>
              <w:t xml:space="preserve">✅ APROBADO</w:t>
            </w:r>
          </w:p>
        </w:tc>
        <w:tc>
          <w:tcPr>
            <w:tcW w:type="dxa" w:w="2100"/>
            <w:tcMar>
              <w:top w:type="dxa" w:w="60"/>
              <w:left w:type="dxa" w:w="90"/>
              <w:bottom w:type="dxa" w:w="60"/>
              <w:right w:type="dxa" w:w="90"/>
            </w:tcMar>
            <w:vAlign w:val="center"/>
          </w:tcPr>
          <w:p>
            <w:r>
              <w:rPr>
                <w:b w:val="false"/>
                <w:bCs w:val="false"/>
                <w:sz w:val="17"/>
                <w:szCs w:val="17"/>
              </w:rPr>
              <w:t xml:space="preserve">—</w:t>
            </w:r>
          </w:p>
        </w:tc>
      </w:tr>
      <w:tr>
        <w:tc>
          <w:tcPr>
            <w:tcW w:type="dxa" w:w="500"/>
            <w:tcMar>
              <w:top w:type="dxa" w:w="60"/>
              <w:left w:type="dxa" w:w="90"/>
              <w:bottom w:type="dxa" w:w="60"/>
              <w:right w:type="dxa" w:w="90"/>
            </w:tcMar>
            <w:vAlign w:val="center"/>
          </w:tcPr>
          <w:p>
            <w:r>
              <w:rPr>
                <w:b w:val="false"/>
                <w:bCs w:val="false"/>
                <w:sz w:val="17"/>
                <w:szCs w:val="17"/>
              </w:rPr>
              <w:t xml:space="preserve">15</w:t>
            </w:r>
          </w:p>
        </w:tc>
        <w:tc>
          <w:tcPr>
            <w:tcW w:type="dxa" w:w="1900"/>
            <w:tcMar>
              <w:top w:type="dxa" w:w="60"/>
              <w:left w:type="dxa" w:w="90"/>
              <w:bottom w:type="dxa" w:w="60"/>
              <w:right w:type="dxa" w:w="90"/>
            </w:tcMar>
            <w:vAlign w:val="center"/>
          </w:tcPr>
          <w:p>
            <w:r>
              <w:rPr>
                <w:b w:val="false"/>
                <w:bCs w:val="false"/>
                <w:sz w:val="17"/>
                <w:szCs w:val="17"/>
              </w:rPr>
              <w:t xml:space="preserve">SESSION_DRIVER/CACHE_STORE/QUEUE_CONNECTION</w:t>
            </w:r>
          </w:p>
        </w:tc>
        <w:tc>
          <w:tcPr>
            <w:tcW w:type="dxa" w:w="2500"/>
            <w:tcMar>
              <w:top w:type="dxa" w:w="60"/>
              <w:left w:type="dxa" w:w="90"/>
              <w:bottom w:type="dxa" w:w="60"/>
              <w:right w:type="dxa" w:w="90"/>
            </w:tcMar>
            <w:vAlign w:val="center"/>
          </w:tcPr>
          <w:p>
            <w:r>
              <w:rPr>
                <w:b w:val="false"/>
                <w:bCs w:val="false"/>
                <w:sz w:val="17"/>
                <w:szCs w:val="17"/>
              </w:rPr>
              <w:t xml:space="preserve">database</w:t>
            </w:r>
          </w:p>
        </w:tc>
        <w:tc>
          <w:tcPr>
            <w:tcW w:type="dxa" w:w="2966"/>
            <w:tcMar>
              <w:top w:type="dxa" w:w="60"/>
              <w:left w:type="dxa" w:w="90"/>
              <w:bottom w:type="dxa" w:w="60"/>
              <w:right w:type="dxa" w:w="90"/>
            </w:tcMar>
            <w:vAlign w:val="center"/>
          </w:tcPr>
          <w:p>
            <w:r>
              <w:rPr>
                <w:b w:val="false"/>
                <w:bCs w:val="false"/>
                <w:sz w:val="17"/>
                <w:szCs w:val="17"/>
              </w:rPr>
              <w:t xml:space="preserve">Los tres en database, tablas presentes en MySQL</w:t>
            </w:r>
          </w:p>
        </w:tc>
        <w:tc>
          <w:tcPr>
            <w:tcW w:type="dxa" w:w="1400"/>
            <w:tcMar>
              <w:top w:type="dxa" w:w="60"/>
              <w:left w:type="dxa" w:w="90"/>
              <w:bottom w:type="dxa" w:w="60"/>
              <w:right w:type="dxa" w:w="90"/>
            </w:tcMar>
            <w:vAlign w:val="center"/>
          </w:tcPr>
          <w:p>
            <w:r>
              <w:rPr>
                <w:b w:val="false"/>
                <w:bCs w:val="false"/>
                <w:color w:val="1E7A34"/>
                <w:sz w:val="17"/>
                <w:szCs w:val="17"/>
              </w:rPr>
              <w:t xml:space="preserve">✅ APROBADO</w:t>
            </w:r>
          </w:p>
        </w:tc>
        <w:tc>
          <w:tcPr>
            <w:tcW w:type="dxa" w:w="2100"/>
            <w:tcMar>
              <w:top w:type="dxa" w:w="60"/>
              <w:left w:type="dxa" w:w="90"/>
              <w:bottom w:type="dxa" w:w="60"/>
              <w:right w:type="dxa" w:w="90"/>
            </w:tcMar>
            <w:vAlign w:val="center"/>
          </w:tcPr>
          <w:p>
            <w:r>
              <w:rPr>
                <w:b w:val="false"/>
                <w:bCs w:val="false"/>
                <w:sz w:val="17"/>
                <w:szCs w:val="17"/>
              </w:rPr>
              <w:t xml:space="preserve">—</w:t>
            </w:r>
          </w:p>
        </w:tc>
      </w:tr>
      <w:tr>
        <w:tc>
          <w:tcPr>
            <w:tcW w:type="dxa" w:w="500"/>
            <w:tcMar>
              <w:top w:type="dxa" w:w="60"/>
              <w:left w:type="dxa" w:w="90"/>
              <w:bottom w:type="dxa" w:w="60"/>
              <w:right w:type="dxa" w:w="90"/>
            </w:tcMar>
            <w:vAlign w:val="center"/>
          </w:tcPr>
          <w:p>
            <w:r>
              <w:rPr>
                <w:b w:val="false"/>
                <w:bCs w:val="false"/>
                <w:sz w:val="17"/>
                <w:szCs w:val="17"/>
              </w:rPr>
              <w:t xml:space="preserve">16</w:t>
            </w:r>
          </w:p>
        </w:tc>
        <w:tc>
          <w:tcPr>
            <w:tcW w:type="dxa" w:w="1900"/>
            <w:tcMar>
              <w:top w:type="dxa" w:w="60"/>
              <w:left w:type="dxa" w:w="90"/>
              <w:bottom w:type="dxa" w:w="60"/>
              <w:right w:type="dxa" w:w="90"/>
            </w:tcMar>
            <w:vAlign w:val="center"/>
          </w:tcPr>
          <w:p>
            <w:r>
              <w:rPr>
                <w:b w:val="false"/>
                <w:bCs w:val="false"/>
                <w:sz w:val="17"/>
                <w:szCs w:val="17"/>
              </w:rPr>
              <w:t xml:space="preserve">database/database.sqlite (archivo legado)</w:t>
            </w:r>
          </w:p>
        </w:tc>
        <w:tc>
          <w:tcPr>
            <w:tcW w:type="dxa" w:w="2500"/>
            <w:tcMar>
              <w:top w:type="dxa" w:w="60"/>
              <w:left w:type="dxa" w:w="90"/>
              <w:bottom w:type="dxa" w:w="60"/>
              <w:right w:type="dxa" w:w="90"/>
            </w:tcMar>
            <w:vAlign w:val="center"/>
          </w:tcPr>
          <w:p>
            <w:r>
              <w:rPr>
                <w:b w:val="false"/>
                <w:bCs w:val="false"/>
                <w:sz w:val="17"/>
                <w:szCs w:val="17"/>
              </w:rPr>
              <w:t xml:space="preserve">No debería usarse</w:t>
            </w:r>
          </w:p>
        </w:tc>
        <w:tc>
          <w:tcPr>
            <w:tcW w:type="dxa" w:w="2966"/>
            <w:tcMar>
              <w:top w:type="dxa" w:w="60"/>
              <w:left w:type="dxa" w:w="90"/>
              <w:bottom w:type="dxa" w:w="60"/>
              <w:right w:type="dxa" w:w="90"/>
            </w:tcMar>
            <w:vAlign w:val="center"/>
          </w:tcPr>
          <w:p>
            <w:r>
              <w:rPr>
                <w:b w:val="false"/>
                <w:bCs w:val="false"/>
                <w:sz w:val="17"/>
                <w:szCs w:val="17"/>
              </w:rPr>
              <w:t xml:space="preserve">Sigue existiendo (286 KB) pero inactivo, ya no se usa</w:t>
            </w:r>
          </w:p>
        </w:tc>
        <w:tc>
          <w:tcPr>
            <w:tcW w:type="dxa" w:w="1400"/>
            <w:tcMar>
              <w:top w:type="dxa" w:w="60"/>
              <w:left w:type="dxa" w:w="90"/>
              <w:bottom w:type="dxa" w:w="60"/>
              <w:right w:type="dxa" w:w="90"/>
            </w:tcMar>
            <w:vAlign w:val="center"/>
          </w:tcPr>
          <w:p>
            <w:r>
              <w:rPr>
                <w:b w:val="false"/>
                <w:bCs w:val="false"/>
                <w:color w:val="B7860B"/>
                <w:sz w:val="17"/>
                <w:szCs w:val="17"/>
              </w:rPr>
              <w:t xml:space="preserve">⚠️ OBSERVACIÓN</w:t>
            </w:r>
          </w:p>
        </w:tc>
        <w:tc>
          <w:tcPr>
            <w:tcW w:type="dxa" w:w="2100"/>
            <w:tcMar>
              <w:top w:type="dxa" w:w="60"/>
              <w:left w:type="dxa" w:w="90"/>
              <w:bottom w:type="dxa" w:w="60"/>
              <w:right w:type="dxa" w:w="90"/>
            </w:tcMar>
            <w:vAlign w:val="center"/>
          </w:tcPr>
          <w:p>
            <w:r>
              <w:rPr>
                <w:b w:val="false"/>
                <w:bCs w:val="false"/>
                <w:sz w:val="17"/>
                <w:szCs w:val="17"/>
              </w:rPr>
              <w:t xml:space="preserve">Recomendable eliminarlo o ignorarlo en git para evitar confusión futura</w:t>
            </w:r>
          </w:p>
        </w:tc>
      </w:tr>
      <w:tr>
        <w:tc>
          <w:tcPr>
            <w:tcW w:type="dxa" w:w="500"/>
            <w:tcMar>
              <w:top w:type="dxa" w:w="60"/>
              <w:left w:type="dxa" w:w="90"/>
              <w:bottom w:type="dxa" w:w="60"/>
              <w:right w:type="dxa" w:w="90"/>
            </w:tcMar>
            <w:vAlign w:val="center"/>
          </w:tcPr>
          <w:p>
            <w:r>
              <w:rPr>
                <w:b w:val="false"/>
                <w:bCs w:val="false"/>
                <w:sz w:val="17"/>
                <w:szCs w:val="17"/>
              </w:rPr>
              <w:t xml:space="preserve">17</w:t>
            </w:r>
          </w:p>
        </w:tc>
        <w:tc>
          <w:tcPr>
            <w:tcW w:type="dxa" w:w="1900"/>
            <w:tcMar>
              <w:top w:type="dxa" w:w="60"/>
              <w:left w:type="dxa" w:w="90"/>
              <w:bottom w:type="dxa" w:w="60"/>
              <w:right w:type="dxa" w:w="90"/>
            </w:tcMar>
            <w:vAlign w:val="center"/>
          </w:tcPr>
          <w:p>
            <w:r>
              <w:rPr>
                <w:b w:val="false"/>
                <w:bCs w:val="false"/>
                <w:sz w:val="17"/>
                <w:szCs w:val="17"/>
              </w:rPr>
              <w:t xml:space="preserve">composer validate</w:t>
            </w:r>
          </w:p>
        </w:tc>
        <w:tc>
          <w:tcPr>
            <w:tcW w:type="dxa" w:w="2500"/>
            <w:tcMar>
              <w:top w:type="dxa" w:w="60"/>
              <w:left w:type="dxa" w:w="90"/>
              <w:bottom w:type="dxa" w:w="60"/>
              <w:right w:type="dxa" w:w="90"/>
            </w:tcMar>
            <w:vAlign w:val="center"/>
          </w:tcPr>
          <w:p>
            <w:r>
              <w:rPr>
                <w:b w:val="false"/>
                <w:bCs w:val="false"/>
                <w:sz w:val="17"/>
                <w:szCs w:val="17"/>
              </w:rPr>
              <w:t xml:space="preserve">Sin errores</w:t>
            </w:r>
          </w:p>
        </w:tc>
        <w:tc>
          <w:tcPr>
            <w:tcW w:type="dxa" w:w="2966"/>
            <w:tcMar>
              <w:top w:type="dxa" w:w="60"/>
              <w:left w:type="dxa" w:w="90"/>
              <w:bottom w:type="dxa" w:w="60"/>
              <w:right w:type="dxa" w:w="90"/>
            </w:tcMar>
            <w:vAlign w:val="center"/>
          </w:tcPr>
          <w:p>
            <w:r>
              <w:rPr>
                <w:b w:val="false"/>
                <w:bCs w:val="false"/>
                <w:sz w:val="17"/>
                <w:szCs w:val="17"/>
              </w:rPr>
              <w:t xml:space="preserve">composer.json válido, sin desincronización con lock</w:t>
            </w:r>
          </w:p>
        </w:tc>
        <w:tc>
          <w:tcPr>
            <w:tcW w:type="dxa" w:w="1400"/>
            <w:tcMar>
              <w:top w:type="dxa" w:w="60"/>
              <w:left w:type="dxa" w:w="90"/>
              <w:bottom w:type="dxa" w:w="60"/>
              <w:right w:type="dxa" w:w="90"/>
            </w:tcMar>
            <w:vAlign w:val="center"/>
          </w:tcPr>
          <w:p>
            <w:r>
              <w:rPr>
                <w:b w:val="false"/>
                <w:bCs w:val="false"/>
                <w:color w:val="1E7A34"/>
                <w:sz w:val="17"/>
                <w:szCs w:val="17"/>
              </w:rPr>
              <w:t xml:space="preserve">✅ APROBADO</w:t>
            </w:r>
          </w:p>
        </w:tc>
        <w:tc>
          <w:tcPr>
            <w:tcW w:type="dxa" w:w="2100"/>
            <w:tcMar>
              <w:top w:type="dxa" w:w="60"/>
              <w:left w:type="dxa" w:w="90"/>
              <w:bottom w:type="dxa" w:w="60"/>
              <w:right w:type="dxa" w:w="90"/>
            </w:tcMar>
            <w:vAlign w:val="center"/>
          </w:tcPr>
          <w:p>
            <w:r>
              <w:rPr>
                <w:b w:val="false"/>
                <w:bCs w:val="false"/>
                <w:sz w:val="17"/>
                <w:szCs w:val="17"/>
              </w:rPr>
              <w:t xml:space="preserve">—</w:t>
            </w:r>
          </w:p>
        </w:tc>
      </w:tr>
      <w:tr>
        <w:tc>
          <w:tcPr>
            <w:tcW w:type="dxa" w:w="500"/>
            <w:tcMar>
              <w:top w:type="dxa" w:w="60"/>
              <w:left w:type="dxa" w:w="90"/>
              <w:bottom w:type="dxa" w:w="60"/>
              <w:right w:type="dxa" w:w="90"/>
            </w:tcMar>
            <w:vAlign w:val="center"/>
          </w:tcPr>
          <w:p>
            <w:r>
              <w:rPr>
                <w:b w:val="false"/>
                <w:bCs w:val="false"/>
                <w:sz w:val="17"/>
                <w:szCs w:val="17"/>
              </w:rPr>
              <w:t xml:space="preserve">18</w:t>
            </w:r>
          </w:p>
        </w:tc>
        <w:tc>
          <w:tcPr>
            <w:tcW w:type="dxa" w:w="1900"/>
            <w:tcMar>
              <w:top w:type="dxa" w:w="60"/>
              <w:left w:type="dxa" w:w="90"/>
              <w:bottom w:type="dxa" w:w="60"/>
              <w:right w:type="dxa" w:w="90"/>
            </w:tcMar>
            <w:vAlign w:val="center"/>
          </w:tcPr>
          <w:p>
            <w:r>
              <w:rPr>
                <w:b w:val="false"/>
                <w:bCs w:val="false"/>
                <w:sz w:val="17"/>
                <w:szCs w:val="17"/>
              </w:rPr>
              <w:t xml:space="preserve">composer check-platform-reqs</w:t>
            </w:r>
          </w:p>
        </w:tc>
        <w:tc>
          <w:tcPr>
            <w:tcW w:type="dxa" w:w="2500"/>
            <w:tcMar>
              <w:top w:type="dxa" w:w="60"/>
              <w:left w:type="dxa" w:w="90"/>
              <w:bottom w:type="dxa" w:w="60"/>
              <w:right w:type="dxa" w:w="90"/>
            </w:tcMar>
            <w:vAlign w:val="center"/>
          </w:tcPr>
          <w:p>
            <w:r>
              <w:rPr>
                <w:b w:val="false"/>
                <w:bCs w:val="false"/>
                <w:sz w:val="17"/>
                <w:szCs w:val="17"/>
              </w:rPr>
              <w:t xml:space="preserve">Todos los requisitos satisfechos</w:t>
            </w:r>
          </w:p>
        </w:tc>
        <w:tc>
          <w:tcPr>
            <w:tcW w:type="dxa" w:w="2966"/>
            <w:tcMar>
              <w:top w:type="dxa" w:w="60"/>
              <w:left w:type="dxa" w:w="90"/>
              <w:bottom w:type="dxa" w:w="60"/>
              <w:right w:type="dxa" w:w="90"/>
            </w:tcMar>
            <w:vAlign w:val="center"/>
          </w:tcPr>
          <w:p>
            <w:r>
              <w:rPr>
                <w:b w:val="false"/>
                <w:bCs w:val="false"/>
                <w:sz w:val="17"/>
                <w:szCs w:val="17"/>
              </w:rPr>
              <w:t xml:space="preserve">2 fallos: ext-gd y ext-zip (mismo que filas 5/6, no es un tercer hallazgo distinto)</w:t>
            </w:r>
          </w:p>
        </w:tc>
        <w:tc>
          <w:tcPr>
            <w:tcW w:type="dxa" w:w="1400"/>
            <w:tcMar>
              <w:top w:type="dxa" w:w="60"/>
              <w:left w:type="dxa" w:w="90"/>
              <w:bottom w:type="dxa" w:w="60"/>
              <w:right w:type="dxa" w:w="90"/>
            </w:tcMar>
            <w:vAlign w:val="center"/>
          </w:tcPr>
          <w:p>
            <w:r>
              <w:rPr>
                <w:b w:val="false"/>
                <w:bCs w:val="false"/>
                <w:color w:val="C0392B"/>
                <w:sz w:val="17"/>
                <w:szCs w:val="17"/>
              </w:rPr>
              <w:t xml:space="preserve">❌ ERROR</w:t>
            </w:r>
          </w:p>
        </w:tc>
        <w:tc>
          <w:tcPr>
            <w:tcW w:type="dxa" w:w="2100"/>
            <w:tcMar>
              <w:top w:type="dxa" w:w="60"/>
              <w:left w:type="dxa" w:w="90"/>
              <w:bottom w:type="dxa" w:w="60"/>
              <w:right w:type="dxa" w:w="90"/>
            </w:tcMar>
            <w:vAlign w:val="center"/>
          </w:tcPr>
          <w:p>
            <w:r>
              <w:rPr>
                <w:b w:val="false"/>
                <w:bCs w:val="false"/>
                <w:sz w:val="17"/>
                <w:szCs w:val="17"/>
              </w:rPr>
              <w:t xml:space="preserve">Mismo remedio que filas 5/6</w:t>
            </w:r>
          </w:p>
        </w:tc>
      </w:tr>
      <w:tr>
        <w:tc>
          <w:tcPr>
            <w:tcW w:type="dxa" w:w="500"/>
            <w:tcMar>
              <w:top w:type="dxa" w:w="60"/>
              <w:left w:type="dxa" w:w="90"/>
              <w:bottom w:type="dxa" w:w="60"/>
              <w:right w:type="dxa" w:w="90"/>
            </w:tcMar>
            <w:vAlign w:val="center"/>
          </w:tcPr>
          <w:p>
            <w:r>
              <w:rPr>
                <w:b w:val="false"/>
                <w:bCs w:val="false"/>
                <w:sz w:val="17"/>
                <w:szCs w:val="17"/>
              </w:rPr>
              <w:t xml:space="preserve">19</w:t>
            </w:r>
          </w:p>
        </w:tc>
        <w:tc>
          <w:tcPr>
            <w:tcW w:type="dxa" w:w="1900"/>
            <w:tcMar>
              <w:top w:type="dxa" w:w="60"/>
              <w:left w:type="dxa" w:w="90"/>
              <w:bottom w:type="dxa" w:w="60"/>
              <w:right w:type="dxa" w:w="90"/>
            </w:tcMar>
            <w:vAlign w:val="center"/>
          </w:tcPr>
          <w:p>
            <w:r>
              <w:rPr>
                <w:b w:val="false"/>
                <w:bCs w:val="false"/>
                <w:sz w:val="17"/>
                <w:szCs w:val="17"/>
              </w:rPr>
              <w:t xml:space="preserve">vendor/ y node_modules/</w:t>
            </w:r>
          </w:p>
        </w:tc>
        <w:tc>
          <w:tcPr>
            <w:tcW w:type="dxa" w:w="2500"/>
            <w:tcMar>
              <w:top w:type="dxa" w:w="60"/>
              <w:left w:type="dxa" w:w="90"/>
              <w:bottom w:type="dxa" w:w="60"/>
              <w:right w:type="dxa" w:w="90"/>
            </w:tcMar>
            <w:vAlign w:val="center"/>
          </w:tcPr>
          <w:p>
            <w:r>
              <w:rPr>
                <w:b w:val="false"/>
                <w:bCs w:val="false"/>
                <w:sz w:val="17"/>
                <w:szCs w:val="17"/>
              </w:rPr>
              <w:t xml:space="preserve">Íntegros y funcionales</w:t>
            </w:r>
          </w:p>
        </w:tc>
        <w:tc>
          <w:tcPr>
            <w:tcW w:type="dxa" w:w="2966"/>
            <w:tcMar>
              <w:top w:type="dxa" w:w="60"/>
              <w:left w:type="dxa" w:w="90"/>
              <w:bottom w:type="dxa" w:w="60"/>
              <w:right w:type="dxa" w:w="90"/>
            </w:tcMar>
            <w:vAlign w:val="center"/>
          </w:tcPr>
          <w:p>
            <w:r>
              <w:rPr>
                <w:b w:val="false"/>
                <w:bCs w:val="false"/>
                <w:sz w:val="17"/>
                <w:szCs w:val="17"/>
              </w:rPr>
              <w:t xml:space="preserve">57 paquetes / 77 entradas, build y artisan sin errores de dependencias</w:t>
            </w:r>
          </w:p>
        </w:tc>
        <w:tc>
          <w:tcPr>
            <w:tcW w:type="dxa" w:w="1400"/>
            <w:tcMar>
              <w:top w:type="dxa" w:w="60"/>
              <w:left w:type="dxa" w:w="90"/>
              <w:bottom w:type="dxa" w:w="60"/>
              <w:right w:type="dxa" w:w="90"/>
            </w:tcMar>
            <w:vAlign w:val="center"/>
          </w:tcPr>
          <w:p>
            <w:r>
              <w:rPr>
                <w:b w:val="false"/>
                <w:bCs w:val="false"/>
                <w:color w:val="1E7A34"/>
                <w:sz w:val="17"/>
                <w:szCs w:val="17"/>
              </w:rPr>
              <w:t xml:space="preserve">✅ APROBADO</w:t>
            </w:r>
          </w:p>
        </w:tc>
        <w:tc>
          <w:tcPr>
            <w:tcW w:type="dxa" w:w="2100"/>
            <w:tcMar>
              <w:top w:type="dxa" w:w="60"/>
              <w:left w:type="dxa" w:w="90"/>
              <w:bottom w:type="dxa" w:w="60"/>
              <w:right w:type="dxa" w:w="90"/>
            </w:tcMar>
            <w:vAlign w:val="center"/>
          </w:tcPr>
          <w:p>
            <w:r>
              <w:rPr>
                <w:b w:val="false"/>
                <w:bCs w:val="false"/>
                <w:sz w:val="17"/>
                <w:szCs w:val="17"/>
              </w:rPr>
              <w:t xml:space="preserve">—</w:t>
            </w:r>
          </w:p>
        </w:tc>
      </w:tr>
      <w:tr>
        <w:tc>
          <w:tcPr>
            <w:tcW w:type="dxa" w:w="500"/>
            <w:tcMar>
              <w:top w:type="dxa" w:w="60"/>
              <w:left w:type="dxa" w:w="90"/>
              <w:bottom w:type="dxa" w:w="60"/>
              <w:right w:type="dxa" w:w="90"/>
            </w:tcMar>
            <w:vAlign w:val="center"/>
          </w:tcPr>
          <w:p>
            <w:r>
              <w:rPr>
                <w:b w:val="false"/>
                <w:bCs w:val="false"/>
                <w:sz w:val="17"/>
                <w:szCs w:val="17"/>
              </w:rPr>
              <w:t xml:space="preserve">20</w:t>
            </w:r>
          </w:p>
        </w:tc>
        <w:tc>
          <w:tcPr>
            <w:tcW w:type="dxa" w:w="1900"/>
            <w:tcMar>
              <w:top w:type="dxa" w:w="60"/>
              <w:left w:type="dxa" w:w="90"/>
              <w:bottom w:type="dxa" w:w="60"/>
              <w:right w:type="dxa" w:w="90"/>
            </w:tcMar>
            <w:vAlign w:val="center"/>
          </w:tcPr>
          <w:p>
            <w:r>
              <w:rPr>
                <w:b w:val="false"/>
                <w:bCs w:val="false"/>
                <w:sz w:val="17"/>
                <w:szCs w:val="17"/>
              </w:rPr>
              <w:t xml:space="preserve">npm run build (Vite)</w:t>
            </w:r>
          </w:p>
        </w:tc>
        <w:tc>
          <w:tcPr>
            <w:tcW w:type="dxa" w:w="2500"/>
            <w:tcMar>
              <w:top w:type="dxa" w:w="60"/>
              <w:left w:type="dxa" w:w="90"/>
              <w:bottom w:type="dxa" w:w="60"/>
              <w:right w:type="dxa" w:w="90"/>
            </w:tcMar>
            <w:vAlign w:val="center"/>
          </w:tcPr>
          <w:p>
            <w:r>
              <w:rPr>
                <w:b w:val="false"/>
                <w:bCs w:val="false"/>
                <w:sz w:val="17"/>
                <w:szCs w:val="17"/>
              </w:rPr>
              <w:t xml:space="preserve">Genera public/build/</w:t>
            </w:r>
          </w:p>
        </w:tc>
        <w:tc>
          <w:tcPr>
            <w:tcW w:type="dxa" w:w="2966"/>
            <w:tcMar>
              <w:top w:type="dxa" w:w="60"/>
              <w:left w:type="dxa" w:w="90"/>
              <w:bottom w:type="dxa" w:w="60"/>
              <w:right w:type="dxa" w:w="90"/>
            </w:tcMar>
            <w:vAlign w:val="center"/>
          </w:tcPr>
          <w:p>
            <w:r>
              <w:rPr>
                <w:b w:val="false"/>
                <w:bCs w:val="false"/>
                <w:sz w:val="17"/>
                <w:szCs w:val="17"/>
              </w:rPr>
              <w:t xml:space="preserve">Build exitoso: manifest.json, CSS 54.88kB, JS 51.52kB</w:t>
            </w:r>
          </w:p>
        </w:tc>
        <w:tc>
          <w:tcPr>
            <w:tcW w:type="dxa" w:w="1400"/>
            <w:tcMar>
              <w:top w:type="dxa" w:w="60"/>
              <w:left w:type="dxa" w:w="90"/>
              <w:bottom w:type="dxa" w:w="60"/>
              <w:right w:type="dxa" w:w="90"/>
            </w:tcMar>
            <w:vAlign w:val="center"/>
          </w:tcPr>
          <w:p>
            <w:r>
              <w:rPr>
                <w:b w:val="false"/>
                <w:bCs w:val="false"/>
                <w:color w:val="1E7A34"/>
                <w:sz w:val="17"/>
                <w:szCs w:val="17"/>
              </w:rPr>
              <w:t xml:space="preserve">✅ APROBADO</w:t>
            </w:r>
          </w:p>
        </w:tc>
        <w:tc>
          <w:tcPr>
            <w:tcW w:type="dxa" w:w="2100"/>
            <w:tcMar>
              <w:top w:type="dxa" w:w="60"/>
              <w:left w:type="dxa" w:w="90"/>
              <w:bottom w:type="dxa" w:w="60"/>
              <w:right w:type="dxa" w:w="90"/>
            </w:tcMar>
            <w:vAlign w:val="center"/>
          </w:tcPr>
          <w:p>
            <w:r>
              <w:rPr>
                <w:b w:val="false"/>
                <w:bCs w:val="false"/>
                <w:sz w:val="17"/>
                <w:szCs w:val="17"/>
              </w:rPr>
              <w:t xml:space="preserve">—</w:t>
            </w:r>
          </w:p>
        </w:tc>
      </w:tr>
      <w:tr>
        <w:tc>
          <w:tcPr>
            <w:tcW w:type="dxa" w:w="500"/>
            <w:tcMar>
              <w:top w:type="dxa" w:w="60"/>
              <w:left w:type="dxa" w:w="90"/>
              <w:bottom w:type="dxa" w:w="60"/>
              <w:right w:type="dxa" w:w="90"/>
            </w:tcMar>
            <w:vAlign w:val="center"/>
          </w:tcPr>
          <w:p>
            <w:r>
              <w:rPr>
                <w:b w:val="false"/>
                <w:bCs w:val="false"/>
                <w:sz w:val="17"/>
                <w:szCs w:val="17"/>
              </w:rPr>
              <w:t xml:space="preserve">21</w:t>
            </w:r>
          </w:p>
        </w:tc>
        <w:tc>
          <w:tcPr>
            <w:tcW w:type="dxa" w:w="1900"/>
            <w:tcMar>
              <w:top w:type="dxa" w:w="60"/>
              <w:left w:type="dxa" w:w="90"/>
              <w:bottom w:type="dxa" w:w="60"/>
              <w:right w:type="dxa" w:w="90"/>
            </w:tcMar>
            <w:vAlign w:val="center"/>
          </w:tcPr>
          <w:p>
            <w:r>
              <w:rPr>
                <w:b w:val="false"/>
                <w:bCs w:val="false"/>
                <w:sz w:val="17"/>
                <w:szCs w:val="17"/>
              </w:rPr>
              <w:t xml:space="preserve">php artisan migrate:status</w:t>
            </w:r>
          </w:p>
        </w:tc>
        <w:tc>
          <w:tcPr>
            <w:tcW w:type="dxa" w:w="2500"/>
            <w:tcMar>
              <w:top w:type="dxa" w:w="60"/>
              <w:left w:type="dxa" w:w="90"/>
              <w:bottom w:type="dxa" w:w="60"/>
              <w:right w:type="dxa" w:w="90"/>
            </w:tcMar>
            <w:vAlign w:val="center"/>
          </w:tcPr>
          <w:p>
            <w:r>
              <w:rPr>
                <w:b w:val="false"/>
                <w:bCs w:val="false"/>
                <w:sz w:val="17"/>
                <w:szCs w:val="17"/>
              </w:rPr>
              <w:t xml:space="preserve">Todas en Ran</w:t>
            </w:r>
          </w:p>
        </w:tc>
        <w:tc>
          <w:tcPr>
            <w:tcW w:type="dxa" w:w="2966"/>
            <w:tcMar>
              <w:top w:type="dxa" w:w="60"/>
              <w:left w:type="dxa" w:w="90"/>
              <w:bottom w:type="dxa" w:w="60"/>
              <w:right w:type="dxa" w:w="90"/>
            </w:tcMar>
            <w:vAlign w:val="center"/>
          </w:tcPr>
          <w:p>
            <w:r>
              <w:rPr>
                <w:b w:val="false"/>
                <w:bCs w:val="false"/>
                <w:sz w:val="17"/>
                <w:szCs w:val="17"/>
              </w:rPr>
              <w:t xml:space="preserve">37/37 migraciones en Ran, incluida la nueva de nivel_educativo</w:t>
            </w:r>
          </w:p>
        </w:tc>
        <w:tc>
          <w:tcPr>
            <w:tcW w:type="dxa" w:w="1400"/>
            <w:tcMar>
              <w:top w:type="dxa" w:w="60"/>
              <w:left w:type="dxa" w:w="90"/>
              <w:bottom w:type="dxa" w:w="60"/>
              <w:right w:type="dxa" w:w="90"/>
            </w:tcMar>
            <w:vAlign w:val="center"/>
          </w:tcPr>
          <w:p>
            <w:r>
              <w:rPr>
                <w:b w:val="false"/>
                <w:bCs w:val="false"/>
                <w:color w:val="1E7A34"/>
                <w:sz w:val="17"/>
                <w:szCs w:val="17"/>
              </w:rPr>
              <w:t xml:space="preserve">✅ APROBADO</w:t>
            </w:r>
          </w:p>
        </w:tc>
        <w:tc>
          <w:tcPr>
            <w:tcW w:type="dxa" w:w="2100"/>
            <w:tcMar>
              <w:top w:type="dxa" w:w="60"/>
              <w:left w:type="dxa" w:w="90"/>
              <w:bottom w:type="dxa" w:w="60"/>
              <w:right w:type="dxa" w:w="90"/>
            </w:tcMar>
            <w:vAlign w:val="center"/>
          </w:tcPr>
          <w:p>
            <w:r>
              <w:rPr>
                <w:b w:val="false"/>
                <w:bCs w:val="false"/>
                <w:sz w:val="17"/>
                <w:szCs w:val="17"/>
              </w:rPr>
              <w:t xml:space="preserve">—</w:t>
            </w:r>
          </w:p>
        </w:tc>
      </w:tr>
      <w:tr>
        <w:tc>
          <w:tcPr>
            <w:tcW w:type="dxa" w:w="500"/>
            <w:tcMar>
              <w:top w:type="dxa" w:w="60"/>
              <w:left w:type="dxa" w:w="90"/>
              <w:bottom w:type="dxa" w:w="60"/>
              <w:right w:type="dxa" w:w="90"/>
            </w:tcMar>
            <w:vAlign w:val="center"/>
          </w:tcPr>
          <w:p>
            <w:r>
              <w:rPr>
                <w:b w:val="false"/>
                <w:bCs w:val="false"/>
                <w:sz w:val="17"/>
                <w:szCs w:val="17"/>
              </w:rPr>
              <w:t xml:space="preserve">22</w:t>
            </w:r>
          </w:p>
        </w:tc>
        <w:tc>
          <w:tcPr>
            <w:tcW w:type="dxa" w:w="1900"/>
            <w:tcMar>
              <w:top w:type="dxa" w:w="60"/>
              <w:left w:type="dxa" w:w="90"/>
              <w:bottom w:type="dxa" w:w="60"/>
              <w:right w:type="dxa" w:w="90"/>
            </w:tcMar>
            <w:vAlign w:val="center"/>
          </w:tcPr>
          <w:p>
            <w:r>
              <w:rPr>
                <w:b w:val="false"/>
                <w:bCs w:val="false"/>
                <w:sz w:val="17"/>
                <w:szCs w:val="17"/>
              </w:rPr>
              <w:t xml:space="preserve">Columna nueva courses.nivel_educativo</w:t>
            </w:r>
          </w:p>
        </w:tc>
        <w:tc>
          <w:tcPr>
            <w:tcW w:type="dxa" w:w="2500"/>
            <w:tcMar>
              <w:top w:type="dxa" w:w="60"/>
              <w:left w:type="dxa" w:w="90"/>
              <w:bottom w:type="dxa" w:w="60"/>
              <w:right w:type="dxa" w:w="90"/>
            </w:tcMar>
            <w:vAlign w:val="center"/>
          </w:tcPr>
          <w:p>
            <w:r>
              <w:rPr>
                <w:b w:val="false"/>
                <w:bCs w:val="false"/>
                <w:sz w:val="17"/>
                <w:szCs w:val="17"/>
              </w:rPr>
              <w:t xml:space="preserve">string nullable</w:t>
            </w:r>
          </w:p>
        </w:tc>
        <w:tc>
          <w:tcPr>
            <w:tcW w:type="dxa" w:w="2966"/>
            <w:tcMar>
              <w:top w:type="dxa" w:w="60"/>
              <w:left w:type="dxa" w:w="90"/>
              <w:bottom w:type="dxa" w:w="60"/>
              <w:right w:type="dxa" w:w="90"/>
            </w:tcMar>
            <w:vAlign w:val="center"/>
          </w:tcPr>
          <w:p>
            <w:r>
              <w:rPr>
                <w:b w:val="false"/>
                <w:bCs w:val="false"/>
                <w:sz w:val="17"/>
                <w:szCs w:val="17"/>
              </w:rPr>
              <w:t xml:space="preserve">Confirmado vía SHOW COLUMNS: varchar(40), Null=YES, coincide con la migración</w:t>
            </w:r>
          </w:p>
        </w:tc>
        <w:tc>
          <w:tcPr>
            <w:tcW w:type="dxa" w:w="1400"/>
            <w:tcMar>
              <w:top w:type="dxa" w:w="60"/>
              <w:left w:type="dxa" w:w="90"/>
              <w:bottom w:type="dxa" w:w="60"/>
              <w:right w:type="dxa" w:w="90"/>
            </w:tcMar>
            <w:vAlign w:val="center"/>
          </w:tcPr>
          <w:p>
            <w:r>
              <w:rPr>
                <w:b w:val="false"/>
                <w:bCs w:val="false"/>
                <w:color w:val="1E7A34"/>
                <w:sz w:val="17"/>
                <w:szCs w:val="17"/>
              </w:rPr>
              <w:t xml:space="preserve">✅ APROBADO</w:t>
            </w:r>
          </w:p>
        </w:tc>
        <w:tc>
          <w:tcPr>
            <w:tcW w:type="dxa" w:w="2100"/>
            <w:tcMar>
              <w:top w:type="dxa" w:w="60"/>
              <w:left w:type="dxa" w:w="90"/>
              <w:bottom w:type="dxa" w:w="60"/>
              <w:right w:type="dxa" w:w="90"/>
            </w:tcMar>
            <w:vAlign w:val="center"/>
          </w:tcPr>
          <w:p>
            <w:r>
              <w:rPr>
                <w:b w:val="false"/>
                <w:bCs w:val="false"/>
                <w:sz w:val="17"/>
                <w:szCs w:val="17"/>
              </w:rPr>
              <w:t xml:space="preserve">—</w:t>
            </w:r>
          </w:p>
        </w:tc>
      </w:tr>
      <w:tr>
        <w:tc>
          <w:tcPr>
            <w:tcW w:type="dxa" w:w="500"/>
            <w:tcMar>
              <w:top w:type="dxa" w:w="60"/>
              <w:left w:type="dxa" w:w="90"/>
              <w:bottom w:type="dxa" w:w="60"/>
              <w:right w:type="dxa" w:w="90"/>
            </w:tcMar>
            <w:vAlign w:val="center"/>
          </w:tcPr>
          <w:p>
            <w:r>
              <w:rPr>
                <w:b w:val="false"/>
                <w:bCs w:val="false"/>
                <w:sz w:val="17"/>
                <w:szCs w:val="17"/>
              </w:rPr>
              <w:t xml:space="preserve">23</w:t>
            </w:r>
          </w:p>
        </w:tc>
        <w:tc>
          <w:tcPr>
            <w:tcW w:type="dxa" w:w="1900"/>
            <w:tcMar>
              <w:top w:type="dxa" w:w="60"/>
              <w:left w:type="dxa" w:w="90"/>
              <w:bottom w:type="dxa" w:w="60"/>
              <w:right w:type="dxa" w:w="90"/>
            </w:tcMar>
            <w:vAlign w:val="center"/>
          </w:tcPr>
          <w:p>
            <w:r>
              <w:rPr>
                <w:b w:val="false"/>
                <w:bCs w:val="false"/>
                <w:sz w:val="17"/>
                <w:szCs w:val="17"/>
              </w:rPr>
              <w:t xml:space="preserve">Datos sembrados — conteos reales en MySQL</w:t>
            </w:r>
          </w:p>
        </w:tc>
        <w:tc>
          <w:tcPr>
            <w:tcW w:type="dxa" w:w="2500"/>
            <w:tcMar>
              <w:top w:type="dxa" w:w="60"/>
              <w:left w:type="dxa" w:w="90"/>
              <w:bottom w:type="dxa" w:w="60"/>
              <w:right w:type="dxa" w:w="90"/>
            </w:tcMar>
            <w:vAlign w:val="center"/>
          </w:tcPr>
          <w:p>
            <w:r>
              <w:rPr>
                <w:b w:val="false"/>
                <w:bCs w:val="false"/>
                <w:sz w:val="17"/>
                <w:szCs w:val="17"/>
              </w:rPr>
              <w:t xml:space="preserve">Datos de seeders presentes</w:t>
            </w:r>
          </w:p>
        </w:tc>
        <w:tc>
          <w:tcPr>
            <w:tcW w:type="dxa" w:w="2966"/>
            <w:tcMar>
              <w:top w:type="dxa" w:w="60"/>
              <w:left w:type="dxa" w:w="90"/>
              <w:bottom w:type="dxa" w:w="60"/>
              <w:right w:type="dxa" w:w="90"/>
            </w:tcMar>
            <w:vAlign w:val="center"/>
          </w:tcPr>
          <w:p>
            <w:r>
              <w:rPr>
                <w:b w:val="false"/>
                <w:bCs w:val="false"/>
                <w:sz w:val="17"/>
                <w:szCs w:val="17"/>
              </w:rPr>
              <w:t xml:space="preserve">users=25, students=20, courses=2, parallels=3, grades=20, attendance=140, subjects=1, teaching_assignments=1</w:t>
            </w:r>
          </w:p>
        </w:tc>
        <w:tc>
          <w:tcPr>
            <w:tcW w:type="dxa" w:w="1400"/>
            <w:tcMar>
              <w:top w:type="dxa" w:w="60"/>
              <w:left w:type="dxa" w:w="90"/>
              <w:bottom w:type="dxa" w:w="60"/>
              <w:right w:type="dxa" w:w="90"/>
            </w:tcMar>
            <w:vAlign w:val="center"/>
          </w:tcPr>
          <w:p>
            <w:r>
              <w:rPr>
                <w:b w:val="false"/>
                <w:bCs w:val="false"/>
                <w:color w:val="1E7A34"/>
                <w:sz w:val="17"/>
                <w:szCs w:val="17"/>
              </w:rPr>
              <w:t xml:space="preserve">✅ APROBADO</w:t>
            </w:r>
          </w:p>
        </w:tc>
        <w:tc>
          <w:tcPr>
            <w:tcW w:type="dxa" w:w="2100"/>
            <w:tcMar>
              <w:top w:type="dxa" w:w="60"/>
              <w:left w:type="dxa" w:w="90"/>
              <w:bottom w:type="dxa" w:w="60"/>
              <w:right w:type="dxa" w:w="90"/>
            </w:tcMar>
            <w:vAlign w:val="center"/>
          </w:tcPr>
          <w:p>
            <w:r>
              <w:rPr>
                <w:b w:val="false"/>
                <w:bCs w:val="false"/>
                <w:sz w:val="17"/>
                <w:szCs w:val="17"/>
              </w:rPr>
              <w:t xml:space="preserve">Tablas del módulo robot (activities/interactions/results/groups) vacías, esperable si aún no se usó esa función</w:t>
            </w:r>
          </w:p>
        </w:tc>
      </w:tr>
      <w:tr>
        <w:tc>
          <w:tcPr>
            <w:tcW w:type="dxa" w:w="500"/>
            <w:tcMar>
              <w:top w:type="dxa" w:w="60"/>
              <w:left w:type="dxa" w:w="90"/>
              <w:bottom w:type="dxa" w:w="60"/>
              <w:right w:type="dxa" w:w="90"/>
            </w:tcMar>
            <w:vAlign w:val="center"/>
          </w:tcPr>
          <w:p>
            <w:r>
              <w:rPr>
                <w:b w:val="false"/>
                <w:bCs w:val="false"/>
                <w:sz w:val="17"/>
                <w:szCs w:val="17"/>
              </w:rPr>
              <w:t xml:space="preserve">24</w:t>
            </w:r>
          </w:p>
        </w:tc>
        <w:tc>
          <w:tcPr>
            <w:tcW w:type="dxa" w:w="1900"/>
            <w:tcMar>
              <w:top w:type="dxa" w:w="60"/>
              <w:left w:type="dxa" w:w="90"/>
              <w:bottom w:type="dxa" w:w="60"/>
              <w:right w:type="dxa" w:w="90"/>
            </w:tcMar>
            <w:vAlign w:val="center"/>
          </w:tcPr>
          <w:p>
            <w:r>
              <w:rPr>
                <w:b w:val="false"/>
                <w:bCs w:val="false"/>
                <w:sz w:val="17"/>
                <w:szCs w:val="17"/>
              </w:rPr>
              <w:t xml:space="preserve">Cobertura de nivel_educativo en datos existentes</w:t>
            </w:r>
          </w:p>
        </w:tc>
        <w:tc>
          <w:tcPr>
            <w:tcW w:type="dxa" w:w="2500"/>
            <w:tcMar>
              <w:top w:type="dxa" w:w="60"/>
              <w:left w:type="dxa" w:w="90"/>
              <w:bottom w:type="dxa" w:w="60"/>
              <w:right w:type="dxa" w:w="90"/>
            </w:tcMar>
            <w:vAlign w:val="center"/>
          </w:tcPr>
          <w:p>
            <w:r>
              <w:rPr>
                <w:b w:val="false"/>
                <w:bCs w:val="false"/>
                <w:sz w:val="17"/>
                <w:szCs w:val="17"/>
              </w:rPr>
              <w:t xml:space="preserve">Sembrado correctamente</w:t>
            </w:r>
          </w:p>
        </w:tc>
        <w:tc>
          <w:tcPr>
            <w:tcW w:type="dxa" w:w="2966"/>
            <w:tcMar>
              <w:top w:type="dxa" w:w="60"/>
              <w:left w:type="dxa" w:w="90"/>
              <w:bottom w:type="dxa" w:w="60"/>
              <w:right w:type="dxa" w:w="90"/>
            </w:tcMar>
            <w:vAlign w:val="center"/>
          </w:tcPr>
          <w:p>
            <w:r>
              <w:rPr>
                <w:b w:val="false"/>
                <w:bCs w:val="false"/>
                <w:sz w:val="17"/>
                <w:szCs w:val="17"/>
              </w:rPr>
              <w:t xml:space="preserve">2/2 cursos tienen el campo poblado</w:t>
            </w:r>
          </w:p>
        </w:tc>
        <w:tc>
          <w:tcPr>
            <w:tcW w:type="dxa" w:w="1400"/>
            <w:tcMar>
              <w:top w:type="dxa" w:w="60"/>
              <w:left w:type="dxa" w:w="90"/>
              <w:bottom w:type="dxa" w:w="60"/>
              <w:right w:type="dxa" w:w="90"/>
            </w:tcMar>
            <w:vAlign w:val="center"/>
          </w:tcPr>
          <w:p>
            <w:r>
              <w:rPr>
                <w:b w:val="false"/>
                <w:bCs w:val="false"/>
                <w:color w:val="1E7A34"/>
                <w:sz w:val="17"/>
                <w:szCs w:val="17"/>
              </w:rPr>
              <w:t xml:space="preserve">✅ APROBADO</w:t>
            </w:r>
          </w:p>
        </w:tc>
        <w:tc>
          <w:tcPr>
            <w:tcW w:type="dxa" w:w="2100"/>
            <w:tcMar>
              <w:top w:type="dxa" w:w="60"/>
              <w:left w:type="dxa" w:w="90"/>
              <w:bottom w:type="dxa" w:w="60"/>
              <w:right w:type="dxa" w:w="90"/>
            </w:tcMar>
            <w:vAlign w:val="center"/>
          </w:tcPr>
          <w:p>
            <w:r>
              <w:rPr>
                <w:b w:val="false"/>
                <w:bCs w:val="false"/>
                <w:sz w:val="17"/>
                <w:szCs w:val="17"/>
              </w:rPr>
              <w:t xml:space="preserve">—</w:t>
            </w:r>
          </w:p>
        </w:tc>
      </w:tr>
      <w:tr>
        <w:tc>
          <w:tcPr>
            <w:tcW w:type="dxa" w:w="500"/>
            <w:tcMar>
              <w:top w:type="dxa" w:w="60"/>
              <w:left w:type="dxa" w:w="90"/>
              <w:bottom w:type="dxa" w:w="60"/>
              <w:right w:type="dxa" w:w="90"/>
            </w:tcMar>
            <w:vAlign w:val="center"/>
          </w:tcPr>
          <w:p>
            <w:r>
              <w:rPr>
                <w:b w:val="false"/>
                <w:bCs w:val="false"/>
                <w:sz w:val="17"/>
                <w:szCs w:val="17"/>
              </w:rPr>
              <w:t xml:space="preserve">25</w:t>
            </w:r>
          </w:p>
        </w:tc>
        <w:tc>
          <w:tcPr>
            <w:tcW w:type="dxa" w:w="1900"/>
            <w:tcMar>
              <w:top w:type="dxa" w:w="60"/>
              <w:left w:type="dxa" w:w="90"/>
              <w:bottom w:type="dxa" w:w="60"/>
              <w:right w:type="dxa" w:w="90"/>
            </w:tcMar>
            <w:vAlign w:val="center"/>
          </w:tcPr>
          <w:p>
            <w:r>
              <w:rPr>
                <w:b w:val="false"/>
                <w:bCs w:val="false"/>
                <w:sz w:val="17"/>
                <w:szCs w:val="17"/>
              </w:rPr>
              <w:t xml:space="preserve">Nombre real de la tabla de estudiantes</w:t>
            </w:r>
          </w:p>
        </w:tc>
        <w:tc>
          <w:tcPr>
            <w:tcW w:type="dxa" w:w="2500"/>
            <w:tcMar>
              <w:top w:type="dxa" w:w="60"/>
              <w:left w:type="dxa" w:w="90"/>
              <w:bottom w:type="dxa" w:w="60"/>
              <w:right w:type="dxa" w:w="90"/>
            </w:tcMar>
            <w:vAlign w:val="center"/>
          </w:tcPr>
          <w:p>
            <w:r>
              <w:rPr>
                <w:b w:val="false"/>
                <w:bCs w:val="false"/>
                <w:sz w:val="17"/>
                <w:szCs w:val="17"/>
              </w:rPr>
              <w:t xml:space="preserve">Aclaración</w:t>
            </w:r>
          </w:p>
        </w:tc>
        <w:tc>
          <w:tcPr>
            <w:tcW w:type="dxa" w:w="2966"/>
            <w:tcMar>
              <w:top w:type="dxa" w:w="60"/>
              <w:left w:type="dxa" w:w="90"/>
              <w:bottom w:type="dxa" w:w="60"/>
              <w:right w:type="dxa" w:w="90"/>
            </w:tcMar>
            <w:vAlign w:val="center"/>
          </w:tcPr>
          <w:p>
            <w:r>
              <w:rPr>
                <w:b w:val="false"/>
                <w:bCs w:val="false"/>
                <w:sz w:val="17"/>
                <w:szCs w:val="17"/>
              </w:rPr>
              <w:t xml:space="preserve">La tabla se llama 'students', no 'estudiantes' (renombrada por migración de normalización)</w:t>
            </w:r>
          </w:p>
        </w:tc>
        <w:tc>
          <w:tcPr>
            <w:tcW w:type="dxa" w:w="1400"/>
            <w:tcMar>
              <w:top w:type="dxa" w:w="60"/>
              <w:left w:type="dxa" w:w="90"/>
              <w:bottom w:type="dxa" w:w="60"/>
              <w:right w:type="dxa" w:w="90"/>
            </w:tcMar>
            <w:vAlign w:val="center"/>
          </w:tcPr>
          <w:p>
            <w:r>
              <w:rPr>
                <w:b w:val="false"/>
                <w:bCs w:val="false"/>
                <w:color w:val="555555"/>
                <w:sz w:val="17"/>
                <w:szCs w:val="17"/>
              </w:rPr>
              <w:t xml:space="preserve">N/A</w:t>
            </w:r>
          </w:p>
        </w:tc>
        <w:tc>
          <w:tcPr>
            <w:tcW w:type="dxa" w:w="2100"/>
            <w:tcMar>
              <w:top w:type="dxa" w:w="60"/>
              <w:left w:type="dxa" w:w="90"/>
              <w:bottom w:type="dxa" w:w="60"/>
              <w:right w:type="dxa" w:w="90"/>
            </w:tcMar>
            <w:vAlign w:val="center"/>
          </w:tcPr>
          <w:p>
            <w:r>
              <w:rPr>
                <w:b w:val="false"/>
                <w:bCs w:val="false"/>
                <w:sz w:val="17"/>
                <w:szCs w:val="17"/>
              </w:rPr>
              <w:t xml:space="preserve">No es un error, solo aclaración de nomenclatura para futuras auditorías</w:t>
            </w:r>
          </w:p>
        </w:tc>
      </w:tr>
      <w:tr>
        <w:tc>
          <w:tcPr>
            <w:tcW w:type="dxa" w:w="500"/>
            <w:tcMar>
              <w:top w:type="dxa" w:w="60"/>
              <w:left w:type="dxa" w:w="90"/>
              <w:bottom w:type="dxa" w:w="60"/>
              <w:right w:type="dxa" w:w="90"/>
            </w:tcMar>
            <w:vAlign w:val="center"/>
          </w:tcPr>
          <w:p>
            <w:r>
              <w:rPr>
                <w:b w:val="false"/>
                <w:bCs w:val="false"/>
                <w:sz w:val="17"/>
                <w:szCs w:val="17"/>
              </w:rPr>
              <w:t xml:space="preserve">26</w:t>
            </w:r>
          </w:p>
        </w:tc>
        <w:tc>
          <w:tcPr>
            <w:tcW w:type="dxa" w:w="1900"/>
            <w:tcMar>
              <w:top w:type="dxa" w:w="60"/>
              <w:left w:type="dxa" w:w="90"/>
              <w:bottom w:type="dxa" w:w="60"/>
              <w:right w:type="dxa" w:w="90"/>
            </w:tcMar>
            <w:vAlign w:val="center"/>
          </w:tcPr>
          <w:p>
            <w:r>
              <w:rPr>
                <w:b w:val="false"/>
                <w:bCs w:val="false"/>
                <w:sz w:val="17"/>
                <w:szCs w:val="17"/>
              </w:rPr>
              <w:t xml:space="preserve">Permisos storage/</w:t>
            </w:r>
          </w:p>
        </w:tc>
        <w:tc>
          <w:tcPr>
            <w:tcW w:type="dxa" w:w="2500"/>
            <w:tcMar>
              <w:top w:type="dxa" w:w="60"/>
              <w:left w:type="dxa" w:w="90"/>
              <w:bottom w:type="dxa" w:w="60"/>
              <w:right w:type="dxa" w:w="90"/>
            </w:tcMar>
            <w:vAlign w:val="center"/>
          </w:tcPr>
          <w:p>
            <w:r>
              <w:rPr>
                <w:b w:val="false"/>
                <w:bCs w:val="false"/>
                <w:sz w:val="17"/>
                <w:szCs w:val="17"/>
              </w:rPr>
              <w:t xml:space="preserve">Escribible</w:t>
            </w:r>
          </w:p>
        </w:tc>
        <w:tc>
          <w:tcPr>
            <w:tcW w:type="dxa" w:w="2966"/>
            <w:tcMar>
              <w:top w:type="dxa" w:w="60"/>
              <w:left w:type="dxa" w:w="90"/>
              <w:bottom w:type="dxa" w:w="60"/>
              <w:right w:type="dxa" w:w="90"/>
            </w:tcMar>
            <w:vAlign w:val="center"/>
          </w:tcPr>
          <w:p>
            <w:r>
              <w:rPr>
                <w:b w:val="false"/>
                <w:bCs w:val="false"/>
                <w:sz w:val="17"/>
                <w:szCs w:val="17"/>
              </w:rPr>
              <w:t xml:space="preserve">Escritura de prueba exitosa</w:t>
            </w:r>
          </w:p>
        </w:tc>
        <w:tc>
          <w:tcPr>
            <w:tcW w:type="dxa" w:w="1400"/>
            <w:tcMar>
              <w:top w:type="dxa" w:w="60"/>
              <w:left w:type="dxa" w:w="90"/>
              <w:bottom w:type="dxa" w:w="60"/>
              <w:right w:type="dxa" w:w="90"/>
            </w:tcMar>
            <w:vAlign w:val="center"/>
          </w:tcPr>
          <w:p>
            <w:r>
              <w:rPr>
                <w:b w:val="false"/>
                <w:bCs w:val="false"/>
                <w:color w:val="1E7A34"/>
                <w:sz w:val="17"/>
                <w:szCs w:val="17"/>
              </w:rPr>
              <w:t xml:space="preserve">✅ APROBADO</w:t>
            </w:r>
          </w:p>
        </w:tc>
        <w:tc>
          <w:tcPr>
            <w:tcW w:type="dxa" w:w="2100"/>
            <w:tcMar>
              <w:top w:type="dxa" w:w="60"/>
              <w:left w:type="dxa" w:w="90"/>
              <w:bottom w:type="dxa" w:w="60"/>
              <w:right w:type="dxa" w:w="90"/>
            </w:tcMar>
            <w:vAlign w:val="center"/>
          </w:tcPr>
          <w:p>
            <w:r>
              <w:rPr>
                <w:b w:val="false"/>
                <w:bCs w:val="false"/>
                <w:sz w:val="17"/>
                <w:szCs w:val="17"/>
              </w:rPr>
              <w:t xml:space="preserve">—</w:t>
            </w:r>
          </w:p>
        </w:tc>
      </w:tr>
      <w:tr>
        <w:tc>
          <w:tcPr>
            <w:tcW w:type="dxa" w:w="500"/>
            <w:tcMar>
              <w:top w:type="dxa" w:w="60"/>
              <w:left w:type="dxa" w:w="90"/>
              <w:bottom w:type="dxa" w:w="60"/>
              <w:right w:type="dxa" w:w="90"/>
            </w:tcMar>
            <w:vAlign w:val="center"/>
          </w:tcPr>
          <w:p>
            <w:r>
              <w:rPr>
                <w:b w:val="false"/>
                <w:bCs w:val="false"/>
                <w:sz w:val="17"/>
                <w:szCs w:val="17"/>
              </w:rPr>
              <w:t xml:space="preserve">27</w:t>
            </w:r>
          </w:p>
        </w:tc>
        <w:tc>
          <w:tcPr>
            <w:tcW w:type="dxa" w:w="1900"/>
            <w:tcMar>
              <w:top w:type="dxa" w:w="60"/>
              <w:left w:type="dxa" w:w="90"/>
              <w:bottom w:type="dxa" w:w="60"/>
              <w:right w:type="dxa" w:w="90"/>
            </w:tcMar>
            <w:vAlign w:val="center"/>
          </w:tcPr>
          <w:p>
            <w:r>
              <w:rPr>
                <w:b w:val="false"/>
                <w:bCs w:val="false"/>
                <w:sz w:val="17"/>
                <w:szCs w:val="17"/>
              </w:rPr>
              <w:t xml:space="preserve">Permisos bootstrap/cache/</w:t>
            </w:r>
          </w:p>
        </w:tc>
        <w:tc>
          <w:tcPr>
            <w:tcW w:type="dxa" w:w="2500"/>
            <w:tcMar>
              <w:top w:type="dxa" w:w="60"/>
              <w:left w:type="dxa" w:w="90"/>
              <w:bottom w:type="dxa" w:w="60"/>
              <w:right w:type="dxa" w:w="90"/>
            </w:tcMar>
            <w:vAlign w:val="center"/>
          </w:tcPr>
          <w:p>
            <w:r>
              <w:rPr>
                <w:b w:val="false"/>
                <w:bCs w:val="false"/>
                <w:sz w:val="17"/>
                <w:szCs w:val="17"/>
              </w:rPr>
              <w:t xml:space="preserve">Escribible</w:t>
            </w:r>
          </w:p>
        </w:tc>
        <w:tc>
          <w:tcPr>
            <w:tcW w:type="dxa" w:w="2966"/>
            <w:tcMar>
              <w:top w:type="dxa" w:w="60"/>
              <w:left w:type="dxa" w:w="90"/>
              <w:bottom w:type="dxa" w:w="60"/>
              <w:right w:type="dxa" w:w="90"/>
            </w:tcMar>
            <w:vAlign w:val="center"/>
          </w:tcPr>
          <w:p>
            <w:r>
              <w:rPr>
                <w:b w:val="false"/>
                <w:bCs w:val="false"/>
                <w:sz w:val="17"/>
                <w:szCs w:val="17"/>
              </w:rPr>
              <w:t xml:space="preserve">config:cache y config:clear sin error</w:t>
            </w:r>
          </w:p>
        </w:tc>
        <w:tc>
          <w:tcPr>
            <w:tcW w:type="dxa" w:w="1400"/>
            <w:tcMar>
              <w:top w:type="dxa" w:w="60"/>
              <w:left w:type="dxa" w:w="90"/>
              <w:bottom w:type="dxa" w:w="60"/>
              <w:right w:type="dxa" w:w="90"/>
            </w:tcMar>
            <w:vAlign w:val="center"/>
          </w:tcPr>
          <w:p>
            <w:r>
              <w:rPr>
                <w:b w:val="false"/>
                <w:bCs w:val="false"/>
                <w:color w:val="1E7A34"/>
                <w:sz w:val="17"/>
                <w:szCs w:val="17"/>
              </w:rPr>
              <w:t xml:space="preserve">✅ APROBADO</w:t>
            </w:r>
          </w:p>
        </w:tc>
        <w:tc>
          <w:tcPr>
            <w:tcW w:type="dxa" w:w="2100"/>
            <w:tcMar>
              <w:top w:type="dxa" w:w="60"/>
              <w:left w:type="dxa" w:w="90"/>
              <w:bottom w:type="dxa" w:w="60"/>
              <w:right w:type="dxa" w:w="90"/>
            </w:tcMar>
            <w:vAlign w:val="center"/>
          </w:tcPr>
          <w:p>
            <w:r>
              <w:rPr>
                <w:b w:val="false"/>
                <w:bCs w:val="false"/>
                <w:sz w:val="17"/>
                <w:szCs w:val="17"/>
              </w:rPr>
              <w:t xml:space="preserve">—</w:t>
            </w:r>
          </w:p>
        </w:tc>
      </w:tr>
      <w:tr>
        <w:tc>
          <w:tcPr>
            <w:tcW w:type="dxa" w:w="500"/>
            <w:tcMar>
              <w:top w:type="dxa" w:w="60"/>
              <w:left w:type="dxa" w:w="90"/>
              <w:bottom w:type="dxa" w:w="60"/>
              <w:right w:type="dxa" w:w="90"/>
            </w:tcMar>
            <w:vAlign w:val="center"/>
          </w:tcPr>
          <w:p>
            <w:r>
              <w:rPr>
                <w:b w:val="false"/>
                <w:bCs w:val="false"/>
                <w:sz w:val="17"/>
                <w:szCs w:val="17"/>
              </w:rPr>
              <w:t xml:space="preserve">28</w:t>
            </w:r>
          </w:p>
        </w:tc>
        <w:tc>
          <w:tcPr>
            <w:tcW w:type="dxa" w:w="1900"/>
            <w:tcMar>
              <w:top w:type="dxa" w:w="60"/>
              <w:left w:type="dxa" w:w="90"/>
              <w:bottom w:type="dxa" w:w="60"/>
              <w:right w:type="dxa" w:w="90"/>
            </w:tcMar>
            <w:vAlign w:val="center"/>
          </w:tcPr>
          <w:p>
            <w:r>
              <w:rPr>
                <w:b w:val="false"/>
                <w:bCs w:val="false"/>
                <w:sz w:val="17"/>
                <w:szCs w:val="17"/>
              </w:rPr>
              <w:t xml:space="preserve">php artisan serve</w:t>
            </w:r>
          </w:p>
        </w:tc>
        <w:tc>
          <w:tcPr>
            <w:tcW w:type="dxa" w:w="2500"/>
            <w:tcMar>
              <w:top w:type="dxa" w:w="60"/>
              <w:left w:type="dxa" w:w="90"/>
              <w:bottom w:type="dxa" w:w="60"/>
              <w:right w:type="dxa" w:w="90"/>
            </w:tcMar>
            <w:vAlign w:val="center"/>
          </w:tcPr>
          <w:p>
            <w:r>
              <w:rPr>
                <w:b w:val="false"/>
                <w:bCs w:val="false"/>
                <w:sz w:val="17"/>
                <w:szCs w:val="17"/>
              </w:rPr>
              <w:t xml:space="preserve">Levanta y responde</w:t>
            </w:r>
          </w:p>
        </w:tc>
        <w:tc>
          <w:tcPr>
            <w:tcW w:type="dxa" w:w="2966"/>
            <w:tcMar>
              <w:top w:type="dxa" w:w="60"/>
              <w:left w:type="dxa" w:w="90"/>
              <w:bottom w:type="dxa" w:w="60"/>
              <w:right w:type="dxa" w:w="90"/>
            </w:tcMar>
            <w:vAlign w:val="center"/>
          </w:tcPr>
          <w:p>
            <w:r>
              <w:rPr>
                <w:b w:val="false"/>
                <w:bCs w:val="false"/>
                <w:sz w:val="17"/>
                <w:szCs w:val="17"/>
              </w:rPr>
              <w:t xml:space="preserve">Levantado en 127.0.0.1:8123, log confirma, detenido correctamente</w:t>
            </w:r>
          </w:p>
        </w:tc>
        <w:tc>
          <w:tcPr>
            <w:tcW w:type="dxa" w:w="1400"/>
            <w:tcMar>
              <w:top w:type="dxa" w:w="60"/>
              <w:left w:type="dxa" w:w="90"/>
              <w:bottom w:type="dxa" w:w="60"/>
              <w:right w:type="dxa" w:w="90"/>
            </w:tcMar>
            <w:vAlign w:val="center"/>
          </w:tcPr>
          <w:p>
            <w:r>
              <w:rPr>
                <w:b w:val="false"/>
                <w:bCs w:val="false"/>
                <w:color w:val="1E7A34"/>
                <w:sz w:val="17"/>
                <w:szCs w:val="17"/>
              </w:rPr>
              <w:t xml:space="preserve">✅ APROBADO</w:t>
            </w:r>
          </w:p>
        </w:tc>
        <w:tc>
          <w:tcPr>
            <w:tcW w:type="dxa" w:w="2100"/>
            <w:tcMar>
              <w:top w:type="dxa" w:w="60"/>
              <w:left w:type="dxa" w:w="90"/>
              <w:bottom w:type="dxa" w:w="60"/>
              <w:right w:type="dxa" w:w="90"/>
            </w:tcMar>
            <w:vAlign w:val="center"/>
          </w:tcPr>
          <w:p>
            <w:r>
              <w:rPr>
                <w:b w:val="false"/>
                <w:bCs w:val="false"/>
                <w:sz w:val="17"/>
                <w:szCs w:val="17"/>
              </w:rPr>
              <w:t xml:space="preserve">—</w:t>
            </w:r>
          </w:p>
        </w:tc>
      </w:tr>
      <w:tr>
        <w:tc>
          <w:tcPr>
            <w:tcW w:type="dxa" w:w="500"/>
            <w:tcMar>
              <w:top w:type="dxa" w:w="60"/>
              <w:left w:type="dxa" w:w="90"/>
              <w:bottom w:type="dxa" w:w="60"/>
              <w:right w:type="dxa" w:w="90"/>
            </w:tcMar>
            <w:vAlign w:val="center"/>
          </w:tcPr>
          <w:p>
            <w:r>
              <w:rPr>
                <w:b w:val="false"/>
                <w:bCs w:val="false"/>
                <w:sz w:val="17"/>
                <w:szCs w:val="17"/>
              </w:rPr>
              <w:t xml:space="preserve">29</w:t>
            </w:r>
          </w:p>
        </w:tc>
        <w:tc>
          <w:tcPr>
            <w:tcW w:type="dxa" w:w="1900"/>
            <w:tcMar>
              <w:top w:type="dxa" w:w="60"/>
              <w:left w:type="dxa" w:w="90"/>
              <w:bottom w:type="dxa" w:w="60"/>
              <w:right w:type="dxa" w:w="90"/>
            </w:tcMar>
            <w:vAlign w:val="center"/>
          </w:tcPr>
          <w:p>
            <w:r>
              <w:rPr>
                <w:b w:val="false"/>
                <w:bCs w:val="false"/>
                <w:sz w:val="17"/>
                <w:szCs w:val="17"/>
              </w:rPr>
              <w:t xml:space="preserve">Ruta / (home)</w:t>
            </w:r>
          </w:p>
        </w:tc>
        <w:tc>
          <w:tcPr>
            <w:tcW w:type="dxa" w:w="2500"/>
            <w:tcMar>
              <w:top w:type="dxa" w:w="60"/>
              <w:left w:type="dxa" w:w="90"/>
              <w:bottom w:type="dxa" w:w="60"/>
              <w:right w:type="dxa" w:w="90"/>
            </w:tcMar>
            <w:vAlign w:val="center"/>
          </w:tcPr>
          <w:p>
            <w:r>
              <w:rPr>
                <w:b w:val="false"/>
                <w:bCs w:val="false"/>
                <w:sz w:val="17"/>
                <w:szCs w:val="17"/>
              </w:rPr>
              <w:t xml:space="preserve">HTTP 200</w:t>
            </w:r>
          </w:p>
        </w:tc>
        <w:tc>
          <w:tcPr>
            <w:tcW w:type="dxa" w:w="2966"/>
            <w:tcMar>
              <w:top w:type="dxa" w:w="60"/>
              <w:left w:type="dxa" w:w="90"/>
              <w:bottom w:type="dxa" w:w="60"/>
              <w:right w:type="dxa" w:w="90"/>
            </w:tcMar>
            <w:vAlign w:val="center"/>
          </w:tcPr>
          <w:p>
            <w:r>
              <w:rPr>
                <w:b w:val="false"/>
                <w:bCs w:val="false"/>
                <w:sz w:val="17"/>
                <w:szCs w:val="17"/>
              </w:rPr>
              <w:t xml:space="preserve">200, HTML válido</w:t>
            </w:r>
          </w:p>
        </w:tc>
        <w:tc>
          <w:tcPr>
            <w:tcW w:type="dxa" w:w="1400"/>
            <w:tcMar>
              <w:top w:type="dxa" w:w="60"/>
              <w:left w:type="dxa" w:w="90"/>
              <w:bottom w:type="dxa" w:w="60"/>
              <w:right w:type="dxa" w:w="90"/>
            </w:tcMar>
            <w:vAlign w:val="center"/>
          </w:tcPr>
          <w:p>
            <w:r>
              <w:rPr>
                <w:b w:val="false"/>
                <w:bCs w:val="false"/>
                <w:color w:val="1E7A34"/>
                <w:sz w:val="17"/>
                <w:szCs w:val="17"/>
              </w:rPr>
              <w:t xml:space="preserve">✅ APROBADO</w:t>
            </w:r>
          </w:p>
        </w:tc>
        <w:tc>
          <w:tcPr>
            <w:tcW w:type="dxa" w:w="2100"/>
            <w:tcMar>
              <w:top w:type="dxa" w:w="60"/>
              <w:left w:type="dxa" w:w="90"/>
              <w:bottom w:type="dxa" w:w="60"/>
              <w:right w:type="dxa" w:w="90"/>
            </w:tcMar>
            <w:vAlign w:val="center"/>
          </w:tcPr>
          <w:p>
            <w:r>
              <w:rPr>
                <w:b w:val="false"/>
                <w:bCs w:val="false"/>
                <w:sz w:val="17"/>
                <w:szCs w:val="17"/>
              </w:rPr>
              <w:t xml:space="preserve">—</w:t>
            </w:r>
          </w:p>
        </w:tc>
      </w:tr>
      <w:tr>
        <w:tc>
          <w:tcPr>
            <w:tcW w:type="dxa" w:w="500"/>
            <w:tcMar>
              <w:top w:type="dxa" w:w="60"/>
              <w:left w:type="dxa" w:w="90"/>
              <w:bottom w:type="dxa" w:w="60"/>
              <w:right w:type="dxa" w:w="90"/>
            </w:tcMar>
            <w:vAlign w:val="center"/>
          </w:tcPr>
          <w:p>
            <w:r>
              <w:rPr>
                <w:b w:val="false"/>
                <w:bCs w:val="false"/>
                <w:sz w:val="17"/>
                <w:szCs w:val="17"/>
              </w:rPr>
              <w:t xml:space="preserve">30</w:t>
            </w:r>
          </w:p>
        </w:tc>
        <w:tc>
          <w:tcPr>
            <w:tcW w:type="dxa" w:w="1900"/>
            <w:tcMar>
              <w:top w:type="dxa" w:w="60"/>
              <w:left w:type="dxa" w:w="90"/>
              <w:bottom w:type="dxa" w:w="60"/>
              <w:right w:type="dxa" w:w="90"/>
            </w:tcMar>
            <w:vAlign w:val="center"/>
          </w:tcPr>
          <w:p>
            <w:r>
              <w:rPr>
                <w:b w:val="false"/>
                <w:bCs w:val="false"/>
                <w:sz w:val="17"/>
                <w:szCs w:val="17"/>
              </w:rPr>
              <w:t xml:space="preserve">Ruta /login</w:t>
            </w:r>
          </w:p>
        </w:tc>
        <w:tc>
          <w:tcPr>
            <w:tcW w:type="dxa" w:w="2500"/>
            <w:tcMar>
              <w:top w:type="dxa" w:w="60"/>
              <w:left w:type="dxa" w:w="90"/>
              <w:bottom w:type="dxa" w:w="60"/>
              <w:right w:type="dxa" w:w="90"/>
            </w:tcMar>
            <w:vAlign w:val="center"/>
          </w:tcPr>
          <w:p>
            <w:r>
              <w:rPr>
                <w:b w:val="false"/>
                <w:bCs w:val="false"/>
                <w:sz w:val="17"/>
                <w:szCs w:val="17"/>
              </w:rPr>
              <w:t xml:space="preserve">HTTP 200</w:t>
            </w:r>
          </w:p>
        </w:tc>
        <w:tc>
          <w:tcPr>
            <w:tcW w:type="dxa" w:w="2966"/>
            <w:tcMar>
              <w:top w:type="dxa" w:w="60"/>
              <w:left w:type="dxa" w:w="90"/>
              <w:bottom w:type="dxa" w:w="60"/>
              <w:right w:type="dxa" w:w="90"/>
            </w:tcMar>
            <w:vAlign w:val="center"/>
          </w:tcPr>
          <w:p>
            <w:r>
              <w:rPr>
                <w:b w:val="false"/>
                <w:bCs w:val="false"/>
                <w:sz w:val="17"/>
                <w:szCs w:val="17"/>
              </w:rPr>
              <w:t xml:space="preserve">200</w:t>
            </w:r>
          </w:p>
        </w:tc>
        <w:tc>
          <w:tcPr>
            <w:tcW w:type="dxa" w:w="1400"/>
            <w:tcMar>
              <w:top w:type="dxa" w:w="60"/>
              <w:left w:type="dxa" w:w="90"/>
              <w:bottom w:type="dxa" w:w="60"/>
              <w:right w:type="dxa" w:w="90"/>
            </w:tcMar>
            <w:vAlign w:val="center"/>
          </w:tcPr>
          <w:p>
            <w:r>
              <w:rPr>
                <w:b w:val="false"/>
                <w:bCs w:val="false"/>
                <w:color w:val="1E7A34"/>
                <w:sz w:val="17"/>
                <w:szCs w:val="17"/>
              </w:rPr>
              <w:t xml:space="preserve">✅ APROBADO</w:t>
            </w:r>
          </w:p>
        </w:tc>
        <w:tc>
          <w:tcPr>
            <w:tcW w:type="dxa" w:w="2100"/>
            <w:tcMar>
              <w:top w:type="dxa" w:w="60"/>
              <w:left w:type="dxa" w:w="90"/>
              <w:bottom w:type="dxa" w:w="60"/>
              <w:right w:type="dxa" w:w="90"/>
            </w:tcMar>
            <w:vAlign w:val="center"/>
          </w:tcPr>
          <w:p>
            <w:r>
              <w:rPr>
                <w:b w:val="false"/>
                <w:bCs w:val="false"/>
                <w:sz w:val="17"/>
                <w:szCs w:val="17"/>
              </w:rPr>
              <w:t xml:space="preserve">—</w:t>
            </w:r>
          </w:p>
        </w:tc>
      </w:tr>
      <w:tr>
        <w:tc>
          <w:tcPr>
            <w:tcW w:type="dxa" w:w="500"/>
            <w:tcMar>
              <w:top w:type="dxa" w:w="60"/>
              <w:left w:type="dxa" w:w="90"/>
              <w:bottom w:type="dxa" w:w="60"/>
              <w:right w:type="dxa" w:w="90"/>
            </w:tcMar>
            <w:vAlign w:val="center"/>
          </w:tcPr>
          <w:p>
            <w:r>
              <w:rPr>
                <w:b w:val="false"/>
                <w:bCs w:val="false"/>
                <w:sz w:val="17"/>
                <w:szCs w:val="17"/>
              </w:rPr>
              <w:t xml:space="preserve">31</w:t>
            </w:r>
          </w:p>
        </w:tc>
        <w:tc>
          <w:tcPr>
            <w:tcW w:type="dxa" w:w="1900"/>
            <w:tcMar>
              <w:top w:type="dxa" w:w="60"/>
              <w:left w:type="dxa" w:w="90"/>
              <w:bottom w:type="dxa" w:w="60"/>
              <w:right w:type="dxa" w:w="90"/>
            </w:tcMar>
            <w:vAlign w:val="center"/>
          </w:tcPr>
          <w:p>
            <w:r>
              <w:rPr>
                <w:b w:val="false"/>
                <w:bCs w:val="false"/>
                <w:sz w:val="17"/>
                <w:szCs w:val="17"/>
              </w:rPr>
              <w:t xml:space="preserve">Ruta protegida /dashboard sin sesión</w:t>
            </w:r>
          </w:p>
        </w:tc>
        <w:tc>
          <w:tcPr>
            <w:tcW w:type="dxa" w:w="2500"/>
            <w:tcMar>
              <w:top w:type="dxa" w:w="60"/>
              <w:left w:type="dxa" w:w="90"/>
              <w:bottom w:type="dxa" w:w="60"/>
              <w:right w:type="dxa" w:w="90"/>
            </w:tcMar>
            <w:vAlign w:val="center"/>
          </w:tcPr>
          <w:p>
            <w:r>
              <w:rPr>
                <w:b w:val="false"/>
                <w:bCs w:val="false"/>
                <w:sz w:val="17"/>
                <w:szCs w:val="17"/>
              </w:rPr>
              <w:t xml:space="preserve">Redirección 302</w:t>
            </w:r>
          </w:p>
        </w:tc>
        <w:tc>
          <w:tcPr>
            <w:tcW w:type="dxa" w:w="2966"/>
            <w:tcMar>
              <w:top w:type="dxa" w:w="60"/>
              <w:left w:type="dxa" w:w="90"/>
              <w:bottom w:type="dxa" w:w="60"/>
              <w:right w:type="dxa" w:w="90"/>
            </w:tcMar>
            <w:vAlign w:val="center"/>
          </w:tcPr>
          <w:p>
            <w:r>
              <w:rPr>
                <w:b w:val="false"/>
                <w:bCs w:val="false"/>
                <w:sz w:val="17"/>
                <w:szCs w:val="17"/>
              </w:rPr>
              <w:t xml:space="preserve">302</w:t>
            </w:r>
          </w:p>
        </w:tc>
        <w:tc>
          <w:tcPr>
            <w:tcW w:type="dxa" w:w="1400"/>
            <w:tcMar>
              <w:top w:type="dxa" w:w="60"/>
              <w:left w:type="dxa" w:w="90"/>
              <w:bottom w:type="dxa" w:w="60"/>
              <w:right w:type="dxa" w:w="90"/>
            </w:tcMar>
            <w:vAlign w:val="center"/>
          </w:tcPr>
          <w:p>
            <w:r>
              <w:rPr>
                <w:b w:val="false"/>
                <w:bCs w:val="false"/>
                <w:color w:val="1E7A34"/>
                <w:sz w:val="17"/>
                <w:szCs w:val="17"/>
              </w:rPr>
              <w:t xml:space="preserve">✅ APROBADO</w:t>
            </w:r>
          </w:p>
        </w:tc>
        <w:tc>
          <w:tcPr>
            <w:tcW w:type="dxa" w:w="2100"/>
            <w:tcMar>
              <w:top w:type="dxa" w:w="60"/>
              <w:left w:type="dxa" w:w="90"/>
              <w:bottom w:type="dxa" w:w="60"/>
              <w:right w:type="dxa" w:w="90"/>
            </w:tcMar>
            <w:vAlign w:val="center"/>
          </w:tcPr>
          <w:p>
            <w:r>
              <w:rPr>
                <w:b w:val="false"/>
                <w:bCs w:val="false"/>
                <w:sz w:val="17"/>
                <w:szCs w:val="17"/>
              </w:rPr>
              <w:t xml:space="preserve">—</w:t>
            </w:r>
          </w:p>
        </w:tc>
      </w:tr>
      <w:tr>
        <w:tc>
          <w:tcPr>
            <w:tcW w:type="dxa" w:w="500"/>
            <w:tcMar>
              <w:top w:type="dxa" w:w="60"/>
              <w:left w:type="dxa" w:w="90"/>
              <w:bottom w:type="dxa" w:w="60"/>
              <w:right w:type="dxa" w:w="90"/>
            </w:tcMar>
            <w:vAlign w:val="center"/>
          </w:tcPr>
          <w:p>
            <w:r>
              <w:rPr>
                <w:b w:val="false"/>
                <w:bCs w:val="false"/>
                <w:sz w:val="17"/>
                <w:szCs w:val="17"/>
              </w:rPr>
              <w:t xml:space="preserve">32</w:t>
            </w:r>
          </w:p>
        </w:tc>
        <w:tc>
          <w:tcPr>
            <w:tcW w:type="dxa" w:w="1900"/>
            <w:tcMar>
              <w:top w:type="dxa" w:w="60"/>
              <w:left w:type="dxa" w:w="90"/>
              <w:bottom w:type="dxa" w:w="60"/>
              <w:right w:type="dxa" w:w="90"/>
            </w:tcMar>
            <w:vAlign w:val="center"/>
          </w:tcPr>
          <w:p>
            <w:r>
              <w:rPr>
                <w:b w:val="false"/>
                <w:bCs w:val="false"/>
                <w:sz w:val="17"/>
                <w:szCs w:val="17"/>
              </w:rPr>
              <w:t xml:space="preserve">Endpoint API robot /api/v1/robot/activity</w:t>
            </w:r>
          </w:p>
        </w:tc>
        <w:tc>
          <w:tcPr>
            <w:tcW w:type="dxa" w:w="2500"/>
            <w:tcMar>
              <w:top w:type="dxa" w:w="60"/>
              <w:left w:type="dxa" w:w="90"/>
              <w:bottom w:type="dxa" w:w="60"/>
              <w:right w:type="dxa" w:w="90"/>
            </w:tcMar>
            <w:vAlign w:val="center"/>
          </w:tcPr>
          <w:p>
            <w:r>
              <w:rPr>
                <w:b w:val="false"/>
                <w:bCs w:val="false"/>
                <w:sz w:val="17"/>
                <w:szCs w:val="17"/>
              </w:rPr>
              <w:t xml:space="preserve">Definido y protegido por auth:sanctum</w:t>
            </w:r>
          </w:p>
        </w:tc>
        <w:tc>
          <w:tcPr>
            <w:tcW w:type="dxa" w:w="2966"/>
            <w:tcMar>
              <w:top w:type="dxa" w:w="60"/>
              <w:left w:type="dxa" w:w="90"/>
              <w:bottom w:type="dxa" w:w="60"/>
              <w:right w:type="dxa" w:w="90"/>
            </w:tcMar>
            <w:vAlign w:val="center"/>
          </w:tcPr>
          <w:p>
            <w:r>
              <w:rPr>
                <w:b w:val="false"/>
                <w:bCs w:val="false"/>
                <w:sz w:val="17"/>
                <w:szCs w:val="17"/>
              </w:rPr>
              <w:t xml:space="preserve">Confirmado en routes/api.php:31</w:t>
            </w:r>
          </w:p>
        </w:tc>
        <w:tc>
          <w:tcPr>
            <w:tcW w:type="dxa" w:w="1400"/>
            <w:tcMar>
              <w:top w:type="dxa" w:w="60"/>
              <w:left w:type="dxa" w:w="90"/>
              <w:bottom w:type="dxa" w:w="60"/>
              <w:right w:type="dxa" w:w="90"/>
            </w:tcMar>
            <w:vAlign w:val="center"/>
          </w:tcPr>
          <w:p>
            <w:r>
              <w:rPr>
                <w:b w:val="false"/>
                <w:bCs w:val="false"/>
                <w:color w:val="1E7A34"/>
                <w:sz w:val="17"/>
                <w:szCs w:val="17"/>
              </w:rPr>
              <w:t xml:space="preserve">✅ APROBADO</w:t>
            </w:r>
          </w:p>
        </w:tc>
        <w:tc>
          <w:tcPr>
            <w:tcW w:type="dxa" w:w="2100"/>
            <w:tcMar>
              <w:top w:type="dxa" w:w="60"/>
              <w:left w:type="dxa" w:w="90"/>
              <w:bottom w:type="dxa" w:w="60"/>
              <w:right w:type="dxa" w:w="90"/>
            </w:tcMar>
            <w:vAlign w:val="center"/>
          </w:tcPr>
          <w:p>
            <w:r>
              <w:rPr>
                <w:b w:val="false"/>
                <w:bCs w:val="false"/>
                <w:sz w:val="17"/>
                <w:szCs w:val="17"/>
              </w:rPr>
              <w:t xml:space="preserve">—</w:t>
            </w:r>
          </w:p>
        </w:tc>
      </w:tr>
      <w:tr>
        <w:tc>
          <w:tcPr>
            <w:tcW w:type="dxa" w:w="500"/>
            <w:tcMar>
              <w:top w:type="dxa" w:w="60"/>
              <w:left w:type="dxa" w:w="90"/>
              <w:bottom w:type="dxa" w:w="60"/>
              <w:right w:type="dxa" w:w="90"/>
            </w:tcMar>
            <w:vAlign w:val="center"/>
          </w:tcPr>
          <w:p>
            <w:r>
              <w:rPr>
                <w:b w:val="false"/>
                <w:bCs w:val="false"/>
                <w:sz w:val="17"/>
                <w:szCs w:val="17"/>
              </w:rPr>
              <w:t xml:space="preserve">33</w:t>
            </w:r>
          </w:p>
        </w:tc>
        <w:tc>
          <w:tcPr>
            <w:tcW w:type="dxa" w:w="1900"/>
            <w:tcMar>
              <w:top w:type="dxa" w:w="60"/>
              <w:left w:type="dxa" w:w="90"/>
              <w:bottom w:type="dxa" w:w="60"/>
              <w:right w:type="dxa" w:w="90"/>
            </w:tcMar>
            <w:vAlign w:val="center"/>
          </w:tcPr>
          <w:p>
            <w:r>
              <w:rPr>
                <w:b w:val="false"/>
                <w:bCs w:val="false"/>
                <w:sz w:val="17"/>
                <w:szCs w:val="17"/>
              </w:rPr>
              <w:t xml:space="preserve">Ruta /api/robot-activities (nombre asumido)</w:t>
            </w:r>
          </w:p>
        </w:tc>
        <w:tc>
          <w:tcPr>
            <w:tcW w:type="dxa" w:w="2500"/>
            <w:tcMar>
              <w:top w:type="dxa" w:w="60"/>
              <w:left w:type="dxa" w:w="90"/>
              <w:bottom w:type="dxa" w:w="60"/>
              <w:right w:type="dxa" w:w="90"/>
            </w:tcMar>
            <w:vAlign w:val="center"/>
          </w:tcPr>
          <w:p>
            <w:r>
              <w:rPr>
                <w:b w:val="false"/>
                <w:bCs w:val="false"/>
                <w:sz w:val="17"/>
                <w:szCs w:val="17"/>
              </w:rPr>
              <w:t xml:space="preserve">Aclaración</w:t>
            </w:r>
          </w:p>
        </w:tc>
        <w:tc>
          <w:tcPr>
            <w:tcW w:type="dxa" w:w="2966"/>
            <w:tcMar>
              <w:top w:type="dxa" w:w="60"/>
              <w:left w:type="dxa" w:w="90"/>
              <w:bottom w:type="dxa" w:w="60"/>
              <w:right w:type="dxa" w:w="90"/>
            </w:tcMar>
            <w:vAlign w:val="center"/>
          </w:tcPr>
          <w:p>
            <w:r>
              <w:rPr>
                <w:b w:val="false"/>
                <w:bCs w:val="false"/>
                <w:sz w:val="17"/>
                <w:szCs w:val="17"/>
              </w:rPr>
              <w:t xml:space="preserve">No existe (404); la ruta real es /api/v1/robot/activity</w:t>
            </w:r>
          </w:p>
        </w:tc>
        <w:tc>
          <w:tcPr>
            <w:tcW w:type="dxa" w:w="1400"/>
            <w:tcMar>
              <w:top w:type="dxa" w:w="60"/>
              <w:left w:type="dxa" w:w="90"/>
              <w:bottom w:type="dxa" w:w="60"/>
              <w:right w:type="dxa" w:w="90"/>
            </w:tcMar>
            <w:vAlign w:val="center"/>
          </w:tcPr>
          <w:p>
            <w:r>
              <w:rPr>
                <w:b w:val="false"/>
                <w:bCs w:val="false"/>
                <w:color w:val="555555"/>
                <w:sz w:val="17"/>
                <w:szCs w:val="17"/>
              </w:rPr>
              <w:t xml:space="preserve">N/A</w:t>
            </w:r>
          </w:p>
        </w:tc>
        <w:tc>
          <w:tcPr>
            <w:tcW w:type="dxa" w:w="2100"/>
            <w:tcMar>
              <w:top w:type="dxa" w:w="60"/>
              <w:left w:type="dxa" w:w="90"/>
              <w:bottom w:type="dxa" w:w="60"/>
              <w:right w:type="dxa" w:w="90"/>
            </w:tcMar>
            <w:vAlign w:val="center"/>
          </w:tcPr>
          <w:p>
            <w:r>
              <w:rPr>
                <w:b w:val="false"/>
                <w:bCs w:val="false"/>
                <w:sz w:val="17"/>
                <w:szCs w:val="17"/>
              </w:rPr>
              <w:t xml:space="preserve">Corrección de nomenclatura</w:t>
            </w:r>
          </w:p>
        </w:tc>
      </w:tr>
      <w:tr>
        <w:tc>
          <w:tcPr>
            <w:tcW w:type="dxa" w:w="500"/>
            <w:tcMar>
              <w:top w:type="dxa" w:w="60"/>
              <w:left w:type="dxa" w:w="90"/>
              <w:bottom w:type="dxa" w:w="60"/>
              <w:right w:type="dxa" w:w="90"/>
            </w:tcMar>
            <w:vAlign w:val="center"/>
          </w:tcPr>
          <w:p>
            <w:r>
              <w:rPr>
                <w:b w:val="false"/>
                <w:bCs w:val="false"/>
                <w:sz w:val="17"/>
                <w:szCs w:val="17"/>
              </w:rPr>
              <w:t xml:space="preserve">34</w:t>
            </w:r>
          </w:p>
        </w:tc>
        <w:tc>
          <w:tcPr>
            <w:tcW w:type="dxa" w:w="1900"/>
            <w:tcMar>
              <w:top w:type="dxa" w:w="60"/>
              <w:left w:type="dxa" w:w="90"/>
              <w:bottom w:type="dxa" w:w="60"/>
              <w:right w:type="dxa" w:w="90"/>
            </w:tcMar>
            <w:vAlign w:val="center"/>
          </w:tcPr>
          <w:p>
            <w:r>
              <w:rPr>
                <w:b w:val="false"/>
                <w:bCs w:val="false"/>
                <w:sz w:val="17"/>
                <w:szCs w:val="17"/>
              </w:rPr>
              <w:t xml:space="preserve">storage/logs/laravel.log — errores nuevos</w:t>
            </w:r>
          </w:p>
        </w:tc>
        <w:tc>
          <w:tcPr>
            <w:tcW w:type="dxa" w:w="2500"/>
            <w:tcMar>
              <w:top w:type="dxa" w:w="60"/>
              <w:left w:type="dxa" w:w="90"/>
              <w:bottom w:type="dxa" w:w="60"/>
              <w:right w:type="dxa" w:w="90"/>
            </w:tcMar>
            <w:vAlign w:val="center"/>
          </w:tcPr>
          <w:p>
            <w:r>
              <w:rPr>
                <w:b w:val="false"/>
                <w:bCs w:val="false"/>
                <w:sz w:val="17"/>
                <w:szCs w:val="17"/>
              </w:rPr>
              <w:t xml:space="preserve">Sin errores críticos nuevos causados por esta auditoría</w:t>
            </w:r>
          </w:p>
        </w:tc>
        <w:tc>
          <w:tcPr>
            <w:tcW w:type="dxa" w:w="2966"/>
            <w:tcMar>
              <w:top w:type="dxa" w:w="60"/>
              <w:left w:type="dxa" w:w="90"/>
              <w:bottom w:type="dxa" w:w="60"/>
              <w:right w:type="dxa" w:w="90"/>
            </w:tcMar>
            <w:vAlign w:val="center"/>
          </w:tcPr>
          <w:p>
            <w:r>
              <w:rPr>
                <w:b w:val="false"/>
                <w:bCs w:val="false"/>
                <w:sz w:val="17"/>
                <w:szCs w:val="17"/>
              </w:rPr>
              <w:t xml:space="preserve">4 errores previos (04:35h) del bug de paralelo duplicado ya corregido en el código actual</w:t>
            </w:r>
          </w:p>
        </w:tc>
        <w:tc>
          <w:tcPr>
            <w:tcW w:type="dxa" w:w="1400"/>
            <w:tcMar>
              <w:top w:type="dxa" w:w="60"/>
              <w:left w:type="dxa" w:w="90"/>
              <w:bottom w:type="dxa" w:w="60"/>
              <w:right w:type="dxa" w:w="90"/>
            </w:tcMar>
            <w:vAlign w:val="center"/>
          </w:tcPr>
          <w:p>
            <w:r>
              <w:rPr>
                <w:b w:val="false"/>
                <w:bCs w:val="false"/>
                <w:color w:val="B7860B"/>
                <w:sz w:val="17"/>
                <w:szCs w:val="17"/>
              </w:rPr>
              <w:t xml:space="preserve">⚠️ OBSERVACIÓN</w:t>
            </w:r>
          </w:p>
        </w:tc>
        <w:tc>
          <w:tcPr>
            <w:tcW w:type="dxa" w:w="2100"/>
            <w:tcMar>
              <w:top w:type="dxa" w:w="60"/>
              <w:left w:type="dxa" w:w="90"/>
              <w:bottom w:type="dxa" w:w="60"/>
              <w:right w:type="dxa" w:w="90"/>
            </w:tcMar>
            <w:vAlign w:val="center"/>
          </w:tcPr>
          <w:p>
            <w:r>
              <w:rPr>
                <w:b w:val="false"/>
                <w:bCs w:val="false"/>
                <w:sz w:val="17"/>
                <w:szCs w:val="17"/>
              </w:rPr>
              <w:t xml:space="preserve">Recomendable limpiar el log y reprobar end-to-end tras comitear el fix. Detectado también por Subagente 2</w:t>
            </w:r>
          </w:p>
        </w:tc>
      </w:tr>
      <w:tr>
        <w:tc>
          <w:tcPr>
            <w:tcW w:type="dxa" w:w="500"/>
            <w:tcMar>
              <w:top w:type="dxa" w:w="60"/>
              <w:left w:type="dxa" w:w="90"/>
              <w:bottom w:type="dxa" w:w="60"/>
              <w:right w:type="dxa" w:w="90"/>
            </w:tcMar>
            <w:vAlign w:val="center"/>
          </w:tcPr>
          <w:p>
            <w:r>
              <w:rPr>
                <w:b w:val="false"/>
                <w:bCs w:val="false"/>
                <w:sz w:val="17"/>
                <w:szCs w:val="17"/>
              </w:rPr>
              <w:t xml:space="preserve">35</w:t>
            </w:r>
          </w:p>
        </w:tc>
        <w:tc>
          <w:tcPr>
            <w:tcW w:type="dxa" w:w="1900"/>
            <w:tcMar>
              <w:top w:type="dxa" w:w="60"/>
              <w:left w:type="dxa" w:w="90"/>
              <w:bottom w:type="dxa" w:w="60"/>
              <w:right w:type="dxa" w:w="90"/>
            </w:tcMar>
            <w:vAlign w:val="center"/>
          </w:tcPr>
          <w:p>
            <w:r>
              <w:rPr>
                <w:b w:val="false"/>
                <w:bCs w:val="false"/>
                <w:sz w:val="17"/>
                <w:szCs w:val="17"/>
              </w:rPr>
              <w:t xml:space="preserve">Integración: la app lee/escribe realmente en MySQL</w:t>
            </w:r>
          </w:p>
        </w:tc>
        <w:tc>
          <w:tcPr>
            <w:tcW w:type="dxa" w:w="2500"/>
            <w:tcMar>
              <w:top w:type="dxa" w:w="60"/>
              <w:left w:type="dxa" w:w="90"/>
              <w:bottom w:type="dxa" w:w="60"/>
              <w:right w:type="dxa" w:w="90"/>
            </w:tcMar>
            <w:vAlign w:val="center"/>
          </w:tcPr>
          <w:p>
            <w:r>
              <w:rPr>
                <w:b w:val="false"/>
                <w:bCs w:val="false"/>
                <w:sz w:val="17"/>
                <w:szCs w:val="17"/>
              </w:rPr>
              <w:t xml:space="preserve">Confirmado</w:t>
            </w:r>
          </w:p>
        </w:tc>
        <w:tc>
          <w:tcPr>
            <w:tcW w:type="dxa" w:w="2966"/>
            <w:tcMar>
              <w:top w:type="dxa" w:w="60"/>
              <w:left w:type="dxa" w:w="90"/>
              <w:bottom w:type="dxa" w:w="60"/>
              <w:right w:type="dxa" w:w="90"/>
            </w:tcMar>
            <w:vAlign w:val="center"/>
          </w:tcPr>
          <w:p>
            <w:r>
              <w:rPr>
                <w:b w:val="false"/>
                <w:bCs w:val="false"/>
                <w:sz w:val="17"/>
                <w:szCs w:val="17"/>
              </w:rPr>
              <w:t xml:space="preserve">Confirmado por getDatabaseName() y SELECT @@port/@@version reales</w:t>
            </w:r>
          </w:p>
        </w:tc>
        <w:tc>
          <w:tcPr>
            <w:tcW w:type="dxa" w:w="1400"/>
            <w:tcMar>
              <w:top w:type="dxa" w:w="60"/>
              <w:left w:type="dxa" w:w="90"/>
              <w:bottom w:type="dxa" w:w="60"/>
              <w:right w:type="dxa" w:w="90"/>
            </w:tcMar>
            <w:vAlign w:val="center"/>
          </w:tcPr>
          <w:p>
            <w:r>
              <w:rPr>
                <w:b w:val="false"/>
                <w:bCs w:val="false"/>
                <w:color w:val="1E7A34"/>
                <w:sz w:val="17"/>
                <w:szCs w:val="17"/>
              </w:rPr>
              <w:t xml:space="preserve">✅ APROBADO</w:t>
            </w:r>
          </w:p>
        </w:tc>
        <w:tc>
          <w:tcPr>
            <w:tcW w:type="dxa" w:w="2100"/>
            <w:tcMar>
              <w:top w:type="dxa" w:w="60"/>
              <w:left w:type="dxa" w:w="90"/>
              <w:bottom w:type="dxa" w:w="60"/>
              <w:right w:type="dxa" w:w="90"/>
            </w:tcMar>
            <w:vAlign w:val="center"/>
          </w:tcPr>
          <w:p>
            <w:r>
              <w:rPr>
                <w:b w:val="false"/>
                <w:bCs w:val="false"/>
                <w:sz w:val="17"/>
                <w:szCs w:val="17"/>
              </w:rPr>
              <w:t xml:space="preserve">—</w:t>
            </w:r>
          </w:p>
        </w:tc>
      </w:tr>
      <w:tr>
        <w:tc>
          <w:tcPr>
            <w:tcW w:type="dxa" w:w="500"/>
            <w:tcMar>
              <w:top w:type="dxa" w:w="60"/>
              <w:left w:type="dxa" w:w="90"/>
              <w:bottom w:type="dxa" w:w="60"/>
              <w:right w:type="dxa" w:w="90"/>
            </w:tcMar>
            <w:vAlign w:val="center"/>
          </w:tcPr>
          <w:p>
            <w:r>
              <w:rPr>
                <w:b w:val="false"/>
                <w:bCs w:val="false"/>
                <w:sz w:val="17"/>
                <w:szCs w:val="17"/>
              </w:rPr>
              <w:t xml:space="preserve">36</w:t>
            </w:r>
          </w:p>
        </w:tc>
        <w:tc>
          <w:tcPr>
            <w:tcW w:type="dxa" w:w="1900"/>
            <w:tcMar>
              <w:top w:type="dxa" w:w="60"/>
              <w:left w:type="dxa" w:w="90"/>
              <w:bottom w:type="dxa" w:w="60"/>
              <w:right w:type="dxa" w:w="90"/>
            </w:tcMar>
            <w:vAlign w:val="center"/>
          </w:tcPr>
          <w:p>
            <w:r>
              <w:rPr>
                <w:b w:val="false"/>
                <w:bCs w:val="false"/>
                <w:sz w:val="17"/>
                <w:szCs w:val="17"/>
              </w:rPr>
              <w:t xml:space="preserve">composer.json/composer.lock consistencia</w:t>
            </w:r>
          </w:p>
        </w:tc>
        <w:tc>
          <w:tcPr>
            <w:tcW w:type="dxa" w:w="2500"/>
            <w:tcMar>
              <w:top w:type="dxa" w:w="60"/>
              <w:left w:type="dxa" w:w="90"/>
              <w:bottom w:type="dxa" w:w="60"/>
              <w:right w:type="dxa" w:w="90"/>
            </w:tcMar>
            <w:vAlign w:val="center"/>
          </w:tcPr>
          <w:p>
            <w:r>
              <w:rPr>
                <w:b w:val="false"/>
                <w:bCs w:val="false"/>
                <w:sz w:val="17"/>
                <w:szCs w:val="17"/>
              </w:rPr>
              <w:t xml:space="preserve">Sincronizados</w:t>
            </w:r>
          </w:p>
        </w:tc>
        <w:tc>
          <w:tcPr>
            <w:tcW w:type="dxa" w:w="2966"/>
            <w:tcMar>
              <w:top w:type="dxa" w:w="60"/>
              <w:left w:type="dxa" w:w="90"/>
              <w:bottom w:type="dxa" w:w="60"/>
              <w:right w:type="dxa" w:w="90"/>
            </w:tcMar>
            <w:vAlign w:val="center"/>
          </w:tcPr>
          <w:p>
            <w:r>
              <w:rPr>
                <w:b w:val="false"/>
                <w:bCs w:val="false"/>
                <w:sz w:val="17"/>
                <w:szCs w:val="17"/>
              </w:rPr>
              <w:t xml:space="preserve">Sin desincronización de hash</w:t>
            </w:r>
          </w:p>
        </w:tc>
        <w:tc>
          <w:tcPr>
            <w:tcW w:type="dxa" w:w="1400"/>
            <w:tcMar>
              <w:top w:type="dxa" w:w="60"/>
              <w:left w:type="dxa" w:w="90"/>
              <w:bottom w:type="dxa" w:w="60"/>
              <w:right w:type="dxa" w:w="90"/>
            </w:tcMar>
            <w:vAlign w:val="center"/>
          </w:tcPr>
          <w:p>
            <w:r>
              <w:rPr>
                <w:b w:val="false"/>
                <w:bCs w:val="false"/>
                <w:color w:val="1E7A34"/>
                <w:sz w:val="17"/>
                <w:szCs w:val="17"/>
              </w:rPr>
              <w:t xml:space="preserve">✅ APROBADO</w:t>
            </w:r>
          </w:p>
        </w:tc>
        <w:tc>
          <w:tcPr>
            <w:tcW w:type="dxa" w:w="2100"/>
            <w:tcMar>
              <w:top w:type="dxa" w:w="60"/>
              <w:left w:type="dxa" w:w="90"/>
              <w:bottom w:type="dxa" w:w="60"/>
              <w:right w:type="dxa" w:w="90"/>
            </w:tcMar>
            <w:vAlign w:val="center"/>
          </w:tcPr>
          <w:p>
            <w:r>
              <w:rPr>
                <w:b w:val="false"/>
                <w:bCs w:val="false"/>
                <w:sz w:val="17"/>
                <w:szCs w:val="17"/>
              </w:rPr>
              <w:t xml:space="preserve">—</w:t>
            </w:r>
          </w:p>
        </w:tc>
      </w:tr>
      <w:tr>
        <w:tc>
          <w:tcPr>
            <w:tcW w:type="dxa" w:w="500"/>
            <w:tcMar>
              <w:top w:type="dxa" w:w="60"/>
              <w:left w:type="dxa" w:w="90"/>
              <w:bottom w:type="dxa" w:w="60"/>
              <w:right w:type="dxa" w:w="90"/>
            </w:tcMar>
            <w:vAlign w:val="center"/>
          </w:tcPr>
          <w:p>
            <w:r>
              <w:rPr>
                <w:b w:val="false"/>
                <w:bCs w:val="false"/>
                <w:sz w:val="17"/>
                <w:szCs w:val="17"/>
              </w:rPr>
              <w:t xml:space="preserve">37</w:t>
            </w:r>
          </w:p>
        </w:tc>
        <w:tc>
          <w:tcPr>
            <w:tcW w:type="dxa" w:w="1900"/>
            <w:tcMar>
              <w:top w:type="dxa" w:w="60"/>
              <w:left w:type="dxa" w:w="90"/>
              <w:bottom w:type="dxa" w:w="60"/>
              <w:right w:type="dxa" w:w="90"/>
            </w:tcMar>
            <w:vAlign w:val="center"/>
          </w:tcPr>
          <w:p>
            <w:r>
              <w:rPr>
                <w:b w:val="false"/>
                <w:bCs w:val="false"/>
                <w:sz w:val="17"/>
                <w:szCs w:val="17"/>
              </w:rPr>
              <w:t xml:space="preserve">Variables .env no usadas (AWS_*, REDIS_*, MEMCACHED_*)</w:t>
            </w:r>
          </w:p>
        </w:tc>
        <w:tc>
          <w:tcPr>
            <w:tcW w:type="dxa" w:w="2500"/>
            <w:tcMar>
              <w:top w:type="dxa" w:w="60"/>
              <w:left w:type="dxa" w:w="90"/>
              <w:bottom w:type="dxa" w:w="60"/>
              <w:right w:type="dxa" w:w="90"/>
            </w:tcMar>
            <w:vAlign w:val="center"/>
          </w:tcPr>
          <w:p>
            <w:r>
              <w:rPr>
                <w:b w:val="false"/>
                <w:bCs w:val="false"/>
                <w:sz w:val="17"/>
                <w:szCs w:val="17"/>
              </w:rPr>
              <w:t xml:space="preserve">Aclaración</w:t>
            </w:r>
          </w:p>
        </w:tc>
        <w:tc>
          <w:tcPr>
            <w:tcW w:type="dxa" w:w="2966"/>
            <w:tcMar>
              <w:top w:type="dxa" w:w="60"/>
              <w:left w:type="dxa" w:w="90"/>
              <w:bottom w:type="dxa" w:w="60"/>
              <w:right w:type="dxa" w:w="90"/>
            </w:tcMar>
            <w:vAlign w:val="center"/>
          </w:tcPr>
          <w:p>
            <w:r>
              <w:rPr>
                <w:b w:val="false"/>
                <w:bCs w:val="false"/>
                <w:sz w:val="17"/>
                <w:szCs w:val="17"/>
              </w:rPr>
              <w:t xml:space="preserve">Placeholders estándar sin uso activo</w:t>
            </w:r>
          </w:p>
        </w:tc>
        <w:tc>
          <w:tcPr>
            <w:tcW w:type="dxa" w:w="1400"/>
            <w:tcMar>
              <w:top w:type="dxa" w:w="60"/>
              <w:left w:type="dxa" w:w="90"/>
              <w:bottom w:type="dxa" w:w="60"/>
              <w:right w:type="dxa" w:w="90"/>
            </w:tcMar>
            <w:vAlign w:val="center"/>
          </w:tcPr>
          <w:p>
            <w:r>
              <w:rPr>
                <w:b w:val="false"/>
                <w:bCs w:val="false"/>
                <w:color w:val="555555"/>
                <w:sz w:val="17"/>
                <w:szCs w:val="17"/>
              </w:rPr>
              <w:t xml:space="preserve">N/A</w:t>
            </w:r>
          </w:p>
        </w:tc>
        <w:tc>
          <w:tcPr>
            <w:tcW w:type="dxa" w:w="2100"/>
            <w:tcMar>
              <w:top w:type="dxa" w:w="60"/>
              <w:left w:type="dxa" w:w="90"/>
              <w:bottom w:type="dxa" w:w="60"/>
              <w:right w:type="dxa" w:w="90"/>
            </w:tcMar>
            <w:vAlign w:val="center"/>
          </w:tcPr>
          <w:p>
            <w:r>
              <w:rPr>
                <w:b w:val="false"/>
                <w:bCs w:val="false"/>
                <w:sz w:val="17"/>
                <w:szCs w:val="17"/>
              </w:rPr>
              <w:t xml:space="preserve">No afecta funcionamiento actual</w:t>
            </w:r>
          </w:p>
        </w:tc>
      </w:tr>
    </w:tbl>
    <w:p>
      <w:r>
        <w:br w:type="page"/>
      </w:r>
    </w:p>
    <w:p>
      <w:pPr>
        <w:pStyle w:val="Heading1"/>
        <w:spacing w:after="160" w:before="360"/>
      </w:pPr>
      <w:r>
        <w:t xml:space="preserve">9. MATRIZ GENERAL DE RESULTADOS</w:t>
      </w:r>
    </w:p>
    <w:p>
      <w:pPr>
        <w:spacing w:after="160" w:line="276"/>
      </w:pPr>
      <w:r>
        <w:rPr>
          <w:b w:val="false"/>
          <w:bCs w:val="false"/>
          <w:i w:val="false"/>
          <w:iCs w:val="false"/>
        </w:rPr>
        <w:t xml:space="preserve">La siguiente matriz consolida los ítems accionables (errores, observaciones relevantes y pruebas pendientes) de los tres subagentes en una sola vista. El detalle exhaustivo de las 120 pruebas realizadas en esta ronda, incluyendo todos los ítems ✅ APROBADO, está en las secciones 6, 7 y 8, una por subagente.</w:t>
      </w:r>
    </w:p>
    <w:p>
      <w:pPr>
        <w:pStyle w:val="Heading3"/>
        <w:spacing w:after="100" w:before="200"/>
      </w:pPr>
      <w:r>
        <w:t xml:space="preserve">Detección de duplicados</w:t>
      </w:r>
    </w:p>
    <w:p>
      <w:pPr>
        <w:spacing w:after="160" w:line="276"/>
      </w:pPr>
      <w:r>
        <w:rPr>
          <w:b w:val="false"/>
          <w:bCs w:val="false"/>
          <w:i w:val="false"/>
          <w:iCs w:val="false"/>
        </w:rPr>
        <w:t xml:space="preserve">Se verificó si dos o más subagentes detectaron el mismo problema de forma independiente. En esta ronda sí se encontraron dos duplicados reales: (1) tanto el Subagente 2 como el Subagente 3 detectaron —de forma independiente, cada uno revisando storage/logs/laravel.log por su cuenta— la evidencia histórica del error 500 por paralelo duplicado y ambos confirmaron que el código actual ya lo corrige (fila G-12); y (2) ambos subagentes también señalaron independientemente que APP_DEBUG=true sigue sin ninguna advertencia de producción (fila G-06). En ambos casos se agrupó el hallazgo una sola vez, indicando "Detectado por: Subagente 2 + Subagente 3", en vez de contarlo dos veces.</w:t>
      </w:r>
    </w:p>
    <w:tbl>
      <w:tblPr>
        <w:tblW w:type="dxa" w:w="11166"/>
        <w:tblBorders>
          <w:top w:val="single" w:color="auto" w:sz="4"/>
          <w:left w:val="single" w:color="auto" w:sz="4"/>
          <w:bottom w:val="single" w:color="auto" w:sz="4"/>
          <w:right w:val="single" w:color="auto" w:sz="4"/>
          <w:insideH w:val="single" w:color="auto" w:sz="4"/>
          <w:insideV w:val="single" w:color="auto" w:sz="4"/>
        </w:tblBorders>
      </w:tblPr>
      <w:tblGrid>
        <w:gridCol w:w="700"/>
        <w:gridCol w:w="1750"/>
        <w:gridCol w:w="2100"/>
        <w:gridCol w:w="3866"/>
        <w:gridCol w:w="1400"/>
        <w:gridCol w:w="1350"/>
      </w:tblGrid>
      <w:tr>
        <w:trPr>
          <w:tblHeader/>
        </w:trPr>
        <w:tc>
          <w:tcPr>
            <w:tcW w:type="dxa" w:w="700"/>
            <w:shd w:fill="E9EEEC" w:val="clear"/>
            <w:tcMar>
              <w:top w:type="dxa" w:w="60"/>
              <w:left w:type="dxa" w:w="90"/>
              <w:bottom w:type="dxa" w:w="60"/>
              <w:right w:type="dxa" w:w="90"/>
            </w:tcMar>
            <w:vAlign w:val="center"/>
          </w:tcPr>
          <w:p>
            <w:r>
              <w:rPr>
                <w:b/>
                <w:bCs/>
                <w:sz w:val="17"/>
                <w:szCs w:val="17"/>
              </w:rPr>
              <w:t xml:space="preserve">ID</w:t>
            </w:r>
          </w:p>
        </w:tc>
        <w:tc>
          <w:tcPr>
            <w:tcW w:type="dxa" w:w="1750"/>
            <w:shd w:fill="E9EEEC" w:val="clear"/>
            <w:tcMar>
              <w:top w:type="dxa" w:w="60"/>
              <w:left w:type="dxa" w:w="90"/>
              <w:bottom w:type="dxa" w:w="60"/>
              <w:right w:type="dxa" w:w="90"/>
            </w:tcMar>
            <w:vAlign w:val="center"/>
          </w:tcPr>
          <w:p>
            <w:r>
              <w:rPr>
                <w:b/>
                <w:bCs/>
                <w:sz w:val="17"/>
                <w:szCs w:val="17"/>
              </w:rPr>
              <w:t xml:space="preserve">Subagente</w:t>
            </w:r>
          </w:p>
        </w:tc>
        <w:tc>
          <w:tcPr>
            <w:tcW w:type="dxa" w:w="2100"/>
            <w:shd w:fill="E9EEEC" w:val="clear"/>
            <w:tcMar>
              <w:top w:type="dxa" w:w="60"/>
              <w:left w:type="dxa" w:w="90"/>
              <w:bottom w:type="dxa" w:w="60"/>
              <w:right w:type="dxa" w:w="90"/>
            </w:tcMar>
            <w:vAlign w:val="center"/>
          </w:tcPr>
          <w:p>
            <w:r>
              <w:rPr>
                <w:b/>
                <w:bCs/>
                <w:sz w:val="17"/>
                <w:szCs w:val="17"/>
              </w:rPr>
              <w:t xml:space="preserve">Área</w:t>
            </w:r>
          </w:p>
        </w:tc>
        <w:tc>
          <w:tcPr>
            <w:tcW w:type="dxa" w:w="3866"/>
            <w:shd w:fill="E9EEEC" w:val="clear"/>
            <w:tcMar>
              <w:top w:type="dxa" w:w="60"/>
              <w:left w:type="dxa" w:w="90"/>
              <w:bottom w:type="dxa" w:w="60"/>
              <w:right w:type="dxa" w:w="90"/>
            </w:tcMar>
            <w:vAlign w:val="center"/>
          </w:tcPr>
          <w:p>
            <w:r>
              <w:rPr>
                <w:b/>
                <w:bCs/>
                <w:sz w:val="17"/>
                <w:szCs w:val="17"/>
              </w:rPr>
              <w:t xml:space="preserve">Hallazgo</w:t>
            </w:r>
          </w:p>
        </w:tc>
        <w:tc>
          <w:tcPr>
            <w:tcW w:type="dxa" w:w="1400"/>
            <w:shd w:fill="E9EEEC" w:val="clear"/>
            <w:tcMar>
              <w:top w:type="dxa" w:w="60"/>
              <w:left w:type="dxa" w:w="90"/>
              <w:bottom w:type="dxa" w:w="60"/>
              <w:right w:type="dxa" w:w="90"/>
            </w:tcMar>
            <w:vAlign w:val="center"/>
          </w:tcPr>
          <w:p>
            <w:r>
              <w:rPr>
                <w:b/>
                <w:bCs/>
                <w:sz w:val="17"/>
                <w:szCs w:val="17"/>
              </w:rPr>
              <w:t xml:space="preserve">Estado</w:t>
            </w:r>
          </w:p>
        </w:tc>
        <w:tc>
          <w:tcPr>
            <w:tcW w:type="dxa" w:w="1350"/>
            <w:shd w:fill="E9EEEC" w:val="clear"/>
            <w:tcMar>
              <w:top w:type="dxa" w:w="60"/>
              <w:left w:type="dxa" w:w="90"/>
              <w:bottom w:type="dxa" w:w="60"/>
              <w:right w:type="dxa" w:w="90"/>
            </w:tcMar>
            <w:vAlign w:val="center"/>
          </w:tcPr>
          <w:p>
            <w:r>
              <w:rPr>
                <w:b/>
                <w:bCs/>
                <w:sz w:val="17"/>
                <w:szCs w:val="17"/>
              </w:rPr>
              <w:t xml:space="preserve">Prioridad</w:t>
            </w:r>
          </w:p>
        </w:tc>
      </w:tr>
      <w:tr>
        <w:tc>
          <w:tcPr>
            <w:tcW w:type="dxa" w:w="700"/>
            <w:tcMar>
              <w:top w:type="dxa" w:w="60"/>
              <w:left w:type="dxa" w:w="90"/>
              <w:bottom w:type="dxa" w:w="60"/>
              <w:right w:type="dxa" w:w="90"/>
            </w:tcMar>
            <w:vAlign w:val="center"/>
          </w:tcPr>
          <w:p>
            <w:r>
              <w:rPr>
                <w:b w:val="false"/>
                <w:bCs w:val="false"/>
                <w:sz w:val="17"/>
                <w:szCs w:val="17"/>
              </w:rPr>
              <w:t xml:space="preserve">G-01</w:t>
            </w:r>
          </w:p>
        </w:tc>
        <w:tc>
          <w:tcPr>
            <w:tcW w:type="dxa" w:w="1750"/>
            <w:tcMar>
              <w:top w:type="dxa" w:w="60"/>
              <w:left w:type="dxa" w:w="90"/>
              <w:bottom w:type="dxa" w:w="60"/>
              <w:right w:type="dxa" w:w="90"/>
            </w:tcMar>
            <w:vAlign w:val="center"/>
          </w:tcPr>
          <w:p>
            <w:r>
              <w:rPr>
                <w:b w:val="false"/>
                <w:bCs w:val="false"/>
                <w:sz w:val="17"/>
                <w:szCs w:val="17"/>
              </w:rPr>
              <w:t xml:space="preserve">Subagente 2</w:t>
            </w:r>
          </w:p>
        </w:tc>
        <w:tc>
          <w:tcPr>
            <w:tcW w:type="dxa" w:w="2100"/>
            <w:tcMar>
              <w:top w:type="dxa" w:w="60"/>
              <w:left w:type="dxa" w:w="90"/>
              <w:bottom w:type="dxa" w:w="60"/>
              <w:right w:type="dxa" w:w="90"/>
            </w:tcMar>
            <w:vAlign w:val="center"/>
          </w:tcPr>
          <w:p>
            <w:r>
              <w:rPr>
                <w:b w:val="false"/>
                <w:bCs w:val="false"/>
                <w:sz w:val="17"/>
                <w:szCs w:val="17"/>
              </w:rPr>
              <w:t xml:space="preserve">Autorización / Datos</w:t>
            </w:r>
          </w:p>
        </w:tc>
        <w:tc>
          <w:tcPr>
            <w:tcW w:type="dxa" w:w="3866"/>
            <w:tcMar>
              <w:top w:type="dxa" w:w="60"/>
              <w:left w:type="dxa" w:w="90"/>
              <w:bottom w:type="dxa" w:w="60"/>
              <w:right w:type="dxa" w:w="90"/>
            </w:tcMar>
            <w:vAlign w:val="center"/>
          </w:tcPr>
          <w:p>
            <w:r>
              <w:rPr>
                <w:b w:val="false"/>
                <w:bCs w:val="false"/>
                <w:sz w:val="17"/>
                <w:szCs w:val="17"/>
              </w:rPr>
              <w:t xml:space="preserve">Ningún profesor puede guardar notas/asistencia/actividades robot: teaching_assignments vacía en la BD real</w:t>
            </w:r>
          </w:p>
        </w:tc>
        <w:tc>
          <w:tcPr>
            <w:tcW w:type="dxa" w:w="1400"/>
            <w:tcMar>
              <w:top w:type="dxa" w:w="60"/>
              <w:left w:type="dxa" w:w="90"/>
              <w:bottom w:type="dxa" w:w="60"/>
              <w:right w:type="dxa" w:w="90"/>
            </w:tcMar>
            <w:vAlign w:val="center"/>
          </w:tcPr>
          <w:p>
            <w:r>
              <w:rPr>
                <w:b w:val="false"/>
                <w:bCs w:val="false"/>
                <w:color w:val="C0392B"/>
                <w:sz w:val="17"/>
                <w:szCs w:val="17"/>
              </w:rPr>
              <w:t xml:space="preserve">❌ ERROR</w:t>
            </w:r>
          </w:p>
        </w:tc>
        <w:tc>
          <w:tcPr>
            <w:tcW w:type="dxa" w:w="1350"/>
            <w:tcMar>
              <w:top w:type="dxa" w:w="60"/>
              <w:left w:type="dxa" w:w="90"/>
              <w:bottom w:type="dxa" w:w="60"/>
              <w:right w:type="dxa" w:w="90"/>
            </w:tcMar>
            <w:vAlign w:val="center"/>
          </w:tcPr>
          <w:p>
            <w:r>
              <w:rPr>
                <w:b w:val="false"/>
                <w:bCs w:val="false"/>
                <w:sz w:val="17"/>
                <w:szCs w:val="17"/>
              </w:rPr>
              <w:t xml:space="preserve">CRÍTICO</w:t>
            </w:r>
          </w:p>
        </w:tc>
      </w:tr>
      <w:tr>
        <w:tc>
          <w:tcPr>
            <w:tcW w:type="dxa" w:w="700"/>
            <w:tcMar>
              <w:top w:type="dxa" w:w="60"/>
              <w:left w:type="dxa" w:w="90"/>
              <w:bottom w:type="dxa" w:w="60"/>
              <w:right w:type="dxa" w:w="90"/>
            </w:tcMar>
            <w:vAlign w:val="center"/>
          </w:tcPr>
          <w:p>
            <w:r>
              <w:rPr>
                <w:b w:val="false"/>
                <w:bCs w:val="false"/>
                <w:sz w:val="17"/>
                <w:szCs w:val="17"/>
              </w:rPr>
              <w:t xml:space="preserve">G-02</w:t>
            </w:r>
          </w:p>
        </w:tc>
        <w:tc>
          <w:tcPr>
            <w:tcW w:type="dxa" w:w="1750"/>
            <w:tcMar>
              <w:top w:type="dxa" w:w="60"/>
              <w:left w:type="dxa" w:w="90"/>
              <w:bottom w:type="dxa" w:w="60"/>
              <w:right w:type="dxa" w:w="90"/>
            </w:tcMar>
            <w:vAlign w:val="center"/>
          </w:tcPr>
          <w:p>
            <w:r>
              <w:rPr>
                <w:b w:val="false"/>
                <w:bCs w:val="false"/>
                <w:sz w:val="17"/>
                <w:szCs w:val="17"/>
              </w:rPr>
              <w:t xml:space="preserve">Subagente 2</w:t>
            </w:r>
          </w:p>
        </w:tc>
        <w:tc>
          <w:tcPr>
            <w:tcW w:type="dxa" w:w="2100"/>
            <w:tcMar>
              <w:top w:type="dxa" w:w="60"/>
              <w:left w:type="dxa" w:w="90"/>
              <w:bottom w:type="dxa" w:w="60"/>
              <w:right w:type="dxa" w:w="90"/>
            </w:tcMar>
            <w:vAlign w:val="center"/>
          </w:tcPr>
          <w:p>
            <w:r>
              <w:rPr>
                <w:b w:val="false"/>
                <w:bCs w:val="false"/>
                <w:sz w:val="17"/>
                <w:szCs w:val="17"/>
              </w:rPr>
              <w:t xml:space="preserve">Testing / CI</w:t>
            </w:r>
          </w:p>
        </w:tc>
        <w:tc>
          <w:tcPr>
            <w:tcW w:type="dxa" w:w="3866"/>
            <w:tcMar>
              <w:top w:type="dxa" w:w="60"/>
              <w:left w:type="dxa" w:w="90"/>
              <w:bottom w:type="dxa" w:w="60"/>
              <w:right w:type="dxa" w:w="90"/>
            </w:tcMar>
            <w:vAlign w:val="center"/>
          </w:tcPr>
          <w:p>
            <w:r>
              <w:rPr>
                <w:b w:val="false"/>
                <w:bCs w:val="false"/>
                <w:sz w:val="17"/>
                <w:szCs w:val="17"/>
              </w:rPr>
              <w:t xml:space="preserve">tests/Feature/YuraTestPHP.php nunca se ejecuta (nombre mal formado) y al forzarlo falla 4/5 por política de contraseñas</w:t>
            </w:r>
          </w:p>
        </w:tc>
        <w:tc>
          <w:tcPr>
            <w:tcW w:type="dxa" w:w="1400"/>
            <w:tcMar>
              <w:top w:type="dxa" w:w="60"/>
              <w:left w:type="dxa" w:w="90"/>
              <w:bottom w:type="dxa" w:w="60"/>
              <w:right w:type="dxa" w:w="90"/>
            </w:tcMar>
            <w:vAlign w:val="center"/>
          </w:tcPr>
          <w:p>
            <w:r>
              <w:rPr>
                <w:b w:val="false"/>
                <w:bCs w:val="false"/>
                <w:color w:val="C0392B"/>
                <w:sz w:val="17"/>
                <w:szCs w:val="17"/>
              </w:rPr>
              <w:t xml:space="preserve">❌ ERROR</w:t>
            </w:r>
          </w:p>
        </w:tc>
        <w:tc>
          <w:tcPr>
            <w:tcW w:type="dxa" w:w="1350"/>
            <w:tcMar>
              <w:top w:type="dxa" w:w="60"/>
              <w:left w:type="dxa" w:w="90"/>
              <w:bottom w:type="dxa" w:w="60"/>
              <w:right w:type="dxa" w:w="90"/>
            </w:tcMar>
            <w:vAlign w:val="center"/>
          </w:tcPr>
          <w:p>
            <w:r>
              <w:rPr>
                <w:b w:val="false"/>
                <w:bCs w:val="false"/>
                <w:sz w:val="17"/>
                <w:szCs w:val="17"/>
              </w:rPr>
              <w:t xml:space="preserve">ALTO</w:t>
            </w:r>
          </w:p>
        </w:tc>
      </w:tr>
      <w:tr>
        <w:tc>
          <w:tcPr>
            <w:tcW w:type="dxa" w:w="700"/>
            <w:tcMar>
              <w:top w:type="dxa" w:w="60"/>
              <w:left w:type="dxa" w:w="90"/>
              <w:bottom w:type="dxa" w:w="60"/>
              <w:right w:type="dxa" w:w="90"/>
            </w:tcMar>
            <w:vAlign w:val="center"/>
          </w:tcPr>
          <w:p>
            <w:r>
              <w:rPr>
                <w:b w:val="false"/>
                <w:bCs w:val="false"/>
                <w:sz w:val="17"/>
                <w:szCs w:val="17"/>
              </w:rPr>
              <w:t xml:space="preserve">G-03</w:t>
            </w:r>
          </w:p>
        </w:tc>
        <w:tc>
          <w:tcPr>
            <w:tcW w:type="dxa" w:w="1750"/>
            <w:tcMar>
              <w:top w:type="dxa" w:w="60"/>
              <w:left w:type="dxa" w:w="90"/>
              <w:bottom w:type="dxa" w:w="60"/>
              <w:right w:type="dxa" w:w="90"/>
            </w:tcMar>
            <w:vAlign w:val="center"/>
          </w:tcPr>
          <w:p>
            <w:r>
              <w:rPr>
                <w:b w:val="false"/>
                <w:bCs w:val="false"/>
                <w:sz w:val="17"/>
                <w:szCs w:val="17"/>
              </w:rPr>
              <w:t xml:space="preserve">Subagente 3</w:t>
            </w:r>
          </w:p>
        </w:tc>
        <w:tc>
          <w:tcPr>
            <w:tcW w:type="dxa" w:w="2100"/>
            <w:tcMar>
              <w:top w:type="dxa" w:w="60"/>
              <w:left w:type="dxa" w:w="90"/>
              <w:bottom w:type="dxa" w:w="60"/>
              <w:right w:type="dxa" w:w="90"/>
            </w:tcMar>
            <w:vAlign w:val="center"/>
          </w:tcPr>
          <w:p>
            <w:r>
              <w:rPr>
                <w:b w:val="false"/>
                <w:bCs w:val="false"/>
                <w:sz w:val="17"/>
                <w:szCs w:val="17"/>
              </w:rPr>
              <w:t xml:space="preserve">Entorno PHP</w:t>
            </w:r>
          </w:p>
        </w:tc>
        <w:tc>
          <w:tcPr>
            <w:tcW w:type="dxa" w:w="3866"/>
            <w:tcMar>
              <w:top w:type="dxa" w:w="60"/>
              <w:left w:type="dxa" w:w="90"/>
              <w:bottom w:type="dxa" w:w="60"/>
              <w:right w:type="dxa" w:w="90"/>
            </w:tcMar>
            <w:vAlign w:val="center"/>
          </w:tcPr>
          <w:p>
            <w:r>
              <w:rPr>
                <w:b w:val="false"/>
                <w:bCs w:val="false"/>
                <w:sz w:val="17"/>
                <w:szCs w:val="17"/>
              </w:rPr>
              <w:t xml:space="preserve">Extensiones gd y zip siguen ausentes en el PHP CLI (matiz: las exportaciones funcionaron igual en la práctica)</w:t>
            </w:r>
          </w:p>
        </w:tc>
        <w:tc>
          <w:tcPr>
            <w:tcW w:type="dxa" w:w="1400"/>
            <w:tcMar>
              <w:top w:type="dxa" w:w="60"/>
              <w:left w:type="dxa" w:w="90"/>
              <w:bottom w:type="dxa" w:w="60"/>
              <w:right w:type="dxa" w:w="90"/>
            </w:tcMar>
            <w:vAlign w:val="center"/>
          </w:tcPr>
          <w:p>
            <w:r>
              <w:rPr>
                <w:b w:val="false"/>
                <w:bCs w:val="false"/>
                <w:color w:val="C0392B"/>
                <w:sz w:val="17"/>
                <w:szCs w:val="17"/>
              </w:rPr>
              <w:t xml:space="preserve">❌ ERROR</w:t>
            </w:r>
          </w:p>
        </w:tc>
        <w:tc>
          <w:tcPr>
            <w:tcW w:type="dxa" w:w="1350"/>
            <w:tcMar>
              <w:top w:type="dxa" w:w="60"/>
              <w:left w:type="dxa" w:w="90"/>
              <w:bottom w:type="dxa" w:w="60"/>
              <w:right w:type="dxa" w:w="90"/>
            </w:tcMar>
            <w:vAlign w:val="center"/>
          </w:tcPr>
          <w:p>
            <w:r>
              <w:rPr>
                <w:b w:val="false"/>
                <w:bCs w:val="false"/>
                <w:sz w:val="17"/>
                <w:szCs w:val="17"/>
              </w:rPr>
              <w:t xml:space="preserve">ALTO</w:t>
            </w:r>
          </w:p>
        </w:tc>
      </w:tr>
      <w:tr>
        <w:tc>
          <w:tcPr>
            <w:tcW w:type="dxa" w:w="700"/>
            <w:tcMar>
              <w:top w:type="dxa" w:w="60"/>
              <w:left w:type="dxa" w:w="90"/>
              <w:bottom w:type="dxa" w:w="60"/>
              <w:right w:type="dxa" w:w="90"/>
            </w:tcMar>
            <w:vAlign w:val="center"/>
          </w:tcPr>
          <w:p>
            <w:r>
              <w:rPr>
                <w:b w:val="false"/>
                <w:bCs w:val="false"/>
                <w:sz w:val="17"/>
                <w:szCs w:val="17"/>
              </w:rPr>
              <w:t xml:space="preserve">G-04</w:t>
            </w:r>
          </w:p>
        </w:tc>
        <w:tc>
          <w:tcPr>
            <w:tcW w:type="dxa" w:w="1750"/>
            <w:tcMar>
              <w:top w:type="dxa" w:w="60"/>
              <w:left w:type="dxa" w:w="90"/>
              <w:bottom w:type="dxa" w:w="60"/>
              <w:right w:type="dxa" w:w="90"/>
            </w:tcMar>
            <w:vAlign w:val="center"/>
          </w:tcPr>
          <w:p>
            <w:r>
              <w:rPr>
                <w:b w:val="false"/>
                <w:bCs w:val="false"/>
                <w:sz w:val="17"/>
                <w:szCs w:val="17"/>
              </w:rPr>
              <w:t xml:space="preserve">Subagente 1</w:t>
            </w:r>
          </w:p>
        </w:tc>
        <w:tc>
          <w:tcPr>
            <w:tcW w:type="dxa" w:w="2100"/>
            <w:tcMar>
              <w:top w:type="dxa" w:w="60"/>
              <w:left w:type="dxa" w:w="90"/>
              <w:bottom w:type="dxa" w:w="60"/>
              <w:right w:type="dxa" w:w="90"/>
            </w:tcMar>
            <w:vAlign w:val="center"/>
          </w:tcPr>
          <w:p>
            <w:r>
              <w:rPr>
                <w:b w:val="false"/>
                <w:bCs w:val="false"/>
                <w:sz w:val="17"/>
                <w:szCs w:val="17"/>
              </w:rPr>
              <w:t xml:space="preserve">Interfaz / Internacionalización</w:t>
            </w:r>
          </w:p>
        </w:tc>
        <w:tc>
          <w:tcPr>
            <w:tcW w:type="dxa" w:w="3866"/>
            <w:tcMar>
              <w:top w:type="dxa" w:w="60"/>
              <w:left w:type="dxa" w:w="90"/>
              <w:bottom w:type="dxa" w:w="60"/>
              <w:right w:type="dxa" w:w="90"/>
            </w:tcMar>
            <w:vAlign w:val="center"/>
          </w:tcPr>
          <w:p>
            <w:r>
              <w:rPr>
                <w:b w:val="false"/>
                <w:bCs w:val="false"/>
                <w:sz w:val="17"/>
                <w:szCs w:val="17"/>
              </w:rPr>
              <w:t xml:space="preserve">Título del modal 'Lanzar Actividad' muestra la clave cruda messages.launch_robot_activity sin traducir</w:t>
            </w:r>
          </w:p>
        </w:tc>
        <w:tc>
          <w:tcPr>
            <w:tcW w:type="dxa" w:w="1400"/>
            <w:tcMar>
              <w:top w:type="dxa" w:w="60"/>
              <w:left w:type="dxa" w:w="90"/>
              <w:bottom w:type="dxa" w:w="60"/>
              <w:right w:type="dxa" w:w="90"/>
            </w:tcMar>
            <w:vAlign w:val="center"/>
          </w:tcPr>
          <w:p>
            <w:r>
              <w:rPr>
                <w:b w:val="false"/>
                <w:bCs w:val="false"/>
                <w:color w:val="C0392B"/>
                <w:sz w:val="17"/>
                <w:szCs w:val="17"/>
              </w:rPr>
              <w:t xml:space="preserve">❌ ERROR</w:t>
            </w:r>
          </w:p>
        </w:tc>
        <w:tc>
          <w:tcPr>
            <w:tcW w:type="dxa" w:w="1350"/>
            <w:tcMar>
              <w:top w:type="dxa" w:w="60"/>
              <w:left w:type="dxa" w:w="90"/>
              <w:bottom w:type="dxa" w:w="60"/>
              <w:right w:type="dxa" w:w="90"/>
            </w:tcMar>
            <w:vAlign w:val="center"/>
          </w:tcPr>
          <w:p>
            <w:r>
              <w:rPr>
                <w:b w:val="false"/>
                <w:bCs w:val="false"/>
                <w:sz w:val="17"/>
                <w:szCs w:val="17"/>
              </w:rPr>
              <w:t xml:space="preserve">MEDIO</w:t>
            </w:r>
          </w:p>
        </w:tc>
      </w:tr>
      <w:tr>
        <w:tc>
          <w:tcPr>
            <w:tcW w:type="dxa" w:w="700"/>
            <w:tcMar>
              <w:top w:type="dxa" w:w="60"/>
              <w:left w:type="dxa" w:w="90"/>
              <w:bottom w:type="dxa" w:w="60"/>
              <w:right w:type="dxa" w:w="90"/>
            </w:tcMar>
            <w:vAlign w:val="center"/>
          </w:tcPr>
          <w:p>
            <w:r>
              <w:rPr>
                <w:b w:val="false"/>
                <w:bCs w:val="false"/>
                <w:sz w:val="17"/>
                <w:szCs w:val="17"/>
              </w:rPr>
              <w:t xml:space="preserve">G-05</w:t>
            </w:r>
          </w:p>
        </w:tc>
        <w:tc>
          <w:tcPr>
            <w:tcW w:type="dxa" w:w="1750"/>
            <w:tcMar>
              <w:top w:type="dxa" w:w="60"/>
              <w:left w:type="dxa" w:w="90"/>
              <w:bottom w:type="dxa" w:w="60"/>
              <w:right w:type="dxa" w:w="90"/>
            </w:tcMar>
            <w:vAlign w:val="center"/>
          </w:tcPr>
          <w:p>
            <w:r>
              <w:rPr>
                <w:b w:val="false"/>
                <w:bCs w:val="false"/>
                <w:sz w:val="17"/>
                <w:szCs w:val="17"/>
              </w:rPr>
              <w:t xml:space="preserve">Subagente 2</w:t>
            </w:r>
          </w:p>
        </w:tc>
        <w:tc>
          <w:tcPr>
            <w:tcW w:type="dxa" w:w="2100"/>
            <w:tcMar>
              <w:top w:type="dxa" w:w="60"/>
              <w:left w:type="dxa" w:w="90"/>
              <w:bottom w:type="dxa" w:w="60"/>
              <w:right w:type="dxa" w:w="90"/>
            </w:tcMar>
            <w:vAlign w:val="center"/>
          </w:tcPr>
          <w:p>
            <w:r>
              <w:rPr>
                <w:b w:val="false"/>
                <w:bCs w:val="false"/>
                <w:sz w:val="17"/>
                <w:szCs w:val="17"/>
              </w:rPr>
              <w:t xml:space="preserve">API / Autorización</w:t>
            </w:r>
          </w:p>
        </w:tc>
        <w:tc>
          <w:tcPr>
            <w:tcW w:type="dxa" w:w="3866"/>
            <w:tcMar>
              <w:top w:type="dxa" w:w="60"/>
              <w:left w:type="dxa" w:w="90"/>
              <w:bottom w:type="dxa" w:w="60"/>
              <w:right w:type="dxa" w:w="90"/>
            </w:tcMar>
            <w:vAlign w:val="center"/>
          </w:tcPr>
          <w:p>
            <w:r>
              <w:rPr>
                <w:b w:val="false"/>
                <w:bCs w:val="false"/>
                <w:sz w:val="17"/>
                <w:szCs w:val="17"/>
              </w:rPr>
              <w:t xml:space="preserve">Endpoint del robot (POST /api/v1/robot/activity) sin verificación de rol, solo auth:sanctum</w:t>
            </w:r>
          </w:p>
        </w:tc>
        <w:tc>
          <w:tcPr>
            <w:tcW w:type="dxa" w:w="1400"/>
            <w:tcMar>
              <w:top w:type="dxa" w:w="60"/>
              <w:left w:type="dxa" w:w="90"/>
              <w:bottom w:type="dxa" w:w="60"/>
              <w:right w:type="dxa" w:w="90"/>
            </w:tcMar>
            <w:vAlign w:val="center"/>
          </w:tcPr>
          <w:p>
            <w:r>
              <w:rPr>
                <w:b w:val="false"/>
                <w:bCs w:val="false"/>
                <w:color w:val="B7860B"/>
                <w:sz w:val="17"/>
                <w:szCs w:val="17"/>
              </w:rPr>
              <w:t xml:space="preserve">⚠️ OBSERVACIÓN</w:t>
            </w:r>
          </w:p>
        </w:tc>
        <w:tc>
          <w:tcPr>
            <w:tcW w:type="dxa" w:w="1350"/>
            <w:tcMar>
              <w:top w:type="dxa" w:w="60"/>
              <w:left w:type="dxa" w:w="90"/>
              <w:bottom w:type="dxa" w:w="60"/>
              <w:right w:type="dxa" w:w="90"/>
            </w:tcMar>
            <w:vAlign w:val="center"/>
          </w:tcPr>
          <w:p>
            <w:r>
              <w:rPr>
                <w:b w:val="false"/>
                <w:bCs w:val="false"/>
                <w:sz w:val="17"/>
                <w:szCs w:val="17"/>
              </w:rPr>
              <w:t xml:space="preserve">MEDIO</w:t>
            </w:r>
          </w:p>
        </w:tc>
      </w:tr>
      <w:tr>
        <w:tc>
          <w:tcPr>
            <w:tcW w:type="dxa" w:w="700"/>
            <w:tcMar>
              <w:top w:type="dxa" w:w="60"/>
              <w:left w:type="dxa" w:w="90"/>
              <w:bottom w:type="dxa" w:w="60"/>
              <w:right w:type="dxa" w:w="90"/>
            </w:tcMar>
            <w:vAlign w:val="center"/>
          </w:tcPr>
          <w:p>
            <w:r>
              <w:rPr>
                <w:b w:val="false"/>
                <w:bCs w:val="false"/>
                <w:sz w:val="17"/>
                <w:szCs w:val="17"/>
              </w:rPr>
              <w:t xml:space="preserve">G-06</w:t>
            </w:r>
          </w:p>
        </w:tc>
        <w:tc>
          <w:tcPr>
            <w:tcW w:type="dxa" w:w="1750"/>
            <w:tcMar>
              <w:top w:type="dxa" w:w="60"/>
              <w:left w:type="dxa" w:w="90"/>
              <w:bottom w:type="dxa" w:w="60"/>
              <w:right w:type="dxa" w:w="90"/>
            </w:tcMar>
            <w:vAlign w:val="center"/>
          </w:tcPr>
          <w:p>
            <w:r>
              <w:rPr>
                <w:b w:val="false"/>
                <w:bCs w:val="false"/>
                <w:sz w:val="17"/>
                <w:szCs w:val="17"/>
              </w:rPr>
              <w:t xml:space="preserve">Subagente 2 + Subagente 3</w:t>
            </w:r>
          </w:p>
        </w:tc>
        <w:tc>
          <w:tcPr>
            <w:tcW w:type="dxa" w:w="2100"/>
            <w:tcMar>
              <w:top w:type="dxa" w:w="60"/>
              <w:left w:type="dxa" w:w="90"/>
              <w:bottom w:type="dxa" w:w="60"/>
              <w:right w:type="dxa" w:w="90"/>
            </w:tcMar>
            <w:vAlign w:val="center"/>
          </w:tcPr>
          <w:p>
            <w:r>
              <w:rPr>
                <w:b w:val="false"/>
                <w:bCs w:val="false"/>
                <w:sz w:val="17"/>
                <w:szCs w:val="17"/>
              </w:rPr>
              <w:t xml:space="preserve">Configuración</w:t>
            </w:r>
          </w:p>
        </w:tc>
        <w:tc>
          <w:tcPr>
            <w:tcW w:type="dxa" w:w="3866"/>
            <w:tcMar>
              <w:top w:type="dxa" w:w="60"/>
              <w:left w:type="dxa" w:w="90"/>
              <w:bottom w:type="dxa" w:w="60"/>
              <w:right w:type="dxa" w:w="90"/>
            </w:tcMar>
            <w:vAlign w:val="center"/>
          </w:tcPr>
          <w:p>
            <w:r>
              <w:rPr>
                <w:b w:val="false"/>
                <w:bCs w:val="false"/>
                <w:sz w:val="17"/>
                <w:szCs w:val="17"/>
              </w:rPr>
              <w:t xml:space="preserve">APP_DEBUG=true sin ninguna advertencia de producción</w:t>
            </w:r>
          </w:p>
        </w:tc>
        <w:tc>
          <w:tcPr>
            <w:tcW w:type="dxa" w:w="1400"/>
            <w:tcMar>
              <w:top w:type="dxa" w:w="60"/>
              <w:left w:type="dxa" w:w="90"/>
              <w:bottom w:type="dxa" w:w="60"/>
              <w:right w:type="dxa" w:w="90"/>
            </w:tcMar>
            <w:vAlign w:val="center"/>
          </w:tcPr>
          <w:p>
            <w:r>
              <w:rPr>
                <w:b w:val="false"/>
                <w:bCs w:val="false"/>
                <w:color w:val="B7860B"/>
                <w:sz w:val="17"/>
                <w:szCs w:val="17"/>
              </w:rPr>
              <w:t xml:space="preserve">⚠️ OBSERVACIÓN</w:t>
            </w:r>
          </w:p>
        </w:tc>
        <w:tc>
          <w:tcPr>
            <w:tcW w:type="dxa" w:w="1350"/>
            <w:tcMar>
              <w:top w:type="dxa" w:w="60"/>
              <w:left w:type="dxa" w:w="90"/>
              <w:bottom w:type="dxa" w:w="60"/>
              <w:right w:type="dxa" w:w="90"/>
            </w:tcMar>
            <w:vAlign w:val="center"/>
          </w:tcPr>
          <w:p>
            <w:r>
              <w:rPr>
                <w:b w:val="false"/>
                <w:bCs w:val="false"/>
                <w:sz w:val="17"/>
                <w:szCs w:val="17"/>
              </w:rPr>
              <w:t xml:space="preserve">MEDIO</w:t>
            </w:r>
          </w:p>
        </w:tc>
      </w:tr>
      <w:tr>
        <w:tc>
          <w:tcPr>
            <w:tcW w:type="dxa" w:w="700"/>
            <w:tcMar>
              <w:top w:type="dxa" w:w="60"/>
              <w:left w:type="dxa" w:w="90"/>
              <w:bottom w:type="dxa" w:w="60"/>
              <w:right w:type="dxa" w:w="90"/>
            </w:tcMar>
            <w:vAlign w:val="center"/>
          </w:tcPr>
          <w:p>
            <w:r>
              <w:rPr>
                <w:b w:val="false"/>
                <w:bCs w:val="false"/>
                <w:sz w:val="17"/>
                <w:szCs w:val="17"/>
              </w:rPr>
              <w:t xml:space="preserve">G-07</w:t>
            </w:r>
          </w:p>
        </w:tc>
        <w:tc>
          <w:tcPr>
            <w:tcW w:type="dxa" w:w="1750"/>
            <w:tcMar>
              <w:top w:type="dxa" w:w="60"/>
              <w:left w:type="dxa" w:w="90"/>
              <w:bottom w:type="dxa" w:w="60"/>
              <w:right w:type="dxa" w:w="90"/>
            </w:tcMar>
            <w:vAlign w:val="center"/>
          </w:tcPr>
          <w:p>
            <w:r>
              <w:rPr>
                <w:b w:val="false"/>
                <w:bCs w:val="false"/>
                <w:sz w:val="17"/>
                <w:szCs w:val="17"/>
              </w:rPr>
              <w:t xml:space="preserve">Subagente 1</w:t>
            </w:r>
          </w:p>
        </w:tc>
        <w:tc>
          <w:tcPr>
            <w:tcW w:type="dxa" w:w="2100"/>
            <w:tcMar>
              <w:top w:type="dxa" w:w="60"/>
              <w:left w:type="dxa" w:w="90"/>
              <w:bottom w:type="dxa" w:w="60"/>
              <w:right w:type="dxa" w:w="90"/>
            </w:tcMar>
            <w:vAlign w:val="center"/>
          </w:tcPr>
          <w:p>
            <w:r>
              <w:rPr>
                <w:b w:val="false"/>
                <w:bCs w:val="false"/>
                <w:sz w:val="17"/>
                <w:szCs w:val="17"/>
              </w:rPr>
              <w:t xml:space="preserve">Interfaz / Usabilidad</w:t>
            </w:r>
          </w:p>
        </w:tc>
        <w:tc>
          <w:tcPr>
            <w:tcW w:type="dxa" w:w="3866"/>
            <w:tcMar>
              <w:top w:type="dxa" w:w="60"/>
              <w:left w:type="dxa" w:w="90"/>
              <w:bottom w:type="dxa" w:w="60"/>
              <w:right w:type="dxa" w:w="90"/>
            </w:tcMar>
            <w:vAlign w:val="center"/>
          </w:tcPr>
          <w:p>
            <w:r>
              <w:rPr>
                <w:b w:val="false"/>
                <w:bCs w:val="false"/>
                <w:sz w:val="17"/>
                <w:szCs w:val="17"/>
              </w:rPr>
              <w:t xml:space="preserve">Cuaderno Pedagógico de ~24 columnas requiere scroll horizontal notorio, especialmente en mobile</w:t>
            </w:r>
          </w:p>
        </w:tc>
        <w:tc>
          <w:tcPr>
            <w:tcW w:type="dxa" w:w="1400"/>
            <w:tcMar>
              <w:top w:type="dxa" w:w="60"/>
              <w:left w:type="dxa" w:w="90"/>
              <w:bottom w:type="dxa" w:w="60"/>
              <w:right w:type="dxa" w:w="90"/>
            </w:tcMar>
            <w:vAlign w:val="center"/>
          </w:tcPr>
          <w:p>
            <w:r>
              <w:rPr>
                <w:b w:val="false"/>
                <w:bCs w:val="false"/>
                <w:color w:val="B7860B"/>
                <w:sz w:val="17"/>
                <w:szCs w:val="17"/>
              </w:rPr>
              <w:t xml:space="preserve">⚠️ OBSERVACIÓN</w:t>
            </w:r>
          </w:p>
        </w:tc>
        <w:tc>
          <w:tcPr>
            <w:tcW w:type="dxa" w:w="1350"/>
            <w:tcMar>
              <w:top w:type="dxa" w:w="60"/>
              <w:left w:type="dxa" w:w="90"/>
              <w:bottom w:type="dxa" w:w="60"/>
              <w:right w:type="dxa" w:w="90"/>
            </w:tcMar>
            <w:vAlign w:val="center"/>
          </w:tcPr>
          <w:p>
            <w:r>
              <w:rPr>
                <w:b w:val="false"/>
                <w:bCs w:val="false"/>
                <w:sz w:val="17"/>
                <w:szCs w:val="17"/>
              </w:rPr>
              <w:t xml:space="preserve">BAJO</w:t>
            </w:r>
          </w:p>
        </w:tc>
      </w:tr>
      <w:tr>
        <w:tc>
          <w:tcPr>
            <w:tcW w:type="dxa" w:w="700"/>
            <w:tcMar>
              <w:top w:type="dxa" w:w="60"/>
              <w:left w:type="dxa" w:w="90"/>
              <w:bottom w:type="dxa" w:w="60"/>
              <w:right w:type="dxa" w:w="90"/>
            </w:tcMar>
            <w:vAlign w:val="center"/>
          </w:tcPr>
          <w:p>
            <w:r>
              <w:rPr>
                <w:b w:val="false"/>
                <w:bCs w:val="false"/>
                <w:sz w:val="17"/>
                <w:szCs w:val="17"/>
              </w:rPr>
              <w:t xml:space="preserve">G-08</w:t>
            </w:r>
          </w:p>
        </w:tc>
        <w:tc>
          <w:tcPr>
            <w:tcW w:type="dxa" w:w="1750"/>
            <w:tcMar>
              <w:top w:type="dxa" w:w="60"/>
              <w:left w:type="dxa" w:w="90"/>
              <w:bottom w:type="dxa" w:w="60"/>
              <w:right w:type="dxa" w:w="90"/>
            </w:tcMar>
            <w:vAlign w:val="center"/>
          </w:tcPr>
          <w:p>
            <w:r>
              <w:rPr>
                <w:b w:val="false"/>
                <w:bCs w:val="false"/>
                <w:sz w:val="17"/>
                <w:szCs w:val="17"/>
              </w:rPr>
              <w:t xml:space="preserve">Subagente 1</w:t>
            </w:r>
          </w:p>
        </w:tc>
        <w:tc>
          <w:tcPr>
            <w:tcW w:type="dxa" w:w="2100"/>
            <w:tcMar>
              <w:top w:type="dxa" w:w="60"/>
              <w:left w:type="dxa" w:w="90"/>
              <w:bottom w:type="dxa" w:w="60"/>
              <w:right w:type="dxa" w:w="90"/>
            </w:tcMar>
            <w:vAlign w:val="center"/>
          </w:tcPr>
          <w:p>
            <w:r>
              <w:rPr>
                <w:b w:val="false"/>
                <w:bCs w:val="false"/>
                <w:sz w:val="17"/>
                <w:szCs w:val="17"/>
              </w:rPr>
              <w:t xml:space="preserve">Interfaz / Nomenclatura</w:t>
            </w:r>
          </w:p>
        </w:tc>
        <w:tc>
          <w:tcPr>
            <w:tcW w:type="dxa" w:w="3866"/>
            <w:tcMar>
              <w:top w:type="dxa" w:w="60"/>
              <w:left w:type="dxa" w:w="90"/>
              <w:bottom w:type="dxa" w:w="60"/>
              <w:right w:type="dxa" w:w="90"/>
            </w:tcMar>
            <w:vAlign w:val="center"/>
          </w:tcPr>
          <w:p>
            <w:r>
              <w:rPr>
                <w:b w:val="false"/>
                <w:bCs w:val="false"/>
                <w:sz w:val="17"/>
                <w:szCs w:val="17"/>
              </w:rPr>
              <w:t xml:space="preserve">Condición de sidebar $userRole !== 'tutor' nunca se activa (los tutores reales son role=padre/madre)</w:t>
            </w:r>
          </w:p>
        </w:tc>
        <w:tc>
          <w:tcPr>
            <w:tcW w:type="dxa" w:w="1400"/>
            <w:tcMar>
              <w:top w:type="dxa" w:w="60"/>
              <w:left w:type="dxa" w:w="90"/>
              <w:bottom w:type="dxa" w:w="60"/>
              <w:right w:type="dxa" w:w="90"/>
            </w:tcMar>
            <w:vAlign w:val="center"/>
          </w:tcPr>
          <w:p>
            <w:r>
              <w:rPr>
                <w:b w:val="false"/>
                <w:bCs w:val="false"/>
                <w:color w:val="B7860B"/>
                <w:sz w:val="17"/>
                <w:szCs w:val="17"/>
              </w:rPr>
              <w:t xml:space="preserve">⚠️ OBSERVACIÓN</w:t>
            </w:r>
          </w:p>
        </w:tc>
        <w:tc>
          <w:tcPr>
            <w:tcW w:type="dxa" w:w="1350"/>
            <w:tcMar>
              <w:top w:type="dxa" w:w="60"/>
              <w:left w:type="dxa" w:w="90"/>
              <w:bottom w:type="dxa" w:w="60"/>
              <w:right w:type="dxa" w:w="90"/>
            </w:tcMar>
            <w:vAlign w:val="center"/>
          </w:tcPr>
          <w:p>
            <w:r>
              <w:rPr>
                <w:b w:val="false"/>
                <w:bCs w:val="false"/>
                <w:sz w:val="17"/>
                <w:szCs w:val="17"/>
              </w:rPr>
              <w:t xml:space="preserve">BAJO</w:t>
            </w:r>
          </w:p>
        </w:tc>
      </w:tr>
      <w:tr>
        <w:tc>
          <w:tcPr>
            <w:tcW w:type="dxa" w:w="700"/>
            <w:tcMar>
              <w:top w:type="dxa" w:w="60"/>
              <w:left w:type="dxa" w:w="90"/>
              <w:bottom w:type="dxa" w:w="60"/>
              <w:right w:type="dxa" w:w="90"/>
            </w:tcMar>
            <w:vAlign w:val="center"/>
          </w:tcPr>
          <w:p>
            <w:r>
              <w:rPr>
                <w:b w:val="false"/>
                <w:bCs w:val="false"/>
                <w:sz w:val="17"/>
                <w:szCs w:val="17"/>
              </w:rPr>
              <w:t xml:space="preserve">G-09</w:t>
            </w:r>
          </w:p>
        </w:tc>
        <w:tc>
          <w:tcPr>
            <w:tcW w:type="dxa" w:w="1750"/>
            <w:tcMar>
              <w:top w:type="dxa" w:w="60"/>
              <w:left w:type="dxa" w:w="90"/>
              <w:bottom w:type="dxa" w:w="60"/>
              <w:right w:type="dxa" w:w="90"/>
            </w:tcMar>
            <w:vAlign w:val="center"/>
          </w:tcPr>
          <w:p>
            <w:r>
              <w:rPr>
                <w:b w:val="false"/>
                <w:bCs w:val="false"/>
                <w:sz w:val="17"/>
                <w:szCs w:val="17"/>
              </w:rPr>
              <w:t xml:space="preserve">Subagente 3</w:t>
            </w:r>
          </w:p>
        </w:tc>
        <w:tc>
          <w:tcPr>
            <w:tcW w:type="dxa" w:w="2100"/>
            <w:tcMar>
              <w:top w:type="dxa" w:w="60"/>
              <w:left w:type="dxa" w:w="90"/>
              <w:bottom w:type="dxa" w:w="60"/>
              <w:right w:type="dxa" w:w="90"/>
            </w:tcMar>
            <w:vAlign w:val="center"/>
          </w:tcPr>
          <w:p>
            <w:r>
              <w:rPr>
                <w:b w:val="false"/>
                <w:bCs w:val="false"/>
                <w:sz w:val="17"/>
                <w:szCs w:val="17"/>
              </w:rPr>
              <w:t xml:space="preserve">Configuración</w:t>
            </w:r>
          </w:p>
        </w:tc>
        <w:tc>
          <w:tcPr>
            <w:tcW w:type="dxa" w:w="3866"/>
            <w:tcMar>
              <w:top w:type="dxa" w:w="60"/>
              <w:left w:type="dxa" w:w="90"/>
              <w:bottom w:type="dxa" w:w="60"/>
              <w:right w:type="dxa" w:w="90"/>
            </w:tcMar>
            <w:vAlign w:val="center"/>
          </w:tcPr>
          <w:p>
            <w:r>
              <w:rPr>
                <w:b w:val="false"/>
                <w:bCs w:val="false"/>
                <w:sz w:val="17"/>
                <w:szCs w:val="17"/>
              </w:rPr>
              <w:t xml:space="preserve">Archivo database/database.sqlite legado sigue en disco, inactivo</w:t>
            </w:r>
          </w:p>
        </w:tc>
        <w:tc>
          <w:tcPr>
            <w:tcW w:type="dxa" w:w="1400"/>
            <w:tcMar>
              <w:top w:type="dxa" w:w="60"/>
              <w:left w:type="dxa" w:w="90"/>
              <w:bottom w:type="dxa" w:w="60"/>
              <w:right w:type="dxa" w:w="90"/>
            </w:tcMar>
            <w:vAlign w:val="center"/>
          </w:tcPr>
          <w:p>
            <w:r>
              <w:rPr>
                <w:b w:val="false"/>
                <w:bCs w:val="false"/>
                <w:color w:val="B7860B"/>
                <w:sz w:val="17"/>
                <w:szCs w:val="17"/>
              </w:rPr>
              <w:t xml:space="preserve">⚠️ OBSERVACIÓN</w:t>
            </w:r>
          </w:p>
        </w:tc>
        <w:tc>
          <w:tcPr>
            <w:tcW w:type="dxa" w:w="1350"/>
            <w:tcMar>
              <w:top w:type="dxa" w:w="60"/>
              <w:left w:type="dxa" w:w="90"/>
              <w:bottom w:type="dxa" w:w="60"/>
              <w:right w:type="dxa" w:w="90"/>
            </w:tcMar>
            <w:vAlign w:val="center"/>
          </w:tcPr>
          <w:p>
            <w:r>
              <w:rPr>
                <w:b w:val="false"/>
                <w:bCs w:val="false"/>
                <w:sz w:val="17"/>
                <w:szCs w:val="17"/>
              </w:rPr>
              <w:t xml:space="preserve">BAJO</w:t>
            </w:r>
          </w:p>
        </w:tc>
      </w:tr>
      <w:tr>
        <w:tc>
          <w:tcPr>
            <w:tcW w:type="dxa" w:w="700"/>
            <w:tcMar>
              <w:top w:type="dxa" w:w="60"/>
              <w:left w:type="dxa" w:w="90"/>
              <w:bottom w:type="dxa" w:w="60"/>
              <w:right w:type="dxa" w:w="90"/>
            </w:tcMar>
            <w:vAlign w:val="center"/>
          </w:tcPr>
          <w:p>
            <w:r>
              <w:rPr>
                <w:b w:val="false"/>
                <w:bCs w:val="false"/>
                <w:sz w:val="17"/>
                <w:szCs w:val="17"/>
              </w:rPr>
              <w:t xml:space="preserve">G-10</w:t>
            </w:r>
          </w:p>
        </w:tc>
        <w:tc>
          <w:tcPr>
            <w:tcW w:type="dxa" w:w="1750"/>
            <w:tcMar>
              <w:top w:type="dxa" w:w="60"/>
              <w:left w:type="dxa" w:w="90"/>
              <w:bottom w:type="dxa" w:w="60"/>
              <w:right w:type="dxa" w:w="90"/>
            </w:tcMar>
            <w:vAlign w:val="center"/>
          </w:tcPr>
          <w:p>
            <w:r>
              <w:rPr>
                <w:b w:val="false"/>
                <w:bCs w:val="false"/>
                <w:sz w:val="17"/>
                <w:szCs w:val="17"/>
              </w:rPr>
              <w:t xml:space="preserve">Subagente 3</w:t>
            </w:r>
          </w:p>
        </w:tc>
        <w:tc>
          <w:tcPr>
            <w:tcW w:type="dxa" w:w="2100"/>
            <w:tcMar>
              <w:top w:type="dxa" w:w="60"/>
              <w:left w:type="dxa" w:w="90"/>
              <w:bottom w:type="dxa" w:w="60"/>
              <w:right w:type="dxa" w:w="90"/>
            </w:tcMar>
            <w:vAlign w:val="center"/>
          </w:tcPr>
          <w:p>
            <w:r>
              <w:rPr>
                <w:b w:val="false"/>
                <w:bCs w:val="false"/>
                <w:sz w:val="17"/>
                <w:szCs w:val="17"/>
              </w:rPr>
              <w:t xml:space="preserve">Configuración</w:t>
            </w:r>
          </w:p>
        </w:tc>
        <w:tc>
          <w:tcPr>
            <w:tcW w:type="dxa" w:w="3866"/>
            <w:tcMar>
              <w:top w:type="dxa" w:w="60"/>
              <w:left w:type="dxa" w:w="90"/>
              <w:bottom w:type="dxa" w:w="60"/>
              <w:right w:type="dxa" w:w="90"/>
            </w:tcMar>
            <w:vAlign w:val="center"/>
          </w:tcPr>
          <w:p>
            <w:r>
              <w:rPr>
                <w:b w:val="false"/>
                <w:bCs w:val="false"/>
                <w:sz w:val="17"/>
                <w:szCs w:val="17"/>
              </w:rPr>
              <w:t xml:space="preserve">Inconsistencia yura.local (seeder/migración) vs. APP_URL=localhost</w:t>
            </w:r>
          </w:p>
        </w:tc>
        <w:tc>
          <w:tcPr>
            <w:tcW w:type="dxa" w:w="1400"/>
            <w:tcMar>
              <w:top w:type="dxa" w:w="60"/>
              <w:left w:type="dxa" w:w="90"/>
              <w:bottom w:type="dxa" w:w="60"/>
              <w:right w:type="dxa" w:w="90"/>
            </w:tcMar>
            <w:vAlign w:val="center"/>
          </w:tcPr>
          <w:p>
            <w:r>
              <w:rPr>
                <w:b w:val="false"/>
                <w:bCs w:val="false"/>
                <w:color w:val="B7860B"/>
                <w:sz w:val="17"/>
                <w:szCs w:val="17"/>
              </w:rPr>
              <w:t xml:space="preserve">⚠️ OBSERVACIÓN</w:t>
            </w:r>
          </w:p>
        </w:tc>
        <w:tc>
          <w:tcPr>
            <w:tcW w:type="dxa" w:w="1350"/>
            <w:tcMar>
              <w:top w:type="dxa" w:w="60"/>
              <w:left w:type="dxa" w:w="90"/>
              <w:bottom w:type="dxa" w:w="60"/>
              <w:right w:type="dxa" w:w="90"/>
            </w:tcMar>
            <w:vAlign w:val="center"/>
          </w:tcPr>
          <w:p>
            <w:r>
              <w:rPr>
                <w:b w:val="false"/>
                <w:bCs w:val="false"/>
                <w:sz w:val="17"/>
                <w:szCs w:val="17"/>
              </w:rPr>
              <w:t xml:space="preserve">BAJO</w:t>
            </w:r>
          </w:p>
        </w:tc>
      </w:tr>
      <w:tr>
        <w:tc>
          <w:tcPr>
            <w:tcW w:type="dxa" w:w="700"/>
            <w:tcMar>
              <w:top w:type="dxa" w:w="60"/>
              <w:left w:type="dxa" w:w="90"/>
              <w:bottom w:type="dxa" w:w="60"/>
              <w:right w:type="dxa" w:w="90"/>
            </w:tcMar>
            <w:vAlign w:val="center"/>
          </w:tcPr>
          <w:p>
            <w:r>
              <w:rPr>
                <w:b w:val="false"/>
                <w:bCs w:val="false"/>
                <w:sz w:val="17"/>
                <w:szCs w:val="17"/>
              </w:rPr>
              <w:t xml:space="preserve">G-11</w:t>
            </w:r>
          </w:p>
        </w:tc>
        <w:tc>
          <w:tcPr>
            <w:tcW w:type="dxa" w:w="1750"/>
            <w:tcMar>
              <w:top w:type="dxa" w:w="60"/>
              <w:left w:type="dxa" w:w="90"/>
              <w:bottom w:type="dxa" w:w="60"/>
              <w:right w:type="dxa" w:w="90"/>
            </w:tcMar>
            <w:vAlign w:val="center"/>
          </w:tcPr>
          <w:p>
            <w:r>
              <w:rPr>
                <w:b w:val="false"/>
                <w:bCs w:val="false"/>
                <w:sz w:val="17"/>
                <w:szCs w:val="17"/>
              </w:rPr>
              <w:t xml:space="preserve">Subagente 1</w:t>
            </w:r>
          </w:p>
        </w:tc>
        <w:tc>
          <w:tcPr>
            <w:tcW w:type="dxa" w:w="2100"/>
            <w:tcMar>
              <w:top w:type="dxa" w:w="60"/>
              <w:left w:type="dxa" w:w="90"/>
              <w:bottom w:type="dxa" w:w="60"/>
              <w:right w:type="dxa" w:w="90"/>
            </w:tcMar>
            <w:vAlign w:val="center"/>
          </w:tcPr>
          <w:p>
            <w:r>
              <w:rPr>
                <w:b w:val="false"/>
                <w:bCs w:val="false"/>
                <w:sz w:val="17"/>
                <w:szCs w:val="17"/>
              </w:rPr>
              <w:t xml:space="preserve">Interfaz / Código muerto</w:t>
            </w:r>
          </w:p>
        </w:tc>
        <w:tc>
          <w:tcPr>
            <w:tcW w:type="dxa" w:w="3866"/>
            <w:tcMar>
              <w:top w:type="dxa" w:w="60"/>
              <w:left w:type="dxa" w:w="90"/>
              <w:bottom w:type="dxa" w:w="60"/>
              <w:right w:type="dxa" w:w="90"/>
            </w:tcMar>
            <w:vAlign w:val="center"/>
          </w:tcPr>
          <w:p>
            <w:r>
              <w:rPr>
                <w:b w:val="false"/>
                <w:bCs w:val="false"/>
                <w:sz w:val="17"/>
                <w:szCs w:val="17"/>
              </w:rPr>
              <w:t xml:space="preserve">Vistas y rutas huérfanas (register, courses/create, parallels/create) siguen accesibles por URL directa sin enlace visible</w:t>
            </w:r>
          </w:p>
        </w:tc>
        <w:tc>
          <w:tcPr>
            <w:tcW w:type="dxa" w:w="1400"/>
            <w:tcMar>
              <w:top w:type="dxa" w:w="60"/>
              <w:left w:type="dxa" w:w="90"/>
              <w:bottom w:type="dxa" w:w="60"/>
              <w:right w:type="dxa" w:w="90"/>
            </w:tcMar>
            <w:vAlign w:val="center"/>
          </w:tcPr>
          <w:p>
            <w:r>
              <w:rPr>
                <w:b w:val="false"/>
                <w:bCs w:val="false"/>
                <w:color w:val="B7860B"/>
                <w:sz w:val="17"/>
                <w:szCs w:val="17"/>
              </w:rPr>
              <w:t xml:space="preserve">⚠️ OBSERVACIÓN</w:t>
            </w:r>
          </w:p>
        </w:tc>
        <w:tc>
          <w:tcPr>
            <w:tcW w:type="dxa" w:w="1350"/>
            <w:tcMar>
              <w:top w:type="dxa" w:w="60"/>
              <w:left w:type="dxa" w:w="90"/>
              <w:bottom w:type="dxa" w:w="60"/>
              <w:right w:type="dxa" w:w="90"/>
            </w:tcMar>
            <w:vAlign w:val="center"/>
          </w:tcPr>
          <w:p>
            <w:r>
              <w:rPr>
                <w:b w:val="false"/>
                <w:bCs w:val="false"/>
                <w:sz w:val="17"/>
                <w:szCs w:val="17"/>
              </w:rPr>
              <w:t xml:space="preserve">BAJO</w:t>
            </w:r>
          </w:p>
        </w:tc>
      </w:tr>
      <w:tr>
        <w:tc>
          <w:tcPr>
            <w:tcW w:type="dxa" w:w="700"/>
            <w:tcMar>
              <w:top w:type="dxa" w:w="60"/>
              <w:left w:type="dxa" w:w="90"/>
              <w:bottom w:type="dxa" w:w="60"/>
              <w:right w:type="dxa" w:w="90"/>
            </w:tcMar>
            <w:vAlign w:val="center"/>
          </w:tcPr>
          <w:p>
            <w:r>
              <w:rPr>
                <w:b w:val="false"/>
                <w:bCs w:val="false"/>
                <w:sz w:val="17"/>
                <w:szCs w:val="17"/>
              </w:rPr>
              <w:t xml:space="preserve">G-12</w:t>
            </w:r>
          </w:p>
        </w:tc>
        <w:tc>
          <w:tcPr>
            <w:tcW w:type="dxa" w:w="1750"/>
            <w:tcMar>
              <w:top w:type="dxa" w:w="60"/>
              <w:left w:type="dxa" w:w="90"/>
              <w:bottom w:type="dxa" w:w="60"/>
              <w:right w:type="dxa" w:w="90"/>
            </w:tcMar>
            <w:vAlign w:val="center"/>
          </w:tcPr>
          <w:p>
            <w:r>
              <w:rPr>
                <w:b w:val="false"/>
                <w:bCs w:val="false"/>
                <w:sz w:val="17"/>
                <w:szCs w:val="17"/>
              </w:rPr>
              <w:t xml:space="preserve">Subagente 2 + Subagente 3</w:t>
            </w:r>
          </w:p>
        </w:tc>
        <w:tc>
          <w:tcPr>
            <w:tcW w:type="dxa" w:w="2100"/>
            <w:tcMar>
              <w:top w:type="dxa" w:w="60"/>
              <w:left w:type="dxa" w:w="90"/>
              <w:bottom w:type="dxa" w:w="60"/>
              <w:right w:type="dxa" w:w="90"/>
            </w:tcMar>
            <w:vAlign w:val="center"/>
          </w:tcPr>
          <w:p>
            <w:r>
              <w:rPr>
                <w:b w:val="false"/>
                <w:bCs w:val="false"/>
                <w:sz w:val="17"/>
                <w:szCs w:val="17"/>
              </w:rPr>
              <w:t xml:space="preserve">Confirmación de fix</w:t>
            </w:r>
          </w:p>
        </w:tc>
        <w:tc>
          <w:tcPr>
            <w:tcW w:type="dxa" w:w="3866"/>
            <w:tcMar>
              <w:top w:type="dxa" w:w="60"/>
              <w:left w:type="dxa" w:w="90"/>
              <w:bottom w:type="dxa" w:w="60"/>
              <w:right w:type="dxa" w:w="90"/>
            </w:tcMar>
            <w:vAlign w:val="center"/>
          </w:tcPr>
          <w:p>
            <w:r>
              <w:rPr>
                <w:b w:val="false"/>
                <w:bCs w:val="false"/>
                <w:sz w:val="17"/>
                <w:szCs w:val="17"/>
              </w:rPr>
              <w:t xml:space="preserve">El 500 por paralelo duplicado (auditoría anterior) está confirmado corregido: ahora responde 422 con mensaje amigable; evidencia del bug original hallada en logs por ambos subagentes</w:t>
            </w:r>
          </w:p>
        </w:tc>
        <w:tc>
          <w:tcPr>
            <w:tcW w:type="dxa" w:w="1400"/>
            <w:tcMar>
              <w:top w:type="dxa" w:w="60"/>
              <w:left w:type="dxa" w:w="90"/>
              <w:bottom w:type="dxa" w:w="60"/>
              <w:right w:type="dxa" w:w="90"/>
            </w:tcMar>
            <w:vAlign w:val="center"/>
          </w:tcPr>
          <w:p>
            <w:r>
              <w:rPr>
                <w:b w:val="false"/>
                <w:bCs w:val="false"/>
                <w:color w:val="1E7A34"/>
                <w:sz w:val="17"/>
                <w:szCs w:val="17"/>
              </w:rPr>
              <w:t xml:space="preserve">✅ APROBADO</w:t>
            </w:r>
          </w:p>
        </w:tc>
        <w:tc>
          <w:tcPr>
            <w:tcW w:type="dxa" w:w="1350"/>
            <w:tcMar>
              <w:top w:type="dxa" w:w="60"/>
              <w:left w:type="dxa" w:w="90"/>
              <w:bottom w:type="dxa" w:w="60"/>
              <w:right w:type="dxa" w:w="90"/>
            </w:tcMar>
            <w:vAlign w:val="center"/>
          </w:tcPr>
          <w:p>
            <w:r>
              <w:rPr>
                <w:b w:val="false"/>
                <w:bCs w:val="false"/>
                <w:sz w:val="17"/>
                <w:szCs w:val="17"/>
              </w:rPr>
              <w:t xml:space="preserve">N/A</w:t>
            </w:r>
          </w:p>
        </w:tc>
      </w:tr>
      <w:tr>
        <w:tc>
          <w:tcPr>
            <w:tcW w:type="dxa" w:w="700"/>
            <w:tcMar>
              <w:top w:type="dxa" w:w="60"/>
              <w:left w:type="dxa" w:w="90"/>
              <w:bottom w:type="dxa" w:w="60"/>
              <w:right w:type="dxa" w:w="90"/>
            </w:tcMar>
            <w:vAlign w:val="center"/>
          </w:tcPr>
          <w:p>
            <w:r>
              <w:rPr>
                <w:b w:val="false"/>
                <w:bCs w:val="false"/>
                <w:sz w:val="17"/>
                <w:szCs w:val="17"/>
              </w:rPr>
              <w:t xml:space="preserve">G-13</w:t>
            </w:r>
          </w:p>
        </w:tc>
        <w:tc>
          <w:tcPr>
            <w:tcW w:type="dxa" w:w="1750"/>
            <w:tcMar>
              <w:top w:type="dxa" w:w="60"/>
              <w:left w:type="dxa" w:w="90"/>
              <w:bottom w:type="dxa" w:w="60"/>
              <w:right w:type="dxa" w:w="90"/>
            </w:tcMar>
            <w:vAlign w:val="center"/>
          </w:tcPr>
          <w:p>
            <w:r>
              <w:rPr>
                <w:b w:val="false"/>
                <w:bCs w:val="false"/>
                <w:sz w:val="17"/>
                <w:szCs w:val="17"/>
              </w:rPr>
              <w:t xml:space="preserve">Subagente 1</w:t>
            </w:r>
          </w:p>
        </w:tc>
        <w:tc>
          <w:tcPr>
            <w:tcW w:type="dxa" w:w="2100"/>
            <w:tcMar>
              <w:top w:type="dxa" w:w="60"/>
              <w:left w:type="dxa" w:w="90"/>
              <w:bottom w:type="dxa" w:w="60"/>
              <w:right w:type="dxa" w:w="90"/>
            </w:tcMar>
            <w:vAlign w:val="center"/>
          </w:tcPr>
          <w:p>
            <w:r>
              <w:rPr>
                <w:b w:val="false"/>
                <w:bCs w:val="false"/>
                <w:sz w:val="17"/>
                <w:szCs w:val="17"/>
              </w:rPr>
              <w:t xml:space="preserve">Interfaz / Verificación pendiente</w:t>
            </w:r>
          </w:p>
        </w:tc>
        <w:tc>
          <w:tcPr>
            <w:tcW w:type="dxa" w:w="3866"/>
            <w:tcMar>
              <w:top w:type="dxa" w:w="60"/>
              <w:left w:type="dxa" w:w="90"/>
              <w:bottom w:type="dxa" w:w="60"/>
              <w:right w:type="dxa" w:w="90"/>
            </w:tcMar>
            <w:vAlign w:val="center"/>
          </w:tcPr>
          <w:p>
            <w:r>
              <w:rPr>
                <w:b w:val="false"/>
                <w:bCs w:val="false"/>
                <w:sz w:val="17"/>
                <w:szCs w:val="17"/>
              </w:rPr>
              <w:t xml:space="preserve">Badge de nivel "Secundaria Comunitaria Productiva" no verificado visualmente (sin datos de prueba con ese nivel)</w:t>
            </w:r>
          </w:p>
        </w:tc>
        <w:tc>
          <w:tcPr>
            <w:tcW w:type="dxa" w:w="1400"/>
            <w:tcMar>
              <w:top w:type="dxa" w:w="60"/>
              <w:left w:type="dxa" w:w="90"/>
              <w:bottom w:type="dxa" w:w="60"/>
              <w:right w:type="dxa" w:w="90"/>
            </w:tcMar>
            <w:vAlign w:val="center"/>
          </w:tcPr>
          <w:p>
            <w:r>
              <w:rPr>
                <w:b w:val="false"/>
                <w:bCs w:val="false"/>
                <w:color w:val="5B6470"/>
                <w:sz w:val="17"/>
                <w:szCs w:val="17"/>
              </w:rPr>
              <w:t xml:space="preserve">⏳ PENDIENTE</w:t>
            </w:r>
          </w:p>
        </w:tc>
        <w:tc>
          <w:tcPr>
            <w:tcW w:type="dxa" w:w="1350"/>
            <w:tcMar>
              <w:top w:type="dxa" w:w="60"/>
              <w:left w:type="dxa" w:w="90"/>
              <w:bottom w:type="dxa" w:w="60"/>
              <w:right w:type="dxa" w:w="90"/>
            </w:tcMar>
            <w:vAlign w:val="center"/>
          </w:tcPr>
          <w:p>
            <w:r>
              <w:rPr>
                <w:b w:val="false"/>
                <w:bCs w:val="false"/>
                <w:sz w:val="17"/>
                <w:szCs w:val="17"/>
              </w:rPr>
              <w:t xml:space="preserve">N/A</w:t>
            </w:r>
          </w:p>
        </w:tc>
      </w:tr>
      <w:tr>
        <w:tc>
          <w:tcPr>
            <w:tcW w:type="dxa" w:w="700"/>
            <w:tcMar>
              <w:top w:type="dxa" w:w="60"/>
              <w:left w:type="dxa" w:w="90"/>
              <w:bottom w:type="dxa" w:w="60"/>
              <w:right w:type="dxa" w:w="90"/>
            </w:tcMar>
            <w:vAlign w:val="center"/>
          </w:tcPr>
          <w:p>
            <w:r>
              <w:rPr>
                <w:b w:val="false"/>
                <w:bCs w:val="false"/>
                <w:sz w:val="17"/>
                <w:szCs w:val="17"/>
              </w:rPr>
              <w:t xml:space="preserve">G-14</w:t>
            </w:r>
          </w:p>
        </w:tc>
        <w:tc>
          <w:tcPr>
            <w:tcW w:type="dxa" w:w="1750"/>
            <w:tcMar>
              <w:top w:type="dxa" w:w="60"/>
              <w:left w:type="dxa" w:w="90"/>
              <w:bottom w:type="dxa" w:w="60"/>
              <w:right w:type="dxa" w:w="90"/>
            </w:tcMar>
            <w:vAlign w:val="center"/>
          </w:tcPr>
          <w:p>
            <w:r>
              <w:rPr>
                <w:b w:val="false"/>
                <w:bCs w:val="false"/>
                <w:sz w:val="17"/>
                <w:szCs w:val="17"/>
              </w:rPr>
              <w:t xml:space="preserve">Subagente 1</w:t>
            </w:r>
          </w:p>
        </w:tc>
        <w:tc>
          <w:tcPr>
            <w:tcW w:type="dxa" w:w="2100"/>
            <w:tcMar>
              <w:top w:type="dxa" w:w="60"/>
              <w:left w:type="dxa" w:w="90"/>
              <w:bottom w:type="dxa" w:w="60"/>
              <w:right w:type="dxa" w:w="90"/>
            </w:tcMar>
            <w:vAlign w:val="center"/>
          </w:tcPr>
          <w:p>
            <w:r>
              <w:rPr>
                <w:b w:val="false"/>
                <w:bCs w:val="false"/>
                <w:sz w:val="17"/>
                <w:szCs w:val="17"/>
              </w:rPr>
              <w:t xml:space="preserve">Interfaz / Cobertura</w:t>
            </w:r>
          </w:p>
        </w:tc>
        <w:tc>
          <w:tcPr>
            <w:tcW w:type="dxa" w:w="3866"/>
            <w:tcMar>
              <w:top w:type="dxa" w:w="60"/>
              <w:left w:type="dxa" w:w="90"/>
              <w:bottom w:type="dxa" w:w="60"/>
              <w:right w:type="dxa" w:w="90"/>
            </w:tcMar>
            <w:vAlign w:val="center"/>
          </w:tcPr>
          <w:p>
            <w:r>
              <w:rPr>
                <w:b w:val="false"/>
                <w:bCs w:val="false"/>
                <w:sz w:val="17"/>
                <w:szCs w:val="17"/>
              </w:rPr>
              <w:t xml:space="preserve">Breakpoints responsive adicionales (1024×768, 414×896) no cubiertos en esta ronda</w:t>
            </w:r>
          </w:p>
        </w:tc>
        <w:tc>
          <w:tcPr>
            <w:tcW w:type="dxa" w:w="1400"/>
            <w:tcMar>
              <w:top w:type="dxa" w:w="60"/>
              <w:left w:type="dxa" w:w="90"/>
              <w:bottom w:type="dxa" w:w="60"/>
              <w:right w:type="dxa" w:w="90"/>
            </w:tcMar>
            <w:vAlign w:val="center"/>
          </w:tcPr>
          <w:p>
            <w:r>
              <w:rPr>
                <w:b w:val="false"/>
                <w:bCs w:val="false"/>
                <w:color w:val="5B6470"/>
                <w:sz w:val="17"/>
                <w:szCs w:val="17"/>
              </w:rPr>
              <w:t xml:space="preserve">⏳ PENDIENTE</w:t>
            </w:r>
          </w:p>
        </w:tc>
        <w:tc>
          <w:tcPr>
            <w:tcW w:type="dxa" w:w="1350"/>
            <w:tcMar>
              <w:top w:type="dxa" w:w="60"/>
              <w:left w:type="dxa" w:w="90"/>
              <w:bottom w:type="dxa" w:w="60"/>
              <w:right w:type="dxa" w:w="90"/>
            </w:tcMar>
            <w:vAlign w:val="center"/>
          </w:tcPr>
          <w:p>
            <w:r>
              <w:rPr>
                <w:b w:val="false"/>
                <w:bCs w:val="false"/>
                <w:sz w:val="17"/>
                <w:szCs w:val="17"/>
              </w:rPr>
              <w:t xml:space="preserve">N/A</w:t>
            </w:r>
          </w:p>
        </w:tc>
      </w:tr>
    </w:tbl>
    <w:p>
      <w:r>
        <w:br w:type="page"/>
      </w:r>
    </w:p>
    <w:p>
      <w:pPr>
        <w:pStyle w:val="Heading1"/>
        <w:spacing w:after="160" w:before="360"/>
      </w:pPr>
      <w:r>
        <w:t xml:space="preserve">10. ERRORES ENCONTRADOS</w:t>
      </w:r>
    </w:p>
    <w:p>
      <w:pPr>
        <w:spacing w:after="160" w:line="276"/>
      </w:pPr>
      <w:r>
        <w:rPr>
          <w:b w:val="false"/>
          <w:bCs w:val="false"/>
          <w:i w:val="false"/>
          <w:iCs w:val="false"/>
        </w:rPr>
        <w:t xml:space="preserve">Detalle de los 4 hallazgos clasificados como ❌ ERROR en esta ronda de auditoría, con archivo, línea, causa probable, forma de reproducción y corrección recomendada. Los hallazgos ❌ CRÍTICO/ALTO de la auditoría anterior (exportación masiva sin rol, login web sin validar estado inactivo, listado de estudiantes sin scoping) no fueron re-verificados por ningún subagente en esta ronda — se documentan por separado en la sección 15 como "pendientes de re-verificación", sin asumir que siguen fallando ni que se corrigieron.</w:t>
      </w:r>
    </w:p>
    <w:tbl>
      <w:tblPr>
        <w:tblW w:type="dxa" w:w="9966"/>
        <w:tblBorders>
          <w:top w:val="single" w:color="auto" w:sz="4"/>
          <w:left w:val="single" w:color="auto" w:sz="4"/>
          <w:bottom w:val="single" w:color="auto" w:sz="4"/>
          <w:right w:val="single" w:color="auto" w:sz="4"/>
          <w:insideH w:val="single" w:color="auto" w:sz="4"/>
          <w:insideV w:val="single" w:color="auto" w:sz="4"/>
        </w:tblBorders>
      </w:tblPr>
      <w:tblGrid>
        <w:gridCol w:w="500"/>
        <w:gridCol w:w="2300"/>
        <w:gridCol w:w="1500"/>
        <w:gridCol w:w="2000"/>
        <w:gridCol w:w="1200"/>
        <w:gridCol w:w="2466"/>
      </w:tblGrid>
      <w:tr>
        <w:trPr>
          <w:tblHeader/>
        </w:trPr>
        <w:tc>
          <w:tcPr>
            <w:tcW w:type="dxa" w:w="500"/>
            <w:shd w:fill="E9EEEC" w:val="clear"/>
            <w:tcMar>
              <w:top w:type="dxa" w:w="60"/>
              <w:left w:type="dxa" w:w="90"/>
              <w:bottom w:type="dxa" w:w="60"/>
              <w:right w:type="dxa" w:w="90"/>
            </w:tcMar>
            <w:vAlign w:val="center"/>
          </w:tcPr>
          <w:p>
            <w:r>
              <w:rPr>
                <w:b/>
                <w:bCs/>
                <w:sz w:val="17"/>
                <w:szCs w:val="17"/>
              </w:rPr>
              <w:t xml:space="preserve">Nº</w:t>
            </w:r>
          </w:p>
        </w:tc>
        <w:tc>
          <w:tcPr>
            <w:tcW w:type="dxa" w:w="2300"/>
            <w:shd w:fill="E9EEEC" w:val="clear"/>
            <w:tcMar>
              <w:top w:type="dxa" w:w="60"/>
              <w:left w:type="dxa" w:w="90"/>
              <w:bottom w:type="dxa" w:w="60"/>
              <w:right w:type="dxa" w:w="90"/>
            </w:tcMar>
            <w:vAlign w:val="center"/>
          </w:tcPr>
          <w:p>
            <w:r>
              <w:rPr>
                <w:b/>
                <w:bCs/>
                <w:sz w:val="17"/>
                <w:szCs w:val="17"/>
              </w:rPr>
              <w:t xml:space="preserve">Error</w:t>
            </w:r>
          </w:p>
        </w:tc>
        <w:tc>
          <w:tcPr>
            <w:tcW w:type="dxa" w:w="1500"/>
            <w:shd w:fill="E9EEEC" w:val="clear"/>
            <w:tcMar>
              <w:top w:type="dxa" w:w="60"/>
              <w:left w:type="dxa" w:w="90"/>
              <w:bottom w:type="dxa" w:w="60"/>
              <w:right w:type="dxa" w:w="90"/>
            </w:tcMar>
            <w:vAlign w:val="center"/>
          </w:tcPr>
          <w:p>
            <w:r>
              <w:rPr>
                <w:b/>
                <w:bCs/>
                <w:sz w:val="17"/>
                <w:szCs w:val="17"/>
              </w:rPr>
              <w:t xml:space="preserve">Subagente</w:t>
            </w:r>
          </w:p>
        </w:tc>
        <w:tc>
          <w:tcPr>
            <w:tcW w:type="dxa" w:w="2000"/>
            <w:shd w:fill="E9EEEC" w:val="clear"/>
            <w:tcMar>
              <w:top w:type="dxa" w:w="60"/>
              <w:left w:type="dxa" w:w="90"/>
              <w:bottom w:type="dxa" w:w="60"/>
              <w:right w:type="dxa" w:w="90"/>
            </w:tcMar>
            <w:vAlign w:val="center"/>
          </w:tcPr>
          <w:p>
            <w:r>
              <w:rPr>
                <w:b/>
                <w:bCs/>
                <w:sz w:val="17"/>
                <w:szCs w:val="17"/>
              </w:rPr>
              <w:t xml:space="preserve">Ubicación</w:t>
            </w:r>
          </w:p>
        </w:tc>
        <w:tc>
          <w:tcPr>
            <w:tcW w:type="dxa" w:w="1200"/>
            <w:shd w:fill="E9EEEC" w:val="clear"/>
            <w:tcMar>
              <w:top w:type="dxa" w:w="60"/>
              <w:left w:type="dxa" w:w="90"/>
              <w:bottom w:type="dxa" w:w="60"/>
              <w:right w:type="dxa" w:w="90"/>
            </w:tcMar>
            <w:vAlign w:val="center"/>
          </w:tcPr>
          <w:p>
            <w:r>
              <w:rPr>
                <w:b/>
                <w:bCs/>
                <w:sz w:val="17"/>
                <w:szCs w:val="17"/>
              </w:rPr>
              <w:t xml:space="preserve">Prioridad</w:t>
            </w:r>
          </w:p>
        </w:tc>
        <w:tc>
          <w:tcPr>
            <w:tcW w:type="dxa" w:w="2466"/>
            <w:shd w:fill="E9EEEC" w:val="clear"/>
            <w:tcMar>
              <w:top w:type="dxa" w:w="60"/>
              <w:left w:type="dxa" w:w="90"/>
              <w:bottom w:type="dxa" w:w="60"/>
              <w:right w:type="dxa" w:w="90"/>
            </w:tcMar>
            <w:vAlign w:val="center"/>
          </w:tcPr>
          <w:p>
            <w:r>
              <w:rPr>
                <w:b/>
                <w:bCs/>
                <w:sz w:val="17"/>
                <w:szCs w:val="17"/>
              </w:rPr>
              <w:t xml:space="preserve">Solución (resumen)</w:t>
            </w:r>
          </w:p>
        </w:tc>
      </w:tr>
      <w:tr>
        <w:tc>
          <w:tcPr>
            <w:tcW w:type="dxa" w:w="500"/>
            <w:tcMar>
              <w:top w:type="dxa" w:w="60"/>
              <w:left w:type="dxa" w:w="90"/>
              <w:bottom w:type="dxa" w:w="60"/>
              <w:right w:type="dxa" w:w="90"/>
            </w:tcMar>
            <w:vAlign w:val="center"/>
          </w:tcPr>
          <w:p>
            <w:r>
              <w:rPr>
                <w:b w:val="false"/>
                <w:bCs w:val="false"/>
                <w:sz w:val="17"/>
                <w:szCs w:val="17"/>
              </w:rPr>
              <w:t xml:space="preserve">1</w:t>
            </w:r>
          </w:p>
        </w:tc>
        <w:tc>
          <w:tcPr>
            <w:tcW w:type="dxa" w:w="2300"/>
            <w:tcMar>
              <w:top w:type="dxa" w:w="60"/>
              <w:left w:type="dxa" w:w="90"/>
              <w:bottom w:type="dxa" w:w="60"/>
              <w:right w:type="dxa" w:w="90"/>
            </w:tcMar>
            <w:vAlign w:val="center"/>
          </w:tcPr>
          <w:p>
            <w:r>
              <w:rPr>
                <w:b w:val="false"/>
                <w:bCs w:val="false"/>
                <w:sz w:val="17"/>
                <w:szCs w:val="17"/>
              </w:rPr>
              <w:t xml:space="preserve">Ningún profesor puede guardar notas, asistencia ni actividades del robot: teaching_assignments está vacía en la BD real</w:t>
            </w:r>
          </w:p>
        </w:tc>
        <w:tc>
          <w:tcPr>
            <w:tcW w:type="dxa" w:w="1500"/>
            <w:tcMar>
              <w:top w:type="dxa" w:w="60"/>
              <w:left w:type="dxa" w:w="90"/>
              <w:bottom w:type="dxa" w:w="60"/>
              <w:right w:type="dxa" w:w="90"/>
            </w:tcMar>
            <w:vAlign w:val="center"/>
          </w:tcPr>
          <w:p>
            <w:r>
              <w:rPr>
                <w:b w:val="false"/>
                <w:bCs w:val="false"/>
                <w:sz w:val="17"/>
                <w:szCs w:val="17"/>
              </w:rPr>
              <w:t xml:space="preserve">Subagente 2</w:t>
            </w:r>
          </w:p>
        </w:tc>
        <w:tc>
          <w:tcPr>
            <w:tcW w:type="dxa" w:w="2000"/>
            <w:tcMar>
              <w:top w:type="dxa" w:w="60"/>
              <w:left w:type="dxa" w:w="90"/>
              <w:bottom w:type="dxa" w:w="60"/>
              <w:right w:type="dxa" w:w="90"/>
            </w:tcMar>
            <w:vAlign w:val="center"/>
          </w:tcPr>
          <w:p>
            <w:r>
              <w:rPr>
                <w:b w:val="false"/>
                <w:bCs w:val="false"/>
                <w:sz w:val="17"/>
                <w:szCs w:val="17"/>
              </w:rPr>
              <w:t xml:space="preserve">GradeController.php:307, 545-556</w:t>
            </w:r>
          </w:p>
        </w:tc>
        <w:tc>
          <w:tcPr>
            <w:tcW w:type="dxa" w:w="1200"/>
            <w:tcMar>
              <w:top w:type="dxa" w:w="60"/>
              <w:left w:type="dxa" w:w="90"/>
              <w:bottom w:type="dxa" w:w="60"/>
              <w:right w:type="dxa" w:w="90"/>
            </w:tcMar>
            <w:vAlign w:val="center"/>
          </w:tcPr>
          <w:p>
            <w:r>
              <w:rPr>
                <w:b w:val="false"/>
                <w:bCs w:val="false"/>
                <w:sz w:val="17"/>
                <w:szCs w:val="17"/>
              </w:rPr>
              <w:t xml:space="preserve">CRÍTICO</w:t>
            </w:r>
          </w:p>
        </w:tc>
        <w:tc>
          <w:tcPr>
            <w:tcW w:type="dxa" w:w="2466"/>
            <w:tcMar>
              <w:top w:type="dxa" w:w="60"/>
              <w:left w:type="dxa" w:w="90"/>
              <w:bottom w:type="dxa" w:w="60"/>
              <w:right w:type="dxa" w:w="90"/>
            </w:tcMar>
            <w:vAlign w:val="center"/>
          </w:tcPr>
          <w:p>
            <w:r>
              <w:rPr>
                <w:b w:val="false"/>
                <w:bCs w:val="false"/>
                <w:sz w:val="17"/>
                <w:szCs w:val="17"/>
              </w:rPr>
              <w:t xml:space="preserve">Poblar teaching_assignments a partir de students.teacher_user_id, o simplificar hasTeachingAssignment() si la asignación directa debe bastar</w:t>
            </w:r>
          </w:p>
        </w:tc>
      </w:tr>
      <w:tr>
        <w:tc>
          <w:tcPr>
            <w:tcW w:type="dxa" w:w="500"/>
            <w:tcMar>
              <w:top w:type="dxa" w:w="60"/>
              <w:left w:type="dxa" w:w="90"/>
              <w:bottom w:type="dxa" w:w="60"/>
              <w:right w:type="dxa" w:w="90"/>
            </w:tcMar>
            <w:vAlign w:val="center"/>
          </w:tcPr>
          <w:p>
            <w:r>
              <w:rPr>
                <w:b w:val="false"/>
                <w:bCs w:val="false"/>
                <w:sz w:val="17"/>
                <w:szCs w:val="17"/>
              </w:rPr>
              <w:t xml:space="preserve">2</w:t>
            </w:r>
          </w:p>
        </w:tc>
        <w:tc>
          <w:tcPr>
            <w:tcW w:type="dxa" w:w="2300"/>
            <w:tcMar>
              <w:top w:type="dxa" w:w="60"/>
              <w:left w:type="dxa" w:w="90"/>
              <w:bottom w:type="dxa" w:w="60"/>
              <w:right w:type="dxa" w:w="90"/>
            </w:tcMar>
            <w:vAlign w:val="center"/>
          </w:tcPr>
          <w:p>
            <w:r>
              <w:rPr>
                <w:b w:val="false"/>
                <w:bCs w:val="false"/>
                <w:sz w:val="17"/>
                <w:szCs w:val="17"/>
              </w:rPr>
              <w:t xml:space="preserve">tests/Feature/YuraTestPHP.php nunca se ejecuta (nombre mal formado) y al forzarlo falla 4/5</w:t>
            </w:r>
          </w:p>
        </w:tc>
        <w:tc>
          <w:tcPr>
            <w:tcW w:type="dxa" w:w="1500"/>
            <w:tcMar>
              <w:top w:type="dxa" w:w="60"/>
              <w:left w:type="dxa" w:w="90"/>
              <w:bottom w:type="dxa" w:w="60"/>
              <w:right w:type="dxa" w:w="90"/>
            </w:tcMar>
            <w:vAlign w:val="center"/>
          </w:tcPr>
          <w:p>
            <w:r>
              <w:rPr>
                <w:b w:val="false"/>
                <w:bCs w:val="false"/>
                <w:sz w:val="17"/>
                <w:szCs w:val="17"/>
              </w:rPr>
              <w:t xml:space="preserve">Subagente 2</w:t>
            </w:r>
          </w:p>
        </w:tc>
        <w:tc>
          <w:tcPr>
            <w:tcW w:type="dxa" w:w="2000"/>
            <w:tcMar>
              <w:top w:type="dxa" w:w="60"/>
              <w:left w:type="dxa" w:w="90"/>
              <w:bottom w:type="dxa" w:w="60"/>
              <w:right w:type="dxa" w:w="90"/>
            </w:tcMar>
            <w:vAlign w:val="center"/>
          </w:tcPr>
          <w:p>
            <w:r>
              <w:rPr>
                <w:b w:val="false"/>
                <w:bCs w:val="false"/>
                <w:sz w:val="17"/>
                <w:szCs w:val="17"/>
              </w:rPr>
              <w:t xml:space="preserve">tests/Feature/YuraTestPHP.php · TutorController.php:166</w:t>
            </w:r>
          </w:p>
        </w:tc>
        <w:tc>
          <w:tcPr>
            <w:tcW w:type="dxa" w:w="1200"/>
            <w:tcMar>
              <w:top w:type="dxa" w:w="60"/>
              <w:left w:type="dxa" w:w="90"/>
              <w:bottom w:type="dxa" w:w="60"/>
              <w:right w:type="dxa" w:w="90"/>
            </w:tcMar>
            <w:vAlign w:val="center"/>
          </w:tcPr>
          <w:p>
            <w:r>
              <w:rPr>
                <w:b w:val="false"/>
                <w:bCs w:val="false"/>
                <w:sz w:val="17"/>
                <w:szCs w:val="17"/>
              </w:rPr>
              <w:t xml:space="preserve">ALTO</w:t>
            </w:r>
          </w:p>
        </w:tc>
        <w:tc>
          <w:tcPr>
            <w:tcW w:type="dxa" w:w="2466"/>
            <w:tcMar>
              <w:top w:type="dxa" w:w="60"/>
              <w:left w:type="dxa" w:w="90"/>
              <w:bottom w:type="dxa" w:w="60"/>
              <w:right w:type="dxa" w:w="90"/>
            </w:tcMar>
            <w:vAlign w:val="center"/>
          </w:tcPr>
          <w:p>
            <w:r>
              <w:rPr>
                <w:b w:val="false"/>
                <w:bCs w:val="false"/>
                <w:sz w:val="17"/>
                <w:szCs w:val="17"/>
              </w:rPr>
              <w:t xml:space="preserve">Renombrar a *Test.php y usar una contraseña de prueba que cumpla la política real (mayúscula+símbolo)</w:t>
            </w:r>
          </w:p>
        </w:tc>
      </w:tr>
      <w:tr>
        <w:tc>
          <w:tcPr>
            <w:tcW w:type="dxa" w:w="500"/>
            <w:tcMar>
              <w:top w:type="dxa" w:w="60"/>
              <w:left w:type="dxa" w:w="90"/>
              <w:bottom w:type="dxa" w:w="60"/>
              <w:right w:type="dxa" w:w="90"/>
            </w:tcMar>
            <w:vAlign w:val="center"/>
          </w:tcPr>
          <w:p>
            <w:r>
              <w:rPr>
                <w:b w:val="false"/>
                <w:bCs w:val="false"/>
                <w:sz w:val="17"/>
                <w:szCs w:val="17"/>
              </w:rPr>
              <w:t xml:space="preserve">3</w:t>
            </w:r>
          </w:p>
        </w:tc>
        <w:tc>
          <w:tcPr>
            <w:tcW w:type="dxa" w:w="2300"/>
            <w:tcMar>
              <w:top w:type="dxa" w:w="60"/>
              <w:left w:type="dxa" w:w="90"/>
              <w:bottom w:type="dxa" w:w="60"/>
              <w:right w:type="dxa" w:w="90"/>
            </w:tcMar>
            <w:vAlign w:val="center"/>
          </w:tcPr>
          <w:p>
            <w:r>
              <w:rPr>
                <w:b w:val="false"/>
                <w:bCs w:val="false"/>
                <w:sz w:val="17"/>
                <w:szCs w:val="17"/>
              </w:rPr>
              <w:t xml:space="preserve">Extensiones PHP gd y zip siguen ausentes en el PHP CLI</w:t>
            </w:r>
          </w:p>
        </w:tc>
        <w:tc>
          <w:tcPr>
            <w:tcW w:type="dxa" w:w="1500"/>
            <w:tcMar>
              <w:top w:type="dxa" w:w="60"/>
              <w:left w:type="dxa" w:w="90"/>
              <w:bottom w:type="dxa" w:w="60"/>
              <w:right w:type="dxa" w:w="90"/>
            </w:tcMar>
            <w:vAlign w:val="center"/>
          </w:tcPr>
          <w:p>
            <w:r>
              <w:rPr>
                <w:b w:val="false"/>
                <w:bCs w:val="false"/>
                <w:sz w:val="17"/>
                <w:szCs w:val="17"/>
              </w:rPr>
              <w:t xml:space="preserve">Subagente 3</w:t>
            </w:r>
          </w:p>
        </w:tc>
        <w:tc>
          <w:tcPr>
            <w:tcW w:type="dxa" w:w="2000"/>
            <w:tcMar>
              <w:top w:type="dxa" w:w="60"/>
              <w:left w:type="dxa" w:w="90"/>
              <w:bottom w:type="dxa" w:w="60"/>
              <w:right w:type="dxa" w:w="90"/>
            </w:tcMar>
            <w:vAlign w:val="center"/>
          </w:tcPr>
          <w:p>
            <w:r>
              <w:rPr>
                <w:b w:val="false"/>
                <w:bCs w:val="false"/>
                <w:sz w:val="17"/>
                <w:szCs w:val="17"/>
              </w:rPr>
              <w:t xml:space="preserve">C:\xampp\php\php.ini</w:t>
            </w:r>
          </w:p>
        </w:tc>
        <w:tc>
          <w:tcPr>
            <w:tcW w:type="dxa" w:w="1200"/>
            <w:tcMar>
              <w:top w:type="dxa" w:w="60"/>
              <w:left w:type="dxa" w:w="90"/>
              <w:bottom w:type="dxa" w:w="60"/>
              <w:right w:type="dxa" w:w="90"/>
            </w:tcMar>
            <w:vAlign w:val="center"/>
          </w:tcPr>
          <w:p>
            <w:r>
              <w:rPr>
                <w:b w:val="false"/>
                <w:bCs w:val="false"/>
                <w:sz w:val="17"/>
                <w:szCs w:val="17"/>
              </w:rPr>
              <w:t xml:space="preserve">ALTO</w:t>
            </w:r>
          </w:p>
        </w:tc>
        <w:tc>
          <w:tcPr>
            <w:tcW w:type="dxa" w:w="2466"/>
            <w:tcMar>
              <w:top w:type="dxa" w:w="60"/>
              <w:left w:type="dxa" w:w="90"/>
              <w:bottom w:type="dxa" w:w="60"/>
              <w:right w:type="dxa" w:w="90"/>
            </w:tcMar>
            <w:vAlign w:val="center"/>
          </w:tcPr>
          <w:p>
            <w:r>
              <w:rPr>
                <w:b w:val="false"/>
                <w:bCs w:val="false"/>
                <w:sz w:val="17"/>
                <w:szCs w:val="17"/>
              </w:rPr>
              <w:t xml:space="preserve">Habilitar extension=gd y extension=zip; nota: las exportaciones funcionaron igual en la práctica (ver riesgos, sección 13)</w:t>
            </w:r>
          </w:p>
        </w:tc>
      </w:tr>
      <w:tr>
        <w:tc>
          <w:tcPr>
            <w:tcW w:type="dxa" w:w="500"/>
            <w:tcMar>
              <w:top w:type="dxa" w:w="60"/>
              <w:left w:type="dxa" w:w="90"/>
              <w:bottom w:type="dxa" w:w="60"/>
              <w:right w:type="dxa" w:w="90"/>
            </w:tcMar>
            <w:vAlign w:val="center"/>
          </w:tcPr>
          <w:p>
            <w:r>
              <w:rPr>
                <w:b w:val="false"/>
                <w:bCs w:val="false"/>
                <w:sz w:val="17"/>
                <w:szCs w:val="17"/>
              </w:rPr>
              <w:t xml:space="preserve">4</w:t>
            </w:r>
          </w:p>
        </w:tc>
        <w:tc>
          <w:tcPr>
            <w:tcW w:type="dxa" w:w="2300"/>
            <w:tcMar>
              <w:top w:type="dxa" w:w="60"/>
              <w:left w:type="dxa" w:w="90"/>
              <w:bottom w:type="dxa" w:w="60"/>
              <w:right w:type="dxa" w:w="90"/>
            </w:tcMar>
            <w:vAlign w:val="center"/>
          </w:tcPr>
          <w:p>
            <w:r>
              <w:rPr>
                <w:b w:val="false"/>
                <w:bCs w:val="false"/>
                <w:sz w:val="17"/>
                <w:szCs w:val="17"/>
              </w:rPr>
              <w:t xml:space="preserve">Título del modal 'Lanzar Actividad' muestra la clave sin traducir messages.launch_robot_activity</w:t>
            </w:r>
          </w:p>
        </w:tc>
        <w:tc>
          <w:tcPr>
            <w:tcW w:type="dxa" w:w="1500"/>
            <w:tcMar>
              <w:top w:type="dxa" w:w="60"/>
              <w:left w:type="dxa" w:w="90"/>
              <w:bottom w:type="dxa" w:w="60"/>
              <w:right w:type="dxa" w:w="90"/>
            </w:tcMar>
            <w:vAlign w:val="center"/>
          </w:tcPr>
          <w:p>
            <w:r>
              <w:rPr>
                <w:b w:val="false"/>
                <w:bCs w:val="false"/>
                <w:sz w:val="17"/>
                <w:szCs w:val="17"/>
              </w:rPr>
              <w:t xml:space="preserve">Subagente 1</w:t>
            </w:r>
          </w:p>
        </w:tc>
        <w:tc>
          <w:tcPr>
            <w:tcW w:type="dxa" w:w="2000"/>
            <w:tcMar>
              <w:top w:type="dxa" w:w="60"/>
              <w:left w:type="dxa" w:w="90"/>
              <w:bottom w:type="dxa" w:w="60"/>
              <w:right w:type="dxa" w:w="90"/>
            </w:tcMar>
            <w:vAlign w:val="center"/>
          </w:tcPr>
          <w:p>
            <w:r>
              <w:rPr>
                <w:b w:val="false"/>
                <w:bCs w:val="false"/>
                <w:sz w:val="17"/>
                <w:szCs w:val="17"/>
              </w:rPr>
              <w:t xml:space="preserve">grades/index.blade.php:~247 · resources/lang/es|qu/messages.php</w:t>
            </w:r>
          </w:p>
        </w:tc>
        <w:tc>
          <w:tcPr>
            <w:tcW w:type="dxa" w:w="1200"/>
            <w:tcMar>
              <w:top w:type="dxa" w:w="60"/>
              <w:left w:type="dxa" w:w="90"/>
              <w:bottom w:type="dxa" w:w="60"/>
              <w:right w:type="dxa" w:w="90"/>
            </w:tcMar>
            <w:vAlign w:val="center"/>
          </w:tcPr>
          <w:p>
            <w:r>
              <w:rPr>
                <w:b w:val="false"/>
                <w:bCs w:val="false"/>
                <w:sz w:val="17"/>
                <w:szCs w:val="17"/>
              </w:rPr>
              <w:t xml:space="preserve">MEDIO</w:t>
            </w:r>
          </w:p>
        </w:tc>
        <w:tc>
          <w:tcPr>
            <w:tcW w:type="dxa" w:w="2466"/>
            <w:tcMar>
              <w:top w:type="dxa" w:w="60"/>
              <w:left w:type="dxa" w:w="90"/>
              <w:bottom w:type="dxa" w:w="60"/>
              <w:right w:type="dxa" w:w="90"/>
            </w:tcMar>
            <w:vAlign w:val="center"/>
          </w:tcPr>
          <w:p>
            <w:r>
              <w:rPr>
                <w:b w:val="false"/>
                <w:bCs w:val="false"/>
                <w:sz w:val="17"/>
                <w:szCs w:val="17"/>
              </w:rPr>
              <w:t xml:space="preserve">Agregar la clave a ambos archivos de idioma, o usar un fallback como el resto de cadenas de la vista</w:t>
            </w:r>
          </w:p>
        </w:tc>
      </w:tr>
    </w:tbl>
    <w:p>
      <w:pPr>
        <w:spacing w:after="240"/>
      </w:pPr>
    </w:p>
    <w:p>
      <w:pPr>
        <w:pStyle w:val="Heading2"/>
        <w:spacing w:after="120" w:before="260"/>
      </w:pPr>
      <w:r>
        <w:t xml:space="preserve">Detalle ampliado de los errores críticos y altos</w:t>
      </w:r>
    </w:p>
    <w:p>
      <w:pPr>
        <w:pStyle w:val="Heading3"/>
        <w:spacing w:after="100" w:before="200"/>
      </w:pPr>
      <w:r>
        <w:t xml:space="preserve">Error 1 — Ningún profesor puede usar el Cuaderno Pedagógico en la base de datos real — Prioridad: CRÍTICO</w:t>
      </w:r>
    </w:p>
    <w:p>
      <w:pPr>
        <w:spacing w:after="100" w:line="264"/>
      </w:pPr>
      <w:r>
        <w:rPr>
          <w:b/>
          <w:bCs/>
        </w:rPr>
        <w:t xml:space="preserve">Archivo: </w:t>
      </w:r>
      <w:r>
        <w:t xml:space="preserve">app/Http/Controllers/GradeController.php:307 (llamada) y 545-556 (método hasTeachingAssignment)</w:t>
      </w:r>
    </w:p>
    <w:p>
      <w:pPr>
        <w:spacing w:after="100" w:line="264"/>
      </w:pPr>
      <w:r>
        <w:rPr>
          <w:b/>
          <w:bCs/>
        </w:rPr>
        <w:t xml:space="preserve">Problema: </w:t>
      </w:r>
      <w:r>
        <w:t xml:space="preserve">Con los datos reales sembrados (0 registros en teaching_assignments), ningún profesor puede guardar notas, registrar asistencia ni lanzar actividades del robot, aunque el alumno sí tenga a ese profesor asignado directamente (students.teacher_user_id).</w:t>
      </w:r>
    </w:p>
    <w:p>
      <w:pPr>
        <w:spacing w:after="100" w:line="264"/>
      </w:pPr>
      <w:r>
        <w:rPr>
          <w:b/>
          <w:bCs/>
        </w:rPr>
        <w:t xml:space="preserve">Causa probable: </w:t>
      </w:r>
      <w:r>
        <w:t xml:space="preserve">hasTeachingAssignment() exige, en ambas ramas de su lógica, que exista un registro activo en teaching_assignments — incluso cuando student.teacher_user_id ya coincide con el profesor —, pero el seeder (SchoolPilotSeeder) nunca crea esos registros; solo asigna teacher_user_id directamente en students.</w:t>
      </w:r>
    </w:p>
    <w:p>
      <w:pPr>
        <w:spacing w:after="100" w:line="264"/>
      </w:pPr>
      <w:r>
        <w:rPr>
          <w:b/>
          <w:bCs/>
        </w:rPr>
        <w:t xml:space="preserve">Cómo reproducirlo: </w:t>
      </w:r>
      <w:r>
        <w:t xml:space="preserve">Iniciar sesión como prof.vargas@school.bo / password123 y enviar POST /grades/save con cualquiera de sus alumnos: responde 403 "No autorizado". Afecta también a update(), batchUpdate(), storeRobotActivity(), saveAttendance() y updateScore(), que llaman al mismo método.</w:t>
      </w:r>
    </w:p>
    <w:p>
      <w:pPr>
        <w:spacing w:after="100" w:line="264"/>
      </w:pPr>
      <w:r>
        <w:rPr>
          <w:b/>
          <w:bCs/>
        </w:rPr>
        <w:t xml:space="preserve">Corrección recomendada: </w:t>
      </w:r>
      <w:r>
        <w:t xml:space="preserve">Definir con el equipo funcional cuál es el modelo de autorización correcto: (a) ampliar el seeder o crear un comando de backfill que genere un TeachingAssignment por cada combinación profesor-materia-paralelo real, o (b) si la asignación directa a través de teacher_user_id debe bastar por sí sola, simplificar hasTeachingAssignment() para que ese caso no exija además el registro en teaching_assignments.</w:t>
      </w:r>
    </w:p>
    <w:p>
      <w:pPr>
        <w:spacing w:after="160"/>
      </w:pPr>
    </w:p>
    <w:p>
      <w:pPr>
        <w:pStyle w:val="Heading3"/>
        <w:spacing w:after="100" w:before="200"/>
      </w:pPr>
      <w:r>
        <w:t xml:space="preserve">Error 2 — Una batería de pruebas nunca se ejecuta y, al forzarla, falla — Prioridad: ALTO</w:t>
      </w:r>
    </w:p>
    <w:p>
      <w:pPr>
        <w:spacing w:after="100" w:line="264"/>
      </w:pPr>
      <w:r>
        <w:rPr>
          <w:b/>
          <w:bCs/>
        </w:rPr>
        <w:t xml:space="preserve">Archivo: </w:t>
      </w:r>
      <w:r>
        <w:t xml:space="preserve">tests/Feature/YuraTestPHP.php (184 líneas, 5 tests) y app/Http/Controllers/TutorController.php:166</w:t>
      </w:r>
    </w:p>
    <w:p>
      <w:pPr>
        <w:spacing w:after="100" w:line="264"/>
      </w:pPr>
      <w:r>
        <w:rPr>
          <w:b/>
          <w:bCs/>
        </w:rPr>
        <w:t xml:space="preserve">Problema: </w:t>
      </w:r>
      <w:r>
        <w:t xml:space="preserve">El archivo tiene 5 casos de prueba que nunca corren como parte de "php artisan test" ni, por lo tanto, en ningún pipeline de CI que dependa de ese comando.</w:t>
      </w:r>
    </w:p>
    <w:p>
      <w:pPr>
        <w:spacing w:after="100" w:line="264"/>
      </w:pPr>
      <w:r>
        <w:rPr>
          <w:b/>
          <w:bCs/>
        </w:rPr>
        <w:t xml:space="preserve">Causa probable: </w:t>
      </w:r>
      <w:r>
        <w:t xml:space="preserve">El nombre del archivo termina en 'TestPHP.php', no en 'Test.php', que es el sufijo que PHPUnit/Pest usan para descubrir pruebas dentro de tests/Feature (phpunit.xml). Al forzar su ejecución manualmente, 4 de 5 fallan porque el test registra un tutor con password='password123' contra una ruta que exige Password::min(8)-&gt;letters()-&gt;mixedCase()-&gt;numbers()-&gt;symbols() — password123 no tiene mayúscula ni símbolo.</w:t>
      </w:r>
    </w:p>
    <w:p>
      <w:pPr>
        <w:spacing w:after="100" w:line="264"/>
      </w:pPr>
      <w:r>
        <w:rPr>
          <w:b/>
          <w:bCs/>
        </w:rPr>
        <w:t xml:space="preserve">Cómo reproducirlo: </w:t>
      </w:r>
      <w:r>
        <w:t xml:space="preserve">Ejecutar php artisan test tests/Feature/YuraTestPHP.php directamente (fuera de la suite por defecto, que lo ignora).</w:t>
      </w:r>
    </w:p>
    <w:p>
      <w:pPr>
        <w:spacing w:after="100" w:line="264"/>
      </w:pPr>
      <w:r>
        <w:rPr>
          <w:b/>
          <w:bCs/>
        </w:rPr>
        <w:t xml:space="preserve">Corrección recomendada: </w:t>
      </w:r>
      <w:r>
        <w:t xml:space="preserve">Renombrar el archivo a YuraTestPHPTest.php (o similar) para que se integre a la suite, y actualizar la contraseña de prueba usada (p. ej. "Password123!") para que cumpla la política real de la aplicación.</w:t>
      </w:r>
    </w:p>
    <w:p>
      <w:pPr>
        <w:spacing w:after="160"/>
      </w:pPr>
    </w:p>
    <w:p>
      <w:pPr>
        <w:pStyle w:val="Heading3"/>
        <w:spacing w:after="100" w:before="200"/>
      </w:pPr>
      <w:r>
        <w:t xml:space="preserve">Error 3 — Extensiones PHP gd y zip siguen ausentes en el entorno de desarrollo — Prioridad: ALTO</w:t>
      </w:r>
    </w:p>
    <w:p>
      <w:pPr>
        <w:spacing w:after="100" w:line="264"/>
      </w:pPr>
      <w:r>
        <w:rPr>
          <w:b/>
          <w:bCs/>
        </w:rPr>
        <w:t xml:space="preserve">Archivo: </w:t>
      </w:r>
      <w:r>
        <w:t xml:space="preserve">C:\xampp\php\php.ini (CLI usado para artisan/composer)</w:t>
      </w:r>
    </w:p>
    <w:p>
      <w:pPr>
        <w:spacing w:after="100" w:line="264"/>
      </w:pPr>
      <w:r>
        <w:rPr>
          <w:b/>
          <w:bCs/>
        </w:rPr>
        <w:t xml:space="preserve">Problema: </w:t>
      </w:r>
      <w:r>
        <w:t xml:space="preserve">composer check-platform-reqs y php -m siguen reportando ext-gd y ext-zip como ausentes, mismo hallazgo que en la auditoría anterior.</w:t>
      </w:r>
    </w:p>
    <w:p>
      <w:pPr>
        <w:spacing w:after="100" w:line="264"/>
      </w:pPr>
      <w:r>
        <w:rPr>
          <w:b/>
          <w:bCs/>
        </w:rPr>
        <w:t xml:space="preserve">Matiz importante de esta ronda: </w:t>
      </w:r>
      <w:r>
        <w:t xml:space="preserve">El Subagente 2 descargó realmente los archivos de exportación (/students/export-excel-all y /students/export-pdf-all) sirviendo la app vía "php artisan serve", y ambos se generaron correctamente y con firma de archivo válida (.xlsx y PDF), pese a la ausencia reportada de gd/zip en la CLI. Esto sugiere que el binario que sirve las peticiones web puede estar usando una configuración de PHP distinta a la que reporta "php -m" en la terminal, o que estas exportaciones concretas no invocan las funciones que requieren esas extensiones. El riesgo real es, por tanto, menor al asumido en la auditoría anterior, pero sigue siendo una inconsistencia de entorno que debe resolverse antes de depender de ella en producción.</w:t>
      </w:r>
    </w:p>
    <w:p>
      <w:pPr>
        <w:spacing w:after="100" w:line="264"/>
      </w:pPr>
      <w:r>
        <w:rPr>
          <w:b/>
          <w:bCs/>
        </w:rPr>
        <w:t xml:space="preserve">Cómo reproducirlo: </w:t>
      </w:r>
      <w:r>
        <w:t xml:space="preserve">Ejecutar composer check-platform-reqs (falla en 2 líneas) y comparar contra una descarga real de una exportación a Excel (funciona).</w:t>
      </w:r>
    </w:p>
    <w:p>
      <w:pPr>
        <w:spacing w:after="100" w:line="264"/>
      </w:pPr>
      <w:r>
        <w:rPr>
          <w:b/>
          <w:bCs/>
        </w:rPr>
        <w:t xml:space="preserve">Corrección recomendada: </w:t>
      </w:r>
      <w:r>
        <w:t xml:space="preserve">Habilitar extension=gd y extension=zip en el php.ini que use el entorno de producción real, y verificar con una prueba de exportación real (no solo composer check-platform-reqs) cuál es el comportamiento efectivo antes de asumir cualquiera de los dos escenarios.</w:t>
      </w:r>
    </w:p>
    <w:p>
      <w:pPr>
        <w:spacing w:after="160"/>
      </w:pPr>
    </w:p>
    <w:p>
      <w:pPr>
        <w:pStyle w:val="Heading1"/>
        <w:spacing w:after="160" w:before="360"/>
      </w:pPr>
      <w:r>
        <w:t xml:space="preserve">11. REQUISITOS DEL PROYECTO</w:t>
      </w:r>
    </w:p>
    <w:p>
      <w:pPr>
        <w:spacing w:after="160" w:line="276"/>
      </w:pPr>
      <w:r>
        <w:rPr>
          <w:b w:val="false"/>
          <w:bCs w:val="false"/>
          <w:i w:val="false"/>
          <w:iCs w:val="false"/>
        </w:rPr>
        <w:t xml:space="preserve">El repositorio contiene dos marcos de requisitos de origen distinto. A continuación se comparan las funcionalidades realmente implementadas contra ambos, sin inventar requisitos no documentados. Esta sección se mantiene igual que en la auditoría anterior salvo donde se indica explícitamente un cambio; las referencias a "error 1/4/5/7" de la versión previa del informe ya no aplican con esa numeración (ver la numeración vigente en la sección 10) y los hallazgos de roles allí citados no fueron re-verificados en esta ronda (sección 15).</w:t>
      </w:r>
    </w:p>
    <w:p>
      <w:pPr>
        <w:pStyle w:val="Heading2"/>
        <w:spacing w:after="120" w:before="260"/>
      </w:pPr>
      <w:r>
        <w:t xml:space="preserve">11.1 Encargo académico formal (consigna/TrabajoLaravel.pdf)</w:t>
      </w:r>
    </w:p>
    <w:p>
      <w:pPr>
        <w:spacing w:after="160" w:line="276"/>
      </w:pPr>
      <w:r>
        <w:rPr>
          <w:b w:val="false"/>
          <w:bCs w:val="false"/>
          <w:i w:val="false"/>
          <w:iCs w:val="false"/>
        </w:rPr>
        <w:t xml:space="preserve">Documento de 3 páginas: "Desarrollo de Sistema Web en Laravel", que exige autenticación con roles, un CRUD principal y un CRUD de usuarios, validaciones de formularios, integración de una plantilla administrativa responsive, eliminación física (hard delete) y lógica (soft delete) en ambos CRUDs, y subida de archivos con validación de tipo/tamaño.</w:t>
      </w:r>
    </w:p>
    <w:tbl>
      <w:tblPr>
        <w:tblW w:type="dxa" w:w="896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3966"/>
      </w:tblGrid>
      <w:tr>
        <w:trPr>
          <w:tblHeader/>
        </w:trPr>
        <w:tc>
          <w:tcPr>
            <w:tcW w:type="dxa" w:w="2800"/>
            <w:shd w:fill="E9EEEC" w:val="clear"/>
            <w:tcMar>
              <w:top w:type="dxa" w:w="60"/>
              <w:left w:type="dxa" w:w="90"/>
              <w:bottom w:type="dxa" w:w="60"/>
              <w:right w:type="dxa" w:w="90"/>
            </w:tcMar>
            <w:vAlign w:val="center"/>
          </w:tcPr>
          <w:p>
            <w:r>
              <w:rPr>
                <w:b/>
                <w:bCs/>
                <w:sz w:val="17"/>
                <w:szCs w:val="17"/>
              </w:rPr>
              <w:t xml:space="preserve">Requisito exigido</w:t>
            </w:r>
          </w:p>
        </w:tc>
        <w:tc>
          <w:tcPr>
            <w:tcW w:type="dxa" w:w="2200"/>
            <w:shd w:fill="E9EEEC" w:val="clear"/>
            <w:tcMar>
              <w:top w:type="dxa" w:w="60"/>
              <w:left w:type="dxa" w:w="90"/>
              <w:bottom w:type="dxa" w:w="60"/>
              <w:right w:type="dxa" w:w="90"/>
            </w:tcMar>
            <w:vAlign w:val="center"/>
          </w:tcPr>
          <w:p>
            <w:r>
              <w:rPr>
                <w:b/>
                <w:bCs/>
                <w:sz w:val="17"/>
                <w:szCs w:val="17"/>
              </w:rPr>
              <w:t xml:space="preserve">Estado real en el código</w:t>
            </w:r>
          </w:p>
        </w:tc>
        <w:tc>
          <w:tcPr>
            <w:tcW w:type="dxa" w:w="3966"/>
            <w:shd w:fill="E9EEEC" w:val="clear"/>
            <w:tcMar>
              <w:top w:type="dxa" w:w="60"/>
              <w:left w:type="dxa" w:w="90"/>
              <w:bottom w:type="dxa" w:w="60"/>
              <w:right w:type="dxa" w:w="90"/>
            </w:tcMar>
            <w:vAlign w:val="center"/>
          </w:tcPr>
          <w:p>
            <w:r>
              <w:rPr>
                <w:b/>
                <w:bCs/>
                <w:sz w:val="17"/>
                <w:szCs w:val="17"/>
              </w:rPr>
              <w:t xml:space="preserve">Evidencia</w:t>
            </w:r>
          </w:p>
        </w:tc>
      </w:tr>
      <w:tr>
        <w:tc>
          <w:tcPr>
            <w:tcW w:type="dxa" w:w="2800"/>
            <w:tcMar>
              <w:top w:type="dxa" w:w="60"/>
              <w:left w:type="dxa" w:w="90"/>
              <w:bottom w:type="dxa" w:w="60"/>
              <w:right w:type="dxa" w:w="90"/>
            </w:tcMar>
            <w:vAlign w:val="center"/>
          </w:tcPr>
          <w:p>
            <w:r>
              <w:rPr>
                <w:b w:val="false"/>
                <w:bCs w:val="false"/>
                <w:sz w:val="17"/>
                <w:szCs w:val="17"/>
              </w:rPr>
              <w:t xml:space="preserve">Login / logout / rutas protegidas por middleware</w:t>
            </w:r>
          </w:p>
        </w:tc>
        <w:tc>
          <w:tcPr>
            <w:tcW w:type="dxa" w:w="2200"/>
            <w:tcMar>
              <w:top w:type="dxa" w:w="60"/>
              <w:left w:type="dxa" w:w="90"/>
              <w:bottom w:type="dxa" w:w="60"/>
              <w:right w:type="dxa" w:w="90"/>
            </w:tcMar>
            <w:vAlign w:val="center"/>
          </w:tcPr>
          <w:p>
            <w:r>
              <w:rPr>
                <w:b w:val="false"/>
                <w:bCs w:val="false"/>
                <w:sz w:val="17"/>
                <w:szCs w:val="17"/>
              </w:rPr>
              <w:t xml:space="preserve">Implementado y funcional</w:t>
            </w:r>
          </w:p>
        </w:tc>
        <w:tc>
          <w:tcPr>
            <w:tcW w:type="dxa" w:w="3966"/>
            <w:tcMar>
              <w:top w:type="dxa" w:w="60"/>
              <w:left w:type="dxa" w:w="90"/>
              <w:bottom w:type="dxa" w:w="60"/>
              <w:right w:type="dxa" w:w="90"/>
            </w:tcMar>
            <w:vAlign w:val="center"/>
          </w:tcPr>
          <w:p>
            <w:r>
              <w:rPr>
                <w:b w:val="false"/>
                <w:bCs w:val="false"/>
                <w:sz w:val="17"/>
                <w:szCs w:val="17"/>
              </w:rPr>
              <w:t xml:space="preserve">AuthController, middleware auth (S2 filas 1-7)</w:t>
            </w:r>
          </w:p>
        </w:tc>
      </w:tr>
      <w:tr>
        <w:tc>
          <w:tcPr>
            <w:tcW w:type="dxa" w:w="2800"/>
            <w:tcMar>
              <w:top w:type="dxa" w:w="60"/>
              <w:left w:type="dxa" w:w="90"/>
              <w:bottom w:type="dxa" w:w="60"/>
              <w:right w:type="dxa" w:w="90"/>
            </w:tcMar>
            <w:vAlign w:val="center"/>
          </w:tcPr>
          <w:p>
            <w:r>
              <w:rPr>
                <w:b w:val="false"/>
                <w:bCs w:val="false"/>
                <w:sz w:val="17"/>
                <w:szCs w:val="17"/>
              </w:rPr>
              <w:t xml:space="preserve">Control de acceso según rol</w:t>
            </w:r>
          </w:p>
        </w:tc>
        <w:tc>
          <w:tcPr>
            <w:tcW w:type="dxa" w:w="2200"/>
            <w:tcMar>
              <w:top w:type="dxa" w:w="60"/>
              <w:left w:type="dxa" w:w="90"/>
              <w:bottom w:type="dxa" w:w="60"/>
              <w:right w:type="dxa" w:w="90"/>
            </w:tcMar>
            <w:vAlign w:val="center"/>
          </w:tcPr>
          <w:p>
            <w:r>
              <w:rPr>
                <w:b w:val="false"/>
                <w:bCs w:val="false"/>
                <w:sz w:val="17"/>
                <w:szCs w:val="17"/>
              </w:rPr>
              <w:t xml:space="preserve">Implementado parcialmente: existen 7 roles (admin, academic, profesor, estudiante, padre, madre, tutor) en vez de los 2 roles literales exigidos (Administrador/Invitado); la protección por rol es real en varios puntos (confirmado de nuevo esta ronda: profesor bloqueado de /users y /courses, no-autenticado bloqueado de /dashboard). Las 3 brechas concretas de la auditoría anterior (exportación masiva, listado sin scoping, login sin validar estado) no fueron re-verificadas en esta ronda, ver sección 15</w:t>
            </w:r>
          </w:p>
        </w:tc>
        <w:tc>
          <w:tcPr>
            <w:tcW w:type="dxa" w:w="3966"/>
            <w:tcMar>
              <w:top w:type="dxa" w:w="60"/>
              <w:left w:type="dxa" w:w="90"/>
              <w:bottom w:type="dxa" w:w="60"/>
              <w:right w:type="dxa" w:w="90"/>
            </w:tcMar>
            <w:vAlign w:val="center"/>
          </w:tcPr>
          <w:p>
            <w:r>
              <w:rPr>
                <w:b w:val="false"/>
                <w:bCs w:val="false"/>
                <w:sz w:val="17"/>
                <w:szCs w:val="17"/>
              </w:rPr>
              <w:t xml:space="preserve">CheckRole.php, authorizeAccess()</w:t>
            </w:r>
          </w:p>
        </w:tc>
      </w:tr>
      <w:tr>
        <w:tc>
          <w:tcPr>
            <w:tcW w:type="dxa" w:w="2800"/>
            <w:tcMar>
              <w:top w:type="dxa" w:w="60"/>
              <w:left w:type="dxa" w:w="90"/>
              <w:bottom w:type="dxa" w:w="60"/>
              <w:right w:type="dxa" w:w="90"/>
            </w:tcMar>
            <w:vAlign w:val="center"/>
          </w:tcPr>
          <w:p>
            <w:r>
              <w:rPr>
                <w:b w:val="false"/>
                <w:bCs w:val="false"/>
                <w:sz w:val="17"/>
                <w:szCs w:val="17"/>
              </w:rPr>
              <w:t xml:space="preserve">CRUD de usuarios (rol Administrador)</w:t>
            </w:r>
          </w:p>
        </w:tc>
        <w:tc>
          <w:tcPr>
            <w:tcW w:type="dxa" w:w="2200"/>
            <w:tcMar>
              <w:top w:type="dxa" w:w="60"/>
              <w:left w:type="dxa" w:w="90"/>
              <w:bottom w:type="dxa" w:w="60"/>
              <w:right w:type="dxa" w:w="90"/>
            </w:tcMar>
            <w:vAlign w:val="center"/>
          </w:tcPr>
          <w:p>
            <w:r>
              <w:rPr>
                <w:b w:val="false"/>
                <w:bCs w:val="false"/>
                <w:sz w:val="17"/>
                <w:szCs w:val="17"/>
              </w:rPr>
              <w:t xml:space="preserve">Implementado: UserController con create/read/update/toggle-status/forceDestroy</w:t>
            </w:r>
          </w:p>
        </w:tc>
        <w:tc>
          <w:tcPr>
            <w:tcW w:type="dxa" w:w="3966"/>
            <w:tcMar>
              <w:top w:type="dxa" w:w="60"/>
              <w:left w:type="dxa" w:w="90"/>
              <w:bottom w:type="dxa" w:w="60"/>
              <w:right w:type="dxa" w:w="90"/>
            </w:tcMar>
            <w:vAlign w:val="center"/>
          </w:tcPr>
          <w:p>
            <w:r>
              <w:rPr>
                <w:b w:val="false"/>
                <w:bCs w:val="false"/>
                <w:sz w:val="17"/>
                <w:szCs w:val="17"/>
              </w:rPr>
              <w:t xml:space="preserve">S2 fila 5, CrudAndMediaTest</w:t>
            </w:r>
          </w:p>
        </w:tc>
      </w:tr>
      <w:tr>
        <w:tc>
          <w:tcPr>
            <w:tcW w:type="dxa" w:w="2800"/>
            <w:tcMar>
              <w:top w:type="dxa" w:w="60"/>
              <w:left w:type="dxa" w:w="90"/>
              <w:bottom w:type="dxa" w:w="60"/>
              <w:right w:type="dxa" w:w="90"/>
            </w:tcMar>
            <w:vAlign w:val="center"/>
          </w:tcPr>
          <w:p>
            <w:r>
              <w:rPr>
                <w:b w:val="false"/>
                <w:bCs w:val="false"/>
                <w:sz w:val="17"/>
                <w:szCs w:val="17"/>
              </w:rPr>
              <w:t xml:space="preserve">CRUD principal del proyecto</w:t>
            </w:r>
          </w:p>
        </w:tc>
        <w:tc>
          <w:tcPr>
            <w:tcW w:type="dxa" w:w="2200"/>
            <w:tcMar>
              <w:top w:type="dxa" w:w="60"/>
              <w:left w:type="dxa" w:w="90"/>
              <w:bottom w:type="dxa" w:w="60"/>
              <w:right w:type="dxa" w:w="90"/>
            </w:tcMar>
            <w:vAlign w:val="center"/>
          </w:tcPr>
          <w:p>
            <w:r>
              <w:rPr>
                <w:b w:val="false"/>
                <w:bCs w:val="false"/>
                <w:sz w:val="17"/>
                <w:szCs w:val="17"/>
              </w:rPr>
              <w:t xml:space="preserve">Implementado: Estudiantes como CRUD principal, con create/read/update/soft-delete/restore/forceDestroy. Se amplió además la estructura académica configurable (Cursos y Paralelos fusionados en una vista, con nivel educativo Primaria/Secundaria Comunitaria)</w:t>
            </w:r>
          </w:p>
        </w:tc>
        <w:tc>
          <w:tcPr>
            <w:tcW w:type="dxa" w:w="3966"/>
            <w:tcMar>
              <w:top w:type="dxa" w:w="60"/>
              <w:left w:type="dxa" w:w="90"/>
              <w:bottom w:type="dxa" w:w="60"/>
              <w:right w:type="dxa" w:w="90"/>
            </w:tcMar>
            <w:vAlign w:val="center"/>
          </w:tcPr>
          <w:p>
            <w:r>
              <w:rPr>
                <w:b w:val="false"/>
                <w:bCs w:val="false"/>
                <w:sz w:val="17"/>
                <w:szCs w:val="17"/>
              </w:rPr>
              <w:t xml:space="preserve">S2 filas 5, 16-23</w:t>
            </w:r>
          </w:p>
        </w:tc>
      </w:tr>
      <w:tr>
        <w:tc>
          <w:tcPr>
            <w:tcW w:type="dxa" w:w="2800"/>
            <w:tcMar>
              <w:top w:type="dxa" w:w="60"/>
              <w:left w:type="dxa" w:w="90"/>
              <w:bottom w:type="dxa" w:w="60"/>
              <w:right w:type="dxa" w:w="90"/>
            </w:tcMar>
            <w:vAlign w:val="center"/>
          </w:tcPr>
          <w:p>
            <w:r>
              <w:rPr>
                <w:b w:val="false"/>
                <w:bCs w:val="false"/>
                <w:sz w:val="17"/>
                <w:szCs w:val="17"/>
              </w:rPr>
              <w:t xml:space="preserve">Rol Invitado (solo visualizar + exportar PDF/Excel, sin crear/editar/eliminar)</w:t>
            </w:r>
          </w:p>
        </w:tc>
        <w:tc>
          <w:tcPr>
            <w:tcW w:type="dxa" w:w="2200"/>
            <w:tcMar>
              <w:top w:type="dxa" w:w="60"/>
              <w:left w:type="dxa" w:w="90"/>
              <w:bottom w:type="dxa" w:w="60"/>
              <w:right w:type="dxa" w:w="90"/>
            </w:tcMar>
            <w:vAlign w:val="center"/>
          </w:tcPr>
          <w:p>
            <w:r>
              <w:rPr>
                <w:b w:val="false"/>
                <w:bCs w:val="false"/>
                <w:sz w:val="17"/>
                <w:szCs w:val="17"/>
              </w:rPr>
              <w:t xml:space="preserve">No existe un rol llamado literalmente "Invitado"; los roles de solo lectura (padre/madre/tutor/estudiante) sí tienen bloqueado crear/editar en el detalle individual. El scoping del listado y de las exportaciones masivas para esos roles no fue re-verificado en esta ronda (ver sección 15)</w:t>
            </w:r>
          </w:p>
        </w:tc>
        <w:tc>
          <w:tcPr>
            <w:tcW w:type="dxa" w:w="3966"/>
            <w:tcMar>
              <w:top w:type="dxa" w:w="60"/>
              <w:left w:type="dxa" w:w="90"/>
              <w:bottom w:type="dxa" w:w="60"/>
              <w:right w:type="dxa" w:w="90"/>
            </w:tcMar>
            <w:vAlign w:val="center"/>
          </w:tcPr>
          <w:p>
            <w:r>
              <w:rPr>
                <w:b w:val="false"/>
                <w:bCs w:val="false"/>
                <w:sz w:val="17"/>
                <w:szCs w:val="17"/>
              </w:rPr>
              <w:t xml:space="preserve">Auditoría anterior; pendiente de re-verificación</w:t>
            </w:r>
          </w:p>
        </w:tc>
      </w:tr>
      <w:tr>
        <w:tc>
          <w:tcPr>
            <w:tcW w:type="dxa" w:w="2800"/>
            <w:tcMar>
              <w:top w:type="dxa" w:w="60"/>
              <w:left w:type="dxa" w:w="90"/>
              <w:bottom w:type="dxa" w:w="60"/>
              <w:right w:type="dxa" w:w="90"/>
            </w:tcMar>
            <w:vAlign w:val="center"/>
          </w:tcPr>
          <w:p>
            <w:r>
              <w:rPr>
                <w:b w:val="false"/>
                <w:bCs w:val="false"/>
                <w:sz w:val="17"/>
                <w:szCs w:val="17"/>
              </w:rPr>
              <w:t xml:space="preserve">Validaciones de formularios (requeridos, longitud, email, numérico, imágenes, confirmación de contraseña)</w:t>
            </w:r>
          </w:p>
        </w:tc>
        <w:tc>
          <w:tcPr>
            <w:tcW w:type="dxa" w:w="2200"/>
            <w:tcMar>
              <w:top w:type="dxa" w:w="60"/>
              <w:left w:type="dxa" w:w="90"/>
              <w:bottom w:type="dxa" w:w="60"/>
              <w:right w:type="dxa" w:w="90"/>
            </w:tcMar>
            <w:vAlign w:val="center"/>
          </w:tcPr>
          <w:p>
            <w:r>
              <w:rPr>
                <w:b w:val="false"/>
                <w:bCs w:val="false"/>
                <w:sz w:val="17"/>
                <w:szCs w:val="17"/>
              </w:rPr>
              <w:t xml:space="preserve">Implementado y ampliado esta ronda: se confirmó con peticiones HTTP reales la política de contraseñas (mínimo 8, mayúscula, número, símbolo) y la validación de nivel_educativo/notas/paralelos duplicados; no se verificó la validación de tamaño máximo de imagen</w:t>
            </w:r>
          </w:p>
        </w:tc>
        <w:tc>
          <w:tcPr>
            <w:tcW w:type="dxa" w:w="3966"/>
            <w:tcMar>
              <w:top w:type="dxa" w:w="60"/>
              <w:left w:type="dxa" w:w="90"/>
              <w:bottom w:type="dxa" w:w="60"/>
              <w:right w:type="dxa" w:w="90"/>
            </w:tcMar>
            <w:vAlign w:val="center"/>
          </w:tcPr>
          <w:p>
            <w:r>
              <w:rPr>
                <w:b w:val="false"/>
                <w:bCs w:val="false"/>
                <w:sz w:val="17"/>
                <w:szCs w:val="17"/>
              </w:rPr>
              <w:t xml:space="preserve">S2 filas 4-5, 10-13, 16-23</w:t>
            </w:r>
          </w:p>
        </w:tc>
      </w:tr>
      <w:tr>
        <w:tc>
          <w:tcPr>
            <w:tcW w:type="dxa" w:w="2800"/>
            <w:tcMar>
              <w:top w:type="dxa" w:w="60"/>
              <w:left w:type="dxa" w:w="90"/>
              <w:bottom w:type="dxa" w:w="60"/>
              <w:right w:type="dxa" w:w="90"/>
            </w:tcMar>
            <w:vAlign w:val="center"/>
          </w:tcPr>
          <w:p>
            <w:r>
              <w:rPr>
                <w:b w:val="false"/>
                <w:bCs w:val="false"/>
                <w:sz w:val="17"/>
                <w:szCs w:val="17"/>
              </w:rPr>
              <w:t xml:space="preserve">Integración de template administrativo responsive</w:t>
            </w:r>
          </w:p>
        </w:tc>
        <w:tc>
          <w:tcPr>
            <w:tcW w:type="dxa" w:w="2200"/>
            <w:tcMar>
              <w:top w:type="dxa" w:w="60"/>
              <w:left w:type="dxa" w:w="90"/>
              <w:bottom w:type="dxa" w:w="60"/>
              <w:right w:type="dxa" w:w="90"/>
            </w:tcMar>
            <w:vAlign w:val="center"/>
          </w:tcPr>
          <w:p>
            <w:r>
              <w:rPr>
                <w:b w:val="false"/>
                <w:bCs w:val="false"/>
                <w:sz w:val="17"/>
                <w:szCs w:val="17"/>
              </w:rPr>
              <w:t xml:space="preserve">Implementado: AdminLTE 3.2 sobre Bootstrap 4. Esta ronda SÍ se verificó con capturas de pantalla reales en 3 tamaños de viewport (escritorio, tablet, móvil), incluyendo el menú lateral ya reparado</w:t>
            </w:r>
          </w:p>
        </w:tc>
        <w:tc>
          <w:tcPr>
            <w:tcW w:type="dxa" w:w="3966"/>
            <w:tcMar>
              <w:top w:type="dxa" w:w="60"/>
              <w:left w:type="dxa" w:w="90"/>
              <w:bottom w:type="dxa" w:w="60"/>
              <w:right w:type="dxa" w:w="90"/>
            </w:tcMar>
            <w:vAlign w:val="center"/>
          </w:tcPr>
          <w:p>
            <w:r>
              <w:rPr>
                <w:b w:val="false"/>
                <w:bCs w:val="false"/>
                <w:sz w:val="17"/>
                <w:szCs w:val="17"/>
              </w:rPr>
              <w:t xml:space="preserve">S1 filas 6, 26-27</w:t>
            </w:r>
          </w:p>
        </w:tc>
      </w:tr>
      <w:tr>
        <w:tc>
          <w:tcPr>
            <w:tcW w:type="dxa" w:w="2800"/>
            <w:tcMar>
              <w:top w:type="dxa" w:w="60"/>
              <w:left w:type="dxa" w:w="90"/>
              <w:bottom w:type="dxa" w:w="60"/>
              <w:right w:type="dxa" w:w="90"/>
            </w:tcMar>
            <w:vAlign w:val="center"/>
          </w:tcPr>
          <w:p>
            <w:r>
              <w:rPr>
                <w:b w:val="false"/>
                <w:bCs w:val="false"/>
                <w:sz w:val="17"/>
                <w:szCs w:val="17"/>
              </w:rPr>
              <w:t xml:space="preserve">Hard delete</w:t>
            </w:r>
          </w:p>
        </w:tc>
        <w:tc>
          <w:tcPr>
            <w:tcW w:type="dxa" w:w="2200"/>
            <w:tcMar>
              <w:top w:type="dxa" w:w="60"/>
              <w:left w:type="dxa" w:w="90"/>
              <w:bottom w:type="dxa" w:w="60"/>
              <w:right w:type="dxa" w:w="90"/>
            </w:tcMar>
            <w:vAlign w:val="center"/>
          </w:tcPr>
          <w:p>
            <w:r>
              <w:rPr>
                <w:b w:val="false"/>
                <w:bCs w:val="false"/>
                <w:sz w:val="17"/>
                <w:szCs w:val="17"/>
              </w:rPr>
              <w:t xml:space="preserve">Implementado en Estudiantes (forceDestroy) y Usuarios (forceDestroy), confirmado con test real</w:t>
            </w:r>
          </w:p>
        </w:tc>
        <w:tc>
          <w:tcPr>
            <w:tcW w:type="dxa" w:w="3966"/>
            <w:tcMar>
              <w:top w:type="dxa" w:w="60"/>
              <w:left w:type="dxa" w:w="90"/>
              <w:bottom w:type="dxa" w:w="60"/>
              <w:right w:type="dxa" w:w="90"/>
            </w:tcMar>
            <w:vAlign w:val="center"/>
          </w:tcPr>
          <w:p>
            <w:r>
              <w:rPr>
                <w:b w:val="false"/>
                <w:bCs w:val="false"/>
                <w:sz w:val="17"/>
                <w:szCs w:val="17"/>
              </w:rPr>
              <w:t xml:space="preserve">CrudAndMediaTest ("force-delete de usuario"), S2 fila 5</w:t>
            </w:r>
          </w:p>
        </w:tc>
      </w:tr>
      <w:tr>
        <w:tc>
          <w:tcPr>
            <w:tcW w:type="dxa" w:w="2800"/>
            <w:tcMar>
              <w:top w:type="dxa" w:w="60"/>
              <w:left w:type="dxa" w:w="90"/>
              <w:bottom w:type="dxa" w:w="60"/>
              <w:right w:type="dxa" w:w="90"/>
            </w:tcMar>
            <w:vAlign w:val="center"/>
          </w:tcPr>
          <w:p>
            <w:r>
              <w:rPr>
                <w:b w:val="false"/>
                <w:bCs w:val="false"/>
                <w:sz w:val="17"/>
                <w:szCs w:val="17"/>
              </w:rPr>
              <w:t xml:space="preserve">Soft delete</w:t>
            </w:r>
          </w:p>
        </w:tc>
        <w:tc>
          <w:tcPr>
            <w:tcW w:type="dxa" w:w="2200"/>
            <w:tcMar>
              <w:top w:type="dxa" w:w="60"/>
              <w:left w:type="dxa" w:w="90"/>
              <w:bottom w:type="dxa" w:w="60"/>
              <w:right w:type="dxa" w:w="90"/>
            </w:tcMar>
            <w:vAlign w:val="center"/>
          </w:tcPr>
          <w:p>
            <w:r>
              <w:rPr>
                <w:b w:val="false"/>
                <w:bCs w:val="false"/>
                <w:sz w:val="17"/>
                <w:szCs w:val="17"/>
              </w:rPr>
              <w:t xml:space="preserve">Implementado en Estudiantes y Usuarios (columnas deleted_at, restore())</w:t>
            </w:r>
          </w:p>
        </w:tc>
        <w:tc>
          <w:tcPr>
            <w:tcW w:type="dxa" w:w="3966"/>
            <w:tcMar>
              <w:top w:type="dxa" w:w="60"/>
              <w:left w:type="dxa" w:w="90"/>
              <w:bottom w:type="dxa" w:w="60"/>
              <w:right w:type="dxa" w:w="90"/>
            </w:tcMar>
            <w:vAlign w:val="center"/>
          </w:tcPr>
          <w:p>
            <w:r>
              <w:rPr>
                <w:b w:val="false"/>
                <w:bCs w:val="false"/>
                <w:sz w:val="17"/>
                <w:szCs w:val="17"/>
              </w:rPr>
              <w:t xml:space="preserve">S2 fila 5, migraciones add_photo_and_soft_delete_to_*</w:t>
            </w:r>
          </w:p>
        </w:tc>
      </w:tr>
      <w:tr>
        <w:tc>
          <w:tcPr>
            <w:tcW w:type="dxa" w:w="2800"/>
            <w:tcMar>
              <w:top w:type="dxa" w:w="60"/>
              <w:left w:type="dxa" w:w="90"/>
              <w:bottom w:type="dxa" w:w="60"/>
              <w:right w:type="dxa" w:w="90"/>
            </w:tcMar>
            <w:vAlign w:val="center"/>
          </w:tcPr>
          <w:p>
            <w:r>
              <w:rPr>
                <w:b w:val="false"/>
                <w:bCs w:val="false"/>
                <w:sz w:val="17"/>
                <w:szCs w:val="17"/>
              </w:rPr>
              <w:t xml:space="preserve">Subida de archivos (fotos) con guardado y visualización en listado</w:t>
            </w:r>
          </w:p>
        </w:tc>
        <w:tc>
          <w:tcPr>
            <w:tcW w:type="dxa" w:w="2200"/>
            <w:tcMar>
              <w:top w:type="dxa" w:w="60"/>
              <w:left w:type="dxa" w:w="90"/>
              <w:bottom w:type="dxa" w:w="60"/>
              <w:right w:type="dxa" w:w="90"/>
            </w:tcMar>
            <w:vAlign w:val="center"/>
          </w:tcPr>
          <w:p>
            <w:r>
              <w:rPr>
                <w:b w:val="false"/>
                <w:bCs w:val="false"/>
                <w:sz w:val="17"/>
                <w:szCs w:val="17"/>
              </w:rPr>
              <w:t xml:space="preserve">Implementado para fotos de estudiantes y usuarios, con atributo alt correcto en el listado</w:t>
            </w:r>
          </w:p>
        </w:tc>
        <w:tc>
          <w:tcPr>
            <w:tcW w:type="dxa" w:w="3966"/>
            <w:tcMar>
              <w:top w:type="dxa" w:w="60"/>
              <w:left w:type="dxa" w:w="90"/>
              <w:bottom w:type="dxa" w:w="60"/>
              <w:right w:type="dxa" w:w="90"/>
            </w:tcMar>
            <w:vAlign w:val="center"/>
          </w:tcPr>
          <w:p>
            <w:r>
              <w:rPr>
                <w:b w:val="false"/>
                <w:bCs w:val="false"/>
                <w:sz w:val="17"/>
                <w:szCs w:val="17"/>
              </w:rPr>
              <w:t xml:space="preserve">S1 fila 8, CrudAndMediaTest ("subida de fotos")</w:t>
            </w:r>
          </w:p>
        </w:tc>
      </w:tr>
      <w:tr>
        <w:tc>
          <w:tcPr>
            <w:tcW w:type="dxa" w:w="2800"/>
            <w:tcMar>
              <w:top w:type="dxa" w:w="60"/>
              <w:left w:type="dxa" w:w="90"/>
              <w:bottom w:type="dxa" w:w="60"/>
              <w:right w:type="dxa" w:w="90"/>
            </w:tcMar>
            <w:vAlign w:val="center"/>
          </w:tcPr>
          <w:p>
            <w:r>
              <w:rPr>
                <w:b w:val="false"/>
                <w:bCs w:val="false"/>
                <w:sz w:val="17"/>
                <w:szCs w:val="17"/>
              </w:rPr>
              <w:t xml:space="preserve">Validación de tipo y tamaño de archivo subido</w:t>
            </w:r>
          </w:p>
        </w:tc>
        <w:tc>
          <w:tcPr>
            <w:tcW w:type="dxa" w:w="2200"/>
            <w:tcMar>
              <w:top w:type="dxa" w:w="60"/>
              <w:left w:type="dxa" w:w="90"/>
              <w:bottom w:type="dxa" w:w="60"/>
              <w:right w:type="dxa" w:w="90"/>
            </w:tcMar>
            <w:vAlign w:val="center"/>
          </w:tcPr>
          <w:p>
            <w:r>
              <w:rPr>
                <w:b w:val="false"/>
                <w:bCs w:val="false"/>
                <w:sz w:val="17"/>
                <w:szCs w:val="17"/>
              </w:rPr>
              <w:t xml:space="preserve">No verificado explícitamente por ningún subagente</w:t>
            </w:r>
          </w:p>
        </w:tc>
        <w:tc>
          <w:tcPr>
            <w:tcW w:type="dxa" w:w="3966"/>
            <w:tcMar>
              <w:top w:type="dxa" w:w="60"/>
              <w:left w:type="dxa" w:w="90"/>
              <w:bottom w:type="dxa" w:w="60"/>
              <w:right w:type="dxa" w:w="90"/>
            </w:tcMar>
            <w:vAlign w:val="center"/>
          </w:tcPr>
          <w:p>
            <w:r>
              <w:rPr>
                <w:b w:val="false"/>
                <w:bCs w:val="false"/>
                <w:sz w:val="17"/>
                <w:szCs w:val="17"/>
              </w:rPr>
              <w:t xml:space="preserve">⏳ No evaluado — recomendado para una siguiente ronda de pruebas</w:t>
            </w:r>
          </w:p>
        </w:tc>
      </w:tr>
    </w:tbl>
    <w:p>
      <w:pPr>
        <w:spacing w:after="240"/>
      </w:pPr>
    </w:p>
    <w:p>
      <w:pPr>
        <w:pStyle w:val="Heading2"/>
        <w:spacing w:after="120" w:before="260"/>
      </w:pPr>
      <w:r>
        <w:t xml:space="preserve">11.2 Requisitos temáticos "Robot Interactivo ASR Quechua" (docs/pruebas/identificacion-requisitos-verificables-yura.md)</w:t>
      </w:r>
    </w:p>
    <w:p>
      <w:pPr>
        <w:spacing w:after="160" w:line="276"/>
      </w:pPr>
      <w:r>
        <w:rPr>
          <w:b w:val="false"/>
          <w:bCs w:val="false"/>
          <w:i w:val="false"/>
          <w:iCs w:val="false"/>
        </w:rPr>
        <w:t xml:space="preserve">Este documento, ya existente en el repositorio antes de esta auditoría, define requisitos funcionales (RF-001 a RF-008) y no funcionales (RNF-001 a RNF-004) para un sistema más amplio que incluye hardware físico (robot, ESP32, motor ASR) no presente en este repositorio de la plataforma web.</w:t>
      </w:r>
    </w:p>
    <w:tbl>
      <w:tblPr>
        <w:tblW w:type="dxa" w:w="8966"/>
        <w:tblBorders>
          <w:top w:val="single" w:color="auto" w:sz="4"/>
          <w:left w:val="single" w:color="auto" w:sz="4"/>
          <w:bottom w:val="single" w:color="auto" w:sz="4"/>
          <w:right w:val="single" w:color="auto" w:sz="4"/>
          <w:insideH w:val="single" w:color="auto" w:sz="4"/>
          <w:insideV w:val="single" w:color="auto" w:sz="4"/>
        </w:tblBorders>
      </w:tblPr>
      <w:tblGrid>
        <w:gridCol w:w="3300"/>
        <w:gridCol w:w="5666"/>
      </w:tblGrid>
      <w:tr>
        <w:trPr>
          <w:tblHeader/>
        </w:trPr>
        <w:tc>
          <w:tcPr>
            <w:tcW w:type="dxa" w:w="3300"/>
            <w:shd w:fill="E9EEEC" w:val="clear"/>
            <w:tcMar>
              <w:top w:type="dxa" w:w="60"/>
              <w:left w:type="dxa" w:w="90"/>
              <w:bottom w:type="dxa" w:w="60"/>
              <w:right w:type="dxa" w:w="90"/>
            </w:tcMar>
            <w:vAlign w:val="center"/>
          </w:tcPr>
          <w:p>
            <w:r>
              <w:rPr>
                <w:b/>
                <w:bCs/>
                <w:sz w:val="17"/>
                <w:szCs w:val="17"/>
              </w:rPr>
              <w:t xml:space="preserve">Requisito</w:t>
            </w:r>
          </w:p>
        </w:tc>
        <w:tc>
          <w:tcPr>
            <w:tcW w:type="dxa" w:w="5666"/>
            <w:shd w:fill="E9EEEC" w:val="clear"/>
            <w:tcMar>
              <w:top w:type="dxa" w:w="60"/>
              <w:left w:type="dxa" w:w="90"/>
              <w:bottom w:type="dxa" w:w="60"/>
              <w:right w:type="dxa" w:w="90"/>
            </w:tcMar>
            <w:vAlign w:val="center"/>
          </w:tcPr>
          <w:p>
            <w:r>
              <w:rPr>
                <w:b/>
                <w:bCs/>
                <w:sz w:val="17"/>
                <w:szCs w:val="17"/>
              </w:rPr>
              <w:t xml:space="preserve">Estado en la plataforma web auditada</w:t>
            </w:r>
          </w:p>
        </w:tc>
      </w:tr>
      <w:tr>
        <w:tc>
          <w:tcPr>
            <w:tcW w:type="dxa" w:w="3300"/>
            <w:tcMar>
              <w:top w:type="dxa" w:w="60"/>
              <w:left w:type="dxa" w:w="90"/>
              <w:bottom w:type="dxa" w:w="60"/>
              <w:right w:type="dxa" w:w="90"/>
            </w:tcMar>
            <w:vAlign w:val="center"/>
          </w:tcPr>
          <w:p>
            <w:r>
              <w:rPr>
                <w:b w:val="false"/>
                <w:bCs w:val="false"/>
                <w:sz w:val="17"/>
                <w:szCs w:val="17"/>
              </w:rPr>
              <w:t xml:space="preserve">RF-004 — La plataforma web debe permitir al docente crear unidades temáticas, palabras clave y retos</w:t>
            </w:r>
          </w:p>
        </w:tc>
        <w:tc>
          <w:tcPr>
            <w:tcW w:type="dxa" w:w="5666"/>
            <w:tcMar>
              <w:top w:type="dxa" w:w="60"/>
              <w:left w:type="dxa" w:w="90"/>
              <w:bottom w:type="dxa" w:w="60"/>
              <w:right w:type="dxa" w:w="90"/>
            </w:tcMar>
            <w:vAlign w:val="center"/>
          </w:tcPr>
          <w:p>
            <w:r>
              <w:rPr>
                <w:b w:val="false"/>
                <w:bCs w:val="false"/>
                <w:sz w:val="17"/>
                <w:szCs w:val="17"/>
              </w:rPr>
              <w:t xml:space="preserve">Parcialmente equivalente: existen CRUD de Asignaturas, Cursos/Paralelos y Asignaciones Docentes, pero no un concepto explícito de "unidad temática/palabra clave/reto" con esos nombres</w:t>
            </w:r>
          </w:p>
        </w:tc>
      </w:tr>
      <w:tr>
        <w:tc>
          <w:tcPr>
            <w:tcW w:type="dxa" w:w="3300"/>
            <w:tcMar>
              <w:top w:type="dxa" w:w="60"/>
              <w:left w:type="dxa" w:w="90"/>
              <w:bottom w:type="dxa" w:w="60"/>
              <w:right w:type="dxa" w:w="90"/>
            </w:tcMar>
            <w:vAlign w:val="center"/>
          </w:tcPr>
          <w:p>
            <w:r>
              <w:rPr>
                <w:b w:val="false"/>
                <w:bCs w:val="false"/>
                <w:sz w:val="17"/>
                <w:szCs w:val="17"/>
              </w:rPr>
              <w:t xml:space="preserve">RF-007 — Registrar cada intento en phonetic_evaluations con marca de tiempo</w:t>
            </w:r>
          </w:p>
        </w:tc>
        <w:tc>
          <w:tcPr>
            <w:tcW w:type="dxa" w:w="5666"/>
            <w:tcMar>
              <w:top w:type="dxa" w:w="60"/>
              <w:left w:type="dxa" w:w="90"/>
              <w:bottom w:type="dxa" w:w="60"/>
              <w:right w:type="dxa" w:w="90"/>
            </w:tcMar>
            <w:vAlign w:val="center"/>
          </w:tcPr>
          <w:p>
            <w:r>
              <w:rPr>
                <w:b w:val="false"/>
                <w:bCs w:val="false"/>
                <w:sz w:val="17"/>
                <w:szCs w:val="17"/>
              </w:rPr>
              <w:t xml:space="preserve">No existe una tabla phonetic_evaluations en las migraciones; los resultados del robot se registran como Grade (calificación) vía el endpoint REST, con timestamps estándar de Laravel</w:t>
            </w:r>
          </w:p>
        </w:tc>
      </w:tr>
      <w:tr>
        <w:tc>
          <w:tcPr>
            <w:tcW w:type="dxa" w:w="3300"/>
            <w:tcMar>
              <w:top w:type="dxa" w:w="60"/>
              <w:left w:type="dxa" w:w="90"/>
              <w:bottom w:type="dxa" w:w="60"/>
              <w:right w:type="dxa" w:w="90"/>
            </w:tcMar>
            <w:vAlign w:val="center"/>
          </w:tcPr>
          <w:p>
            <w:r>
              <w:rPr>
                <w:b w:val="false"/>
                <w:bCs w:val="false"/>
                <w:sz w:val="17"/>
                <w:szCs w:val="17"/>
              </w:rPr>
              <w:t xml:space="preserve">RF-001, RF-002, RF-003, RF-008 (captura de voz, ASR, actuadores/luces/bocinas)</w:t>
            </w:r>
          </w:p>
        </w:tc>
        <w:tc>
          <w:tcPr>
            <w:tcW w:type="dxa" w:w="5666"/>
            <w:tcMar>
              <w:top w:type="dxa" w:w="60"/>
              <w:left w:type="dxa" w:w="90"/>
              <w:bottom w:type="dxa" w:w="60"/>
              <w:right w:type="dxa" w:w="90"/>
            </w:tcMar>
            <w:vAlign w:val="center"/>
          </w:tcPr>
          <w:p>
            <w:r>
              <w:rPr>
                <w:b w:val="false"/>
                <w:bCs w:val="false"/>
                <w:sz w:val="17"/>
                <w:szCs w:val="17"/>
              </w:rPr>
              <w:t xml:space="preserve">Fuera del alcance de este repositorio: no existe código de hardware, ASR ni actuadores; confirmado por inspección de app/ (S3 fila 33)</w:t>
            </w:r>
          </w:p>
        </w:tc>
      </w:tr>
      <w:tr>
        <w:tc>
          <w:tcPr>
            <w:tcW w:type="dxa" w:w="3300"/>
            <w:tcMar>
              <w:top w:type="dxa" w:w="60"/>
              <w:left w:type="dxa" w:w="90"/>
              <w:bottom w:type="dxa" w:w="60"/>
              <w:right w:type="dxa" w:w="90"/>
            </w:tcMar>
            <w:vAlign w:val="center"/>
          </w:tcPr>
          <w:p>
            <w:r>
              <w:rPr>
                <w:b w:val="false"/>
                <w:bCs w:val="false"/>
                <w:sz w:val="17"/>
                <w:szCs w:val="17"/>
              </w:rPr>
              <w:t xml:space="preserve">RNF-004 — Restricción estricta de roles y modo de lectura pasiva para padres</w:t>
            </w:r>
          </w:p>
        </w:tc>
        <w:tc>
          <w:tcPr>
            <w:tcW w:type="dxa" w:w="5666"/>
            <w:tcMar>
              <w:top w:type="dxa" w:w="60"/>
              <w:left w:type="dxa" w:w="90"/>
              <w:bottom w:type="dxa" w:w="60"/>
              <w:right w:type="dxa" w:w="90"/>
            </w:tcMar>
            <w:vAlign w:val="center"/>
          </w:tcPr>
          <w:p>
            <w:r>
              <w:rPr>
                <w:b w:val="false"/>
                <w:bCs w:val="false"/>
                <w:sz w:val="17"/>
                <w:szCs w:val="17"/>
              </w:rPr>
              <w:t xml:space="preserve">Parcialmente cumplido: hay bloqueos reales de edición para padres/tutores (confirmado de nuevo esta ronda: /grades y /courses devuelven 302 para rol padre). El endpoint API del robot sin verificación de rol (sección 10, hallazgo relacionado en la matriz G-05) y las brechas de exportación/listado de la auditoría anterior (no re-verificadas) contradicen el criterio de "restricción estricta" en esos puntos concretos</w:t>
            </w:r>
          </w:p>
        </w:tc>
      </w:tr>
      <w:tr>
        <w:tc>
          <w:tcPr>
            <w:tcW w:type="dxa" w:w="3300"/>
            <w:tcMar>
              <w:top w:type="dxa" w:w="60"/>
              <w:left w:type="dxa" w:w="90"/>
              <w:bottom w:type="dxa" w:w="60"/>
              <w:right w:type="dxa" w:w="90"/>
            </w:tcMar>
            <w:vAlign w:val="center"/>
          </w:tcPr>
          <w:p>
            <w:r>
              <w:rPr>
                <w:b w:val="false"/>
                <w:bCs w:val="false"/>
                <w:sz w:val="17"/>
                <w:szCs w:val="17"/>
              </w:rPr>
              <w:t xml:space="preserve">RF-005/RF-006 — Aplicación móvil de consulta con gráficos y notificaciones en tiempo real</w:t>
            </w:r>
          </w:p>
        </w:tc>
        <w:tc>
          <w:tcPr>
            <w:tcW w:type="dxa" w:w="5666"/>
            <w:tcMar>
              <w:top w:type="dxa" w:w="60"/>
              <w:left w:type="dxa" w:w="90"/>
              <w:bottom w:type="dxa" w:w="60"/>
              <w:right w:type="dxa" w:w="90"/>
            </w:tcMar>
            <w:vAlign w:val="center"/>
          </w:tcPr>
          <w:p>
            <w:r>
              <w:rPr>
                <w:b w:val="false"/>
                <w:bCs w:val="false"/>
                <w:sz w:val="17"/>
                <w:szCs w:val="17"/>
              </w:rPr>
              <w:t xml:space="preserve">No existe una aplicación móvil en este repositorio; es una plataforma web únicamente</w:t>
            </w:r>
          </w:p>
        </w:tc>
      </w:tr>
    </w:tbl>
    <w:p>
      <w:r>
        <w:br w:type="page"/>
      </w:r>
    </w:p>
    <w:p>
      <w:pPr>
        <w:pStyle w:val="Heading1"/>
        <w:spacing w:after="160" w:before="360"/>
      </w:pPr>
      <w:r>
        <w:t xml:space="preserve">12. EVIDENCIAS</w:t>
      </w:r>
    </w:p>
    <w:p>
      <w:pPr>
        <w:spacing w:after="160" w:line="276"/>
      </w:pPr>
      <w:r>
        <w:rPr>
          <w:b w:val="false"/>
          <w:bCs w:val="false"/>
          <w:i w:val="false"/>
          <w:iCs w:val="false"/>
        </w:rPr>
        <w:t xml:space="preserve">A diferencia de la auditoría anterior, esta ronda sí incluye capturas de pantalla reales, obtenidas con Chrome local controlado mediante Puppeteer, con sesión iniciada de verdad usando las credenciales de prueba. Las evidencias recopiladas son:</w:t>
      </w:r>
    </w:p>
    <w:p>
      <w:pPr>
        <w:pStyle w:val="ListParagraph"/>
        <w:numPr>
          <w:ilvl w:val="0"/>
          <w:numId w:val="1"/>
        </w:numPr>
        <w:spacing w:after="80" w:line="276"/>
      </w:pPr>
      <w:r>
        <w:t xml:space="preserve">~20 capturas de pantalla reales del Subagente 1 en 3 tamaños de viewport (escritorio 1600×1000, tablet 768×1024, móvil 375×812): login, dashboard, menú lateral en sus dos estados (abierto/colapsado, incluyendo el frame intermedio de la animación), la página fusionada de Cursos y Paralelos con sus modales abiertos, el Cuaderno Pedagógico completo con datos reales, y el modal "Lanzar Actividad" del robot con el error de traducción visible.</w:t>
      </w:r>
    </w:p>
    <w:p>
      <w:pPr>
        <w:pStyle w:val="ListParagraph"/>
        <w:numPr>
          <w:ilvl w:val="0"/>
          <w:numId w:val="1"/>
        </w:numPr>
        <w:spacing w:after="80" w:line="276"/>
      </w:pPr>
      <w:r>
        <w:t xml:space="preserve">Medición en vivo de las clases CSS del body durante la animación del menú lateral (sidebar-mini → sidebar-mini sidebar-collapse → sidebar-mini), confirmando que la corrección del menú funciona.</w:t>
      </w:r>
    </w:p>
    <w:p>
      <w:pPr>
        <w:pStyle w:val="ListParagraph"/>
        <w:numPr>
          <w:ilvl w:val="0"/>
          <w:numId w:val="1"/>
        </w:numPr>
        <w:spacing w:after="80" w:line="276"/>
      </w:pPr>
      <w:r>
        <w:t xml:space="preserve">Verificación aritmética real en pantalla del Cuaderno Pedagógico: valores de entrada (Saber1=80, Hacer1=90, Autoeval=5) contrastados contra los totales mostrados (Promedio Saber=36.00, Promedio Hacer=36.00, Total=72.00, Nota Bimestral=77.00).</w:t>
      </w:r>
    </w:p>
    <w:p>
      <w:pPr>
        <w:pStyle w:val="ListParagraph"/>
        <w:numPr>
          <w:ilvl w:val="0"/>
          <w:numId w:val="1"/>
        </w:numPr>
        <w:spacing w:after="80" w:line="276"/>
      </w:pPr>
      <w:r>
        <w:t xml:space="preserve">Resultado real de la suite de pruebas automatizadas principal: 22/22 tests pasaron, 100 assertions, 0 fallos (php artisan test), más la ejecución forzada de tests/Feature/YuraTestPHP.php mostrando sus 4 fallos reales.</w:t>
      </w:r>
    </w:p>
    <w:p>
      <w:pPr>
        <w:pStyle w:val="ListParagraph"/>
        <w:numPr>
          <w:ilvl w:val="0"/>
          <w:numId w:val="1"/>
        </w:numPr>
        <w:spacing w:after="80" w:line="276"/>
      </w:pPr>
      <w:r>
        <w:t xml:space="preserve">Decenas de peticiones HTTP reales (curl) contra un servidor de desarrollo temporal y contra la base de datos MySQL real de producción local: login, CSRF, control de acceso por rol, validaciones de GradeController/CourseController/ParallelController con sus códigos de estado exactos (200/302/401/403/419/422).</w:t>
      </w:r>
    </w:p>
    <w:p>
      <w:pPr>
        <w:pStyle w:val="ListParagraph"/>
        <w:numPr>
          <w:ilvl w:val="0"/>
          <w:numId w:val="1"/>
        </w:numPr>
        <w:spacing w:after="80" w:line="276"/>
      </w:pPr>
      <w:r>
        <w:t xml:space="preserve">Descarga real y verificación de firma de archivo de las exportaciones de estudiantes a Excel (.xlsx, 7754 bytes) y PDF (25544 bytes).</w:t>
      </w:r>
    </w:p>
    <w:p>
      <w:pPr>
        <w:pStyle w:val="ListParagraph"/>
        <w:numPr>
          <w:ilvl w:val="0"/>
          <w:numId w:val="1"/>
        </w:numPr>
        <w:spacing w:after="80" w:line="276"/>
      </w:pPr>
      <w:r>
        <w:t xml:space="preserve">Consultas SQL reales contra MySQL (SELECT @@port, @@version, @@hostname; SHOW COLUMNS; conteos de tablas) confirmando la migración a MySQL real y la nueva columna nivel_educativo.</w:t>
      </w:r>
    </w:p>
    <w:p>
      <w:pPr>
        <w:pStyle w:val="ListParagraph"/>
        <w:numPr>
          <w:ilvl w:val="0"/>
          <w:numId w:val="1"/>
        </w:numPr>
        <w:spacing w:after="80" w:line="276"/>
      </w:pPr>
      <w:r>
        <w:t xml:space="preserve">Los tres informes íntegros de cada subagente (con sus tablas completas y referencias archivo:línea) están reproducidos en las secciones 6, 7 y 8 de este documento.</w:t>
      </w:r>
    </w:p>
    <w:p>
      <w:r>
        <w:br w:type="page"/>
      </w:r>
    </w:p>
    <w:p>
      <w:pPr>
        <w:pStyle w:val="Heading1"/>
        <w:spacing w:after="160" w:before="360"/>
      </w:pPr>
      <w:r>
        <w:t xml:space="preserve">13. RIESGOS Y OBSERVACIONES</w:t>
      </w:r>
    </w:p>
    <w:p>
      <w:pPr>
        <w:pStyle w:val="Heading3"/>
        <w:spacing w:after="100" w:before="200"/>
      </w:pPr>
      <w:r>
        <w:t xml:space="preserve">Riesgo operativo: el Cuaderno Pedagógico es inutilizable para docentes en el estado actual de datos</w:t>
      </w:r>
    </w:p>
    <w:p>
      <w:pPr>
        <w:spacing w:after="160" w:line="276"/>
      </w:pPr>
      <w:r>
        <w:rPr>
          <w:b w:val="false"/>
          <w:bCs w:val="false"/>
          <w:i w:val="false"/>
          <w:iCs w:val="false"/>
        </w:rPr>
        <w:t xml:space="preserve">El hallazgo CRÍTICO de esta ronda (teaching_assignments vacía) no es un riesgo de seguridad sino un bloqueo funcional total del flujo central de la aplicación: ningún profesor puede registrar notas, asistencia ni actividades del robot con los datos tal como están sembrados hoy en la base real. Si el sistema se mostrara a un usuario final (docente) en este estado, no podría usar la función principal de la plataforma. Es el hallazgo de mayor impacto práctico de esta ronda.</w:t>
      </w:r>
    </w:p>
    <w:p>
      <w:pPr>
        <w:pStyle w:val="Heading3"/>
        <w:spacing w:after="100" w:before="200"/>
      </w:pPr>
      <w:r>
        <w:t xml:space="preserve">Riesgo de calidad: pruebas automatizadas que no se ejecutan</w:t>
      </w:r>
    </w:p>
    <w:p>
      <w:pPr>
        <w:spacing w:after="160" w:line="276"/>
      </w:pPr>
      <w:r>
        <w:rPr>
          <w:b w:val="false"/>
          <w:bCs w:val="false"/>
          <w:i w:val="false"/>
          <w:iCs w:val="false"/>
        </w:rPr>
        <w:t xml:space="preserve">tests/Feature/YuraTestPHP.php contiene 5 casos de prueba que nunca corren en "php artisan test" por un problema de nomenclatura de archivo, y dos de ellos fallarían si se ejecutaran, ya que usan una contraseña de prueba (password123) que no cumple la política real de contraseñas de la aplicación. Esto significa que el equipo puede tener una falsa sensación de cobertura de pruebas mayor a la real.</w:t>
      </w:r>
    </w:p>
    <w:p>
      <w:pPr>
        <w:pStyle w:val="Heading3"/>
        <w:spacing w:after="100" w:before="200"/>
      </w:pPr>
      <w:r>
        <w:t xml:space="preserve">Riesgo de despliegue con configuración de desarrollo</w:t>
      </w:r>
    </w:p>
    <w:p>
      <w:pPr>
        <w:spacing w:after="160" w:line="276"/>
      </w:pPr>
      <w:r>
        <w:rPr>
          <w:b w:val="false"/>
          <w:bCs w:val="false"/>
          <w:i w:val="false"/>
          <w:iCs w:val="false"/>
        </w:rPr>
        <w:t xml:space="preserve">APP_DEBUG=true sigue presente en .env sin ninguna advertencia (hallazgo confirmado de forma independiente por dos subagentes en esta ronda). Si el equipo despliega sin cambiar este valor, se expondrían trazas de error completas con rutas absolutas del servidor a cualquier visitante en caso de error — confirmado en la práctica en esta misma ronda al observar el mensaje de error 403 del hallazgo crítico.</w:t>
      </w:r>
    </w:p>
    <w:p>
      <w:pPr>
        <w:pStyle w:val="Heading3"/>
        <w:spacing w:after="100" w:before="200"/>
      </w:pPr>
      <w:r>
        <w:t xml:space="preserve">Riesgo de entorno reevaluado: extensiones gd/zip</w:t>
      </w:r>
    </w:p>
    <w:p>
      <w:pPr>
        <w:spacing w:after="160" w:line="276"/>
      </w:pPr>
      <w:r>
        <w:rPr>
          <w:b w:val="false"/>
          <w:bCs w:val="false"/>
          <w:i w:val="false"/>
          <w:iCs w:val="false"/>
        </w:rPr>
        <w:t xml:space="preserve">La auditoría anterior calificó la ausencia de gd/zip como un riesgo que "seguirá bloqueando exportaciones a Excel". Esta ronda encontró evidencia real que matiza esa conclusión: las exportaciones a Excel y PDF se descargaron correctamente y con firma de archivo válida durante las pruebas HTTP reales, pese a que la CLI de PHP sigue reportando esas extensiones como ausentes. El riesgo sigue existiendo (la configuración es inconsistente y debe corregirse), pero su severidad práctica parece menor a la asumida previamente; se recomienda no dar por sentado ninguno de los dos escenarios sin una prueba de exportación real en el entorno de destino final.</w:t>
      </w:r>
    </w:p>
    <w:p>
      <w:pPr>
        <w:pStyle w:val="Heading3"/>
        <w:spacing w:after="100" w:before="200"/>
      </w:pPr>
      <w:r>
        <w:t xml:space="preserve">Riesgo de seguridad no re-verificado: exportación masiva, login inactivo, listado sin scoping</w:t>
      </w:r>
    </w:p>
    <w:p>
      <w:pPr>
        <w:spacing w:after="160" w:line="276"/>
      </w:pPr>
      <w:r>
        <w:rPr>
          <w:b w:val="false"/>
          <w:bCs w:val="false"/>
          <w:i w:val="false"/>
          <w:iCs w:val="false"/>
        </w:rPr>
        <w:t xml:space="preserve">Los tres hallazgos de mayor severidad de la auditoría anterior no fueron tocados por el código de esta ronda ni re-probados por ningún subagente. No hay evidencia de que sigan fallando, pero tampoco de que se hayan corregido: se recomienda tratarlos como abiertos hasta que una ronda futura los re-verifique explícitamente (ver sección 15).</w:t>
      </w:r>
    </w:p>
    <w:p>
      <w:pPr>
        <w:pStyle w:val="Heading3"/>
        <w:spacing w:after="100" w:before="200"/>
      </w:pPr>
      <w:r>
        <w:t xml:space="preserve">Observación sobre el README del equipo</w:t>
      </w:r>
    </w:p>
    <w:p>
      <w:pPr>
        <w:spacing w:after="160" w:line="276"/>
      </w:pPr>
      <w:r>
        <w:rPr>
          <w:b w:val="false"/>
          <w:bCs w:val="false"/>
          <w:i w:val="false"/>
          <w:iCs w:val="false"/>
        </w:rPr>
        <w:t xml:space="preserve">README_EQUIPO.md sigue afirmando que "se han eliminado las restricciones de roles" de forma general. Como ya se documentó en la auditoría anterior, esto es inexacto como generalización — el sistema de roles funciona correctamente en varios puntos clave, confirmado de nuevo esta ronda con pruebas HTTP reales. Se mantiene la recomendación de corregir la documentación.</w:t>
      </w:r>
    </w:p>
    <w:p>
      <w:r>
        <w:br w:type="page"/>
      </w:r>
    </w:p>
    <w:p>
      <w:pPr>
        <w:pStyle w:val="Heading1"/>
        <w:spacing w:after="160" w:before="360"/>
      </w:pPr>
      <w:r>
        <w:t xml:space="preserve">14. PLAN DE CORRECCIÓN</w:t>
      </w:r>
    </w:p>
    <w:p>
      <w:pPr>
        <w:spacing w:after="160" w:line="276"/>
      </w:pPr>
      <w:r>
        <w:rPr>
          <w:b w:val="false"/>
          <w:bCs w:val="false"/>
          <w:i w:val="false"/>
          <w:iCs w:val="false"/>
        </w:rPr>
        <w:t xml:space="preserve">No se asignan responsables individuales por no contar con esa información en el repositorio auditado; el equipo del proyecto debe asignarlos según su propia organización interna.</w:t>
      </w:r>
    </w:p>
    <w:p>
      <w:pPr>
        <w:pStyle w:val="Heading3"/>
        <w:spacing w:after="100" w:before="200"/>
      </w:pPr>
      <w:r>
        <w:t xml:space="preserve">Hallazgos nuevos o confirmados en esta ronda</w:t>
      </w:r>
    </w:p>
    <w:tbl>
      <w:tblPr>
        <w:tblW w:type="dxa" w:w="9966"/>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3300"/>
        <w:gridCol w:w="1500"/>
        <w:gridCol w:w="1366"/>
      </w:tblGrid>
      <w:tr>
        <w:trPr>
          <w:tblHeader/>
        </w:trPr>
        <w:tc>
          <w:tcPr>
            <w:tcW w:type="dxa" w:w="1200"/>
            <w:shd w:fill="E9EEEC" w:val="clear"/>
            <w:tcMar>
              <w:top w:type="dxa" w:w="60"/>
              <w:left w:type="dxa" w:w="90"/>
              <w:bottom w:type="dxa" w:w="60"/>
              <w:right w:type="dxa" w:w="90"/>
            </w:tcMar>
            <w:vAlign w:val="center"/>
          </w:tcPr>
          <w:p>
            <w:r>
              <w:rPr>
                <w:b/>
                <w:bCs/>
                <w:sz w:val="17"/>
                <w:szCs w:val="17"/>
              </w:rPr>
              <w:t xml:space="preserve">Prioridad</w:t>
            </w:r>
          </w:p>
        </w:tc>
        <w:tc>
          <w:tcPr>
            <w:tcW w:type="dxa" w:w="2600"/>
            <w:shd w:fill="E9EEEC" w:val="clear"/>
            <w:tcMar>
              <w:top w:type="dxa" w:w="60"/>
              <w:left w:type="dxa" w:w="90"/>
              <w:bottom w:type="dxa" w:w="60"/>
              <w:right w:type="dxa" w:w="90"/>
            </w:tcMar>
            <w:vAlign w:val="center"/>
          </w:tcPr>
          <w:p>
            <w:r>
              <w:rPr>
                <w:b/>
                <w:bCs/>
                <w:sz w:val="17"/>
                <w:szCs w:val="17"/>
              </w:rPr>
              <w:t xml:space="preserve">Problema</w:t>
            </w:r>
          </w:p>
        </w:tc>
        <w:tc>
          <w:tcPr>
            <w:tcW w:type="dxa" w:w="3300"/>
            <w:shd w:fill="E9EEEC" w:val="clear"/>
            <w:tcMar>
              <w:top w:type="dxa" w:w="60"/>
              <w:left w:type="dxa" w:w="90"/>
              <w:bottom w:type="dxa" w:w="60"/>
              <w:right w:type="dxa" w:w="90"/>
            </w:tcMar>
            <w:vAlign w:val="center"/>
          </w:tcPr>
          <w:p>
            <w:r>
              <w:rPr>
                <w:b/>
                <w:bCs/>
                <w:sz w:val="17"/>
                <w:szCs w:val="17"/>
              </w:rPr>
              <w:t xml:space="preserve">Acción recomendada</w:t>
            </w:r>
          </w:p>
        </w:tc>
        <w:tc>
          <w:tcPr>
            <w:tcW w:type="dxa" w:w="1500"/>
            <w:shd w:fill="E9EEEC" w:val="clear"/>
            <w:tcMar>
              <w:top w:type="dxa" w:w="60"/>
              <w:left w:type="dxa" w:w="90"/>
              <w:bottom w:type="dxa" w:w="60"/>
              <w:right w:type="dxa" w:w="90"/>
            </w:tcMar>
            <w:vAlign w:val="center"/>
          </w:tcPr>
          <w:p>
            <w:r>
              <w:rPr>
                <w:b/>
                <w:bCs/>
                <w:sz w:val="17"/>
                <w:szCs w:val="17"/>
              </w:rPr>
              <w:t xml:space="preserve">Responsable</w:t>
            </w:r>
          </w:p>
        </w:tc>
        <w:tc>
          <w:tcPr>
            <w:tcW w:type="dxa" w:w="1366"/>
            <w:shd w:fill="E9EEEC" w:val="clear"/>
            <w:tcMar>
              <w:top w:type="dxa" w:w="60"/>
              <w:left w:type="dxa" w:w="90"/>
              <w:bottom w:type="dxa" w:w="60"/>
              <w:right w:type="dxa" w:w="90"/>
            </w:tcMar>
            <w:vAlign w:val="center"/>
          </w:tcPr>
          <w:p>
            <w:r>
              <w:rPr>
                <w:b/>
                <w:bCs/>
                <w:sz w:val="17"/>
                <w:szCs w:val="17"/>
              </w:rPr>
              <w:t xml:space="preserve">Estado</w:t>
            </w:r>
          </w:p>
        </w:tc>
      </w:tr>
      <w:tr>
        <w:tc>
          <w:tcPr>
            <w:tcW w:type="dxa" w:w="1200"/>
            <w:tcMar>
              <w:top w:type="dxa" w:w="60"/>
              <w:left w:type="dxa" w:w="90"/>
              <w:bottom w:type="dxa" w:w="60"/>
              <w:right w:type="dxa" w:w="90"/>
            </w:tcMar>
            <w:vAlign w:val="center"/>
          </w:tcPr>
          <w:p>
            <w:r>
              <w:rPr>
                <w:b w:val="false"/>
                <w:bCs w:val="false"/>
                <w:sz w:val="17"/>
                <w:szCs w:val="17"/>
              </w:rPr>
              <w:t xml:space="preserve">CRÍTICO</w:t>
            </w:r>
          </w:p>
        </w:tc>
        <w:tc>
          <w:tcPr>
            <w:tcW w:type="dxa" w:w="2600"/>
            <w:tcMar>
              <w:top w:type="dxa" w:w="60"/>
              <w:left w:type="dxa" w:w="90"/>
              <w:bottom w:type="dxa" w:w="60"/>
              <w:right w:type="dxa" w:w="90"/>
            </w:tcMar>
            <w:vAlign w:val="center"/>
          </w:tcPr>
          <w:p>
            <w:r>
              <w:rPr>
                <w:b w:val="false"/>
                <w:bCs w:val="false"/>
                <w:sz w:val="17"/>
                <w:szCs w:val="17"/>
              </w:rPr>
              <w:t xml:space="preserve">Ningún profesor puede calificar: teaching_assignments vacía en la BD real</w:t>
            </w:r>
          </w:p>
        </w:tc>
        <w:tc>
          <w:tcPr>
            <w:tcW w:type="dxa" w:w="3300"/>
            <w:tcMar>
              <w:top w:type="dxa" w:w="60"/>
              <w:left w:type="dxa" w:w="90"/>
              <w:bottom w:type="dxa" w:w="60"/>
              <w:right w:type="dxa" w:w="90"/>
            </w:tcMar>
            <w:vAlign w:val="center"/>
          </w:tcPr>
          <w:p>
            <w:r>
              <w:rPr>
                <w:b w:val="false"/>
                <w:bCs w:val="false"/>
                <w:sz w:val="17"/>
                <w:szCs w:val="17"/>
              </w:rPr>
              <w:t xml:space="preserve">Backfill de asignaciones desde students.teacher_user_id, o simplificar hasTeachingAssignment()</w:t>
            </w:r>
          </w:p>
        </w:tc>
        <w:tc>
          <w:tcPr>
            <w:tcW w:type="dxa" w:w="1500"/>
            <w:tcMar>
              <w:top w:type="dxa" w:w="60"/>
              <w:left w:type="dxa" w:w="90"/>
              <w:bottom w:type="dxa" w:w="60"/>
              <w:right w:type="dxa" w:w="90"/>
            </w:tcMar>
            <w:vAlign w:val="center"/>
          </w:tcPr>
          <w:p>
            <w:r>
              <w:rPr>
                <w:b w:val="false"/>
                <w:bCs w:val="false"/>
                <w:sz w:val="17"/>
                <w:szCs w:val="17"/>
              </w:rPr>
              <w:t xml:space="preserve">No asignado</w:t>
            </w:r>
          </w:p>
        </w:tc>
        <w:tc>
          <w:tcPr>
            <w:tcW w:type="dxa" w:w="1366"/>
            <w:tcMar>
              <w:top w:type="dxa" w:w="60"/>
              <w:left w:type="dxa" w:w="90"/>
              <w:bottom w:type="dxa" w:w="60"/>
              <w:right w:type="dxa" w:w="90"/>
            </w:tcMar>
            <w:vAlign w:val="center"/>
          </w:tcPr>
          <w:p>
            <w:r>
              <w:rPr>
                <w:b w:val="false"/>
                <w:bCs w:val="false"/>
                <w:sz w:val="17"/>
                <w:szCs w:val="17"/>
              </w:rPr>
              <w:t xml:space="preserve">Pendiente</w:t>
            </w:r>
          </w:p>
        </w:tc>
      </w:tr>
      <w:tr>
        <w:tc>
          <w:tcPr>
            <w:tcW w:type="dxa" w:w="1200"/>
            <w:tcMar>
              <w:top w:type="dxa" w:w="60"/>
              <w:left w:type="dxa" w:w="90"/>
              <w:bottom w:type="dxa" w:w="60"/>
              <w:right w:type="dxa" w:w="90"/>
            </w:tcMar>
            <w:vAlign w:val="center"/>
          </w:tcPr>
          <w:p>
            <w:r>
              <w:rPr>
                <w:b w:val="false"/>
                <w:bCs w:val="false"/>
                <w:sz w:val="17"/>
                <w:szCs w:val="17"/>
              </w:rPr>
              <w:t xml:space="preserve">ALTO</w:t>
            </w:r>
          </w:p>
        </w:tc>
        <w:tc>
          <w:tcPr>
            <w:tcW w:type="dxa" w:w="2600"/>
            <w:tcMar>
              <w:top w:type="dxa" w:w="60"/>
              <w:left w:type="dxa" w:w="90"/>
              <w:bottom w:type="dxa" w:w="60"/>
              <w:right w:type="dxa" w:w="90"/>
            </w:tcMar>
            <w:vAlign w:val="center"/>
          </w:tcPr>
          <w:p>
            <w:r>
              <w:rPr>
                <w:b w:val="false"/>
                <w:bCs w:val="false"/>
                <w:sz w:val="17"/>
                <w:szCs w:val="17"/>
              </w:rPr>
              <w:t xml:space="preserve">tests/Feature/YuraTestPHP.php no se ejecuta y falla al forzarlo</w:t>
            </w:r>
          </w:p>
        </w:tc>
        <w:tc>
          <w:tcPr>
            <w:tcW w:type="dxa" w:w="3300"/>
            <w:tcMar>
              <w:top w:type="dxa" w:w="60"/>
              <w:left w:type="dxa" w:w="90"/>
              <w:bottom w:type="dxa" w:w="60"/>
              <w:right w:type="dxa" w:w="90"/>
            </w:tcMar>
            <w:vAlign w:val="center"/>
          </w:tcPr>
          <w:p>
            <w:r>
              <w:rPr>
                <w:b w:val="false"/>
                <w:bCs w:val="false"/>
                <w:sz w:val="17"/>
                <w:szCs w:val="17"/>
              </w:rPr>
              <w:t xml:space="preserve">Renombrar el archivo y usar una contraseña de prueba válida según la política real</w:t>
            </w:r>
          </w:p>
        </w:tc>
        <w:tc>
          <w:tcPr>
            <w:tcW w:type="dxa" w:w="1500"/>
            <w:tcMar>
              <w:top w:type="dxa" w:w="60"/>
              <w:left w:type="dxa" w:w="90"/>
              <w:bottom w:type="dxa" w:w="60"/>
              <w:right w:type="dxa" w:w="90"/>
            </w:tcMar>
            <w:vAlign w:val="center"/>
          </w:tcPr>
          <w:p>
            <w:r>
              <w:rPr>
                <w:b w:val="false"/>
                <w:bCs w:val="false"/>
                <w:sz w:val="17"/>
                <w:szCs w:val="17"/>
              </w:rPr>
              <w:t xml:space="preserve">No asignado</w:t>
            </w:r>
          </w:p>
        </w:tc>
        <w:tc>
          <w:tcPr>
            <w:tcW w:type="dxa" w:w="1366"/>
            <w:tcMar>
              <w:top w:type="dxa" w:w="60"/>
              <w:left w:type="dxa" w:w="90"/>
              <w:bottom w:type="dxa" w:w="60"/>
              <w:right w:type="dxa" w:w="90"/>
            </w:tcMar>
            <w:vAlign w:val="center"/>
          </w:tcPr>
          <w:p>
            <w:r>
              <w:rPr>
                <w:b w:val="false"/>
                <w:bCs w:val="false"/>
                <w:sz w:val="17"/>
                <w:szCs w:val="17"/>
              </w:rPr>
              <w:t xml:space="preserve">Pendiente</w:t>
            </w:r>
          </w:p>
        </w:tc>
      </w:tr>
      <w:tr>
        <w:tc>
          <w:tcPr>
            <w:tcW w:type="dxa" w:w="1200"/>
            <w:tcMar>
              <w:top w:type="dxa" w:w="60"/>
              <w:left w:type="dxa" w:w="90"/>
              <w:bottom w:type="dxa" w:w="60"/>
              <w:right w:type="dxa" w:w="90"/>
            </w:tcMar>
            <w:vAlign w:val="center"/>
          </w:tcPr>
          <w:p>
            <w:r>
              <w:rPr>
                <w:b w:val="false"/>
                <w:bCs w:val="false"/>
                <w:sz w:val="17"/>
                <w:szCs w:val="17"/>
              </w:rPr>
              <w:t xml:space="preserve">ALTO</w:t>
            </w:r>
          </w:p>
        </w:tc>
        <w:tc>
          <w:tcPr>
            <w:tcW w:type="dxa" w:w="2600"/>
            <w:tcMar>
              <w:top w:type="dxa" w:w="60"/>
              <w:left w:type="dxa" w:w="90"/>
              <w:bottom w:type="dxa" w:w="60"/>
              <w:right w:type="dxa" w:w="90"/>
            </w:tcMar>
            <w:vAlign w:val="center"/>
          </w:tcPr>
          <w:p>
            <w:r>
              <w:rPr>
                <w:b w:val="false"/>
                <w:bCs w:val="false"/>
                <w:sz w:val="17"/>
                <w:szCs w:val="17"/>
              </w:rPr>
              <w:t xml:space="preserve">Extensiones PHP gd/zip siguen ausentes</w:t>
            </w:r>
          </w:p>
        </w:tc>
        <w:tc>
          <w:tcPr>
            <w:tcW w:type="dxa" w:w="3300"/>
            <w:tcMar>
              <w:top w:type="dxa" w:w="60"/>
              <w:left w:type="dxa" w:w="90"/>
              <w:bottom w:type="dxa" w:w="60"/>
              <w:right w:type="dxa" w:w="90"/>
            </w:tcMar>
            <w:vAlign w:val="center"/>
          </w:tcPr>
          <w:p>
            <w:r>
              <w:rPr>
                <w:b w:val="false"/>
                <w:bCs w:val="false"/>
                <w:sz w:val="17"/>
                <w:szCs w:val="17"/>
              </w:rPr>
              <w:t xml:space="preserve">Habilitar en php.ini; confirmar impacto real con una prueba de exportación en el entorno de destino</w:t>
            </w:r>
          </w:p>
        </w:tc>
        <w:tc>
          <w:tcPr>
            <w:tcW w:type="dxa" w:w="1500"/>
            <w:tcMar>
              <w:top w:type="dxa" w:w="60"/>
              <w:left w:type="dxa" w:w="90"/>
              <w:bottom w:type="dxa" w:w="60"/>
              <w:right w:type="dxa" w:w="90"/>
            </w:tcMar>
            <w:vAlign w:val="center"/>
          </w:tcPr>
          <w:p>
            <w:r>
              <w:rPr>
                <w:b w:val="false"/>
                <w:bCs w:val="false"/>
                <w:sz w:val="17"/>
                <w:szCs w:val="17"/>
              </w:rPr>
              <w:t xml:space="preserve">No asignado</w:t>
            </w:r>
          </w:p>
        </w:tc>
        <w:tc>
          <w:tcPr>
            <w:tcW w:type="dxa" w:w="1366"/>
            <w:tcMar>
              <w:top w:type="dxa" w:w="60"/>
              <w:left w:type="dxa" w:w="90"/>
              <w:bottom w:type="dxa" w:w="60"/>
              <w:right w:type="dxa" w:w="90"/>
            </w:tcMar>
            <w:vAlign w:val="center"/>
          </w:tcPr>
          <w:p>
            <w:r>
              <w:rPr>
                <w:b w:val="false"/>
                <w:bCs w:val="false"/>
                <w:sz w:val="17"/>
                <w:szCs w:val="17"/>
              </w:rPr>
              <w:t xml:space="preserve">Pendiente</w:t>
            </w:r>
          </w:p>
        </w:tc>
      </w:tr>
      <w:tr>
        <w:tc>
          <w:tcPr>
            <w:tcW w:type="dxa" w:w="1200"/>
            <w:tcMar>
              <w:top w:type="dxa" w:w="60"/>
              <w:left w:type="dxa" w:w="90"/>
              <w:bottom w:type="dxa" w:w="60"/>
              <w:right w:type="dxa" w:w="90"/>
            </w:tcMar>
            <w:vAlign w:val="center"/>
          </w:tcPr>
          <w:p>
            <w:r>
              <w:rPr>
                <w:b w:val="false"/>
                <w:bCs w:val="false"/>
                <w:sz w:val="17"/>
                <w:szCs w:val="17"/>
              </w:rPr>
              <w:t xml:space="preserve">MEDIO</w:t>
            </w:r>
          </w:p>
        </w:tc>
        <w:tc>
          <w:tcPr>
            <w:tcW w:type="dxa" w:w="2600"/>
            <w:tcMar>
              <w:top w:type="dxa" w:w="60"/>
              <w:left w:type="dxa" w:w="90"/>
              <w:bottom w:type="dxa" w:w="60"/>
              <w:right w:type="dxa" w:w="90"/>
            </w:tcMar>
            <w:vAlign w:val="center"/>
          </w:tcPr>
          <w:p>
            <w:r>
              <w:rPr>
                <w:b w:val="false"/>
                <w:bCs w:val="false"/>
                <w:sz w:val="17"/>
                <w:szCs w:val="17"/>
              </w:rPr>
              <w:t xml:space="preserve">Título del modal del robot sin traducir (clave cruda visible)</w:t>
            </w:r>
          </w:p>
        </w:tc>
        <w:tc>
          <w:tcPr>
            <w:tcW w:type="dxa" w:w="3300"/>
            <w:tcMar>
              <w:top w:type="dxa" w:w="60"/>
              <w:left w:type="dxa" w:w="90"/>
              <w:bottom w:type="dxa" w:w="60"/>
              <w:right w:type="dxa" w:w="90"/>
            </w:tcMar>
            <w:vAlign w:val="center"/>
          </w:tcPr>
          <w:p>
            <w:r>
              <w:rPr>
                <w:b w:val="false"/>
                <w:bCs w:val="false"/>
                <w:sz w:val="17"/>
                <w:szCs w:val="17"/>
              </w:rPr>
              <w:t xml:space="preserve">Agregar messages.launch_robot_activity a es/qu, o usar fallback</w:t>
            </w:r>
          </w:p>
        </w:tc>
        <w:tc>
          <w:tcPr>
            <w:tcW w:type="dxa" w:w="1500"/>
            <w:tcMar>
              <w:top w:type="dxa" w:w="60"/>
              <w:left w:type="dxa" w:w="90"/>
              <w:bottom w:type="dxa" w:w="60"/>
              <w:right w:type="dxa" w:w="90"/>
            </w:tcMar>
            <w:vAlign w:val="center"/>
          </w:tcPr>
          <w:p>
            <w:r>
              <w:rPr>
                <w:b w:val="false"/>
                <w:bCs w:val="false"/>
                <w:sz w:val="17"/>
                <w:szCs w:val="17"/>
              </w:rPr>
              <w:t xml:space="preserve">No asignado</w:t>
            </w:r>
          </w:p>
        </w:tc>
        <w:tc>
          <w:tcPr>
            <w:tcW w:type="dxa" w:w="1366"/>
            <w:tcMar>
              <w:top w:type="dxa" w:w="60"/>
              <w:left w:type="dxa" w:w="90"/>
              <w:bottom w:type="dxa" w:w="60"/>
              <w:right w:type="dxa" w:w="90"/>
            </w:tcMar>
            <w:vAlign w:val="center"/>
          </w:tcPr>
          <w:p>
            <w:r>
              <w:rPr>
                <w:b w:val="false"/>
                <w:bCs w:val="false"/>
                <w:sz w:val="17"/>
                <w:szCs w:val="17"/>
              </w:rPr>
              <w:t xml:space="preserve">Pendiente</w:t>
            </w:r>
          </w:p>
        </w:tc>
      </w:tr>
      <w:tr>
        <w:tc>
          <w:tcPr>
            <w:tcW w:type="dxa" w:w="1200"/>
            <w:tcMar>
              <w:top w:type="dxa" w:w="60"/>
              <w:left w:type="dxa" w:w="90"/>
              <w:bottom w:type="dxa" w:w="60"/>
              <w:right w:type="dxa" w:w="90"/>
            </w:tcMar>
            <w:vAlign w:val="center"/>
          </w:tcPr>
          <w:p>
            <w:r>
              <w:rPr>
                <w:b w:val="false"/>
                <w:bCs w:val="false"/>
                <w:sz w:val="17"/>
                <w:szCs w:val="17"/>
              </w:rPr>
              <w:t xml:space="preserve">MEDIO</w:t>
            </w:r>
          </w:p>
        </w:tc>
        <w:tc>
          <w:tcPr>
            <w:tcW w:type="dxa" w:w="2600"/>
            <w:tcMar>
              <w:top w:type="dxa" w:w="60"/>
              <w:left w:type="dxa" w:w="90"/>
              <w:bottom w:type="dxa" w:w="60"/>
              <w:right w:type="dxa" w:w="90"/>
            </w:tcMar>
            <w:vAlign w:val="center"/>
          </w:tcPr>
          <w:p>
            <w:r>
              <w:rPr>
                <w:b w:val="false"/>
                <w:bCs w:val="false"/>
                <w:sz w:val="17"/>
                <w:szCs w:val="17"/>
              </w:rPr>
              <w:t xml:space="preserve">Endpoint API del robot sin verificación de rol</w:t>
            </w:r>
          </w:p>
        </w:tc>
        <w:tc>
          <w:tcPr>
            <w:tcW w:type="dxa" w:w="3300"/>
            <w:tcMar>
              <w:top w:type="dxa" w:w="60"/>
              <w:left w:type="dxa" w:w="90"/>
              <w:bottom w:type="dxa" w:w="60"/>
              <w:right w:type="dxa" w:w="90"/>
            </w:tcMar>
            <w:vAlign w:val="center"/>
          </w:tcPr>
          <w:p>
            <w:r>
              <w:rPr>
                <w:b w:val="false"/>
                <w:bCs w:val="false"/>
                <w:sz w:val="17"/>
                <w:szCs w:val="17"/>
              </w:rPr>
              <w:t xml:space="preserve">Añadir chequeo de rol/scope en RobotActivityController::store</w:t>
            </w:r>
          </w:p>
        </w:tc>
        <w:tc>
          <w:tcPr>
            <w:tcW w:type="dxa" w:w="1500"/>
            <w:tcMar>
              <w:top w:type="dxa" w:w="60"/>
              <w:left w:type="dxa" w:w="90"/>
              <w:bottom w:type="dxa" w:w="60"/>
              <w:right w:type="dxa" w:w="90"/>
            </w:tcMar>
            <w:vAlign w:val="center"/>
          </w:tcPr>
          <w:p>
            <w:r>
              <w:rPr>
                <w:b w:val="false"/>
                <w:bCs w:val="false"/>
                <w:sz w:val="17"/>
                <w:szCs w:val="17"/>
              </w:rPr>
              <w:t xml:space="preserve">No asignado</w:t>
            </w:r>
          </w:p>
        </w:tc>
        <w:tc>
          <w:tcPr>
            <w:tcW w:type="dxa" w:w="1366"/>
            <w:tcMar>
              <w:top w:type="dxa" w:w="60"/>
              <w:left w:type="dxa" w:w="90"/>
              <w:bottom w:type="dxa" w:w="60"/>
              <w:right w:type="dxa" w:w="90"/>
            </w:tcMar>
            <w:vAlign w:val="center"/>
          </w:tcPr>
          <w:p>
            <w:r>
              <w:rPr>
                <w:b w:val="false"/>
                <w:bCs w:val="false"/>
                <w:sz w:val="17"/>
                <w:szCs w:val="17"/>
              </w:rPr>
              <w:t xml:space="preserve">Pendiente</w:t>
            </w:r>
          </w:p>
        </w:tc>
      </w:tr>
      <w:tr>
        <w:tc>
          <w:tcPr>
            <w:tcW w:type="dxa" w:w="1200"/>
            <w:tcMar>
              <w:top w:type="dxa" w:w="60"/>
              <w:left w:type="dxa" w:w="90"/>
              <w:bottom w:type="dxa" w:w="60"/>
              <w:right w:type="dxa" w:w="90"/>
            </w:tcMar>
            <w:vAlign w:val="center"/>
          </w:tcPr>
          <w:p>
            <w:r>
              <w:rPr>
                <w:b w:val="false"/>
                <w:bCs w:val="false"/>
                <w:sz w:val="17"/>
                <w:szCs w:val="17"/>
              </w:rPr>
              <w:t xml:space="preserve">MEDIO</w:t>
            </w:r>
          </w:p>
        </w:tc>
        <w:tc>
          <w:tcPr>
            <w:tcW w:type="dxa" w:w="2600"/>
            <w:tcMar>
              <w:top w:type="dxa" w:w="60"/>
              <w:left w:type="dxa" w:w="90"/>
              <w:bottom w:type="dxa" w:w="60"/>
              <w:right w:type="dxa" w:w="90"/>
            </w:tcMar>
            <w:vAlign w:val="center"/>
          </w:tcPr>
          <w:p>
            <w:r>
              <w:rPr>
                <w:b w:val="false"/>
                <w:bCs w:val="false"/>
                <w:sz w:val="17"/>
                <w:szCs w:val="17"/>
              </w:rPr>
              <w:t xml:space="preserve">APP_DEBUG=true sin advertencia de producción</w:t>
            </w:r>
          </w:p>
        </w:tc>
        <w:tc>
          <w:tcPr>
            <w:tcW w:type="dxa" w:w="3300"/>
            <w:tcMar>
              <w:top w:type="dxa" w:w="60"/>
              <w:left w:type="dxa" w:w="90"/>
              <w:bottom w:type="dxa" w:w="60"/>
              <w:right w:type="dxa" w:w="90"/>
            </w:tcMar>
            <w:vAlign w:val="center"/>
          </w:tcPr>
          <w:p>
            <w:r>
              <w:rPr>
                <w:b w:val="false"/>
                <w:bCs w:val="false"/>
                <w:sz w:val="17"/>
                <w:szCs w:val="17"/>
              </w:rPr>
              <w:t xml:space="preserve">Documentar y forzar false en checklist de despliegue</w:t>
            </w:r>
          </w:p>
        </w:tc>
        <w:tc>
          <w:tcPr>
            <w:tcW w:type="dxa" w:w="1500"/>
            <w:tcMar>
              <w:top w:type="dxa" w:w="60"/>
              <w:left w:type="dxa" w:w="90"/>
              <w:bottom w:type="dxa" w:w="60"/>
              <w:right w:type="dxa" w:w="90"/>
            </w:tcMar>
            <w:vAlign w:val="center"/>
          </w:tcPr>
          <w:p>
            <w:r>
              <w:rPr>
                <w:b w:val="false"/>
                <w:bCs w:val="false"/>
                <w:sz w:val="17"/>
                <w:szCs w:val="17"/>
              </w:rPr>
              <w:t xml:space="preserve">No asignado</w:t>
            </w:r>
          </w:p>
        </w:tc>
        <w:tc>
          <w:tcPr>
            <w:tcW w:type="dxa" w:w="1366"/>
            <w:tcMar>
              <w:top w:type="dxa" w:w="60"/>
              <w:left w:type="dxa" w:w="90"/>
              <w:bottom w:type="dxa" w:w="60"/>
              <w:right w:type="dxa" w:w="90"/>
            </w:tcMar>
            <w:vAlign w:val="center"/>
          </w:tcPr>
          <w:p>
            <w:r>
              <w:rPr>
                <w:b w:val="false"/>
                <w:bCs w:val="false"/>
                <w:sz w:val="17"/>
                <w:szCs w:val="17"/>
              </w:rPr>
              <w:t xml:space="preserve">Pendiente</w:t>
            </w:r>
          </w:p>
        </w:tc>
      </w:tr>
      <w:tr>
        <w:tc>
          <w:tcPr>
            <w:tcW w:type="dxa" w:w="1200"/>
            <w:tcMar>
              <w:top w:type="dxa" w:w="60"/>
              <w:left w:type="dxa" w:w="90"/>
              <w:bottom w:type="dxa" w:w="60"/>
              <w:right w:type="dxa" w:w="90"/>
            </w:tcMar>
            <w:vAlign w:val="center"/>
          </w:tcPr>
          <w:p>
            <w:r>
              <w:rPr>
                <w:b w:val="false"/>
                <w:bCs w:val="false"/>
                <w:sz w:val="17"/>
                <w:szCs w:val="17"/>
              </w:rPr>
              <w:t xml:space="preserve">BAJO</w:t>
            </w:r>
          </w:p>
        </w:tc>
        <w:tc>
          <w:tcPr>
            <w:tcW w:type="dxa" w:w="2600"/>
            <w:tcMar>
              <w:top w:type="dxa" w:w="60"/>
              <w:left w:type="dxa" w:w="90"/>
              <w:bottom w:type="dxa" w:w="60"/>
              <w:right w:type="dxa" w:w="90"/>
            </w:tcMar>
            <w:vAlign w:val="center"/>
          </w:tcPr>
          <w:p>
            <w:r>
              <w:rPr>
                <w:b w:val="false"/>
                <w:bCs w:val="false"/>
                <w:sz w:val="17"/>
                <w:szCs w:val="17"/>
              </w:rPr>
              <w:t xml:space="preserve">Cuaderno Pedagógico de ~24 columnas difícil de usar en mobile</w:t>
            </w:r>
          </w:p>
        </w:tc>
        <w:tc>
          <w:tcPr>
            <w:tcW w:type="dxa" w:w="3300"/>
            <w:tcMar>
              <w:top w:type="dxa" w:w="60"/>
              <w:left w:type="dxa" w:w="90"/>
              <w:bottom w:type="dxa" w:w="60"/>
              <w:right w:type="dxa" w:w="90"/>
            </w:tcMar>
            <w:vAlign w:val="center"/>
          </w:tcPr>
          <w:p>
            <w:r>
              <w:rPr>
                <w:b w:val="false"/>
                <w:bCs w:val="false"/>
                <w:sz w:val="17"/>
                <w:szCs w:val="17"/>
              </w:rPr>
              <w:t xml:space="preserve">Evaluar una vista alternativa "tarjeta por estudiante" para pantallas pequeñas</w:t>
            </w:r>
          </w:p>
        </w:tc>
        <w:tc>
          <w:tcPr>
            <w:tcW w:type="dxa" w:w="1500"/>
            <w:tcMar>
              <w:top w:type="dxa" w:w="60"/>
              <w:left w:type="dxa" w:w="90"/>
              <w:bottom w:type="dxa" w:w="60"/>
              <w:right w:type="dxa" w:w="90"/>
            </w:tcMar>
            <w:vAlign w:val="center"/>
          </w:tcPr>
          <w:p>
            <w:r>
              <w:rPr>
                <w:b w:val="false"/>
                <w:bCs w:val="false"/>
                <w:sz w:val="17"/>
                <w:szCs w:val="17"/>
              </w:rPr>
              <w:t xml:space="preserve">No asignado</w:t>
            </w:r>
          </w:p>
        </w:tc>
        <w:tc>
          <w:tcPr>
            <w:tcW w:type="dxa" w:w="1366"/>
            <w:tcMar>
              <w:top w:type="dxa" w:w="60"/>
              <w:left w:type="dxa" w:w="90"/>
              <w:bottom w:type="dxa" w:w="60"/>
              <w:right w:type="dxa" w:w="90"/>
            </w:tcMar>
            <w:vAlign w:val="center"/>
          </w:tcPr>
          <w:p>
            <w:r>
              <w:rPr>
                <w:b w:val="false"/>
                <w:bCs w:val="false"/>
                <w:sz w:val="17"/>
                <w:szCs w:val="17"/>
              </w:rPr>
              <w:t xml:space="preserve">Pendiente</w:t>
            </w:r>
          </w:p>
        </w:tc>
      </w:tr>
      <w:tr>
        <w:tc>
          <w:tcPr>
            <w:tcW w:type="dxa" w:w="1200"/>
            <w:tcMar>
              <w:top w:type="dxa" w:w="60"/>
              <w:left w:type="dxa" w:w="90"/>
              <w:bottom w:type="dxa" w:w="60"/>
              <w:right w:type="dxa" w:w="90"/>
            </w:tcMar>
            <w:vAlign w:val="center"/>
          </w:tcPr>
          <w:p>
            <w:r>
              <w:rPr>
                <w:b w:val="false"/>
                <w:bCs w:val="false"/>
                <w:sz w:val="17"/>
                <w:szCs w:val="17"/>
              </w:rPr>
              <w:t xml:space="preserve">BAJO</w:t>
            </w:r>
          </w:p>
        </w:tc>
        <w:tc>
          <w:tcPr>
            <w:tcW w:type="dxa" w:w="2600"/>
            <w:tcMar>
              <w:top w:type="dxa" w:w="60"/>
              <w:left w:type="dxa" w:w="90"/>
              <w:bottom w:type="dxa" w:w="60"/>
              <w:right w:type="dxa" w:w="90"/>
            </w:tcMar>
            <w:vAlign w:val="center"/>
          </w:tcPr>
          <w:p>
            <w:r>
              <w:rPr>
                <w:b w:val="false"/>
                <w:bCs w:val="false"/>
                <w:sz w:val="17"/>
                <w:szCs w:val="17"/>
              </w:rPr>
              <w:t xml:space="preserve">Condición de sidebar $userRole !== 'tutor' nunca se activa</w:t>
            </w:r>
          </w:p>
        </w:tc>
        <w:tc>
          <w:tcPr>
            <w:tcW w:type="dxa" w:w="3300"/>
            <w:tcMar>
              <w:top w:type="dxa" w:w="60"/>
              <w:left w:type="dxa" w:w="90"/>
              <w:bottom w:type="dxa" w:w="60"/>
              <w:right w:type="dxa" w:w="90"/>
            </w:tcMar>
            <w:vAlign w:val="center"/>
          </w:tcPr>
          <w:p>
            <w:r>
              <w:rPr>
                <w:b w:val="false"/>
                <w:bCs w:val="false"/>
                <w:sz w:val="17"/>
                <w:szCs w:val="17"/>
              </w:rPr>
              <w:t xml:space="preserve">Revisar nomenclatura de roles (padre/madre vs. tutor) en el código del menú</w:t>
            </w:r>
          </w:p>
        </w:tc>
        <w:tc>
          <w:tcPr>
            <w:tcW w:type="dxa" w:w="1500"/>
            <w:tcMar>
              <w:top w:type="dxa" w:w="60"/>
              <w:left w:type="dxa" w:w="90"/>
              <w:bottom w:type="dxa" w:w="60"/>
              <w:right w:type="dxa" w:w="90"/>
            </w:tcMar>
            <w:vAlign w:val="center"/>
          </w:tcPr>
          <w:p>
            <w:r>
              <w:rPr>
                <w:b w:val="false"/>
                <w:bCs w:val="false"/>
                <w:sz w:val="17"/>
                <w:szCs w:val="17"/>
              </w:rPr>
              <w:t xml:space="preserve">No asignado</w:t>
            </w:r>
          </w:p>
        </w:tc>
        <w:tc>
          <w:tcPr>
            <w:tcW w:type="dxa" w:w="1366"/>
            <w:tcMar>
              <w:top w:type="dxa" w:w="60"/>
              <w:left w:type="dxa" w:w="90"/>
              <w:bottom w:type="dxa" w:w="60"/>
              <w:right w:type="dxa" w:w="90"/>
            </w:tcMar>
            <w:vAlign w:val="center"/>
          </w:tcPr>
          <w:p>
            <w:r>
              <w:rPr>
                <w:b w:val="false"/>
                <w:bCs w:val="false"/>
                <w:sz w:val="17"/>
                <w:szCs w:val="17"/>
              </w:rPr>
              <w:t xml:space="preserve">Pendiente</w:t>
            </w:r>
          </w:p>
        </w:tc>
      </w:tr>
      <w:tr>
        <w:tc>
          <w:tcPr>
            <w:tcW w:type="dxa" w:w="1200"/>
            <w:tcMar>
              <w:top w:type="dxa" w:w="60"/>
              <w:left w:type="dxa" w:w="90"/>
              <w:bottom w:type="dxa" w:w="60"/>
              <w:right w:type="dxa" w:w="90"/>
            </w:tcMar>
            <w:vAlign w:val="center"/>
          </w:tcPr>
          <w:p>
            <w:r>
              <w:rPr>
                <w:b w:val="false"/>
                <w:bCs w:val="false"/>
                <w:sz w:val="17"/>
                <w:szCs w:val="17"/>
              </w:rPr>
              <w:t xml:space="preserve">BAJO</w:t>
            </w:r>
          </w:p>
        </w:tc>
        <w:tc>
          <w:tcPr>
            <w:tcW w:type="dxa" w:w="2600"/>
            <w:tcMar>
              <w:top w:type="dxa" w:w="60"/>
              <w:left w:type="dxa" w:w="90"/>
              <w:bottom w:type="dxa" w:w="60"/>
              <w:right w:type="dxa" w:w="90"/>
            </w:tcMar>
            <w:vAlign w:val="center"/>
          </w:tcPr>
          <w:p>
            <w:r>
              <w:rPr>
                <w:b w:val="false"/>
                <w:bCs w:val="false"/>
                <w:sz w:val="17"/>
                <w:szCs w:val="17"/>
              </w:rPr>
              <w:t xml:space="preserve">database/database.sqlite legado sigue en disco sin usarse</w:t>
            </w:r>
          </w:p>
        </w:tc>
        <w:tc>
          <w:tcPr>
            <w:tcW w:type="dxa" w:w="3300"/>
            <w:tcMar>
              <w:top w:type="dxa" w:w="60"/>
              <w:left w:type="dxa" w:w="90"/>
              <w:bottom w:type="dxa" w:w="60"/>
              <w:right w:type="dxa" w:w="90"/>
            </w:tcMar>
            <w:vAlign w:val="center"/>
          </w:tcPr>
          <w:p>
            <w:r>
              <w:rPr>
                <w:b w:val="false"/>
                <w:bCs w:val="false"/>
                <w:sz w:val="17"/>
                <w:szCs w:val="17"/>
              </w:rPr>
              <w:t xml:space="preserve">Eliminarlo o excluirlo explícitamente del control de versiones</w:t>
            </w:r>
          </w:p>
        </w:tc>
        <w:tc>
          <w:tcPr>
            <w:tcW w:type="dxa" w:w="1500"/>
            <w:tcMar>
              <w:top w:type="dxa" w:w="60"/>
              <w:left w:type="dxa" w:w="90"/>
              <w:bottom w:type="dxa" w:w="60"/>
              <w:right w:type="dxa" w:w="90"/>
            </w:tcMar>
            <w:vAlign w:val="center"/>
          </w:tcPr>
          <w:p>
            <w:r>
              <w:rPr>
                <w:b w:val="false"/>
                <w:bCs w:val="false"/>
                <w:sz w:val="17"/>
                <w:szCs w:val="17"/>
              </w:rPr>
              <w:t xml:space="preserve">No asignado</w:t>
            </w:r>
          </w:p>
        </w:tc>
        <w:tc>
          <w:tcPr>
            <w:tcW w:type="dxa" w:w="1366"/>
            <w:tcMar>
              <w:top w:type="dxa" w:w="60"/>
              <w:left w:type="dxa" w:w="90"/>
              <w:bottom w:type="dxa" w:w="60"/>
              <w:right w:type="dxa" w:w="90"/>
            </w:tcMar>
            <w:vAlign w:val="center"/>
          </w:tcPr>
          <w:p>
            <w:r>
              <w:rPr>
                <w:b w:val="false"/>
                <w:bCs w:val="false"/>
                <w:sz w:val="17"/>
                <w:szCs w:val="17"/>
              </w:rPr>
              <w:t xml:space="preserve">Pendiente</w:t>
            </w:r>
          </w:p>
        </w:tc>
      </w:tr>
      <w:tr>
        <w:tc>
          <w:tcPr>
            <w:tcW w:type="dxa" w:w="1200"/>
            <w:tcMar>
              <w:top w:type="dxa" w:w="60"/>
              <w:left w:type="dxa" w:w="90"/>
              <w:bottom w:type="dxa" w:w="60"/>
              <w:right w:type="dxa" w:w="90"/>
            </w:tcMar>
            <w:vAlign w:val="center"/>
          </w:tcPr>
          <w:p>
            <w:r>
              <w:rPr>
                <w:b w:val="false"/>
                <w:bCs w:val="false"/>
                <w:sz w:val="17"/>
                <w:szCs w:val="17"/>
              </w:rPr>
              <w:t xml:space="preserve">BAJO</w:t>
            </w:r>
          </w:p>
        </w:tc>
        <w:tc>
          <w:tcPr>
            <w:tcW w:type="dxa" w:w="2600"/>
            <w:tcMar>
              <w:top w:type="dxa" w:w="60"/>
              <w:left w:type="dxa" w:w="90"/>
              <w:bottom w:type="dxa" w:w="60"/>
              <w:right w:type="dxa" w:w="90"/>
            </w:tcMar>
            <w:vAlign w:val="center"/>
          </w:tcPr>
          <w:p>
            <w:r>
              <w:rPr>
                <w:b w:val="false"/>
                <w:bCs w:val="false"/>
                <w:sz w:val="17"/>
                <w:szCs w:val="17"/>
              </w:rPr>
              <w:t xml:space="preserve">Inconsistencia de URL/dominio (localhost vs yura.local)</w:t>
            </w:r>
          </w:p>
        </w:tc>
        <w:tc>
          <w:tcPr>
            <w:tcW w:type="dxa" w:w="3300"/>
            <w:tcMar>
              <w:top w:type="dxa" w:w="60"/>
              <w:left w:type="dxa" w:w="90"/>
              <w:bottom w:type="dxa" w:w="60"/>
              <w:right w:type="dxa" w:w="90"/>
            </w:tcMar>
            <w:vAlign w:val="center"/>
          </w:tcPr>
          <w:p>
            <w:r>
              <w:rPr>
                <w:b w:val="false"/>
                <w:bCs w:val="false"/>
                <w:sz w:val="17"/>
                <w:szCs w:val="17"/>
              </w:rPr>
              <w:t xml:space="preserve">Unificar en .env.example, README y seeders</w:t>
            </w:r>
          </w:p>
        </w:tc>
        <w:tc>
          <w:tcPr>
            <w:tcW w:type="dxa" w:w="1500"/>
            <w:tcMar>
              <w:top w:type="dxa" w:w="60"/>
              <w:left w:type="dxa" w:w="90"/>
              <w:bottom w:type="dxa" w:w="60"/>
              <w:right w:type="dxa" w:w="90"/>
            </w:tcMar>
            <w:vAlign w:val="center"/>
          </w:tcPr>
          <w:p>
            <w:r>
              <w:rPr>
                <w:b w:val="false"/>
                <w:bCs w:val="false"/>
                <w:sz w:val="17"/>
                <w:szCs w:val="17"/>
              </w:rPr>
              <w:t xml:space="preserve">No asignado</w:t>
            </w:r>
          </w:p>
        </w:tc>
        <w:tc>
          <w:tcPr>
            <w:tcW w:type="dxa" w:w="1366"/>
            <w:tcMar>
              <w:top w:type="dxa" w:w="60"/>
              <w:left w:type="dxa" w:w="90"/>
              <w:bottom w:type="dxa" w:w="60"/>
              <w:right w:type="dxa" w:w="90"/>
            </w:tcMar>
            <w:vAlign w:val="center"/>
          </w:tcPr>
          <w:p>
            <w:r>
              <w:rPr>
                <w:b w:val="false"/>
                <w:bCs w:val="false"/>
                <w:sz w:val="17"/>
                <w:szCs w:val="17"/>
              </w:rPr>
              <w:t xml:space="preserve">Pendiente</w:t>
            </w:r>
          </w:p>
        </w:tc>
      </w:tr>
      <w:tr>
        <w:tc>
          <w:tcPr>
            <w:tcW w:type="dxa" w:w="1200"/>
            <w:tcMar>
              <w:top w:type="dxa" w:w="60"/>
              <w:left w:type="dxa" w:w="90"/>
              <w:bottom w:type="dxa" w:w="60"/>
              <w:right w:type="dxa" w:w="90"/>
            </w:tcMar>
            <w:vAlign w:val="center"/>
          </w:tcPr>
          <w:p>
            <w:r>
              <w:rPr>
                <w:b w:val="false"/>
                <w:bCs w:val="false"/>
                <w:sz w:val="17"/>
                <w:szCs w:val="17"/>
              </w:rPr>
              <w:t xml:space="preserve">BAJO</w:t>
            </w:r>
          </w:p>
        </w:tc>
        <w:tc>
          <w:tcPr>
            <w:tcW w:type="dxa" w:w="2600"/>
            <w:tcMar>
              <w:top w:type="dxa" w:w="60"/>
              <w:left w:type="dxa" w:w="90"/>
              <w:bottom w:type="dxa" w:w="60"/>
              <w:right w:type="dxa" w:w="90"/>
            </w:tcMar>
            <w:vAlign w:val="center"/>
          </w:tcPr>
          <w:p>
            <w:r>
              <w:rPr>
                <w:b w:val="false"/>
                <w:bCs w:val="false"/>
                <w:sz w:val="17"/>
                <w:szCs w:val="17"/>
              </w:rPr>
              <w:t xml:space="preserve">Vistas/rutas huérfanas (register, courses/create, parallels/create)</w:t>
            </w:r>
          </w:p>
        </w:tc>
        <w:tc>
          <w:tcPr>
            <w:tcW w:type="dxa" w:w="3300"/>
            <w:tcMar>
              <w:top w:type="dxa" w:w="60"/>
              <w:left w:type="dxa" w:w="90"/>
              <w:bottom w:type="dxa" w:w="60"/>
              <w:right w:type="dxa" w:w="90"/>
            </w:tcMar>
            <w:vAlign w:val="center"/>
          </w:tcPr>
          <w:p>
            <w:r>
              <w:rPr>
                <w:b w:val="false"/>
                <w:bCs w:val="false"/>
                <w:sz w:val="17"/>
                <w:szCs w:val="17"/>
              </w:rPr>
              <w:t xml:space="preserve">Eliminarlas o volver a enlazarlas desde la UI si aún se necesitan</w:t>
            </w:r>
          </w:p>
        </w:tc>
        <w:tc>
          <w:tcPr>
            <w:tcW w:type="dxa" w:w="1500"/>
            <w:tcMar>
              <w:top w:type="dxa" w:w="60"/>
              <w:left w:type="dxa" w:w="90"/>
              <w:bottom w:type="dxa" w:w="60"/>
              <w:right w:type="dxa" w:w="90"/>
            </w:tcMar>
            <w:vAlign w:val="center"/>
          </w:tcPr>
          <w:p>
            <w:r>
              <w:rPr>
                <w:b w:val="false"/>
                <w:bCs w:val="false"/>
                <w:sz w:val="17"/>
                <w:szCs w:val="17"/>
              </w:rPr>
              <w:t xml:space="preserve">No asignado</w:t>
            </w:r>
          </w:p>
        </w:tc>
        <w:tc>
          <w:tcPr>
            <w:tcW w:type="dxa" w:w="1366"/>
            <w:tcMar>
              <w:top w:type="dxa" w:w="60"/>
              <w:left w:type="dxa" w:w="90"/>
              <w:bottom w:type="dxa" w:w="60"/>
              <w:right w:type="dxa" w:w="90"/>
            </w:tcMar>
            <w:vAlign w:val="center"/>
          </w:tcPr>
          <w:p>
            <w:r>
              <w:rPr>
                <w:b w:val="false"/>
                <w:bCs w:val="false"/>
                <w:sz w:val="17"/>
                <w:szCs w:val="17"/>
              </w:rPr>
              <w:t xml:space="preserve">Pendiente</w:t>
            </w:r>
          </w:p>
        </w:tc>
      </w:tr>
    </w:tbl>
    <w:p>
      <w:pPr>
        <w:spacing w:after="200"/>
      </w:pPr>
    </w:p>
    <w:p>
      <w:pPr>
        <w:pStyle w:val="Heading3"/>
        <w:spacing w:after="100" w:before="200"/>
      </w:pPr>
      <w:r>
        <w:t xml:space="preserve">Hallazgos de la auditoría anterior — pendientes de re-verificación</w:t>
      </w:r>
    </w:p>
    <w:p>
      <w:pPr>
        <w:spacing w:after="160" w:line="276"/>
      </w:pPr>
      <w:r>
        <w:rPr>
          <w:b w:val="false"/>
          <w:bCs w:val="false"/>
          <w:i w:val="false"/>
          <w:iCs w:val="false"/>
        </w:rPr>
        <w:t xml:space="preserve">Estos hallazgos NO fueron tocados ni re-probados en esta ronda; se listan por separado para no mezclarlos con evidencia nueva. Deben re-verificarse antes de asumir que siguen abiertos o que ya se corrigieron.</w:t>
      </w:r>
    </w:p>
    <w:tbl>
      <w:tblPr>
        <w:tblW w:type="dxa" w:w="9966"/>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3300"/>
        <w:gridCol w:w="1500"/>
        <w:gridCol w:w="1366"/>
      </w:tblGrid>
      <w:tr>
        <w:trPr>
          <w:tblHeader/>
        </w:trPr>
        <w:tc>
          <w:tcPr>
            <w:tcW w:type="dxa" w:w="1200"/>
            <w:shd w:fill="E9EEEC" w:val="clear"/>
            <w:tcMar>
              <w:top w:type="dxa" w:w="60"/>
              <w:left w:type="dxa" w:w="90"/>
              <w:bottom w:type="dxa" w:w="60"/>
              <w:right w:type="dxa" w:w="90"/>
            </w:tcMar>
            <w:vAlign w:val="center"/>
          </w:tcPr>
          <w:p>
            <w:r>
              <w:rPr>
                <w:b/>
                <w:bCs/>
                <w:sz w:val="17"/>
                <w:szCs w:val="17"/>
              </w:rPr>
              <w:t xml:space="preserve">Prioridad</w:t>
            </w:r>
          </w:p>
        </w:tc>
        <w:tc>
          <w:tcPr>
            <w:tcW w:type="dxa" w:w="2600"/>
            <w:shd w:fill="E9EEEC" w:val="clear"/>
            <w:tcMar>
              <w:top w:type="dxa" w:w="60"/>
              <w:left w:type="dxa" w:w="90"/>
              <w:bottom w:type="dxa" w:w="60"/>
              <w:right w:type="dxa" w:w="90"/>
            </w:tcMar>
            <w:vAlign w:val="center"/>
          </w:tcPr>
          <w:p>
            <w:r>
              <w:rPr>
                <w:b/>
                <w:bCs/>
                <w:sz w:val="17"/>
                <w:szCs w:val="17"/>
              </w:rPr>
              <w:t xml:space="preserve">Problema</w:t>
            </w:r>
          </w:p>
        </w:tc>
        <w:tc>
          <w:tcPr>
            <w:tcW w:type="dxa" w:w="3300"/>
            <w:shd w:fill="E9EEEC" w:val="clear"/>
            <w:tcMar>
              <w:top w:type="dxa" w:w="60"/>
              <w:left w:type="dxa" w:w="90"/>
              <w:bottom w:type="dxa" w:w="60"/>
              <w:right w:type="dxa" w:w="90"/>
            </w:tcMar>
            <w:vAlign w:val="center"/>
          </w:tcPr>
          <w:p>
            <w:r>
              <w:rPr>
                <w:b/>
                <w:bCs/>
                <w:sz w:val="17"/>
                <w:szCs w:val="17"/>
              </w:rPr>
              <w:t xml:space="preserve">Acción recomendada</w:t>
            </w:r>
          </w:p>
        </w:tc>
        <w:tc>
          <w:tcPr>
            <w:tcW w:type="dxa" w:w="1500"/>
            <w:shd w:fill="E9EEEC" w:val="clear"/>
            <w:tcMar>
              <w:top w:type="dxa" w:w="60"/>
              <w:left w:type="dxa" w:w="90"/>
              <w:bottom w:type="dxa" w:w="60"/>
              <w:right w:type="dxa" w:w="90"/>
            </w:tcMar>
            <w:vAlign w:val="center"/>
          </w:tcPr>
          <w:p>
            <w:r>
              <w:rPr>
                <w:b/>
                <w:bCs/>
                <w:sz w:val="17"/>
                <w:szCs w:val="17"/>
              </w:rPr>
              <w:t xml:space="preserve">Responsable</w:t>
            </w:r>
          </w:p>
        </w:tc>
        <w:tc>
          <w:tcPr>
            <w:tcW w:type="dxa" w:w="1366"/>
            <w:shd w:fill="E9EEEC" w:val="clear"/>
            <w:tcMar>
              <w:top w:type="dxa" w:w="60"/>
              <w:left w:type="dxa" w:w="90"/>
              <w:bottom w:type="dxa" w:w="60"/>
              <w:right w:type="dxa" w:w="90"/>
            </w:tcMar>
            <w:vAlign w:val="center"/>
          </w:tcPr>
          <w:p>
            <w:r>
              <w:rPr>
                <w:b/>
                <w:bCs/>
                <w:sz w:val="17"/>
                <w:szCs w:val="17"/>
              </w:rPr>
              <w:t xml:space="preserve">Estado</w:t>
            </w:r>
          </w:p>
        </w:tc>
      </w:tr>
      <w:tr>
        <w:tc>
          <w:tcPr>
            <w:tcW w:type="dxa" w:w="1200"/>
            <w:tcMar>
              <w:top w:type="dxa" w:w="60"/>
              <w:left w:type="dxa" w:w="90"/>
              <w:bottom w:type="dxa" w:w="60"/>
              <w:right w:type="dxa" w:w="90"/>
            </w:tcMar>
            <w:vAlign w:val="center"/>
          </w:tcPr>
          <w:p>
            <w:r>
              <w:rPr>
                <w:b w:val="false"/>
                <w:bCs w:val="false"/>
                <w:sz w:val="17"/>
                <w:szCs w:val="17"/>
              </w:rPr>
              <w:t xml:space="preserve">CRÍTICO</w:t>
            </w:r>
          </w:p>
        </w:tc>
        <w:tc>
          <w:tcPr>
            <w:tcW w:type="dxa" w:w="2600"/>
            <w:tcMar>
              <w:top w:type="dxa" w:w="60"/>
              <w:left w:type="dxa" w:w="90"/>
              <w:bottom w:type="dxa" w:w="60"/>
              <w:right w:type="dxa" w:w="90"/>
            </w:tcMar>
            <w:vAlign w:val="center"/>
          </w:tcPr>
          <w:p>
            <w:r>
              <w:rPr>
                <w:b w:val="false"/>
                <w:bCs w:val="false"/>
                <w:sz w:val="17"/>
                <w:szCs w:val="17"/>
              </w:rPr>
              <w:t xml:space="preserve">Exportación masiva de estudiantes sin restricción de rol</w:t>
            </w:r>
          </w:p>
        </w:tc>
        <w:tc>
          <w:tcPr>
            <w:tcW w:type="dxa" w:w="3300"/>
            <w:tcMar>
              <w:top w:type="dxa" w:w="60"/>
              <w:left w:type="dxa" w:w="90"/>
              <w:bottom w:type="dxa" w:w="60"/>
              <w:right w:type="dxa" w:w="90"/>
            </w:tcMar>
            <w:vAlign w:val="center"/>
          </w:tcPr>
          <w:p>
            <w:r>
              <w:rPr>
                <w:b w:val="false"/>
                <w:bCs w:val="false"/>
                <w:sz w:val="17"/>
                <w:szCs w:val="17"/>
              </w:rPr>
              <w:t xml:space="preserve">Re-verificar con una prueba real; si sigue abierto, aplicar authorizeAccess() a exportPdfAll/exportExcelAll</w:t>
            </w:r>
          </w:p>
        </w:tc>
        <w:tc>
          <w:tcPr>
            <w:tcW w:type="dxa" w:w="1500"/>
            <w:tcMar>
              <w:top w:type="dxa" w:w="60"/>
              <w:left w:type="dxa" w:w="90"/>
              <w:bottom w:type="dxa" w:w="60"/>
              <w:right w:type="dxa" w:w="90"/>
            </w:tcMar>
            <w:vAlign w:val="center"/>
          </w:tcPr>
          <w:p>
            <w:r>
              <w:rPr>
                <w:b w:val="false"/>
                <w:bCs w:val="false"/>
                <w:sz w:val="17"/>
                <w:szCs w:val="17"/>
              </w:rPr>
              <w:t xml:space="preserve">No asignado</w:t>
            </w:r>
          </w:p>
        </w:tc>
        <w:tc>
          <w:tcPr>
            <w:tcW w:type="dxa" w:w="1366"/>
            <w:tcMar>
              <w:top w:type="dxa" w:w="60"/>
              <w:left w:type="dxa" w:w="90"/>
              <w:bottom w:type="dxa" w:w="60"/>
              <w:right w:type="dxa" w:w="90"/>
            </w:tcMar>
            <w:vAlign w:val="center"/>
          </w:tcPr>
          <w:p>
            <w:r>
              <w:rPr>
                <w:b w:val="false"/>
                <w:bCs w:val="false"/>
                <w:sz w:val="17"/>
                <w:szCs w:val="17"/>
              </w:rPr>
              <w:t xml:space="preserve">Por re-verificar</w:t>
            </w:r>
          </w:p>
        </w:tc>
      </w:tr>
      <w:tr>
        <w:tc>
          <w:tcPr>
            <w:tcW w:type="dxa" w:w="1200"/>
            <w:tcMar>
              <w:top w:type="dxa" w:w="60"/>
              <w:left w:type="dxa" w:w="90"/>
              <w:bottom w:type="dxa" w:w="60"/>
              <w:right w:type="dxa" w:w="90"/>
            </w:tcMar>
            <w:vAlign w:val="center"/>
          </w:tcPr>
          <w:p>
            <w:r>
              <w:rPr>
                <w:b w:val="false"/>
                <w:bCs w:val="false"/>
                <w:sz w:val="17"/>
                <w:szCs w:val="17"/>
              </w:rPr>
              <w:t xml:space="preserve">ALTO</w:t>
            </w:r>
          </w:p>
        </w:tc>
        <w:tc>
          <w:tcPr>
            <w:tcW w:type="dxa" w:w="2600"/>
            <w:tcMar>
              <w:top w:type="dxa" w:w="60"/>
              <w:left w:type="dxa" w:w="90"/>
              <w:bottom w:type="dxa" w:w="60"/>
              <w:right w:type="dxa" w:w="90"/>
            </w:tcMar>
            <w:vAlign w:val="center"/>
          </w:tcPr>
          <w:p>
            <w:r>
              <w:rPr>
                <w:b w:val="false"/>
                <w:bCs w:val="false"/>
                <w:sz w:val="17"/>
                <w:szCs w:val="17"/>
              </w:rPr>
              <w:t xml:space="preserve">Login web no valida estado inactivo del usuario</w:t>
            </w:r>
          </w:p>
        </w:tc>
        <w:tc>
          <w:tcPr>
            <w:tcW w:type="dxa" w:w="3300"/>
            <w:tcMar>
              <w:top w:type="dxa" w:w="60"/>
              <w:left w:type="dxa" w:w="90"/>
              <w:bottom w:type="dxa" w:w="60"/>
              <w:right w:type="dxa" w:w="90"/>
            </w:tcMar>
            <w:vAlign w:val="center"/>
          </w:tcPr>
          <w:p>
            <w:r>
              <w:rPr>
                <w:b w:val="false"/>
                <w:bCs w:val="false"/>
                <w:sz w:val="17"/>
                <w:szCs w:val="17"/>
              </w:rPr>
              <w:t xml:space="preserve">Re-verificar con una prueba real (ver CP-005 del catálogo de casos de prueba)</w:t>
            </w:r>
          </w:p>
        </w:tc>
        <w:tc>
          <w:tcPr>
            <w:tcW w:type="dxa" w:w="1500"/>
            <w:tcMar>
              <w:top w:type="dxa" w:w="60"/>
              <w:left w:type="dxa" w:w="90"/>
              <w:bottom w:type="dxa" w:w="60"/>
              <w:right w:type="dxa" w:w="90"/>
            </w:tcMar>
            <w:vAlign w:val="center"/>
          </w:tcPr>
          <w:p>
            <w:r>
              <w:rPr>
                <w:b w:val="false"/>
                <w:bCs w:val="false"/>
                <w:sz w:val="17"/>
                <w:szCs w:val="17"/>
              </w:rPr>
              <w:t xml:space="preserve">No asignado</w:t>
            </w:r>
          </w:p>
        </w:tc>
        <w:tc>
          <w:tcPr>
            <w:tcW w:type="dxa" w:w="1366"/>
            <w:tcMar>
              <w:top w:type="dxa" w:w="60"/>
              <w:left w:type="dxa" w:w="90"/>
              <w:bottom w:type="dxa" w:w="60"/>
              <w:right w:type="dxa" w:w="90"/>
            </w:tcMar>
            <w:vAlign w:val="center"/>
          </w:tcPr>
          <w:p>
            <w:r>
              <w:rPr>
                <w:b w:val="false"/>
                <w:bCs w:val="false"/>
                <w:sz w:val="17"/>
                <w:szCs w:val="17"/>
              </w:rPr>
              <w:t xml:space="preserve">Por re-verificar</w:t>
            </w:r>
          </w:p>
        </w:tc>
      </w:tr>
      <w:tr>
        <w:tc>
          <w:tcPr>
            <w:tcW w:type="dxa" w:w="1200"/>
            <w:tcMar>
              <w:top w:type="dxa" w:w="60"/>
              <w:left w:type="dxa" w:w="90"/>
              <w:bottom w:type="dxa" w:w="60"/>
              <w:right w:type="dxa" w:w="90"/>
            </w:tcMar>
            <w:vAlign w:val="center"/>
          </w:tcPr>
          <w:p>
            <w:r>
              <w:rPr>
                <w:b w:val="false"/>
                <w:bCs w:val="false"/>
                <w:sz w:val="17"/>
                <w:szCs w:val="17"/>
              </w:rPr>
              <w:t xml:space="preserve">ALTO</w:t>
            </w:r>
          </w:p>
        </w:tc>
        <w:tc>
          <w:tcPr>
            <w:tcW w:type="dxa" w:w="2600"/>
            <w:tcMar>
              <w:top w:type="dxa" w:w="60"/>
              <w:left w:type="dxa" w:w="90"/>
              <w:bottom w:type="dxa" w:w="60"/>
              <w:right w:type="dxa" w:w="90"/>
            </w:tcMar>
            <w:vAlign w:val="center"/>
          </w:tcPr>
          <w:p>
            <w:r>
              <w:rPr>
                <w:b w:val="false"/>
                <w:bCs w:val="false"/>
                <w:sz w:val="17"/>
                <w:szCs w:val="17"/>
              </w:rPr>
              <w:t xml:space="preserve">Listado de estudiantes sin scoping por rol para no-profesores</w:t>
            </w:r>
          </w:p>
        </w:tc>
        <w:tc>
          <w:tcPr>
            <w:tcW w:type="dxa" w:w="3300"/>
            <w:tcMar>
              <w:top w:type="dxa" w:w="60"/>
              <w:left w:type="dxa" w:w="90"/>
              <w:bottom w:type="dxa" w:w="60"/>
              <w:right w:type="dxa" w:w="90"/>
            </w:tcMar>
            <w:vAlign w:val="center"/>
          </w:tcPr>
          <w:p>
            <w:r>
              <w:rPr>
                <w:b w:val="false"/>
                <w:bCs w:val="false"/>
                <w:sz w:val="17"/>
                <w:szCs w:val="17"/>
              </w:rPr>
              <w:t xml:space="preserve">Re-verificar con una prueba real (ver CP-030 del catálogo de casos de prueba)</w:t>
            </w:r>
          </w:p>
        </w:tc>
        <w:tc>
          <w:tcPr>
            <w:tcW w:type="dxa" w:w="1500"/>
            <w:tcMar>
              <w:top w:type="dxa" w:w="60"/>
              <w:left w:type="dxa" w:w="90"/>
              <w:bottom w:type="dxa" w:w="60"/>
              <w:right w:type="dxa" w:w="90"/>
            </w:tcMar>
            <w:vAlign w:val="center"/>
          </w:tcPr>
          <w:p>
            <w:r>
              <w:rPr>
                <w:b w:val="false"/>
                <w:bCs w:val="false"/>
                <w:sz w:val="17"/>
                <w:szCs w:val="17"/>
              </w:rPr>
              <w:t xml:space="preserve">No asignado</w:t>
            </w:r>
          </w:p>
        </w:tc>
        <w:tc>
          <w:tcPr>
            <w:tcW w:type="dxa" w:w="1366"/>
            <w:tcMar>
              <w:top w:type="dxa" w:w="60"/>
              <w:left w:type="dxa" w:w="90"/>
              <w:bottom w:type="dxa" w:w="60"/>
              <w:right w:type="dxa" w:w="90"/>
            </w:tcMar>
            <w:vAlign w:val="center"/>
          </w:tcPr>
          <w:p>
            <w:r>
              <w:rPr>
                <w:b w:val="false"/>
                <w:bCs w:val="false"/>
                <w:sz w:val="17"/>
                <w:szCs w:val="17"/>
              </w:rPr>
              <w:t xml:space="preserve">Por re-verificar</w:t>
            </w:r>
          </w:p>
        </w:tc>
      </w:tr>
      <w:tr>
        <w:tc>
          <w:tcPr>
            <w:tcW w:type="dxa" w:w="1200"/>
            <w:tcMar>
              <w:top w:type="dxa" w:w="60"/>
              <w:left w:type="dxa" w:w="90"/>
              <w:bottom w:type="dxa" w:w="60"/>
              <w:right w:type="dxa" w:w="90"/>
            </w:tcMar>
            <w:vAlign w:val="center"/>
          </w:tcPr>
          <w:p>
            <w:r>
              <w:rPr>
                <w:b w:val="false"/>
                <w:bCs w:val="false"/>
                <w:sz w:val="17"/>
                <w:szCs w:val="17"/>
              </w:rPr>
              <w:t xml:space="preserve">MEDIO</w:t>
            </w:r>
          </w:p>
        </w:tc>
        <w:tc>
          <w:tcPr>
            <w:tcW w:type="dxa" w:w="2600"/>
            <w:tcMar>
              <w:top w:type="dxa" w:w="60"/>
              <w:left w:type="dxa" w:w="90"/>
              <w:bottom w:type="dxa" w:w="60"/>
              <w:right w:type="dxa" w:w="90"/>
            </w:tcMar>
            <w:vAlign w:val="center"/>
          </w:tcPr>
          <w:p>
            <w:r>
              <w:rPr>
                <w:b w:val="false"/>
                <w:bCs w:val="false"/>
                <w:sz w:val="17"/>
                <w:szCs w:val="17"/>
              </w:rPr>
              <w:t xml:space="preserve">Modelo Tutor/tutors() apunta a tablas eliminadas</w:t>
            </w:r>
          </w:p>
        </w:tc>
        <w:tc>
          <w:tcPr>
            <w:tcW w:type="dxa" w:w="3300"/>
            <w:tcMar>
              <w:top w:type="dxa" w:w="60"/>
              <w:left w:type="dxa" w:w="90"/>
              <w:bottom w:type="dxa" w:w="60"/>
              <w:right w:type="dxa" w:w="90"/>
            </w:tcMar>
            <w:vAlign w:val="center"/>
          </w:tcPr>
          <w:p>
            <w:r>
              <w:rPr>
                <w:b w:val="false"/>
                <w:bCs w:val="false"/>
                <w:sz w:val="17"/>
                <w:szCs w:val="17"/>
              </w:rPr>
              <w:t xml:space="preserve">Re-verificar si sigue existiendo el código muerto</w:t>
            </w:r>
          </w:p>
        </w:tc>
        <w:tc>
          <w:tcPr>
            <w:tcW w:type="dxa" w:w="1500"/>
            <w:tcMar>
              <w:top w:type="dxa" w:w="60"/>
              <w:left w:type="dxa" w:w="90"/>
              <w:bottom w:type="dxa" w:w="60"/>
              <w:right w:type="dxa" w:w="90"/>
            </w:tcMar>
            <w:vAlign w:val="center"/>
          </w:tcPr>
          <w:p>
            <w:r>
              <w:rPr>
                <w:b w:val="false"/>
                <w:bCs w:val="false"/>
                <w:sz w:val="17"/>
                <w:szCs w:val="17"/>
              </w:rPr>
              <w:t xml:space="preserve">No asignado</w:t>
            </w:r>
          </w:p>
        </w:tc>
        <w:tc>
          <w:tcPr>
            <w:tcW w:type="dxa" w:w="1366"/>
            <w:tcMar>
              <w:top w:type="dxa" w:w="60"/>
              <w:left w:type="dxa" w:w="90"/>
              <w:bottom w:type="dxa" w:w="60"/>
              <w:right w:type="dxa" w:w="90"/>
            </w:tcMar>
            <w:vAlign w:val="center"/>
          </w:tcPr>
          <w:p>
            <w:r>
              <w:rPr>
                <w:b w:val="false"/>
                <w:bCs w:val="false"/>
                <w:sz w:val="17"/>
                <w:szCs w:val="17"/>
              </w:rPr>
              <w:t xml:space="preserve">Por re-verificar</w:t>
            </w:r>
          </w:p>
        </w:tc>
      </w:tr>
    </w:tbl>
    <w:p>
      <w:r>
        <w:br w:type="page"/>
      </w:r>
    </w:p>
    <w:p>
      <w:pPr>
        <w:pStyle w:val="Heading1"/>
        <w:spacing w:after="160" w:before="360"/>
      </w:pPr>
      <w:r>
        <w:t xml:space="preserve">15. PRUEBAS PENDIENTES</w:t>
      </w:r>
    </w:p>
    <w:p>
      <w:pPr>
        <w:spacing w:after="160" w:line="276"/>
      </w:pPr>
      <w:r>
        <w:rPr>
          <w:b w:val="false"/>
          <w:bCs w:val="false"/>
          <w:i w:val="false"/>
          <w:iCs w:val="false"/>
        </w:rPr>
        <w:t xml:space="preserve">Las siguientes pruebas no pudieron realizarse en esta auditoría, o corresponden a hallazgos de la ronda anterior que ningún subagente re-verificó esta vez, y se documentan explícitamente en lugar de inventar un resultado:</w:t>
      </w:r>
    </w:p>
    <w:p>
      <w:pPr>
        <w:pStyle w:val="Heading3"/>
        <w:spacing w:after="100" w:before="200"/>
      </w:pPr>
      <w:r>
        <w:t xml:space="preserve">Hallazgos de la auditoría anterior no re-verificados en esta ronda</w:t>
      </w:r>
    </w:p>
    <w:tbl>
      <w:tblPr>
        <w:tblW w:type="dxa" w:w="8966"/>
        <w:tblBorders>
          <w:top w:val="single" w:color="auto" w:sz="4"/>
          <w:left w:val="single" w:color="auto" w:sz="4"/>
          <w:bottom w:val="single" w:color="auto" w:sz="4"/>
          <w:right w:val="single" w:color="auto" w:sz="4"/>
          <w:insideH w:val="single" w:color="auto" w:sz="4"/>
          <w:insideV w:val="single" w:color="auto" w:sz="4"/>
        </w:tblBorders>
      </w:tblPr>
      <w:tblGrid>
        <w:gridCol w:w="3800"/>
        <w:gridCol w:w="5166"/>
      </w:tblGrid>
      <w:tr>
        <w:trPr>
          <w:tblHeader/>
        </w:trPr>
        <w:tc>
          <w:tcPr>
            <w:tcW w:type="dxa" w:w="3800"/>
            <w:shd w:fill="E9EEEC" w:val="clear"/>
            <w:tcMar>
              <w:top w:type="dxa" w:w="60"/>
              <w:left w:type="dxa" w:w="90"/>
              <w:bottom w:type="dxa" w:w="60"/>
              <w:right w:type="dxa" w:w="90"/>
            </w:tcMar>
            <w:vAlign w:val="center"/>
          </w:tcPr>
          <w:p>
            <w:r>
              <w:rPr>
                <w:b/>
                <w:bCs/>
                <w:sz w:val="17"/>
                <w:szCs w:val="17"/>
              </w:rPr>
              <w:t xml:space="preserve">Hallazgo previo</w:t>
            </w:r>
          </w:p>
        </w:tc>
        <w:tc>
          <w:tcPr>
            <w:tcW w:type="dxa" w:w="5166"/>
            <w:shd w:fill="E9EEEC" w:val="clear"/>
            <w:tcMar>
              <w:top w:type="dxa" w:w="60"/>
              <w:left w:type="dxa" w:w="90"/>
              <w:bottom w:type="dxa" w:w="60"/>
              <w:right w:type="dxa" w:w="90"/>
            </w:tcMar>
            <w:vAlign w:val="center"/>
          </w:tcPr>
          <w:p>
            <w:r>
              <w:rPr>
                <w:b/>
                <w:bCs/>
                <w:sz w:val="17"/>
                <w:szCs w:val="17"/>
              </w:rPr>
              <w:t xml:space="preserve">Motivo por el que no se re-verificó</w:t>
            </w:r>
          </w:p>
        </w:tc>
      </w:tr>
      <w:tr>
        <w:tc>
          <w:tcPr>
            <w:tcW w:type="dxa" w:w="3800"/>
            <w:tcMar>
              <w:top w:type="dxa" w:w="60"/>
              <w:left w:type="dxa" w:w="90"/>
              <w:bottom w:type="dxa" w:w="60"/>
              <w:right w:type="dxa" w:w="90"/>
            </w:tcMar>
            <w:vAlign w:val="center"/>
          </w:tcPr>
          <w:p>
            <w:r>
              <w:rPr>
                <w:b w:val="false"/>
                <w:bCs w:val="false"/>
                <w:sz w:val="17"/>
                <w:szCs w:val="17"/>
              </w:rPr>
              <w:t xml:space="preserve">CRÍTICO — Exportación masiva de estudiantes sin restricción de rol</w:t>
            </w:r>
          </w:p>
        </w:tc>
        <w:tc>
          <w:tcPr>
            <w:tcW w:type="dxa" w:w="5166"/>
            <w:tcMar>
              <w:top w:type="dxa" w:w="60"/>
              <w:left w:type="dxa" w:w="90"/>
              <w:bottom w:type="dxa" w:w="60"/>
              <w:right w:type="dxa" w:w="90"/>
            </w:tcMar>
            <w:vAlign w:val="center"/>
          </w:tcPr>
          <w:p>
            <w:r>
              <w:rPr>
                <w:b w:val="false"/>
                <w:bCs w:val="false"/>
                <w:sz w:val="17"/>
                <w:szCs w:val="17"/>
              </w:rPr>
              <w:t xml:space="preserve">Ningún subagente de esta ronda ejecutó una prueba de exportación masiva con un usuario de rol padre/madre/tutor; el código de exportación no fue tocado en los cambios recientes</w:t>
            </w:r>
          </w:p>
        </w:tc>
      </w:tr>
      <w:tr>
        <w:tc>
          <w:tcPr>
            <w:tcW w:type="dxa" w:w="3800"/>
            <w:tcMar>
              <w:top w:type="dxa" w:w="60"/>
              <w:left w:type="dxa" w:w="90"/>
              <w:bottom w:type="dxa" w:w="60"/>
              <w:right w:type="dxa" w:w="90"/>
            </w:tcMar>
            <w:vAlign w:val="center"/>
          </w:tcPr>
          <w:p>
            <w:r>
              <w:rPr>
                <w:b w:val="false"/>
                <w:bCs w:val="false"/>
                <w:sz w:val="17"/>
                <w:szCs w:val="17"/>
              </w:rPr>
              <w:t xml:space="preserve">ALTO — Login web no valida estado inactivo del usuario</w:t>
            </w:r>
          </w:p>
        </w:tc>
        <w:tc>
          <w:tcPr>
            <w:tcW w:type="dxa" w:w="5166"/>
            <w:tcMar>
              <w:top w:type="dxa" w:w="60"/>
              <w:left w:type="dxa" w:w="90"/>
              <w:bottom w:type="dxa" w:w="60"/>
              <w:right w:type="dxa" w:w="90"/>
            </w:tcMar>
            <w:vAlign w:val="center"/>
          </w:tcPr>
          <w:p>
            <w:r>
              <w:rPr>
                <w:b w:val="false"/>
                <w:bCs w:val="false"/>
                <w:sz w:val="17"/>
                <w:szCs w:val="17"/>
              </w:rPr>
              <w:t xml:space="preserve">Ningún subagente de esta ronda desactivó una cuenta y probó el login web con ella; AuthController.php no fue modificado en los cambios recientes</w:t>
            </w:r>
          </w:p>
        </w:tc>
      </w:tr>
      <w:tr>
        <w:tc>
          <w:tcPr>
            <w:tcW w:type="dxa" w:w="3800"/>
            <w:tcMar>
              <w:top w:type="dxa" w:w="60"/>
              <w:left w:type="dxa" w:w="90"/>
              <w:bottom w:type="dxa" w:w="60"/>
              <w:right w:type="dxa" w:w="90"/>
            </w:tcMar>
            <w:vAlign w:val="center"/>
          </w:tcPr>
          <w:p>
            <w:r>
              <w:rPr>
                <w:b w:val="false"/>
                <w:bCs w:val="false"/>
                <w:sz w:val="17"/>
                <w:szCs w:val="17"/>
              </w:rPr>
              <w:t xml:space="preserve">ALTO — Listado de estudiantes sin scoping por rol para no-profesores</w:t>
            </w:r>
          </w:p>
        </w:tc>
        <w:tc>
          <w:tcPr>
            <w:tcW w:type="dxa" w:w="5166"/>
            <w:tcMar>
              <w:top w:type="dxa" w:w="60"/>
              <w:left w:type="dxa" w:w="90"/>
              <w:bottom w:type="dxa" w:w="60"/>
              <w:right w:type="dxa" w:w="90"/>
            </w:tcMar>
            <w:vAlign w:val="center"/>
          </w:tcPr>
          <w:p>
            <w:r>
              <w:rPr>
                <w:b w:val="false"/>
                <w:bCs w:val="false"/>
                <w:sz w:val="17"/>
                <w:szCs w:val="17"/>
              </w:rPr>
              <w:t xml:space="preserve">Ningún subagente de esta ronda inició sesión como padre/tutor para revisar el listado completo de /students; StudentController::index no fue tocado en los cambios recientes</w:t>
            </w:r>
          </w:p>
        </w:tc>
      </w:tr>
      <w:tr>
        <w:tc>
          <w:tcPr>
            <w:tcW w:type="dxa" w:w="3800"/>
            <w:tcMar>
              <w:top w:type="dxa" w:w="60"/>
              <w:left w:type="dxa" w:w="90"/>
              <w:bottom w:type="dxa" w:w="60"/>
              <w:right w:type="dxa" w:w="90"/>
            </w:tcMar>
            <w:vAlign w:val="center"/>
          </w:tcPr>
          <w:p>
            <w:r>
              <w:rPr>
                <w:b w:val="false"/>
                <w:bCs w:val="false"/>
                <w:sz w:val="17"/>
                <w:szCs w:val="17"/>
              </w:rPr>
              <w:t xml:space="preserve">MEDIO — Modelo Tutor y Student::tutors() referencian tablas eliminadas</w:t>
            </w:r>
          </w:p>
        </w:tc>
        <w:tc>
          <w:tcPr>
            <w:tcW w:type="dxa" w:w="5166"/>
            <w:tcMar>
              <w:top w:type="dxa" w:w="60"/>
              <w:left w:type="dxa" w:w="90"/>
              <w:bottom w:type="dxa" w:w="60"/>
              <w:right w:type="dxa" w:w="90"/>
            </w:tcMar>
            <w:vAlign w:val="center"/>
          </w:tcPr>
          <w:p>
            <w:r>
              <w:rPr>
                <w:b w:val="false"/>
                <w:bCs w:val="false"/>
                <w:sz w:val="17"/>
                <w:szCs w:val="17"/>
              </w:rPr>
              <w:t xml:space="preserve">Ningún subagente de esta ronda intentó invocar Tutor::count() ni revisó si el código muerto sigue presente</w:t>
            </w:r>
          </w:p>
        </w:tc>
      </w:tr>
    </w:tbl>
    <w:p>
      <w:pPr>
        <w:spacing w:after="200"/>
      </w:pPr>
    </w:p>
    <w:p>
      <w:pPr>
        <w:pStyle w:val="Heading3"/>
        <w:spacing w:after="100" w:before="200"/>
      </w:pPr>
      <w:r>
        <w:t xml:space="preserve">Pruebas fuera de alcance técnico o de cobertura en esta ronda</w:t>
      </w:r>
    </w:p>
    <w:tbl>
      <w:tblPr>
        <w:tblW w:type="dxa" w:w="8966"/>
        <w:tblBorders>
          <w:top w:val="single" w:color="auto" w:sz="4"/>
          <w:left w:val="single" w:color="auto" w:sz="4"/>
          <w:bottom w:val="single" w:color="auto" w:sz="4"/>
          <w:right w:val="single" w:color="auto" w:sz="4"/>
          <w:insideH w:val="single" w:color="auto" w:sz="4"/>
          <w:insideV w:val="single" w:color="auto" w:sz="4"/>
        </w:tblBorders>
      </w:tblPr>
      <w:tblGrid>
        <w:gridCol w:w="3800"/>
        <w:gridCol w:w="5166"/>
      </w:tblGrid>
      <w:tr>
        <w:trPr>
          <w:tblHeader/>
        </w:trPr>
        <w:tc>
          <w:tcPr>
            <w:tcW w:type="dxa" w:w="3800"/>
            <w:shd w:fill="E9EEEC" w:val="clear"/>
            <w:tcMar>
              <w:top w:type="dxa" w:w="60"/>
              <w:left w:type="dxa" w:w="90"/>
              <w:bottom w:type="dxa" w:w="60"/>
              <w:right w:type="dxa" w:w="90"/>
            </w:tcMar>
            <w:vAlign w:val="center"/>
          </w:tcPr>
          <w:p>
            <w:r>
              <w:rPr>
                <w:b/>
                <w:bCs/>
                <w:sz w:val="17"/>
                <w:szCs w:val="17"/>
              </w:rPr>
              <w:t xml:space="preserve">Prueba no realizada</w:t>
            </w:r>
          </w:p>
        </w:tc>
        <w:tc>
          <w:tcPr>
            <w:tcW w:type="dxa" w:w="5166"/>
            <w:shd w:fill="E9EEEC" w:val="clear"/>
            <w:tcMar>
              <w:top w:type="dxa" w:w="60"/>
              <w:left w:type="dxa" w:w="90"/>
              <w:bottom w:type="dxa" w:w="60"/>
              <w:right w:type="dxa" w:w="90"/>
            </w:tcMar>
            <w:vAlign w:val="center"/>
          </w:tcPr>
          <w:p>
            <w:r>
              <w:rPr>
                <w:b/>
                <w:bCs/>
                <w:sz w:val="17"/>
                <w:szCs w:val="17"/>
              </w:rPr>
              <w:t xml:space="preserve">Motivo</w:t>
            </w:r>
          </w:p>
        </w:tc>
      </w:tr>
      <w:tr>
        <w:tc>
          <w:tcPr>
            <w:tcW w:type="dxa" w:w="3800"/>
            <w:tcMar>
              <w:top w:type="dxa" w:w="60"/>
              <w:left w:type="dxa" w:w="90"/>
              <w:bottom w:type="dxa" w:w="60"/>
              <w:right w:type="dxa" w:w="90"/>
            </w:tcMar>
            <w:vAlign w:val="center"/>
          </w:tcPr>
          <w:p>
            <w:r>
              <w:rPr>
                <w:b w:val="false"/>
                <w:bCs w:val="false"/>
                <w:sz w:val="17"/>
                <w:szCs w:val="17"/>
              </w:rPr>
              <w:t xml:space="preserve">Verificación visual del badge "Secundaria Comunitaria Productiva" en Cursos y Paralelos</w:t>
            </w:r>
          </w:p>
        </w:tc>
        <w:tc>
          <w:tcPr>
            <w:tcW w:type="dxa" w:w="5166"/>
            <w:tcMar>
              <w:top w:type="dxa" w:w="60"/>
              <w:left w:type="dxa" w:w="90"/>
              <w:bottom w:type="dxa" w:w="60"/>
              <w:right w:type="dxa" w:w="90"/>
            </w:tcMar>
            <w:vAlign w:val="center"/>
          </w:tcPr>
          <w:p>
            <w:r>
              <w:rPr>
                <w:b w:val="false"/>
                <w:bCs w:val="false"/>
                <w:sz w:val="17"/>
                <w:szCs w:val="17"/>
              </w:rPr>
              <w:t xml:space="preserve">Los 2 cursos sembrados en la base real son de nivel Primaria; no hay datos de prueba con nivel Secundaria para confirmar visualmente el color/texto del badge (el código es correcto por inspección)</w:t>
            </w:r>
          </w:p>
        </w:tc>
      </w:tr>
      <w:tr>
        <w:tc>
          <w:tcPr>
            <w:tcW w:type="dxa" w:w="3800"/>
            <w:tcMar>
              <w:top w:type="dxa" w:w="60"/>
              <w:left w:type="dxa" w:w="90"/>
              <w:bottom w:type="dxa" w:w="60"/>
              <w:right w:type="dxa" w:w="90"/>
            </w:tcMar>
            <w:vAlign w:val="center"/>
          </w:tcPr>
          <w:p>
            <w:r>
              <w:rPr>
                <w:b w:val="false"/>
                <w:bCs w:val="false"/>
                <w:sz w:val="17"/>
                <w:szCs w:val="17"/>
              </w:rPr>
              <w:t xml:space="preserve">Responsive en breakpoints adicionales (1024×768, 414×896 y los breakpoints intermedios de Bootstrap: 576px, 992px, 1200px)</w:t>
            </w:r>
          </w:p>
        </w:tc>
        <w:tc>
          <w:tcPr>
            <w:tcW w:type="dxa" w:w="5166"/>
            <w:tcMar>
              <w:top w:type="dxa" w:w="60"/>
              <w:left w:type="dxa" w:w="90"/>
              <w:bottom w:type="dxa" w:w="60"/>
              <w:right w:type="dxa" w:w="90"/>
            </w:tcMar>
            <w:vAlign w:val="center"/>
          </w:tcPr>
          <w:p>
            <w:r>
              <w:rPr>
                <w:b w:val="false"/>
                <w:bCs w:val="false"/>
                <w:sz w:val="17"/>
                <w:szCs w:val="17"/>
              </w:rPr>
              <w:t xml:space="preserve">Solo se cubrieron 3 viewports (escritorio, tablet, móvil) en esta ronda</w:t>
            </w:r>
          </w:p>
        </w:tc>
      </w:tr>
      <w:tr>
        <w:tc>
          <w:tcPr>
            <w:tcW w:type="dxa" w:w="3800"/>
            <w:tcMar>
              <w:top w:type="dxa" w:w="60"/>
              <w:left w:type="dxa" w:w="90"/>
              <w:bottom w:type="dxa" w:w="60"/>
              <w:right w:type="dxa" w:w="90"/>
            </w:tcMar>
            <w:vAlign w:val="center"/>
          </w:tcPr>
          <w:p>
            <w:r>
              <w:rPr>
                <w:b w:val="false"/>
                <w:bCs w:val="false"/>
                <w:sz w:val="17"/>
                <w:szCs w:val="17"/>
              </w:rPr>
              <w:t xml:space="preserve">Verificación del servicio MySQL de XAMPP (puerto 33065)</w:t>
            </w:r>
          </w:p>
        </w:tc>
        <w:tc>
          <w:tcPr>
            <w:tcW w:type="dxa" w:w="5166"/>
            <w:tcMar>
              <w:top w:type="dxa" w:w="60"/>
              <w:left w:type="dxa" w:w="90"/>
              <w:bottom w:type="dxa" w:w="60"/>
              <w:right w:type="dxa" w:w="90"/>
            </w:tcMar>
            <w:vAlign w:val="center"/>
          </w:tcPr>
          <w:p>
            <w:r>
              <w:rPr>
                <w:b w:val="false"/>
                <w:bCs w:val="false"/>
                <w:sz w:val="17"/>
                <w:szCs w:val="17"/>
              </w:rPr>
              <w:t xml:space="preserve">No es el servidor que usa este proyecto (que usa el servicio MySQL independiente en el puerto 3306, ya verificado); no aplica revisarlo para esta auditoría</w:t>
            </w:r>
          </w:p>
        </w:tc>
      </w:tr>
      <w:tr>
        <w:tc>
          <w:tcPr>
            <w:tcW w:type="dxa" w:w="3800"/>
            <w:tcMar>
              <w:top w:type="dxa" w:w="60"/>
              <w:left w:type="dxa" w:w="90"/>
              <w:bottom w:type="dxa" w:w="60"/>
              <w:right w:type="dxa" w:w="90"/>
            </w:tcMar>
            <w:vAlign w:val="center"/>
          </w:tcPr>
          <w:p>
            <w:r>
              <w:rPr>
                <w:b w:val="false"/>
                <w:bCs w:val="false"/>
                <w:sz w:val="17"/>
                <w:szCs w:val="17"/>
              </w:rPr>
              <w:t xml:space="preserve">Verificación del protocolo físico de comunicación Robot ↔ ESP32 ↔ Plataforma</w:t>
            </w:r>
          </w:p>
        </w:tc>
        <w:tc>
          <w:tcPr>
            <w:tcW w:type="dxa" w:w="5166"/>
            <w:tcMar>
              <w:top w:type="dxa" w:w="60"/>
              <w:left w:type="dxa" w:w="90"/>
              <w:bottom w:type="dxa" w:w="60"/>
              <w:right w:type="dxa" w:w="90"/>
            </w:tcMar>
            <w:vAlign w:val="center"/>
          </w:tcPr>
          <w:p>
            <w:r>
              <w:rPr>
                <w:b w:val="false"/>
                <w:bCs w:val="false"/>
                <w:sz w:val="17"/>
                <w:szCs w:val="17"/>
              </w:rPr>
              <w:t xml:space="preserve">No existe implementación de este protocolo en el repositorio de la plataforma web; corresponde a un componente de hardware fuera del alcance de este código</w:t>
            </w:r>
          </w:p>
        </w:tc>
      </w:tr>
      <w:tr>
        <w:tc>
          <w:tcPr>
            <w:tcW w:type="dxa" w:w="3800"/>
            <w:tcMar>
              <w:top w:type="dxa" w:w="60"/>
              <w:left w:type="dxa" w:w="90"/>
              <w:bottom w:type="dxa" w:w="60"/>
              <w:right w:type="dxa" w:w="90"/>
            </w:tcMar>
            <w:vAlign w:val="center"/>
          </w:tcPr>
          <w:p>
            <w:r>
              <w:rPr>
                <w:b w:val="false"/>
                <w:bCs w:val="false"/>
                <w:sz w:val="17"/>
                <w:szCs w:val="17"/>
              </w:rPr>
              <w:t xml:space="preserve">Validación de tipo y tamaño máximo de archivos subidos (fotos/documentos)</w:t>
            </w:r>
          </w:p>
        </w:tc>
        <w:tc>
          <w:tcPr>
            <w:tcW w:type="dxa" w:w="5166"/>
            <w:tcMar>
              <w:top w:type="dxa" w:w="60"/>
              <w:left w:type="dxa" w:w="90"/>
              <w:bottom w:type="dxa" w:w="60"/>
              <w:right w:type="dxa" w:w="90"/>
            </w:tcMar>
            <w:vAlign w:val="center"/>
          </w:tcPr>
          <w:p>
            <w:r>
              <w:rPr>
                <w:b w:val="false"/>
                <w:bCs w:val="false"/>
                <w:sz w:val="17"/>
                <w:szCs w:val="17"/>
              </w:rPr>
              <w:t xml:space="preserve">Ningún subagente ejecutó una prueba específica de subida de un archivo inválido (tipo o tamaño incorrecto) para confirmar el comportamiento de rechazo</w:t>
            </w:r>
          </w:p>
        </w:tc>
      </w:tr>
      <w:tr>
        <w:tc>
          <w:tcPr>
            <w:tcW w:type="dxa" w:w="3800"/>
            <w:tcMar>
              <w:top w:type="dxa" w:w="60"/>
              <w:left w:type="dxa" w:w="90"/>
              <w:bottom w:type="dxa" w:w="60"/>
              <w:right w:type="dxa" w:w="90"/>
            </w:tcMar>
            <w:vAlign w:val="center"/>
          </w:tcPr>
          <w:p>
            <w:r>
              <w:rPr>
                <w:b w:val="false"/>
                <w:bCs w:val="false"/>
                <w:sz w:val="17"/>
                <w:szCs w:val="17"/>
              </w:rPr>
              <w:t xml:space="preserve">Pruebas de usabilidad con usuarios reales (niños de 11-12 años) mencionadas en los requisitos temáticos del robot</w:t>
            </w:r>
          </w:p>
        </w:tc>
        <w:tc>
          <w:tcPr>
            <w:tcW w:type="dxa" w:w="5166"/>
            <w:tcMar>
              <w:top w:type="dxa" w:w="60"/>
              <w:left w:type="dxa" w:w="90"/>
              <w:bottom w:type="dxa" w:w="60"/>
              <w:right w:type="dxa" w:w="90"/>
            </w:tcMar>
            <w:vAlign w:val="center"/>
          </w:tcPr>
          <w:p>
            <w:r>
              <w:rPr>
                <w:b w:val="false"/>
                <w:bCs w:val="false"/>
                <w:sz w:val="17"/>
                <w:szCs w:val="17"/>
              </w:rPr>
              <w:t xml:space="preserve">Fuera del alcance técnico de una auditoría de código; requiere sesiones de usabilidad presenciales</w:t>
            </w:r>
          </w:p>
        </w:tc>
      </w:tr>
      <w:tr>
        <w:tc>
          <w:tcPr>
            <w:tcW w:type="dxa" w:w="3800"/>
            <w:tcMar>
              <w:top w:type="dxa" w:w="60"/>
              <w:left w:type="dxa" w:w="90"/>
              <w:bottom w:type="dxa" w:w="60"/>
              <w:right w:type="dxa" w:w="90"/>
            </w:tcMar>
            <w:vAlign w:val="center"/>
          </w:tcPr>
          <w:p>
            <w:r>
              <w:rPr>
                <w:b w:val="false"/>
                <w:bCs w:val="false"/>
                <w:sz w:val="17"/>
                <w:szCs w:val="17"/>
              </w:rPr>
              <w:t xml:space="preserve">Pruebas de carga/rendimiento y latencia (ej. el umbral de 2.5s mencionado en RNF-003 de los requisitos temáticos)</w:t>
            </w:r>
          </w:p>
        </w:tc>
        <w:tc>
          <w:tcPr>
            <w:tcW w:type="dxa" w:w="5166"/>
            <w:tcMar>
              <w:top w:type="dxa" w:w="60"/>
              <w:left w:type="dxa" w:w="90"/>
              <w:bottom w:type="dxa" w:w="60"/>
              <w:right w:type="dxa" w:w="90"/>
            </w:tcMar>
            <w:vAlign w:val="center"/>
          </w:tcPr>
          <w:p>
            <w:r>
              <w:rPr>
                <w:b w:val="false"/>
                <w:bCs w:val="false"/>
                <w:sz w:val="17"/>
                <w:szCs w:val="17"/>
              </w:rPr>
              <w:t xml:space="preserve">No solicitadas en el alcance de esta auditoría (sección 3) y sin instrumentación de medición disponible</w:t>
            </w:r>
          </w:p>
        </w:tc>
      </w:tr>
    </w:tbl>
    <w:p>
      <w:r>
        <w:br w:type="page"/>
      </w:r>
    </w:p>
    <w:p>
      <w:pPr>
        <w:pStyle w:val="Heading1"/>
        <w:spacing w:after="160" w:before="360"/>
      </w:pPr>
      <w:r>
        <w:t xml:space="preserve">16. CONCLUSIONES</w:t>
      </w:r>
    </w:p>
    <w:p>
      <w:pPr>
        <w:spacing w:after="160" w:line="276"/>
      </w:pPr>
      <w:r>
        <w:rPr>
          <w:b w:val="false"/>
          <w:bCs w:val="false"/>
          <w:i w:val="false"/>
          <w:iCs w:val="false"/>
        </w:rPr>
        <w:t xml:space="preserve">Esta segunda ronda de auditoría confirma que la migración a MySQL real y los cuatro cambios recientes (menú lateral, Cuaderno Pedagógico SER/SABER/HACER, fusión de Cursos y Paralelos con nivel educativo, y validación de paralelos duplicados) funcionan correctamente, verificado con evidencia real: capturas de pantalla reales en tres tamaños de pantalla, decenas de peticiones HTTP reales contra la base de datos de producción local, y consultas SQL directas. El error 500 reportado en los logs por paralelo duplicado está confirmado corregido de forma independiente por dos subagentes.</w:t>
      </w:r>
    </w:p>
    <w:p>
      <w:pPr>
        <w:spacing w:after="160" w:line="276"/>
      </w:pPr>
      <w:r>
        <w:rPr>
          <w:b w:val="false"/>
          <w:bCs w:val="false"/>
          <w:i w:val="false"/>
          <w:iCs w:val="false"/>
        </w:rPr>
        <w:t xml:space="preserve">No obstante, esta ronda encontró un hallazgo CRÍTICO real y verificado con evidencia HTTP directa: con los datos tal como están sembrados en la base de datos real, ningún profesor puede guardar notas, asistencia ni actividades del robot, porque la tabla de asignaciones docentes está vacía y el código de autorización la exige incluso cuando el alumno ya tiene asignado directamente a ese profesor. Este es un bloqueo funcional total del flujo central de la plataforma, no una brecha de seguridad, pero impide que un docente use el sistema hoy tal como está configurado.</w:t>
      </w:r>
    </w:p>
    <w:p>
      <w:pPr>
        <w:spacing w:after="160" w:line="276"/>
      </w:pPr>
      <w:r>
        <w:rPr>
          <w:b w:val="false"/>
          <w:bCs w:val="false"/>
          <w:i w:val="false"/>
          <w:iCs w:val="false"/>
        </w:rPr>
        <w:t xml:space="preserve">También se encontraron dos hallazgos ALTO: una batería de 5 pruebas automatizadas que nunca se ejecuta por un nombre de archivo mal formado (y que fallaría si se ejecutara, por una contraseña de prueba que no cumple la política real), y la persistencia de las extensiones PHP gd/zip ausentes del entorno — aunque esta ronda encontró evidencia de que las exportaciones funcionan igual en la práctica, matizando la severidad asumida en la auditoría anterior.</w:t>
      </w:r>
    </w:p>
    <w:p>
      <w:pPr>
        <w:spacing w:after="160" w:line="276"/>
      </w:pPr>
      <w:r>
        <w:rPr>
          <w:b w:val="false"/>
          <w:bCs w:val="false"/>
          <w:i w:val="false"/>
          <w:iCs w:val="false"/>
        </w:rPr>
        <w:t xml:space="preserve">Los hallazgos CRÍTICO/ALTO de seguridad de la auditoría anterior (exportación masiva sin rol, login sin validar estado inactivo, listado de estudiantes sin scoping) no fueron tocados por el código reciente ni re-probados por ningún subagente en esta ronda. Este informe no asume que siguen fallando ni que se corrigieron: se documentan explícitamente como pendientes de re-verificación (sección 15), y deben tratarse como abiertos hasta confirmarse lo contrario con una prueba real.</w:t>
      </w:r>
    </w:p>
    <w:p>
      <w:pPr>
        <w:spacing w:after="160" w:line="276"/>
      </w:pPr>
      <w:r>
        <w:rPr>
          <w:b w:val="false"/>
          <w:bCs w:val="false"/>
          <w:i w:val="false"/>
          <w:iCs w:val="false"/>
        </w:rPr>
        <w:t xml:space="preserve">En conjunto, ninguno de los hallazgos de este informe es una suposición: todos fueron reproducidos con evidencia real (capturas de pantalla, tests, curl, tinker o consultas SQL) y están documentados con archivo y línea exactos.</w:t>
      </w:r>
    </w:p>
    <w:p>
      <w:pPr>
        <w:pStyle w:val="Heading1"/>
        <w:spacing w:after="160" w:before="360"/>
      </w:pPr>
      <w:r>
        <w:t xml:space="preserve">17. RECOMENDACIONES</w:t>
      </w:r>
    </w:p>
    <w:p>
      <w:pPr>
        <w:pStyle w:val="ListParagraph"/>
        <w:numPr>
          <w:ilvl w:val="0"/>
          <w:numId w:val="1"/>
        </w:numPr>
        <w:spacing w:after="80" w:line="276"/>
      </w:pPr>
      <w:r>
        <w:t xml:space="preserve">Resolver de inmediato el hallazgo CRÍTICO de esta ronda (teaching_assignments vacía), ya que bloquea el uso normal del Cuaderno Pedagógico por parte de cualquier docente.</w:t>
      </w:r>
    </w:p>
    <w:p>
      <w:pPr>
        <w:pStyle w:val="ListParagraph"/>
        <w:numPr>
          <w:ilvl w:val="0"/>
          <w:numId w:val="1"/>
        </w:numPr>
        <w:spacing w:after="80" w:line="276"/>
      </w:pPr>
      <w:r>
        <w:t xml:space="preserve">Re-verificar explícitamente, con una prueba real, los tres hallazgos de seguridad de la auditoría anterior (exportación masiva, login inactivo, listado sin scoping) antes de asumir que siguen abiertos o que ya se corrigieron; no deben quedar indefinidamente en estado "desconocido".</w:t>
      </w:r>
    </w:p>
    <w:p>
      <w:pPr>
        <w:pStyle w:val="ListParagraph"/>
        <w:numPr>
          <w:ilvl w:val="0"/>
          <w:numId w:val="1"/>
        </w:numPr>
        <w:spacing w:after="80" w:line="276"/>
      </w:pPr>
      <w:r>
        <w:t xml:space="preserve">Renombrar tests/Feature/YuraTestPHP.php para que se integre a la suite de pruebas, y corregir la contraseña de prueba que usa para que cumpla la política real de la aplicación.</w:t>
      </w:r>
    </w:p>
    <w:p>
      <w:pPr>
        <w:pStyle w:val="ListParagraph"/>
        <w:numPr>
          <w:ilvl w:val="0"/>
          <w:numId w:val="1"/>
        </w:numPr>
        <w:spacing w:after="80" w:line="276"/>
      </w:pPr>
      <w:r>
        <w:t xml:space="preserve">Confirmar con una prueba de exportación real en el entorno de destino final (no solo con composer check-platform-reqs) si las extensiones gd/zip son realmente necesarias, antes de invertir tiempo en habilitarlas si no lo son.</w:t>
      </w:r>
    </w:p>
    <w:p>
      <w:pPr>
        <w:pStyle w:val="ListParagraph"/>
        <w:numPr>
          <w:ilvl w:val="0"/>
          <w:numId w:val="1"/>
        </w:numPr>
        <w:spacing w:after="80" w:line="276"/>
      </w:pPr>
      <w:r>
        <w:t xml:space="preserve">Agregar la clave de traducción faltante del modal del robot a los archivos de idioma es/qu.</w:t>
      </w:r>
    </w:p>
    <w:p>
      <w:pPr>
        <w:pStyle w:val="ListParagraph"/>
        <w:numPr>
          <w:ilvl w:val="0"/>
          <w:numId w:val="1"/>
        </w:numPr>
        <w:spacing w:after="80" w:line="276"/>
      </w:pPr>
      <w:r>
        <w:t xml:space="preserve">Añadir verificación de rol al endpoint API del robot (POST /api/v1/robot/activity), que hoy solo exige autenticación.</w:t>
      </w:r>
    </w:p>
    <w:p>
      <w:pPr>
        <w:pStyle w:val="ListParagraph"/>
        <w:numPr>
          <w:ilvl w:val="0"/>
          <w:numId w:val="1"/>
        </w:numPr>
        <w:spacing w:after="80" w:line="276"/>
      </w:pPr>
      <w:r>
        <w:t xml:space="preserve">Añadir un checklist de despliegue a producción que fuerce APP_DEBUG=false.</w:t>
      </w:r>
    </w:p>
    <w:p>
      <w:pPr>
        <w:pStyle w:val="ListParagraph"/>
        <w:numPr>
          <w:ilvl w:val="0"/>
          <w:numId w:val="1"/>
        </w:numPr>
        <w:spacing w:after="80" w:line="276"/>
      </w:pPr>
      <w:r>
        <w:t xml:space="preserve">Eliminar el archivo database/database.sqlite legado y las vistas/rutas huérfanas restantes (register, courses/create, parallels/create) para reducir confusión y deuda técnica.</w:t>
      </w:r>
    </w:p>
    <w:p>
      <w:pPr>
        <w:pStyle w:val="ListParagraph"/>
        <w:numPr>
          <w:ilvl w:val="0"/>
          <w:numId w:val="1"/>
        </w:numPr>
        <w:spacing w:after="80" w:line="276"/>
      </w:pPr>
      <w:r>
        <w:t xml:space="preserve">Comitear los cambios verificados en esta ronda (actualmente en el árbol de trabajo sin comitear) para que queden protegidos por control de versiones.</w:t>
      </w:r>
    </w:p>
    <w:p>
      <w:pPr>
        <w:pStyle w:val="Heading1"/>
        <w:spacing w:after="160" w:before="360"/>
      </w:pPr>
      <w:r>
        <w:t xml:space="preserve">18. ANEXOS</w:t>
      </w:r>
    </w:p>
    <w:p>
      <w:pPr>
        <w:spacing w:after="160" w:line="276"/>
      </w:pPr>
      <w:r>
        <w:rPr>
          <w:b w:val="false"/>
          <w:bCs w:val="false"/>
          <w:i w:val="false"/>
          <w:iCs w:val="false"/>
        </w:rPr>
        <w:t xml:space="preserve">Anexo A — Informes íntegros de cada subagente de esta ronda: reproducidos en las secciones 6, 7 y 8 de este documento (tablas completas de 38, 45 y 37 filas respectivamente).</w:t>
      </w:r>
    </w:p>
    <w:p>
      <w:pPr>
        <w:spacing w:after="160" w:line="276"/>
      </w:pPr>
      <w:r>
        <w:rPr>
          <w:b w:val="false"/>
          <w:bCs w:val="false"/>
          <w:i w:val="false"/>
          <w:iCs w:val="false"/>
        </w:rPr>
        <w:t xml:space="preserve">Anexo B — Informe de la auditoría anterior (16 de septiembre de 2026): docs/pruebas/Informe_YURA_Auditoria_Pruebas.docx / .pdf (versión previa a esta actualización).</w:t>
      </w:r>
    </w:p>
    <w:p>
      <w:pPr>
        <w:spacing w:after="160" w:line="276"/>
      </w:pPr>
      <w:r>
        <w:rPr>
          <w:b w:val="false"/>
          <w:bCs w:val="false"/>
          <w:i w:val="false"/>
          <w:iCs w:val="false"/>
        </w:rPr>
        <w:t xml:space="preserve">Anexo C — Documento de requisitos temáticos previamente existente en el repositorio: docs/pruebas/identificacion-requisitos-verificables-yura.md.</w:t>
      </w:r>
    </w:p>
    <w:p>
      <w:pPr>
        <w:spacing w:after="160" w:line="276"/>
      </w:pPr>
      <w:r>
        <w:rPr>
          <w:b w:val="false"/>
          <w:bCs w:val="false"/>
          <w:i w:val="false"/>
          <w:iCs w:val="false"/>
        </w:rPr>
        <w:t xml:space="preserve">Anexo D — Encargo académico formal: consigna/TrabajoLaravel.pdf.</w:t>
      </w:r>
    </w:p>
    <w:p>
      <w:pPr>
        <w:spacing w:after="160" w:line="276"/>
      </w:pPr>
      <w:r>
        <w:rPr>
          <w:b w:val="false"/>
          <w:bCs w:val="false"/>
          <w:i w:val="false"/>
          <w:iCs w:val="false"/>
        </w:rPr>
        <w:t xml:space="preserve">Anexo E — Credenciales de prueba usadas durante la auditoría (ya públicas en README_EQUIPO.md del propio repositorio, contraseña común "password123"): admin@yura.com, gestion.yura@school.bo, prof.vargas@school.bo, prof.flores@school.bo, y tutores con formato {nombre}.{apellido}@school.bo. No se reproducen en este informe claves de aplicación (APP_KEY), contraseñas de base de datos ni tokens de API generados durante la auditoría.</w:t>
      </w:r>
    </w:p>
    <w:p>
      <w:r>
        <w:br w:type="page"/>
      </w:r>
    </w:p>
    <w:p>
      <w:pPr>
        <w:pStyle w:val="Heading1"/>
        <w:spacing w:after="160" w:before="360"/>
      </w:pPr>
      <w:r>
        <w:t xml:space="preserve">¿QUÉ DEBO CORREGIR?</w:t>
      </w:r>
    </w:p>
    <w:p>
      <w:pPr>
        <w:spacing w:after="160" w:line="276"/>
      </w:pPr>
      <w:r>
        <w:rPr>
          <w:b w:val="false"/>
          <w:bCs w:val="false"/>
          <w:i w:val="false"/>
          <w:iCs w:val="false"/>
        </w:rPr>
        <w:t xml:space="preserve">Esta sección explica los hallazgos de esta ronda en lenguaje simple, agrupados por orden de urgencia. No repite los hallazgos de la auditoría anterior que no se volvieron a probar esta vez (exportación masiva, login inactivo, listado sin scoping) — esos siguen documentados en el informe anterior y deben revisarse por separado.</w:t>
      </w:r>
    </w:p>
    <w:p>
      <w:pPr>
        <w:pStyle w:val="Heading2"/>
        <w:spacing w:after="120" w:before="260"/>
      </w:pPr>
      <w:r>
        <w:t xml:space="preserve">CORREGIR PRIMERO</w:t>
      </w:r>
    </w:p>
    <w:p>
      <w:pPr>
        <w:pStyle w:val="Heading3"/>
        <w:spacing w:after="100" w:before="200"/>
      </w:pPr>
      <w:r>
        <w:t xml:space="preserve">1. Ningún profesor puede poner notas ahora mismo</w:t>
      </w:r>
    </w:p>
    <w:p>
      <w:pPr>
        <w:spacing w:after="160" w:line="276"/>
      </w:pPr>
      <w:r>
        <w:rPr>
          <w:b w:val="false"/>
          <w:bCs w:val="false"/>
          <w:i w:val="false"/>
          <w:iCs w:val="false"/>
        </w:rPr>
        <w:t xml:space="preserve">Dónde está: GradeController.php, el método hasTeachingAssignment() (líneas 545 a 556) y donde se usa en la línea 307.</w:t>
      </w:r>
    </w:p>
    <w:p>
      <w:pPr>
        <w:spacing w:after="160" w:line="276"/>
      </w:pPr>
      <w:r>
        <w:rPr>
          <w:b w:val="false"/>
          <w:bCs w:val="false"/>
          <w:i w:val="false"/>
          <w:iCs w:val="false"/>
        </w:rPr>
        <w:t xml:space="preserve">Qué significa: Para que un profesor pueda guardar una nota, el sistema exige que exista una 'asignación docente' formal en una tabla que hoy está vacía — aunque el alumno ya tenga a ese profesor asignado directamente. En la práctica, esto significa que ningún profesor puede usar el Cuaderno Pedagógico con los datos actuales.</w:t>
      </w:r>
    </w:p>
    <w:p>
      <w:pPr>
        <w:spacing w:after="160" w:line="276"/>
      </w:pPr>
      <w:r>
        <w:rPr>
          <w:b w:val="false"/>
          <w:bCs w:val="false"/>
          <w:i w:val="false"/>
          <w:iCs w:val="false"/>
        </w:rPr>
        <w:t xml:space="preserve">Cómo corregirlo: Hay que decidir una de dos cosas con el equipo: (a) crear automáticamente esas asignaciones a partir de los alumnos que ya tiene cada profesor, o (b) cambiar el código para que baste con que el alumno tenga asignado a ese profesor directamente, sin exigir el registro adicional.</w:t>
      </w:r>
    </w:p>
    <w:p>
      <w:pPr>
        <w:spacing w:after="160" w:line="276"/>
      </w:pPr>
      <w:r>
        <w:rPr>
          <w:b w:val="false"/>
          <w:bCs w:val="false"/>
          <w:i w:val="false"/>
          <w:iCs w:val="false"/>
        </w:rPr>
        <w:t xml:space="preserve">Qué debo probar de nuevo: Iniciar sesión como un profesor (por ejemplo prof.vargas@school.bo) e intentar guardar una nota de uno de sus alumnos: debe funcionar, no dar "No autorizado".</w:t>
      </w:r>
    </w:p>
    <w:p>
      <w:pPr>
        <w:spacing w:after="120"/>
      </w:pPr>
    </w:p>
    <w:p>
      <w:pPr>
        <w:pStyle w:val="Heading2"/>
        <w:spacing w:after="120" w:before="260"/>
      </w:pPr>
      <w:r>
        <w:t xml:space="preserve">CORREGIR DESPUÉS</w:t>
      </w:r>
    </w:p>
    <w:p>
      <w:pPr>
        <w:pStyle w:val="Heading3"/>
        <w:spacing w:after="100" w:before="200"/>
      </w:pPr>
      <w:r>
        <w:t xml:space="preserve">2. Hay 5 pruebas automáticas que nunca se ejecutan, y si se ejecutan, fallan</w:t>
      </w:r>
    </w:p>
    <w:p>
      <w:pPr>
        <w:spacing w:after="160" w:line="276"/>
      </w:pPr>
      <w:r>
        <w:rPr>
          <w:b w:val="false"/>
          <w:bCs w:val="false"/>
          <w:i w:val="false"/>
          <w:iCs w:val="false"/>
        </w:rPr>
        <w:t xml:space="preserve">Dónde está: tests/Feature/YuraTestPHP.php, y la ruta de crear tutor en TutorController.php (línea 166).</w:t>
      </w:r>
    </w:p>
    <w:p>
      <w:pPr>
        <w:spacing w:after="160" w:line="276"/>
      </w:pPr>
      <w:r>
        <w:rPr>
          <w:b w:val="false"/>
          <w:bCs w:val="false"/>
          <w:i w:val="false"/>
          <w:iCs w:val="false"/>
        </w:rPr>
        <w:t xml:space="preserve">Qué significa: El archivo de pruebas tiene un nombre que Laravel no reconoce como 'archivo de pruebas' (le falta que termine justo en 'Test.php'), así que nunca corre. Y si se fuerza a que corra, 4 de 5 pruebas fallan porque usan la contraseña 'password123', que ya no cumple las reglas de seguridad reales (se necesita mayúscula y símbolo).</w:t>
      </w:r>
    </w:p>
    <w:p>
      <w:pPr>
        <w:spacing w:after="160" w:line="276"/>
      </w:pPr>
      <w:r>
        <w:rPr>
          <w:b w:val="false"/>
          <w:bCs w:val="false"/>
          <w:i w:val="false"/>
          <w:iCs w:val="false"/>
        </w:rPr>
        <w:t xml:space="preserve">Cómo corregirlo: Cambiarle el nombre al archivo (por ejemplo a YuraTestPHPTest.php) y actualizar la contraseña que usa la prueba a una que sí cumpla las reglas (por ejemplo 'Password123!').</w:t>
      </w:r>
    </w:p>
    <w:p>
      <w:pPr>
        <w:spacing w:after="160" w:line="276"/>
      </w:pPr>
      <w:r>
        <w:rPr>
          <w:b w:val="false"/>
          <w:bCs w:val="false"/>
          <w:i w:val="false"/>
          <w:iCs w:val="false"/>
        </w:rPr>
        <w:t xml:space="preserve">Qué debo probar de nuevo: Ejecutar 'php artisan test' y confirmar que ahora sí aparecen esos 5 casos, y que pasan.</w:t>
      </w:r>
    </w:p>
    <w:p>
      <w:pPr>
        <w:spacing w:after="120"/>
      </w:pPr>
    </w:p>
    <w:p>
      <w:pPr>
        <w:pStyle w:val="Heading3"/>
        <w:spacing w:after="100" w:before="200"/>
      </w:pPr>
      <w:r>
        <w:t xml:space="preserve">3. Las extensiones de PHP para exportar a Excel siguen sin activarse</w:t>
      </w:r>
    </w:p>
    <w:p>
      <w:pPr>
        <w:spacing w:after="160" w:line="276"/>
      </w:pPr>
      <w:r>
        <w:rPr>
          <w:b w:val="false"/>
          <w:bCs w:val="false"/>
          <w:i w:val="false"/>
          <w:iCs w:val="false"/>
        </w:rPr>
        <w:t xml:space="preserve">Dónde está: Archivo php.ini de PHP (en XAMPP: C:\xampp\php\php.ini).</w:t>
      </w:r>
    </w:p>
    <w:p>
      <w:pPr>
        <w:spacing w:after="160" w:line="276"/>
      </w:pPr>
      <w:r>
        <w:rPr>
          <w:b w:val="false"/>
          <w:bCs w:val="false"/>
          <w:i w:val="false"/>
          <w:iCs w:val="false"/>
        </w:rPr>
        <w:t xml:space="preserve">Qué significa: Las líneas 'extension=gd' y 'extension=zip' siguen comentadas. Sin embargo, en esta ronda se comprobó que exportar a Excel y PDF SÍ funcionó igual al probarlo desde el navegador, así que el impacto real puede ser menor de lo que parece — pero sigue siendo una inconsistencia que conviene arreglar.</w:t>
      </w:r>
    </w:p>
    <w:p>
      <w:pPr>
        <w:spacing w:after="160" w:line="276"/>
      </w:pPr>
      <w:r>
        <w:rPr>
          <w:b w:val="false"/>
          <w:bCs w:val="false"/>
          <w:i w:val="false"/>
          <w:iCs w:val="false"/>
        </w:rPr>
        <w:t xml:space="preserve">Cómo corregirlo: Quitar el punto y coma al inicio de esas dos líneas en php.ini y reiniciar PHP, y luego volver a probar una exportación real para confirmar que sigue funcionando igual de bien.</w:t>
      </w:r>
    </w:p>
    <w:p>
      <w:pPr>
        <w:spacing w:after="160" w:line="276"/>
      </w:pPr>
      <w:r>
        <w:rPr>
          <w:b w:val="false"/>
          <w:bCs w:val="false"/>
          <w:i w:val="false"/>
          <w:iCs w:val="false"/>
        </w:rPr>
        <w:t xml:space="preserve">Qué debo probar de nuevo: Probar el botón de exportar a Excel y PDF de estudiantes en un navegador real y confirmar que el archivo se descarga correctamente.</w:t>
      </w:r>
    </w:p>
    <w:p>
      <w:pPr>
        <w:spacing w:after="120"/>
      </w:pPr>
    </w:p>
    <w:p>
      <w:pPr>
        <w:pStyle w:val="Heading3"/>
        <w:spacing w:after="100" w:before="200"/>
      </w:pPr>
      <w:r>
        <w:t xml:space="preserve">4. El modal 'Lanzar Actividad' del robot muestra texto sin traducir</w:t>
      </w:r>
    </w:p>
    <w:p>
      <w:pPr>
        <w:spacing w:after="160" w:line="276"/>
      </w:pPr>
      <w:r>
        <w:rPr>
          <w:b w:val="false"/>
          <w:bCs w:val="false"/>
          <w:i w:val="false"/>
          <w:iCs w:val="false"/>
        </w:rPr>
        <w:t xml:space="preserve">Dónde está: resources/views/grades/index.blade.php (línea aproximada 247), y los archivos resources/lang/es/messages.php y resources/lang/qu/messages.php.</w:t>
      </w:r>
    </w:p>
    <w:p>
      <w:pPr>
        <w:spacing w:after="160" w:line="276"/>
      </w:pPr>
      <w:r>
        <w:rPr>
          <w:b w:val="false"/>
          <w:bCs w:val="false"/>
          <w:i w:val="false"/>
          <w:iCs w:val="false"/>
        </w:rPr>
        <w:t xml:space="preserve">Qué significa: En vez de mostrar un título como 'Lanzar Actividad al Robot YURA', el modal muestra literalmente el texto 'messages.launch_robot_activity' en pantalla, porque esa clave nunca se agregó a los archivos de idioma.</w:t>
      </w:r>
    </w:p>
    <w:p>
      <w:pPr>
        <w:spacing w:after="160" w:line="276"/>
      </w:pPr>
      <w:r>
        <w:rPr>
          <w:b w:val="false"/>
          <w:bCs w:val="false"/>
          <w:i w:val="false"/>
          <w:iCs w:val="false"/>
        </w:rPr>
        <w:t xml:space="preserve">Cómo corregirlo: Agregar la clave launch_robot_activity con su texto correspondiente en ambos archivos de idioma (español y quechua), o agregar un texto de respaldo en el código como ya se hace en otras partes de la misma vista.</w:t>
      </w:r>
    </w:p>
    <w:p>
      <w:pPr>
        <w:spacing w:after="160" w:line="276"/>
      </w:pPr>
      <w:r>
        <w:rPr>
          <w:b w:val="false"/>
          <w:bCs w:val="false"/>
          <w:i w:val="false"/>
          <w:iCs w:val="false"/>
        </w:rPr>
        <w:t xml:space="preserve">Qué debo probar de nuevo: Abrir el Cuaderno Pedagógico, hacer clic en 'Lanzar Actividad' en cualquier fila, y confirmar que el título del modal ya no muestra la clave cruda.</w:t>
      </w:r>
    </w:p>
    <w:p>
      <w:pPr>
        <w:spacing w:after="120"/>
      </w:pPr>
    </w:p>
    <w:p>
      <w:pPr>
        <w:pStyle w:val="Heading3"/>
        <w:spacing w:after="100" w:before="200"/>
      </w:pPr>
      <w:r>
        <w:t xml:space="preserve">5. El robot puede recibir notas de cualquier usuario, no solo del robot o el profesor</w:t>
      </w:r>
    </w:p>
    <w:p>
      <w:pPr>
        <w:spacing w:after="160" w:line="276"/>
      </w:pPr>
      <w:r>
        <w:rPr>
          <w:b w:val="false"/>
          <w:bCs w:val="false"/>
          <w:i w:val="false"/>
          <w:iCs w:val="false"/>
        </w:rPr>
        <w:t xml:space="preserve">Dónde está: RobotActivityController.php (API), y la ruta en routes/api.php línea 31.</w:t>
      </w:r>
    </w:p>
    <w:p>
      <w:pPr>
        <w:spacing w:after="160" w:line="276"/>
      </w:pPr>
      <w:r>
        <w:rPr>
          <w:b w:val="false"/>
          <w:bCs w:val="false"/>
          <w:i w:val="false"/>
          <w:iCs w:val="false"/>
        </w:rPr>
        <w:t xml:space="preserve">Qué significa: Cualquier persona con una cuenta y un token de acceso puede enviar notas al sistema a través de esa dirección de la API, no solo el robot o los profesores.</w:t>
      </w:r>
    </w:p>
    <w:p>
      <w:pPr>
        <w:spacing w:after="160" w:line="276"/>
      </w:pPr>
      <w:r>
        <w:rPr>
          <w:b w:val="false"/>
          <w:bCs w:val="false"/>
          <w:i w:val="false"/>
          <w:iCs w:val="false"/>
        </w:rPr>
        <w:t xml:space="preserve">Cómo corregirlo: Agregar una verificación de rol al inicio de esa función, para que solo el usuario "robot" o un profesor puedan usarla.</w:t>
      </w:r>
    </w:p>
    <w:p>
      <w:pPr>
        <w:spacing w:after="160" w:line="276"/>
      </w:pPr>
      <w:r>
        <w:rPr>
          <w:b w:val="false"/>
          <w:bCs w:val="false"/>
          <w:i w:val="false"/>
          <w:iCs w:val="false"/>
        </w:rPr>
        <w:t xml:space="preserve">Qué debo probar de nuevo: Probar el envío de una nota con un token de un usuario que no sea profesor ni robot y confirmar que el sistema lo rechace.</w:t>
      </w:r>
    </w:p>
    <w:p>
      <w:pPr>
        <w:spacing w:after="120"/>
      </w:pPr>
    </w:p>
    <w:p>
      <w:pPr>
        <w:pStyle w:val="Heading2"/>
        <w:spacing w:after="120" w:before="260"/>
      </w:pPr>
      <w:r>
        <w:t xml:space="preserve">MEJORAS OPCIONALES</w:t>
      </w:r>
    </w:p>
    <w:p>
      <w:pPr>
        <w:pStyle w:val="ListParagraph"/>
        <w:numPr>
          <w:ilvl w:val="0"/>
          <w:numId w:val="1"/>
        </w:numPr>
        <w:spacing w:after="80" w:line="276"/>
      </w:pPr>
      <w:r>
        <w:t xml:space="preserve">El Cuaderno Pedagógico tiene ~24 columnas y en el celular hay que hacer bastante scroll horizontal; se podría pensar en una vista de "tarjeta por estudiante" para pantallas chicas.</w:t>
      </w:r>
    </w:p>
    <w:p>
      <w:pPr>
        <w:pStyle w:val="ListParagraph"/>
        <w:numPr>
          <w:ilvl w:val="0"/>
          <w:numId w:val="1"/>
        </w:numPr>
        <w:spacing w:after="80" w:line="276"/>
      </w:pPr>
      <w:r>
        <w:t xml:space="preserve">La condición que oculta 'Estudiantes' del menú para el rol 'tutor' nunca se activa porque los tutores reales tienen rol 'padre' o 'madre' en la base de datos, no 'tutor' literal. El resultado final se ve bien igual, pero conviene revisar esa nomenclatura.</w:t>
      </w:r>
    </w:p>
    <w:p>
      <w:pPr>
        <w:pStyle w:val="ListParagraph"/>
        <w:numPr>
          <w:ilvl w:val="0"/>
          <w:numId w:val="1"/>
        </w:numPr>
        <w:spacing w:after="80" w:line="276"/>
      </w:pPr>
      <w:r>
        <w:t xml:space="preserve">El archivo database/database.sqlite de la configuración anterior (antes de migrar a MySQL) sigue ocupando espacio en el proyecto sin usarse; se puede borrar.</w:t>
      </w:r>
    </w:p>
    <w:p>
      <w:pPr>
        <w:pStyle w:val="ListParagraph"/>
        <w:numPr>
          <w:ilvl w:val="0"/>
          <w:numId w:val="1"/>
        </w:numPr>
        <w:spacing w:after="80" w:line="276"/>
      </w:pPr>
      <w:r>
        <w:t xml:space="preserve">Ponerse de acuerdo en un solo nombre de dominio (localhost o yura.local) y usarlo en todos los archivos (actualmente el seeder menciona yura.local pero el .env usa localhost).</w:t>
      </w:r>
    </w:p>
    <w:p>
      <w:pPr>
        <w:pStyle w:val="ListParagraph"/>
        <w:numPr>
          <w:ilvl w:val="0"/>
          <w:numId w:val="1"/>
        </w:numPr>
        <w:spacing w:after="80" w:line="276"/>
      </w:pPr>
      <w:r>
        <w:t xml:space="preserve">Las páginas de creación de curso/paralelo que quedaron sin botón de acceso en el menú (courses/create.blade.php, parallels/create.blade.php) siguen siendo accesibles escribiendo la URL directamente; se pueden eliminar si ya no se necesitan.</w:t>
      </w:r>
    </w:p>
    <w:p>
      <w:pPr>
        <w:pStyle w:val="ListParagraph"/>
        <w:numPr>
          <w:ilvl w:val="0"/>
          <w:numId w:val="1"/>
        </w:numPr>
        <w:spacing w:after="80" w:line="276"/>
      </w:pPr>
      <w:r>
        <w:t xml:space="preserve">Comitear en git los cambios de esta sesión (rediseño del cuaderno, fusión de cursos y paralelos, migración a MySQL, fix del menú) para que queden guardados de forma permanente.</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5"/>
        <w:szCs w:val="15"/>
      </w:rPr>
      <w:t xml:space="preserve">Página </w:t>
    </w:r>
    <w:r>
      <w:rPr>
        <w:color w:val="777777"/>
        <w:sz w:val="15"/>
        <w:szCs w:val="15"/>
      </w:rPr>
      <w:fldChar w:fldCharType="begin"/>
      <w:instrText xml:space="preserve">PAGE</w:instrText>
      <w:fldChar w:fldCharType="separate"/>
      <w:fldChar w:fldCharType="end"/>
    </w:r>
    <w:r>
      <w:rPr>
        <w:color w:val="777777"/>
        <w:sz w:val="15"/>
        <w:szCs w:val="15"/>
      </w:rPr>
      <w:t xml:space="preserve"> de </w:t>
    </w:r>
    <w:r>
      <w:rPr>
        <w:color w:val="777777"/>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BD7AD" w:sz="4"/>
      </w:pBdr>
      <w:jc w:val="right"/>
    </w:pPr>
    <w:r>
      <w:rPr>
        <w:color w:val="777777"/>
        <w:sz w:val="15"/>
        <w:szCs w:val="15"/>
      </w:rPr>
      <w:t xml:space="preserve">YURA — Informe de Auditoría y Pruebas de la Plataforma Web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b/>
      <w:bCs/>
      <w:color w:val="1F5C3F"/>
      <w:sz w:val="30"/>
      <w:szCs w:val="30"/>
    </w:rPr>
  </w:style>
  <w:style w:type="paragraph" w:styleId="Heading2">
    <w:name w:val="Heading 2"/>
    <w:basedOn w:val="Normal"/>
    <w:next w:val="Normal"/>
    <w:qFormat/>
    <w:pPr>
      <w:spacing w:after="120" w:before="260"/>
      <w:outlineLvl w:val="1"/>
    </w:pPr>
    <w:rPr>
      <w:b/>
      <w:bCs/>
      <w:color w:val="1F5C3F"/>
      <w:sz w:val="25"/>
      <w:szCs w:val="25"/>
    </w:rPr>
  </w:style>
  <w:style w:type="paragraph" w:styleId="Heading3">
    <w:name w:val="Heading 3"/>
    <w:basedOn w:val="Normal"/>
    <w:next w:val="Normal"/>
    <w:qFormat/>
    <w:pPr>
      <w:spacing w:after="100" w:before="200"/>
      <w:outlineLvl w:val="2"/>
    </w:pPr>
    <w:rPr>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Auditoría y Pruebas de la Plataforma Web — Proyecto YURA</dc:title>
  <dc:creator>Sistema Multiagente de QA — Claude Code</dc:creator>
  <cp:lastModifiedBy>Un-named</cp:lastModifiedBy>
  <cp:revision>1</cp:revision>
  <dcterms:created xsi:type="dcterms:W3CDTF">2026-09-17T05:04:07.270Z</dcterms:created>
  <dcterms:modified xsi:type="dcterms:W3CDTF">2026-09-17T05:04:07.271Z</dcterms:modified>
</cp:coreProperties>
</file>

<file path=docProps/custom.xml><?xml version="1.0" encoding="utf-8"?>
<Properties xmlns="http://schemas.openxmlformats.org/officeDocument/2006/custom-properties" xmlns:vt="http://schemas.openxmlformats.org/officeDocument/2006/docPropsVTypes"/>
</file>