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«Разработка (подготовка) документации и отчетных форм для внедрения программных средств»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3. «Разработка (подготовка) документации и отчетных форм для внедрения программных средств»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(подготовить) документацию и отчётные формы для внедрения программных 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 в соответствии со стандартом.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Тема. Загрузка и установка программного обеспечения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h0xzfacxomc" w:id="0"/>
      <w:bookmarkEnd w:id="0"/>
      <w:r w:rsidDel="00000000" w:rsidR="00000000" w:rsidRPr="00000000">
        <w:rPr>
          <w:rtl w:val="0"/>
        </w:rPr>
        <w:t xml:space="preserve">1. РУКОВОДСТВО ПО НАЧАЛЬНОМУ РАЗВЕРТЫВАНИЮ (DEPLOYMENT 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Введение</w:t>
        <w:br w:type="textWrapping"/>
        <w:t xml:space="preserve">Настоящее руководство описывает процедуру развертывания программного обеспечения для сетевой роботизированной платформы, созданной в рамках проекта "Человеко-машинное взаимодействие". ПО состоит из двух основных компонентов: прошивки для микроконтроллера Arduino Mega 2560 (серверная часть) и клиентского приложения для ПК оператора. Цель установки – обеспечить базовую функциональность движения платформы по командам, передаваемым по локальной сети.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Предварительные требования</w:t>
        <w:br w:type="textWrapping"/>
        <w:t xml:space="preserve">Перед началом установки необходимо убедиться в выполнении следующих условий.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Аппаратные требования: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роботизированная платформа в сборе, с установленной платой Arduino Mega 2560, двигателями с энкодерами, драйверами Applied Robotics и Ethernet-модулем.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Стационарное питание 220В для платформы.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Персональный компьютер (ПК) оператора под управлением ОС Windows 10 или выше, либо Linux Ubuntu 20.04 LTS.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свободного порта Ethernet на сетевом коммутаторе и соответствующий кабель.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Кабель USB type-A – USB type-B для программирования Arduino.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Программные требования на ПК оператора: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Установленная среда разработки Arduino IDE версии 2.0.0 или выше.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Установленный драйвер CH340 для COM-порта (актуально для китайских клонов плат).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Установленный интерпретатор Python версии 3.8 или выше (для клиентского приложения).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прав администратора/суперпользователя для установки библиотек и ПО.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Загрузка дистрибутивов</w:t>
        <w:br w:type="textWrapping"/>
        <w:t xml:space="preserve">Все дистрибутивы размещены в репозитории проекта. Необходимо загрузить архив последней стабильной версии (например, robot_platform_v1.2_release.zip), который должен содержать: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прошивки: /firmware/omnibot_firmware_v1.2.ino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Папка с библиотеками: /libraries/ (содержит модифицированные библиотеки для драйверов двигателей с сайта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библиотеку Ethernet2).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Клиентское приложение: /client/robot_control_client_v1.2.py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зависимостей Python: /client/requirements.txt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Конфигурационный файл: /client/config.ini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Процедура установки серверной части (прошивки на Arduino)</w:t>
        <w:br w:type="textWrapping"/>
        <w:t xml:space="preserve">4.1. Распакуйте архив с дистрибутивами в отдельную папку на ПК, например, C:\RobotPlatform\.</w:t>
        <w:br w:type="textWrapping"/>
        <w:t xml:space="preserve">4.2. Запустите Arduino IDE.</w:t>
        <w:br w:type="textWrapping"/>
        <w:t xml:space="preserve">4.3. Установка библиотек. В меню выберите "Скетч" -&gt; "Подключить библиотеку" -&gt; "Добавить .ZIP библиотеку...". Последовательно добавьте все ZIP-архивы из папки /libraries/. Убедитесь, что библиотеки появились в менеджере библиотек.</w:t>
        <w:br w:type="textWrapping"/>
        <w:t xml:space="preserve">4.4. Подключите платформу к ПК с помощью USB-кабеля.</w:t>
        <w:br w:type="textWrapping"/>
        <w:t xml:space="preserve">4.5. В Arduino IDE выберите тип платы: "Инструменты" -&gt; "Плата" -&gt; "Arduino Mega или Mega 2560". Выберите соответствующий COM-порт в меню "Инструменты" -&gt; "Порт".</w:t>
        <w:br w:type="textWrapping"/>
        <w:t xml:space="preserve">4.6. Откройте файл прошивки omnibot_firmware_v1.2.ino.</w:t>
        <w:br w:type="textWrapping"/>
        <w:t xml:space="preserve">4.7. Перед загрузкой проверьте и, при необходимости, измените константы в начале скетча (раздел CONFIGURATION), такие как ROBOT_IP (желательный статический IP) и MAC_ADDRESS (физический адрес Ethernet-модуля). Для первого запуска можно оставить значения по умолчанию, если сеть поддерживает DHCP.</w:t>
        <w:br w:type="textWrapping"/>
        <w:t xml:space="preserve">4.8. Нажмите кнопку "Загрузить" (стрелка вправо). В строке состояния должен появиться статус "Загрузка завершена". На плате Arduino должен загореться светодиод "L".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Процедура установки клиентской части (ПО на ПК оператора)</w:t>
        <w:br w:type="textWrapping"/>
        <w:t xml:space="preserve">5.1. Убедитесь, что Python установлен. Для проверки откройте командную строку (терминал) и выполните python --version.</w:t>
        <w:br w:type="textWrapping"/>
        <w:t xml:space="preserve">5.2. Перейдите в терминале в папку с клиентским приложением: cd C:\RobotPlatform\client\.</w:t>
        <w:br w:type="textWrapping"/>
        <w:t xml:space="preserve">5.3. Установите необходимые зависимости Python, выполнив команду: pip install -r requirements.txt. В список зависимостей входят: tkinter (для GUI), socket.</w:t>
        <w:br w:type="textWrapping"/>
        <w:t xml:space="preserve">5.4. Настройте конфигурационный файл. Откройте файл config.ini в текстовом редакторе. Найдите строку robot_ip = 192.168.1.100 и измените адрес на тот, который был задан или получен платой Arduino (проверить можно через монитор порта Arduino IDE при перезагрузке платы).</w:t>
        <w:br w:type="textWrapping"/>
        <w:t xml:space="preserve">5.5. Для запуска клиента выполните команду: python robot_control_client_v1.2.py. Должно открыться графическое окно с элементами управления.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Настройка после установки и проверка</w:t>
        <w:br w:type="textWrapping"/>
        <w:t xml:space="preserve">6.1. Подключите платформу к сети 220В. Подайте питание. Подключите Ethernet-кабель от платформы к коммутатору локальной сети.</w:t>
        <w:br w:type="textWrapping"/>
        <w:t xml:space="preserve">6.2. Подождите 15-20 секунд для инициализации сети контроллером.</w:t>
        <w:br w:type="textWrapping"/>
        <w:t xml:space="preserve">6.3. На ПК оператора запустите клиентское приложение.</w:t>
        <w:br w:type="textWrapping"/>
        <w:t xml:space="preserve">6.4. В интерфейсе клиента нажмите кнопку "Подключиться". В строке статуса должно появиться сообщение "Подключено к [IP-адрес]".</w:t>
        <w:br w:type="textWrapping"/>
        <w:t xml:space="preserve">6.5. Для проверки отправьте тестовую команду движения. Нажмите и удерживайте кнопку "Вперед" на интерфейсе. Платформа должна плавно начать движение. Отпустите кнопку – движение должно прекратиться.</w:t>
        <w:br w:type="textWrapping"/>
        <w:t xml:space="preserve">6.6. Проверьте движение во всех основных направлениях (вперед, назад, влево, вправо, повороты).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Устранение типовых неисправностей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 удается подключиться" в клиенте: Убедитесь, что IP-адрес в config.ini правильный. Проверьте связь командой ping &lt;IP-адрес_робота&gt; с ПК. Убедитесь, что робот и ПК в одной подсети.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не загружается: Проверьте выбор правильного COM-порта и типа платы в Arduino IDE. Переподключите USB-кабель. Убедитесь, что на плате горит светодиод питания.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Двигатели не вращаются/дергаются: Проверьте правильность установки библиотек драйверов. Убедитесь, что силовое питание 12В подано и блок питания выдает достаточный ток.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ph6ip1j1olv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УСТАНОВКИ И НАСТРОЙКИ ПРОГРАММНОГО ОБЕСПЕЧЕНИЯ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установки: INST-2024-05-27-001</w:t>
        <w:br w:type="textWrapping"/>
        <w:t xml:space="preserve">Проект: Сетевая роботизированная платформа. Версия ПО: v1.2</w:t>
        <w:br w:type="textWrapping"/>
        <w:t xml:space="preserve">Дата: «___» ________ 2024 г.</w:t>
        <w:br w:type="textWrapping"/>
        <w:t xml:space="preserve">Место установки: Лаборатория "Человеко-машинное взаимодействие", стенд №3.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Информация об оборудовании: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Серийный номер платы Arduino / идентификатор платформы: MEGA-001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MAC-адрес Ethernet-модуля: 0xDE, 0xAD, 0xBE, 0xEF, 0xFE, 0xED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Hostname / IP-адрес ПК оператора: WS-LAB-05 / 192.168.1.50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Ход выполнения работ (отметка "V" – выполнено успешно, "X" – с ошибкой):</w:t>
        <w:br w:type="textWrapping"/>
        <w:t xml:space="preserve">[ V ] 2.1. Проверка предварительных условий по Чек-листу.</w:t>
        <w:br w:type="textWrapping"/>
        <w:t xml:space="preserve">[ V ] 2.2. Загрузка дистрибутива robot_platform_v1.2_release.zip из репозитория.</w:t>
        <w:br w:type="textWrapping"/>
        <w:t xml:space="preserve">[ V ] 2.3. Установка библиотек в Arduino IDE (Ethernet2, AppliedRobotics_Driver_vX.X).</w:t>
        <w:br w:type="textWrapping"/>
        <w:t xml:space="preserve">[ V ] 2.4. Загрузка прошивки omnibot_firmware_v1.2.ino на целевую плату Arduino Mega.</w:t>
        <w:br w:type="textWrapping"/>
        <w:t xml:space="preserve">[ V ] 2.5. Установка зависимостей Python (pip install -r requirements.txt).</w:t>
        <w:br w:type="textWrapping"/>
        <w:t xml:space="preserve">[ V ] 2.6. Настройка конфигурационного файла config.ini (установлен IP: 192.168.1.100).</w:t>
        <w:br w:type="textWrapping"/>
        <w:t xml:space="preserve">[ V ] 2.7. Физическое подключение платформы к сети 220В и LAN.</w:t>
        <w:br w:type="textWrapping"/>
        <w:t xml:space="preserve">[ V ] 2.8. Запуск клиентского приложения и установление сетевого соединения.</w:t>
        <w:br w:type="textWrapping"/>
        <w:t xml:space="preserve">[ V ] 2.9. Функциональная проверка (движение по всем осям).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Зафиксированные версии компонентов: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IDE: 2.3.2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прошивки (из кода): 1.2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клиентского приложения: 1.2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Python: 3.10.12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Выявленные проблемы, замечания и отклонения: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 не выявлено. Сетевое соединение установлено с первой попытки. Движение плавное, отклик на команды мгновенный.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Отклонение: Использован статический IP-адрес (192.168.1.100) вместо DHCP, согласно конфигурации в прошивке.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Исполнитель:</w:t>
        <w:br w:type="textWrapping"/>
        <w:t xml:space="preserve">Должность: Инженер по внедрению _________________ / Петров А.И. /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d8w0hjarrib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АКТ О ГОТОВНОСТИ ПРОГРАММНОГО СРЕДСТВА К ЭКСПЛУАТАЦИИ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№: ACT-2024-05-27-001</w:t>
        <w:br w:type="textWrapping"/>
        <w:t xml:space="preserve">Проект: Сетевая роботизированная платформа всенаправленного движения.</w:t>
        <w:br w:type="textWrapping"/>
        <w:t xml:space="preserve">Настоящий акт составлен в том, что: «___» ________ 2024 г.</w:t>
        <w:br w:type="textWrapping"/>
        <w:t xml:space="preserve">между Сдавшей стороной (Разработчик, Группа внедрения) в лице _______________________________ и Принявшей стороной (Эксплуатант, Лаборатория "Человеко-машинное взаимодействие") в лице _______________________________</w:t>
        <w:br w:type="textWrapping"/>
        <w:t xml:space="preserve">установлено нижеследующее: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Сведшая сторона передает, а Принявшая сторона принимает программное средство: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ПО: Комплекс программного обеспечения роботизированной платформы.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Обеспечение сетевого управления движением платформы.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Версия: 1.2.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установки: Лаборатория "Человеко-машинное взаимодействие", стенд №3 (контроллер MEGA-001, ПК WS-LAB-05).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Работы по установке и настройке проведены в полном объеме в соответствии с Руководством по начальному развертыванию (DPL-SW-Robot-v1.0).</w:t>
        <w:br w:type="textWrapping"/>
        <w:t xml:space="preserve">3. Результаты функционального тестирования (согласно п.2.9 Протокола установки): Движение вперед/назад, боковое смещение, вращение вокруг оси выполняются штатно, в соответствии с подаваемыми командами. Задержка в сети не превышает 50 мс.</w:t>
        <w:br w:type="textWrapping"/>
        <w:t xml:space="preserve">4. Документация, переданная вместе с ПО: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 начальному развертыванию (Deployment Guide) – на электронном носителе.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установки и настройки ПО INST-2024-05-27-001 – оригинал.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коды – в репозитории проекта.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Заключение:</w:t>
        <w:br w:type="textWrapping"/>
        <w:t xml:space="preserve">Программное средство признается ГОТОВЫМ К ЭКСПЛУАТАЦИИ в режиме опытной эксплуатации на указанном оборудовании.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сторон: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Сдавшая сторона: Принявшая сторона: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(ФИО, должность) (ФИО, должность)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1rxhs3jhn3j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ЧЕК-ЛИСТ ПРЕДВАРИТЕЛЬНЫХ УСЛОВИЙ УСТАНОВКИ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началом процедуры установки убедитесь в выполнении всех пунктов.</w:t>
        <w:br w:type="textWrapping"/>
        <w:t xml:space="preserve">Проект: Сетевая роботизированная платформа. Дата проверки: ______________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1. Аппаратная готовность стенда: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Роботизированная платформа собрана, все соединения проверены.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питания 12В и кабель 220В доступны и исправны.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Ethernet-кабель исправен и доступен для подключения.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USB-кабель для программирования Arduino доступен.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2. Сетевая инфраструктура: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Розетка 220В на стенде исправна.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Сетевой порт на коммутаторе свободен и активен.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Известен диапазон IP-адресов в лабораторной сети.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3. Готовность ПК оператора: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ПК установлена ОС из списка поддерживаемых (Windows 10+/Ubuntu 20.04+).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ПК есть свободный USB-порт и сетевой порт.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пользователя ПК есть права администратора (для установки ПО/драйверов).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Установлена среда Arduino IDE версии не ниже 2.0.0.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 Python версии не ниже 3.8.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4. Готовность дистрибутивов: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Актуальный архив дистрибутивов загружен из репозитория проекта.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архива проверена (нет ошибок при распаковке).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Известна и задокументирована версия устанавливаемого ПО (v1.2).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5. Наличие документации: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настоящего Чек-листа.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Руководства по начальному развертыванию (Deployment Guide).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чистых бланков Протокола установки и Акта готовности.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Проверку выполнил: __________________________ (ФИО, должность)</w:t>
        <w:br w:type="textWrapping"/>
        <w:t xml:space="preserve">Результат: К установке ПРИНЯТ / НЕ ПРИНЯТ (ненужное зачеркнуть).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liedrobotic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