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Fraunces Light" w:cs="Fraunces Light" w:eastAsia="Fraunces Light" w:hAnsi="Fraunces Light"/>
          <w:color w:val="00856C"/>
          <w:sz w:val="56"/>
          <w:szCs w:val="56"/>
        </w:rPr>
        <w:t xml:space="preserve">Vince: Honest Critical Analysis</w:t>
      </w:r>
    </w:p>
    <w:p>
      <w:pPr>
        <w:spacing w:after="120"/>
      </w:pPr>
      <w:r>
        <w:rPr>
          <w:rFonts w:ascii="Epilogue" w:cs="Epilogue" w:eastAsia="Epilogue" w:hAnsi="Epilogue"/>
          <w:color w:val="636466"/>
          <w:sz w:val="22"/>
          <w:szCs w:val="22"/>
        </w:rPr>
        <w:t xml:space="preserve">An assessment of what works, what doesn't, and what needs to be fixed — written for the team building the next version.</w:t>
      </w:r>
    </w:p>
    <w:p>
      <w:pPr>
        <w:pBdr>
          <w:bottom w:val="single" w:color="CCCCCC" w:sz="6"/>
        </w:pBdr>
        <w:spacing w:before="200" w:after="200"/>
      </w:pPr>
    </w:p>
    <w:p>
      <w:pPr>
        <w:pStyle w:val="Heading2"/>
      </w:pPr>
      <w:r>
        <w:rPr>
          <w:rFonts w:ascii="Fraunces Light" w:cs="Fraunces Light" w:eastAsia="Fraunces Light" w:hAnsi="Fraunces Light"/>
          <w:color w:val="00856C"/>
          <w:sz w:val="32"/>
          <w:szCs w:val="32"/>
        </w:rPr>
        <w:t xml:space="preserve">What's Working Well</w:t>
      </w:r>
    </w:p>
    <w:p>
      <w:pPr>
        <w:spacing w:after="120"/>
      </w:pPr>
      <w:r>
        <w:rPr>
          <w:rFonts w:ascii="Epilogue" w:cs="Epilogue" w:eastAsia="Epilogue" w:hAnsi="Epilogue"/>
          <w:color w:val="636466"/>
          <w:sz w:val="22"/>
          <w:szCs w:val="22"/>
        </w:rPr>
        <w:t xml:space="preserve">Before the problems: a few things are genuinely good and worth preserving.</w:t>
      </w:r>
    </w:p>
    <w:p>
      <w:pPr>
        <w:spacing w:after="120"/>
      </w:pPr>
      <w:r>
        <w:rPr>
          <w:rFonts w:ascii="Epilogue" w:cs="Epilogue" w:eastAsia="Epilogue" w:hAnsi="Epilogue"/>
          <w:b/>
          <w:bCs/>
          <w:color w:val="636466"/>
          <w:sz w:val="22"/>
          <w:szCs w:val="22"/>
        </w:rPr>
        <w:t xml:space="preserve">The Brand DNA synthesis pipeline is solid.</w:t>
      </w:r>
      <w:r>
        <w:rPr>
          <w:rFonts w:ascii="Epilogue" w:cs="Epilogue" w:eastAsia="Epilogue" w:hAnsi="Epilogue"/>
          <w:color w:val="636466"/>
          <w:sz w:val="22"/>
          <w:szCs w:val="22"/>
        </w:rPr>
        <w:t xml:space="preserve"> Website crawl + document import + image analysis → unified profile is the right architecture. The weighted merging (logos &gt; guidelines PDFs &gt; website) is smart.</w:t>
      </w:r>
    </w:p>
    <w:p>
      <w:pPr>
        <w:spacing w:after="120"/>
      </w:pPr>
      <w:r>
        <w:rPr>
          <w:rFonts w:ascii="Epilogue" w:cs="Epilogue" w:eastAsia="Epilogue" w:hAnsi="Epilogue"/>
          <w:b/>
          <w:bCs/>
          <w:color w:val="636466"/>
          <w:sz w:val="22"/>
          <w:szCs w:val="22"/>
        </w:rPr>
        <w:t xml:space="preserve">Invisible RAG in generate_creative_package is the right call.</w:t>
      </w:r>
      <w:r>
        <w:rPr>
          <w:rFonts w:ascii="Epilogue" w:cs="Epilogue" w:eastAsia="Epilogue" w:hAnsi="Epilogue"/>
          <w:color w:val="636466"/>
          <w:sz w:val="22"/>
          <w:szCs w:val="22"/>
        </w:rPr>
        <w:t xml:space="preserve"> Users shouldn't have to ask Vince to remember the brand. Automatic retrieval before generation is what brand governance should feel like.</w:t>
      </w:r>
    </w:p>
    <w:p>
      <w:pPr>
        <w:spacing w:after="120"/>
      </w:pPr>
      <w:r>
        <w:rPr>
          <w:rFonts w:ascii="Epilogue" w:cs="Epilogue" w:eastAsia="Epilogue" w:hAnsi="Epilogue"/>
          <w:b/>
          <w:bCs/>
          <w:color w:val="636466"/>
          <w:sz w:val="22"/>
          <w:szCs w:val="22"/>
        </w:rPr>
        <w:t xml:space="preserve">The tool chain for brand onboarding is clean.</w:t>
      </w:r>
      <w:r>
        <w:rPr>
          <w:rFonts w:ascii="Epilogue" w:cs="Epilogue" w:eastAsia="Epilogue" w:hAnsi="Epilogue"/>
          <w:color w:val="636466"/>
          <w:sz w:val="22"/>
          <w:szCs w:val="22"/>
        </w:rPr>
        <w:t xml:space="preserve"> create_brand → synthesize → playbook flows naturally. One conversation and you're set up.</w:t>
      </w:r>
    </w:p>
    <w:p>
      <w:pPr>
        <w:spacing w:after="120"/>
      </w:pPr>
      <w:r>
        <w:rPr>
          <w:rFonts w:ascii="Epilogue" w:cs="Epilogue" w:eastAsia="Epilogue" w:hAnsi="Epilogue"/>
          <w:b/>
          <w:bCs/>
          <w:color w:val="636466"/>
          <w:sz w:val="22"/>
          <w:szCs w:val="22"/>
        </w:rPr>
        <w:t xml:space="preserve">Multi-turn editing with thought signatures is the right architecture.</w:t>
      </w:r>
      <w:r>
        <w:rPr>
          <w:rFonts w:ascii="Epilogue" w:cs="Epilogue" w:eastAsia="Epilogue" w:hAnsi="Epilogue"/>
          <w:color w:val="636466"/>
          <w:sz w:val="22"/>
          <w:szCs w:val="22"/>
        </w:rPr>
        <w:t xml:space="preserve"> The image data carries embedded context, the signature enables reasoning continuity — this is genuinely powerful once it's working reliably.</w:t>
      </w:r>
    </w:p>
    <w:p>
      <w:pPr>
        <w:pBdr>
          <w:bottom w:val="single" w:color="CCCCCC" w:sz="6"/>
        </w:pBdr>
        <w:spacing w:before="200" w:after="200"/>
      </w:pPr>
    </w:p>
    <w:p>
      <w:pPr>
        <w:pStyle w:val="Heading2"/>
      </w:pPr>
      <w:r>
        <w:rPr>
          <w:rFonts w:ascii="Fraunces Light" w:cs="Fraunces Light" w:eastAsia="Fraunces Light" w:hAnsi="Fraunces Light"/>
          <w:color w:val="00856C"/>
          <w:sz w:val="32"/>
          <w:szCs w:val="32"/>
        </w:rPr>
        <w:t xml:space="preserve">Critical Problems</w:t>
      </w:r>
    </w:p>
    <w:p>
      <w:pPr>
        <w:pStyle w:val="Heading3"/>
      </w:pPr>
      <w:r>
        <w:rPr>
          <w:rFonts w:ascii="Epilogue SemiBold" w:cs="Epilogue SemiBold" w:eastAsia="Epilogue SemiBold" w:hAnsi="Epilogue SemiBold"/>
          <w:color w:val="133B34"/>
          <w:sz w:val="26"/>
          <w:szCs w:val="26"/>
        </w:rPr>
        <w:t xml:space="preserve">1. Fire-and-Forget Dead Ends</w:t>
      </w:r>
    </w:p>
    <w:p>
      <w:pPr>
        <w:spacing w:after="120"/>
      </w:pPr>
      <w:r>
        <w:rPr>
          <w:rFonts w:ascii="Epilogue" w:cs="Epilogue" w:eastAsia="Epilogue" w:hAnsi="Epilogue"/>
          <w:b/>
          <w:bCs/>
          <w:color w:val="636466"/>
          <w:sz w:val="22"/>
          <w:szCs w:val="22"/>
        </w:rPr>
        <w:t xml:space="preserve">Severity: High</w:t>
      </w:r>
    </w:p>
    <w:p>
      <w:pPr>
        <w:spacing w:after="120"/>
      </w:pPr>
      <w:r>
        <w:rPr>
          <w:rFonts w:ascii="Epilogue" w:cs="Epilogue" w:eastAsia="Epilogue" w:hAnsi="Epilogue"/>
          <w:color w:val="636466"/>
          <w:sz w:val="22"/>
          <w:szCs w:val="22"/>
        </w:rPr>
        <w:t xml:space="preserve">`generate</w:t>
      </w:r>
      <w:r>
        <w:rPr>
          <w:rFonts w:ascii="Epilogue" w:cs="Epilogue" w:eastAsia="Epilogue" w:hAnsi="Epilogue"/>
          <w:i/>
          <w:iCs/>
          <w:color w:val="636466"/>
          <w:sz w:val="22"/>
          <w:szCs w:val="22"/>
        </w:rPr>
        <w:t xml:space="preserve">video` and `analyze</w:t>
      </w:r>
      <w:r>
        <w:rPr>
          <w:rFonts w:ascii="Epilogue" w:cs="Epilogue" w:eastAsia="Epilogue" w:hAnsi="Epilogue"/>
          <w:color w:val="636466"/>
          <w:sz w:val="22"/>
          <w:szCs w:val="22"/>
        </w:rPr>
        <w:t xml:space="preserve">brand_image` both return immediately with "queued" or "rendering" and then Vince has nothing else to offer. The conversation dies. The user has to leave Vince, go to the library, and check manually.</w:t>
      </w:r>
    </w:p>
    <w:p>
      <w:pPr>
        <w:spacing w:after="120"/>
      </w:pPr>
      <w:r>
        <w:rPr>
          <w:rFonts w:ascii="Epilogue" w:cs="Epilogue" w:eastAsia="Epilogue" w:hAnsi="Epilogue"/>
          <w:color w:val="636466"/>
          <w:sz w:val="22"/>
          <w:szCs w:val="22"/>
        </w:rPr>
        <w:t xml:space="preserve">This is the single worst experience in the product. In a demo, it looks broken. In real use, it breaks trust.</w:t>
      </w:r>
    </w:p>
    <w:p>
      <w:pPr>
        <w:spacing w:after="120"/>
      </w:pPr>
      <w:r>
        <w:rPr>
          <w:rFonts w:ascii="Epilogue" w:cs="Epilogue" w:eastAsia="Epilogue" w:hAnsi="Epilogue"/>
          <w:b/>
          <w:bCs/>
          <w:color w:val="636466"/>
          <w:sz w:val="22"/>
          <w:szCs w:val="22"/>
        </w:rPr>
        <w:t xml:space="preserve">What's needed:</w:t>
      </w:r>
      <w:r>
        <w:rPr>
          <w:rFonts w:ascii="Epilogue" w:cs="Epilogue" w:eastAsia="Epilogue" w:hAnsi="Epilogue"/>
          <w:color w:val="636466"/>
          <w:sz w:val="22"/>
          <w:szCs w:val="22"/>
        </w:rPr>
        <w:t xml:space="preserve"> A `check</w:t>
      </w:r>
      <w:r>
        <w:rPr>
          <w:rFonts w:ascii="Epilogue" w:cs="Epilogue" w:eastAsia="Epilogue" w:hAnsi="Epilogue"/>
          <w:i/>
          <w:iCs/>
          <w:color w:val="636466"/>
          <w:sz w:val="22"/>
          <w:szCs w:val="22"/>
        </w:rPr>
        <w:t xml:space="preserve">job</w:t>
      </w:r>
      <w:r>
        <w:rPr>
          <w:rFonts w:ascii="Epilogue" w:cs="Epilogue" w:eastAsia="Epilogue" w:hAnsi="Epilogue"/>
          <w:color w:val="636466"/>
          <w:sz w:val="22"/>
          <w:szCs w:val="22"/>
        </w:rPr>
        <w:t xml:space="preserve">status` tool (or per-task status tools) that Vince can call to report back. The generation record exists in the DB — Vince just needs permission to query it.</w:t>
      </w:r>
    </w:p>
    <w:p>
      <w:pPr>
        <w:pBdr>
          <w:bottom w:val="single" w:color="CCCCCC" w:sz="6"/>
        </w:pBdr>
        <w:spacing w:before="200" w:after="200"/>
      </w:pPr>
    </w:p>
    <w:p>
      <w:pPr>
        <w:pStyle w:val="Heading3"/>
      </w:pPr>
      <w:r>
        <w:rPr>
          <w:rFonts w:ascii="Epilogue SemiBold" w:cs="Epilogue SemiBold" w:eastAsia="Epilogue SemiBold" w:hAnsi="Epilogue SemiBold"/>
          <w:color w:val="133B34"/>
          <w:sz w:val="26"/>
          <w:szCs w:val="26"/>
        </w:rPr>
        <w:t xml:space="preserve">2. generate_brand_playbook is a 3-Minute Black Box</w:t>
      </w:r>
    </w:p>
    <w:p>
      <w:pPr>
        <w:spacing w:after="120"/>
      </w:pPr>
      <w:r>
        <w:rPr>
          <w:rFonts w:ascii="Epilogue" w:cs="Epilogue" w:eastAsia="Epilogue" w:hAnsi="Epilogue"/>
          <w:b/>
          <w:bCs/>
          <w:color w:val="636466"/>
          <w:sz w:val="22"/>
          <w:szCs w:val="22"/>
        </w:rPr>
        <w:t xml:space="preserve">Severity: High</w:t>
      </w:r>
    </w:p>
    <w:p>
      <w:pPr>
        <w:spacing w:after="120"/>
      </w:pPr>
      <w:r>
        <w:rPr>
          <w:rFonts w:ascii="Epilogue" w:cs="Epilogue" w:eastAsia="Epilogue" w:hAnsi="Epilogue"/>
          <w:color w:val="636466"/>
          <w:sz w:val="22"/>
          <w:szCs w:val="22"/>
        </w:rPr>
        <w:t xml:space="preserve">Takes 2–3 minutes, returns no progress updates, and if one of the 6 internal steps fails, the error surface is vague. For a tool that's the primary demo moment ("set up the brand in one command"), this is high risk.</w:t>
      </w:r>
    </w:p>
    <w:p>
      <w:pPr>
        <w:spacing w:after="120"/>
      </w:pPr>
      <w:r>
        <w:rPr>
          <w:rFonts w:ascii="Epilogue" w:cs="Epilogue" w:eastAsia="Epilogue" w:hAnsi="Epilogue"/>
          <w:color w:val="636466"/>
          <w:sz w:val="22"/>
          <w:szCs w:val="22"/>
        </w:rPr>
        <w:t xml:space="preserve">In a live demo, "wait 3 minutes and hope" is not a good experience.</w:t>
      </w:r>
    </w:p>
    <w:p>
      <w:pPr>
        <w:spacing w:after="120"/>
      </w:pPr>
      <w:r>
        <w:rPr>
          <w:rFonts w:ascii="Epilogue" w:cs="Epilogue" w:eastAsia="Epilogue" w:hAnsi="Epilogue"/>
          <w:b/>
          <w:bCs/>
          <w:color w:val="636466"/>
          <w:sz w:val="22"/>
          <w:szCs w:val="22"/>
        </w:rPr>
        <w:t xml:space="preserve">What's needed:</w:t>
      </w:r>
      <w:r>
        <w:rPr>
          <w:rFonts w:ascii="Epilogue" w:cs="Epilogue" w:eastAsia="Epilogue" w:hAnsi="Epilogue"/>
          <w:color w:val="636466"/>
          <w:sz w:val="22"/>
          <w:szCs w:val="22"/>
        </w:rPr>
        <w:t xml:space="preserve"> Step-by-step progress streaming, or at minimum a breakdown of which steps succeeded vs. failed so you can re-run specific ones without starting over.</w:t>
      </w:r>
    </w:p>
    <w:p>
      <w:pPr>
        <w:pBdr>
          <w:bottom w:val="single" w:color="CCCCCC" w:sz="6"/>
        </w:pBdr>
        <w:spacing w:before="200" w:after="200"/>
      </w:pPr>
    </w:p>
    <w:p>
      <w:pPr>
        <w:pStyle w:val="Heading3"/>
      </w:pPr>
      <w:r>
        <w:rPr>
          <w:rFonts w:ascii="Epilogue SemiBold" w:cs="Epilogue SemiBold" w:eastAsia="Epilogue SemiBold" w:hAnsi="Epilogue SemiBold"/>
          <w:color w:val="133B34"/>
          <w:sz w:val="26"/>
          <w:szCs w:val="26"/>
        </w:rPr>
        <w:t xml:space="preserve">3. No manage_guardrails Tool</w:t>
      </w:r>
    </w:p>
    <w:p>
      <w:pPr>
        <w:spacing w:after="120"/>
      </w:pPr>
      <w:r>
        <w:rPr>
          <w:rFonts w:ascii="Epilogue" w:cs="Epilogue" w:eastAsia="Epilogue" w:hAnsi="Epilogue"/>
          <w:b/>
          <w:bCs/>
          <w:color w:val="636466"/>
          <w:sz w:val="22"/>
          <w:szCs w:val="22"/>
        </w:rPr>
        <w:t xml:space="preserve">Severity: High</w:t>
      </w:r>
    </w:p>
    <w:p>
      <w:pPr>
        <w:spacing w:after="120"/>
      </w:pPr>
      <w:r>
        <w:rPr>
          <w:rFonts w:ascii="Epilogue" w:cs="Epilogue" w:eastAsia="Epilogue" w:hAnsi="Epilogue"/>
          <w:color w:val="636466"/>
          <w:sz w:val="22"/>
          <w:szCs w:val="22"/>
        </w:rPr>
        <w:t xml:space="preserve">Vince can generate 6 sets of governance directives but cannot list them, tell you which ones are active, activate or deactivate them, or delete a bad one. All governance management happens outside Vince in a separate UI panel.</w:t>
      </w:r>
    </w:p>
    <w:p>
      <w:pPr>
        <w:spacing w:after="120"/>
      </w:pPr>
      <w:r>
        <w:rPr>
          <w:rFonts w:ascii="Epilogue" w:cs="Epilogue" w:eastAsia="Epilogue" w:hAnsi="Epilogue"/>
          <w:color w:val="636466"/>
          <w:sz w:val="22"/>
          <w:szCs w:val="22"/>
        </w:rPr>
        <w:t xml:space="preserve">This is a serious gap. Brand governance is one of the product's core value propositions. The fact that the AI Creative Director can't manage it conversationally undermines the whole pitch.</w:t>
      </w:r>
    </w:p>
    <w:p>
      <w:pPr>
        <w:spacing w:after="120"/>
      </w:pPr>
      <w:r>
        <w:rPr>
          <w:rFonts w:ascii="Epilogue" w:cs="Epilogue" w:eastAsia="Epilogue" w:hAnsi="Epilogue"/>
          <w:b/>
          <w:bCs/>
          <w:color w:val="636466"/>
          <w:sz w:val="22"/>
          <w:szCs w:val="22"/>
        </w:rPr>
        <w:t xml:space="preserve">What's needed:</w:t>
      </w:r>
      <w:r>
        <w:rPr>
          <w:rFonts w:ascii="Epilogue" w:cs="Epilogue" w:eastAsia="Epilogue" w:hAnsi="Epilogue"/>
          <w:color w:val="636466"/>
          <w:sz w:val="22"/>
          <w:szCs w:val="22"/>
        </w:rPr>
        <w:t xml:space="preserve"> `list</w:t>
      </w:r>
      <w:r>
        <w:rPr>
          <w:rFonts w:ascii="Epilogue" w:cs="Epilogue" w:eastAsia="Epilogue" w:hAnsi="Epilogue"/>
          <w:i/>
          <w:iCs/>
          <w:color w:val="636466"/>
          <w:sz w:val="22"/>
          <w:szCs w:val="22"/>
        </w:rPr>
        <w:t xml:space="preserve">guardrails`, `activate</w:t>
      </w:r>
      <w:r>
        <w:rPr>
          <w:rFonts w:ascii="Epilogue" w:cs="Epilogue" w:eastAsia="Epilogue" w:hAnsi="Epilogue"/>
          <w:color w:val="636466"/>
          <w:sz w:val="22"/>
          <w:szCs w:val="22"/>
        </w:rPr>
        <w:t xml:space="preserve">guardrail</w:t>
      </w:r>
      <w:r>
        <w:rPr>
          <w:rFonts w:ascii="Courier New" w:cs="Courier New" w:eastAsia="Courier New" w:hAnsi="Courier New"/>
          <w:color w:val="636466"/>
          <w:sz w:val="22"/>
          <w:szCs w:val="22"/>
        </w:rPr>
        <w:t xml:space="preserve">, </w:t>
      </w:r>
      <w:r>
        <w:rPr>
          <w:rFonts w:ascii="Epilogue" w:cs="Epilogue" w:eastAsia="Epilogue" w:hAnsi="Epilogue"/>
          <w:color w:val="636466"/>
          <w:sz w:val="22"/>
          <w:szCs w:val="22"/>
        </w:rPr>
        <w:t xml:space="preserve">deactivate_guardrail` — three tools that would make governance fully conversational.</w:t>
      </w:r>
    </w:p>
    <w:p>
      <w:pPr>
        <w:pBdr>
          <w:bottom w:val="single" w:color="CCCCCC" w:sz="6"/>
        </w:pBdr>
        <w:spacing w:before="200" w:after="200"/>
      </w:pPr>
    </w:p>
    <w:p>
      <w:pPr>
        <w:pStyle w:val="Heading3"/>
      </w:pPr>
      <w:r>
        <w:rPr>
          <w:rFonts w:ascii="Epilogue SemiBold" w:cs="Epilogue SemiBold" w:eastAsia="Epilogue SemiBold" w:hAnsi="Epilogue SemiBold"/>
          <w:color w:val="133B34"/>
          <w:sz w:val="26"/>
          <w:szCs w:val="26"/>
        </w:rPr>
        <w:t xml:space="preserve">4. recall_brand_guidelines Returns Nothing Useful on Failure</w:t>
      </w:r>
    </w:p>
    <w:p>
      <w:pPr>
        <w:spacing w:after="120"/>
      </w:pPr>
      <w:r>
        <w:rPr>
          <w:rFonts w:ascii="Epilogue" w:cs="Epilogue" w:eastAsia="Epilogue" w:hAnsi="Epilogue"/>
          <w:b/>
          <w:bCs/>
          <w:color w:val="636466"/>
          <w:sz w:val="22"/>
          <w:szCs w:val="22"/>
        </w:rPr>
        <w:t xml:space="preserve">Severity: Medium</w:t>
      </w:r>
    </w:p>
    <w:p>
      <w:pPr>
        <w:spacing w:after="120"/>
      </w:pPr>
      <w:r>
        <w:rPr>
          <w:rFonts w:ascii="Epilogue" w:cs="Epilogue" w:eastAsia="Epilogue" w:hAnsi="Epilogue"/>
          <w:color w:val="636466"/>
          <w:sz w:val="22"/>
          <w:szCs w:val="22"/>
        </w:rPr>
        <w:t xml:space="preserve">When the semantic search finds nothing, Vince gets back "no guidelines found" and has no idea why. Was brand memory never populated? Is the category filter too narrow? Was the query too specific? There's no diagnostic information.</w:t>
      </w:r>
    </w:p>
    <w:p>
      <w:pPr>
        <w:spacing w:after="120"/>
      </w:pPr>
      <w:r>
        <w:rPr>
          <w:rFonts w:ascii="Epilogue" w:cs="Epilogue" w:eastAsia="Epilogue" w:hAnsi="Epilogue"/>
          <w:color w:val="636466"/>
          <w:sz w:val="22"/>
          <w:szCs w:val="22"/>
        </w:rPr>
        <w:t xml:space="preserve">Vince then generates without brand rules, silently, with no warning to the user.</w:t>
      </w:r>
    </w:p>
    <w:p>
      <w:pPr>
        <w:spacing w:after="120"/>
      </w:pPr>
      <w:r>
        <w:rPr>
          <w:rFonts w:ascii="Epilogue" w:cs="Epilogue" w:eastAsia="Epilogue" w:hAnsi="Epilogue"/>
          <w:b/>
          <w:bCs/>
          <w:color w:val="636466"/>
          <w:sz w:val="22"/>
          <w:szCs w:val="22"/>
        </w:rPr>
        <w:t xml:space="preserve">What's needed:</w:t>
      </w:r>
      <w:r>
        <w:rPr>
          <w:rFonts w:ascii="Epilogue" w:cs="Epilogue" w:eastAsia="Epilogue" w:hAnsi="Epilogue"/>
          <w:color w:val="636466"/>
          <w:sz w:val="22"/>
          <w:szCs w:val="22"/>
        </w:rPr>
        <w:t xml:space="preserve"> The response should include memory stats: how many entries exist, which categories are populated, what the closest non-matching result was. Vince can then make an informed decision — "I couldn't find specific rules for this, but here's what the general brand profile says."</w:t>
      </w:r>
    </w:p>
    <w:p>
      <w:pPr>
        <w:pBdr>
          <w:bottom w:val="single" w:color="CCCCCC" w:sz="6"/>
        </w:pBdr>
        <w:spacing w:before="200" w:after="200"/>
      </w:pPr>
    </w:p>
    <w:p>
      <w:pPr>
        <w:pStyle w:val="Heading3"/>
      </w:pPr>
      <w:r>
        <w:rPr>
          <w:rFonts w:ascii="Epilogue SemiBold" w:cs="Epilogue SemiBold" w:eastAsia="Epilogue SemiBold" w:hAnsi="Epilogue SemiBold"/>
          <w:color w:val="133B34"/>
          <w:sz w:val="26"/>
          <w:szCs w:val="26"/>
        </w:rPr>
        <w:t xml:space="preserve">5. import_brand_document Has No Inventory</w:t>
      </w:r>
    </w:p>
    <w:p>
      <w:pPr>
        <w:spacing w:after="120"/>
      </w:pPr>
      <w:r>
        <w:rPr>
          <w:rFonts w:ascii="Epilogue" w:cs="Epilogue" w:eastAsia="Epilogue" w:hAnsi="Epilogue"/>
          <w:b/>
          <w:bCs/>
          <w:color w:val="636466"/>
          <w:sz w:val="22"/>
          <w:szCs w:val="22"/>
        </w:rPr>
        <w:t xml:space="preserve">Severity: Medium</w:t>
      </w:r>
    </w:p>
    <w:p>
      <w:pPr>
        <w:spacing w:after="120"/>
      </w:pPr>
      <w:r>
        <w:rPr>
          <w:rFonts w:ascii="Epilogue" w:cs="Epilogue" w:eastAsia="Epilogue" w:hAnsi="Epilogue"/>
          <w:color w:val="636466"/>
          <w:sz w:val="22"/>
          <w:szCs w:val="22"/>
        </w:rPr>
        <w:t xml:space="preserve">Vince can import documents but cannot list what's already been imported. There's no way to say "what brand documents have we analyzed?" or "has the 2025 guidelines PDF been processed?" Duplicate imports are invisible and silently overwrite or double-weight data.</w:t>
      </w:r>
    </w:p>
    <w:p>
      <w:pPr>
        <w:spacing w:after="120"/>
      </w:pPr>
      <w:r>
        <w:rPr>
          <w:rFonts w:ascii="Epilogue" w:cs="Epilogue" w:eastAsia="Epilogue" w:hAnsi="Epilogue"/>
          <w:b/>
          <w:bCs/>
          <w:color w:val="636466"/>
          <w:sz w:val="22"/>
          <w:szCs w:val="22"/>
        </w:rPr>
        <w:t xml:space="preserve">What's needed:</w:t>
      </w:r>
      <w:r>
        <w:rPr>
          <w:rFonts w:ascii="Epilogue" w:cs="Epilogue" w:eastAsia="Epilogue" w:hAnsi="Epilogue"/>
          <w:color w:val="636466"/>
          <w:sz w:val="22"/>
          <w:szCs w:val="22"/>
        </w:rPr>
        <w:t xml:space="preserve"> A `list</w:t>
      </w:r>
      <w:r>
        <w:rPr>
          <w:rFonts w:ascii="Epilogue" w:cs="Epilogue" w:eastAsia="Epilogue" w:hAnsi="Epilogue"/>
          <w:i/>
          <w:iCs/>
          <w:color w:val="636466"/>
          <w:sz w:val="22"/>
          <w:szCs w:val="22"/>
        </w:rPr>
        <w:t xml:space="preserve">brand</w:t>
      </w:r>
      <w:r>
        <w:rPr>
          <w:rFonts w:ascii="Epilogue" w:cs="Epilogue" w:eastAsia="Epilogue" w:hAnsi="Epilogue"/>
          <w:color w:val="636466"/>
          <w:sz w:val="22"/>
          <w:szCs w:val="22"/>
        </w:rPr>
        <w:t xml:space="preserve">documents` tool — simple DB query, should take an hour to build.</w:t>
      </w:r>
    </w:p>
    <w:p>
      <w:pPr>
        <w:pBdr>
          <w:bottom w:val="single" w:color="CCCCCC" w:sz="6"/>
        </w:pBdr>
        <w:spacing w:before="200" w:after="200"/>
      </w:pPr>
    </w:p>
    <w:p>
      <w:pPr>
        <w:pStyle w:val="Heading3"/>
      </w:pPr>
      <w:r>
        <w:rPr>
          <w:rFonts w:ascii="Epilogue SemiBold" w:cs="Epilogue SemiBold" w:eastAsia="Epilogue SemiBold" w:hAnsi="Epilogue SemiBold"/>
          <w:color w:val="133B34"/>
          <w:sz w:val="26"/>
          <w:szCs w:val="26"/>
        </w:rPr>
        <w:t xml:space="preserve">6. No Cost Visibility</w:t>
      </w:r>
    </w:p>
    <w:p>
      <w:pPr>
        <w:spacing w:after="120"/>
      </w:pPr>
      <w:r>
        <w:rPr>
          <w:rFonts w:ascii="Epilogue" w:cs="Epilogue" w:eastAsia="Epilogue" w:hAnsi="Epilogue"/>
          <w:b/>
          <w:bCs/>
          <w:color w:val="636466"/>
          <w:sz w:val="22"/>
          <w:szCs w:val="22"/>
        </w:rPr>
        <w:t xml:space="preserve">Severity: Medium</w:t>
      </w:r>
    </w:p>
    <w:p>
      <w:pPr>
        <w:spacing w:after="120"/>
      </w:pPr>
      <w:r>
        <w:rPr>
          <w:rFonts w:ascii="Epilogue" w:cs="Epilogue" w:eastAsia="Epilogue" w:hAnsi="Epilogue"/>
          <w:color w:val="636466"/>
          <w:sz w:val="22"/>
          <w:szCs w:val="22"/>
        </w:rPr>
        <w:t xml:space="preserve">`check</w:t>
      </w:r>
      <w:r>
        <w:rPr>
          <w:rFonts w:ascii="Epilogue" w:cs="Epilogue" w:eastAsia="Epilogue" w:hAnsi="Epilogue"/>
          <w:i/>
          <w:iCs/>
          <w:color w:val="636466"/>
          <w:sz w:val="22"/>
          <w:szCs w:val="22"/>
        </w:rPr>
        <w:t xml:space="preserve">generation</w:t>
      </w:r>
      <w:r>
        <w:rPr>
          <w:rFonts w:ascii="Epilogue" w:cs="Epilogue" w:eastAsia="Epilogue" w:hAnsi="Epilogue"/>
          <w:color w:val="636466"/>
          <w:sz w:val="22"/>
          <w:szCs w:val="22"/>
        </w:rPr>
        <w:t xml:space="preserve">quota` returns a generation count (remaining: 47) but no dollar amounts. The user has no idea whether a creative package costs $0.20 or $4.00 before committing.</w:t>
      </w:r>
    </w:p>
    <w:p>
      <w:pPr>
        <w:spacing w:after="120"/>
      </w:pPr>
      <w:r>
        <w:rPr>
          <w:rFonts w:ascii="Epilogue" w:cs="Epilogue" w:eastAsia="Epilogue" w:hAnsi="Epilogue"/>
          <w:color w:val="636466"/>
          <w:sz w:val="22"/>
          <w:szCs w:val="22"/>
        </w:rPr>
        <w:t xml:space="preserve">For </w:t>
      </w:r>
      <w:r>
        <w:rPr>
          <w:rFonts w:ascii="Courier New" w:cs="Courier New" w:eastAsia="Courier New" w:hAnsi="Courier New"/>
          <w:color w:val="636466"/>
          <w:sz w:val="22"/>
          <w:szCs w:val="22"/>
        </w:rPr>
        <w:t xml:space="preserve">generate_video</w:t>
      </w:r>
      <w:r>
        <w:rPr>
          <w:rFonts w:ascii="Epilogue" w:cs="Epilogue" w:eastAsia="Epilogue" w:hAnsi="Epilogue"/>
          <w:color w:val="636466"/>
          <w:sz w:val="22"/>
          <w:szCs w:val="22"/>
        </w:rPr>
        <w:t xml:space="preserve">, the cost difference between Fast (~$0.80) and Quality (~$2.00) is significant. Vince mentions it in his description but can't surface it dynamically before generating.</w:t>
      </w:r>
    </w:p>
    <w:p>
      <w:pPr>
        <w:spacing w:after="120"/>
      </w:pPr>
      <w:r>
        <w:rPr>
          <w:rFonts w:ascii="Epilogue" w:cs="Epilogue" w:eastAsia="Epilogue" w:hAnsi="Epilogue"/>
          <w:b/>
          <w:bCs/>
          <w:color w:val="636466"/>
          <w:sz w:val="22"/>
          <w:szCs w:val="22"/>
        </w:rPr>
        <w:t xml:space="preserve">What's needed:</w:t>
      </w:r>
      <w:r>
        <w:rPr>
          <w:rFonts w:ascii="Epilogue" w:cs="Epilogue" w:eastAsia="Epilogue" w:hAnsi="Epilogue"/>
          <w:color w:val="636466"/>
          <w:sz w:val="22"/>
          <w:szCs w:val="22"/>
        </w:rPr>
        <w:t xml:space="preserve"> Cost estimates alongside quota. Especially important for video and packages.</w:t>
      </w:r>
    </w:p>
    <w:p>
      <w:pPr>
        <w:pBdr>
          <w:bottom w:val="single" w:color="CCCCCC" w:sz="6"/>
        </w:pBdr>
        <w:spacing w:before="200" w:after="200"/>
      </w:pPr>
    </w:p>
    <w:p>
      <w:pPr>
        <w:pStyle w:val="Heading3"/>
      </w:pPr>
      <w:r>
        <w:rPr>
          <w:rFonts w:ascii="Epilogue SemiBold" w:cs="Epilogue SemiBold" w:eastAsia="Epilogue SemiBold" w:hAnsi="Epilogue SemiBold"/>
          <w:color w:val="133B34"/>
          <w:sz w:val="26"/>
          <w:szCs w:val="26"/>
        </w:rPr>
        <w:t xml:space="preserve">7. The ConversationalEditPanel Is Orphaned</w:t>
      </w:r>
    </w:p>
    <w:p>
      <w:pPr>
        <w:spacing w:after="120"/>
      </w:pPr>
      <w:r>
        <w:rPr>
          <w:rFonts w:ascii="Epilogue" w:cs="Epilogue" w:eastAsia="Epilogue" w:hAnsi="Epilogue"/>
          <w:b/>
          <w:bCs/>
          <w:color w:val="636466"/>
          <w:sz w:val="22"/>
          <w:szCs w:val="22"/>
        </w:rPr>
        <w:t xml:space="preserve">Severity: Medium</w:t>
      </w:r>
    </w:p>
    <w:p>
      <w:pPr>
        <w:spacing w:after="120"/>
      </w:pPr>
      <w:r>
        <w:rPr>
          <w:rFonts w:ascii="Epilogue" w:cs="Epilogue" w:eastAsia="Epilogue" w:hAnsi="Epilogue"/>
          <w:color w:val="636466"/>
          <w:sz w:val="22"/>
          <w:szCs w:val="22"/>
        </w:rPr>
        <w:t xml:space="preserve">The Creative Studio has a fully-built multi-turn image editing interface (</w:t>
      </w:r>
      <w:r>
        <w:rPr>
          <w:rFonts w:ascii="Courier New" w:cs="Courier New" w:eastAsia="Courier New" w:hAnsi="Courier New"/>
          <w:color w:val="636466"/>
          <w:sz w:val="22"/>
          <w:szCs w:val="22"/>
        </w:rPr>
        <w:t xml:space="preserve">ConversationalEditPanel</w:t>
      </w:r>
      <w:r>
        <w:rPr>
          <w:rFonts w:ascii="Epilogue" w:cs="Epilogue" w:eastAsia="Epilogue" w:hAnsi="Epilogue"/>
          <w:color w:val="636466"/>
          <w:sz w:val="22"/>
          <w:szCs w:val="22"/>
        </w:rPr>
        <w:t xml:space="preserve">) that Vince cannot access, trigger, or hand off to. Two parallel editing systems exist in the product with no connection between them.</w:t>
      </w:r>
    </w:p>
    <w:p>
      <w:pPr>
        <w:spacing w:after="120"/>
      </w:pPr>
      <w:r>
        <w:rPr>
          <w:rFonts w:ascii="Epilogue" w:cs="Epilogue" w:eastAsia="Epilogue" w:hAnsi="Epilogue"/>
          <w:color w:val="636466"/>
          <w:sz w:val="22"/>
          <w:szCs w:val="22"/>
        </w:rPr>
        <w:t xml:space="preserve">Worse, the panel uses whatever image model is currently selected in the UI — it doesn't have Vince's brand context, brand memory, or awareness of what was just generated.</w:t>
      </w:r>
    </w:p>
    <w:p>
      <w:pPr>
        <w:spacing w:after="120"/>
      </w:pPr>
      <w:r>
        <w:rPr>
          <w:rFonts w:ascii="Epilogue" w:cs="Epilogue" w:eastAsia="Epilogue" w:hAnsi="Epilogue"/>
          <w:b/>
          <w:bCs/>
          <w:color w:val="636466"/>
          <w:sz w:val="22"/>
          <w:szCs w:val="22"/>
        </w:rPr>
        <w:t xml:space="preserve">What's needed:</w:t>
      </w:r>
      <w:r>
        <w:rPr>
          <w:rFonts w:ascii="Epilogue" w:cs="Epilogue" w:eastAsia="Epilogue" w:hAnsi="Epilogue"/>
          <w:color w:val="636466"/>
          <w:sz w:val="22"/>
          <w:szCs w:val="22"/>
        </w:rPr>
        <w:t xml:space="preserve"> Either wire Vince's </w:t>
      </w:r>
      <w:r>
        <w:rPr>
          <w:rFonts w:ascii="Courier New" w:cs="Courier New" w:eastAsia="Courier New" w:hAnsi="Courier New"/>
          <w:color w:val="636466"/>
          <w:sz w:val="22"/>
          <w:szCs w:val="22"/>
        </w:rPr>
        <w:t xml:space="preserve">edit_image</w:t>
      </w:r>
      <w:r>
        <w:rPr>
          <w:rFonts w:ascii="Epilogue" w:cs="Epilogue" w:eastAsia="Epilogue" w:hAnsi="Epilogue"/>
          <w:color w:val="636466"/>
          <w:sz w:val="22"/>
          <w:szCs w:val="22"/>
        </w:rPr>
        <w:t xml:space="preserve"> tool to use the same edge function + UI panel (unifying them), or accept that they're separate and document when to use each. Right now it's just confusing.</w:t>
      </w:r>
    </w:p>
    <w:p>
      <w:pPr>
        <w:pBdr>
          <w:bottom w:val="single" w:color="CCCCCC" w:sz="6"/>
        </w:pBdr>
        <w:spacing w:before="200" w:after="200"/>
      </w:pPr>
    </w:p>
    <w:p>
      <w:pPr>
        <w:pStyle w:val="Heading3"/>
      </w:pPr>
      <w:r>
        <w:rPr>
          <w:rFonts w:ascii="Epilogue SemiBold" w:cs="Epilogue SemiBold" w:eastAsia="Epilogue SemiBold" w:hAnsi="Epilogue SemiBold"/>
          <w:color w:val="133B34"/>
          <w:sz w:val="26"/>
          <w:szCs w:val="26"/>
        </w:rPr>
        <w:t xml:space="preserve">8. analyze_self_demo Does Not Belong in the Tool Suite</w:t>
      </w:r>
    </w:p>
    <w:p>
      <w:pPr>
        <w:spacing w:after="120"/>
      </w:pPr>
      <w:r>
        <w:rPr>
          <w:rFonts w:ascii="Epilogue" w:cs="Epilogue" w:eastAsia="Epilogue" w:hAnsi="Epilogue"/>
          <w:b/>
          <w:bCs/>
          <w:color w:val="636466"/>
          <w:sz w:val="22"/>
          <w:szCs w:val="22"/>
        </w:rPr>
        <w:t xml:space="preserve">Severity: Low-Medium</w:t>
      </w:r>
    </w:p>
    <w:p>
      <w:pPr>
        <w:spacing w:after="120"/>
      </w:pPr>
      <w:r>
        <w:rPr>
          <w:rFonts w:ascii="Epilogue" w:cs="Epilogue" w:eastAsia="Epilogue" w:hAnsi="Epilogue"/>
          <w:color w:val="636466"/>
          <w:sz w:val="22"/>
          <w:szCs w:val="22"/>
        </w:rPr>
        <w:t xml:space="preserve">This tool watches a screen recording of a Brand Lens demo and critiques it as a UX reviewer. It's a developer/internal tool that shipped as a user-facing Vince capability.</w:t>
      </w:r>
    </w:p>
    <w:p>
      <w:pPr>
        <w:spacing w:after="120"/>
      </w:pPr>
      <w:r>
        <w:rPr>
          <w:rFonts w:ascii="Epilogue" w:cs="Epilogue" w:eastAsia="Epilogue" w:hAnsi="Epilogue"/>
          <w:color w:val="636466"/>
          <w:sz w:val="22"/>
          <w:szCs w:val="22"/>
        </w:rPr>
        <w:t xml:space="preserve">Users opening Vince for brand work should not be seeing or triggering a tool designed to analyze the product they're using. It adds noise to the tool list and makes the product feel less polished.</w:t>
      </w:r>
    </w:p>
    <w:p>
      <w:pPr>
        <w:spacing w:after="120"/>
      </w:pPr>
      <w:r>
        <w:rPr>
          <w:rFonts w:ascii="Epilogue" w:cs="Epilogue" w:eastAsia="Epilogue" w:hAnsi="Epilogue"/>
          <w:b/>
          <w:bCs/>
          <w:color w:val="636466"/>
          <w:sz w:val="22"/>
          <w:szCs w:val="22"/>
        </w:rPr>
        <w:t xml:space="preserve">What's needed:</w:t>
      </w:r>
      <w:r>
        <w:rPr>
          <w:rFonts w:ascii="Epilogue" w:cs="Epilogue" w:eastAsia="Epilogue" w:hAnsi="Epilogue"/>
          <w:color w:val="636466"/>
          <w:sz w:val="22"/>
          <w:szCs w:val="22"/>
        </w:rPr>
        <w:t xml:space="preserve"> Move it to an internal/admin tool list or a separate dev mode. Remove it from the standard VINCE_TOOLS array.</w:t>
      </w:r>
    </w:p>
    <w:p>
      <w:pPr>
        <w:pBdr>
          <w:bottom w:val="single" w:color="CCCCCC" w:sz="6"/>
        </w:pBdr>
        <w:spacing w:before="200" w:after="200"/>
      </w:pPr>
    </w:p>
    <w:p>
      <w:pPr>
        <w:pStyle w:val="Heading3"/>
      </w:pPr>
      <w:r>
        <w:rPr>
          <w:rFonts w:ascii="Epilogue SemiBold" w:cs="Epilogue SemiBold" w:eastAsia="Epilogue SemiBold" w:hAnsi="Epilogue SemiBold"/>
          <w:color w:val="133B34"/>
          <w:sz w:val="26"/>
          <w:szCs w:val="26"/>
        </w:rPr>
        <w:t xml:space="preserve">9. list_camera_options Is Supposed to Be Required But Isn't</w:t>
      </w:r>
    </w:p>
    <w:p>
      <w:pPr>
        <w:spacing w:after="120"/>
      </w:pPr>
      <w:r>
        <w:rPr>
          <w:rFonts w:ascii="Epilogue" w:cs="Epilogue" w:eastAsia="Epilogue" w:hAnsi="Epilogue"/>
          <w:b/>
          <w:bCs/>
          <w:color w:val="636466"/>
          <w:sz w:val="22"/>
          <w:szCs w:val="22"/>
        </w:rPr>
        <w:t xml:space="preserve">Severity: Medium</w:t>
      </w:r>
    </w:p>
    <w:p>
      <w:pPr>
        <w:spacing w:after="120"/>
      </w:pPr>
      <w:r>
        <w:rPr>
          <w:rFonts w:ascii="Epilogue" w:cs="Epilogue" w:eastAsia="Epilogue" w:hAnsi="Epilogue"/>
          <w:color w:val="636466"/>
          <w:sz w:val="22"/>
          <w:szCs w:val="22"/>
        </w:rPr>
        <w:t xml:space="preserve">The tool description says "always check inventory before deciding." Vince doesn't always do this. Camera selection is inconsistent — sometimes he picks from the inventory, sometimes he invents equipment that doesn't exist in the DB, and the </w:t>
      </w:r>
      <w:r>
        <w:rPr>
          <w:rFonts w:ascii="Courier New" w:cs="Courier New" w:eastAsia="Courier New" w:hAnsi="Courier New"/>
          <w:color w:val="636466"/>
          <w:sz w:val="22"/>
          <w:szCs w:val="22"/>
        </w:rPr>
        <w:t xml:space="preserve">prompt_fragment</w:t>
      </w:r>
      <w:r>
        <w:rPr>
          <w:rFonts w:ascii="Epilogue" w:cs="Epilogue" w:eastAsia="Epilogue" w:hAnsi="Epilogue"/>
          <w:color w:val="636466"/>
          <w:sz w:val="22"/>
          <w:szCs w:val="22"/>
        </w:rPr>
        <w:t xml:space="preserve"> values (which are specifically tuned for generation quality) get skipped.</w:t>
      </w:r>
    </w:p>
    <w:p>
      <w:pPr>
        <w:spacing w:after="120"/>
      </w:pPr>
      <w:r>
        <w:rPr>
          <w:rFonts w:ascii="Epilogue" w:cs="Epilogue" w:eastAsia="Epilogue" w:hAnsi="Epilogue"/>
          <w:color w:val="636466"/>
          <w:sz w:val="22"/>
          <w:szCs w:val="22"/>
        </w:rPr>
        <w:t xml:space="preserve">This means users don't always get the benefit of the curated camera vocabulary even though that's the whole point of the inventory.</w:t>
      </w:r>
    </w:p>
    <w:p>
      <w:pPr>
        <w:spacing w:after="120"/>
      </w:pPr>
      <w:r>
        <w:rPr>
          <w:rFonts w:ascii="Epilogue" w:cs="Epilogue" w:eastAsia="Epilogue" w:hAnsi="Epilogue"/>
          <w:b/>
          <w:bCs/>
          <w:color w:val="636466"/>
          <w:sz w:val="22"/>
          <w:szCs w:val="22"/>
        </w:rPr>
        <w:t xml:space="preserve">What's needed:</w:t>
      </w:r>
      <w:r>
        <w:rPr>
          <w:rFonts w:ascii="Epilogue" w:cs="Epilogue" w:eastAsia="Epilogue" w:hAnsi="Epilogue"/>
          <w:color w:val="636466"/>
          <w:sz w:val="22"/>
          <w:szCs w:val="22"/>
        </w:rPr>
        <w:t xml:space="preserve"> Enforce this at the system prompt level — "you MUST call list</w:t>
      </w:r>
      <w:r>
        <w:rPr>
          <w:rFonts w:ascii="Epilogue" w:cs="Epilogue" w:eastAsia="Epilogue" w:hAnsi="Epilogue"/>
          <w:i/>
          <w:iCs/>
          <w:color w:val="636466"/>
          <w:sz w:val="22"/>
          <w:szCs w:val="22"/>
        </w:rPr>
        <w:t xml:space="preserve">camera</w:t>
      </w:r>
      <w:r>
        <w:rPr>
          <w:rFonts w:ascii="Epilogue" w:cs="Epilogue" w:eastAsia="Epilogue" w:hAnsi="Epilogue"/>
          <w:color w:val="636466"/>
          <w:sz w:val="22"/>
          <w:szCs w:val="22"/>
        </w:rPr>
        <w:t xml:space="preserve">options before every image generation. Never invent equipment."</w:t>
      </w:r>
    </w:p>
    <w:p>
      <w:pPr>
        <w:pBdr>
          <w:bottom w:val="single" w:color="CCCCCC" w:sz="6"/>
        </w:pBdr>
        <w:spacing w:before="200" w:after="200"/>
      </w:pPr>
    </w:p>
    <w:p>
      <w:pPr>
        <w:pStyle w:val="Heading3"/>
      </w:pPr>
      <w:r>
        <w:rPr>
          <w:rFonts w:ascii="Epilogue SemiBold" w:cs="Epilogue SemiBold" w:eastAsia="Epilogue SemiBold" w:hAnsi="Epilogue SemiBold"/>
          <w:color w:val="133B34"/>
          <w:sz w:val="26"/>
          <w:szCs w:val="26"/>
        </w:rPr>
        <w:t xml:space="preserve">10. Vince Can't Patch the Brand Profile</w:t>
      </w:r>
    </w:p>
    <w:p>
      <w:pPr>
        <w:spacing w:after="120"/>
      </w:pPr>
      <w:r>
        <w:rPr>
          <w:rFonts w:ascii="Epilogue" w:cs="Epilogue" w:eastAsia="Epilogue" w:hAnsi="Epilogue"/>
          <w:b/>
          <w:bCs/>
          <w:color w:val="636466"/>
          <w:sz w:val="22"/>
          <w:szCs w:val="22"/>
        </w:rPr>
        <w:t xml:space="preserve">Severity: Medium</w:t>
      </w:r>
    </w:p>
    <w:p>
      <w:pPr>
        <w:spacing w:after="120"/>
      </w:pPr>
      <w:r>
        <w:rPr>
          <w:rFonts w:ascii="Epilogue" w:cs="Epilogue" w:eastAsia="Epilogue" w:hAnsi="Epilogue"/>
          <w:color w:val="636466"/>
          <w:sz w:val="22"/>
          <w:szCs w:val="22"/>
        </w:rPr>
        <w:t xml:space="preserve">If synthesis extracts the wrong primary color, or a document import adds incorrect information, the only fix is re-running full synthesis. There's no `update</w:t>
      </w:r>
      <w:r>
        <w:rPr>
          <w:rFonts w:ascii="Epilogue" w:cs="Epilogue" w:eastAsia="Epilogue" w:hAnsi="Epilogue"/>
          <w:i/>
          <w:iCs/>
          <w:color w:val="636466"/>
          <w:sz w:val="22"/>
          <w:szCs w:val="22"/>
        </w:rPr>
        <w:t xml:space="preserve">brand</w:t>
      </w:r>
      <w:r>
        <w:rPr>
          <w:rFonts w:ascii="Epilogue" w:cs="Epilogue" w:eastAsia="Epilogue" w:hAnsi="Epilogue"/>
          <w:color w:val="636466"/>
          <w:sz w:val="22"/>
          <w:szCs w:val="22"/>
        </w:rPr>
        <w:t xml:space="preserve">profile(field, value)` call.</w:t>
      </w:r>
    </w:p>
    <w:p>
      <w:pPr>
        <w:spacing w:after="120"/>
      </w:pPr>
      <w:r>
        <w:rPr>
          <w:rFonts w:ascii="Epilogue" w:cs="Epilogue" w:eastAsia="Epilogue" w:hAnsi="Epilogue"/>
          <w:color w:val="636466"/>
          <w:sz w:val="22"/>
          <w:szCs w:val="22"/>
        </w:rPr>
        <w:t xml:space="preserve">For brands that want to manually tune their DNA — "our primary color is #FF4500, override whatever the website says" — there's no path. This will come up constantly with real clients.</w:t>
      </w:r>
    </w:p>
    <w:p>
      <w:pPr>
        <w:spacing w:after="120"/>
      </w:pPr>
      <w:r>
        <w:rPr>
          <w:rFonts w:ascii="Epilogue" w:cs="Epilogue" w:eastAsia="Epilogue" w:hAnsi="Epilogue"/>
          <w:b/>
          <w:bCs/>
          <w:color w:val="636466"/>
          <w:sz w:val="22"/>
          <w:szCs w:val="22"/>
        </w:rPr>
        <w:t xml:space="preserve">What's needed:</w:t>
      </w:r>
      <w:r>
        <w:rPr>
          <w:rFonts w:ascii="Epilogue" w:cs="Epilogue" w:eastAsia="Epilogue" w:hAnsi="Epilogue"/>
          <w:color w:val="636466"/>
          <w:sz w:val="22"/>
          <w:szCs w:val="22"/>
        </w:rPr>
        <w:t xml:space="preserve"> A targeted patch tool that lets Vince update specific Brand DNA fields without a full re-synthesis.</w:t>
      </w:r>
    </w:p>
    <w:p>
      <w:pPr>
        <w:pBdr>
          <w:bottom w:val="single" w:color="CCCCCC" w:sz="6"/>
        </w:pBdr>
        <w:spacing w:before="200" w:after="200"/>
      </w:pPr>
    </w:p>
    <w:p>
      <w:pPr>
        <w:pStyle w:val="Heading3"/>
      </w:pPr>
      <w:r>
        <w:rPr>
          <w:rFonts w:ascii="Epilogue SemiBold" w:cs="Epilogue SemiBold" w:eastAsia="Epilogue SemiBold" w:hAnsi="Epilogue SemiBold"/>
          <w:color w:val="133B34"/>
          <w:sz w:val="26"/>
          <w:szCs w:val="26"/>
        </w:rPr>
        <w:t xml:space="preserve">11. create_brand Requires a Website</w:t>
      </w:r>
    </w:p>
    <w:p>
      <w:pPr>
        <w:spacing w:after="120"/>
      </w:pPr>
      <w:r>
        <w:rPr>
          <w:rFonts w:ascii="Epilogue" w:cs="Epilogue" w:eastAsia="Epilogue" w:hAnsi="Epilogue"/>
          <w:b/>
          <w:bCs/>
          <w:color w:val="636466"/>
          <w:sz w:val="22"/>
          <w:szCs w:val="22"/>
        </w:rPr>
        <w:t xml:space="preserve">Severity: Low-Medium</w:t>
      </w:r>
    </w:p>
    <w:p>
      <w:pPr>
        <w:spacing w:after="120"/>
      </w:pPr>
      <w:r>
        <w:rPr>
          <w:rFonts w:ascii="Epilogue" w:cs="Epilogue" w:eastAsia="Epilogue" w:hAnsi="Epilogue"/>
          <w:color w:val="636466"/>
          <w:sz w:val="22"/>
          <w:szCs w:val="22"/>
        </w:rPr>
        <w:t xml:space="preserve">The tool description says to "infer for well-known brands, ask user if unknown" — but the parameter is marked required and the executor will fail without it. Internal brands, fictional brands for demos, or new companies without live websites all break this flow.</w:t>
      </w:r>
    </w:p>
    <w:p>
      <w:pPr>
        <w:spacing w:after="120"/>
      </w:pPr>
      <w:r>
        <w:rPr>
          <w:rFonts w:ascii="Epilogue" w:cs="Epilogue" w:eastAsia="Epilogue" w:hAnsi="Epilogue"/>
          <w:b/>
          <w:bCs/>
          <w:color w:val="636466"/>
          <w:sz w:val="22"/>
          <w:szCs w:val="22"/>
        </w:rPr>
        <w:t xml:space="preserve">What's needed:</w:t>
      </w:r>
      <w:r>
        <w:rPr>
          <w:rFonts w:ascii="Epilogue" w:cs="Epilogue" w:eastAsia="Epilogue" w:hAnsi="Epilogue"/>
          <w:color w:val="636466"/>
          <w:sz w:val="22"/>
          <w:szCs w:val="22"/>
        </w:rPr>
        <w:t xml:space="preserve"> Make </w:t>
      </w:r>
      <w:r>
        <w:rPr>
          <w:rFonts w:ascii="Courier New" w:cs="Courier New" w:eastAsia="Courier New" w:hAnsi="Courier New"/>
          <w:color w:val="636466"/>
          <w:sz w:val="22"/>
          <w:szCs w:val="22"/>
        </w:rPr>
        <w:t xml:space="preserve">website_url</w:t>
      </w:r>
      <w:r>
        <w:rPr>
          <w:rFonts w:ascii="Epilogue" w:cs="Epilogue" w:eastAsia="Epilogue" w:hAnsi="Epilogue"/>
          <w:color w:val="636466"/>
          <w:sz w:val="22"/>
          <w:szCs w:val="22"/>
        </w:rPr>
        <w:t xml:space="preserve"> truly optional. Synthesis still works without a website crawl — it just relies on uploaded documents.</w:t>
      </w:r>
    </w:p>
    <w:p>
      <w:pPr>
        <w:pBdr>
          <w:bottom w:val="single" w:color="CCCCCC" w:sz="6"/>
        </w:pBdr>
        <w:spacing w:before="200" w:after="200"/>
      </w:pPr>
    </w:p>
    <w:p>
      <w:pPr>
        <w:pStyle w:val="Heading3"/>
      </w:pPr>
      <w:r>
        <w:rPr>
          <w:rFonts w:ascii="Epilogue SemiBold" w:cs="Epilogue SemiBold" w:eastAsia="Epilogue SemiBold" w:hAnsi="Epilogue SemiBold"/>
          <w:color w:val="133B34"/>
          <w:sz w:val="26"/>
          <w:szCs w:val="26"/>
        </w:rPr>
        <w:t xml:space="preserve">12. The "Iterate" Button Is a Blunt Instrument</w:t>
      </w:r>
    </w:p>
    <w:p>
      <w:pPr>
        <w:spacing w:after="120"/>
      </w:pPr>
      <w:r>
        <w:rPr>
          <w:rFonts w:ascii="Epilogue" w:cs="Epilogue" w:eastAsia="Epilogue" w:hAnsi="Epilogue"/>
          <w:b/>
          <w:bCs/>
          <w:color w:val="636466"/>
          <w:sz w:val="22"/>
          <w:szCs w:val="22"/>
        </w:rPr>
        <w:t xml:space="preserve">Severity: Low</w:t>
      </w:r>
    </w:p>
    <w:p>
      <w:pPr>
        <w:spacing w:after="120"/>
      </w:pPr>
      <w:r>
        <w:rPr>
          <w:rFonts w:ascii="Epilogue" w:cs="Epilogue" w:eastAsia="Epilogue" w:hAnsi="Epilogue"/>
          <w:color w:val="636466"/>
          <w:sz w:val="22"/>
          <w:szCs w:val="22"/>
        </w:rPr>
        <w:t xml:space="preserve">The Iterate button in the generation history grid sends the raw string "Edit this image: [url]" to Vince. This is crude. Vince might call </w:t>
      </w:r>
      <w:r>
        <w:rPr>
          <w:rFonts w:ascii="Courier New" w:cs="Courier New" w:eastAsia="Courier New" w:hAnsi="Courier New"/>
          <w:color w:val="636466"/>
          <w:sz w:val="22"/>
          <w:szCs w:val="22"/>
        </w:rPr>
        <w:t xml:space="preserve">edit_image</w:t>
      </w:r>
      <w:r>
        <w:rPr>
          <w:rFonts w:ascii="Epilogue" w:cs="Epilogue" w:eastAsia="Epilogue" w:hAnsi="Epilogue"/>
          <w:color w:val="636466"/>
          <w:sz w:val="22"/>
          <w:szCs w:val="22"/>
        </w:rPr>
        <w:t xml:space="preserve">, might interpret it differently, or might respond with questions rather than starting the edit flow.</w:t>
      </w:r>
    </w:p>
    <w:p>
      <w:pPr>
        <w:spacing w:after="120"/>
      </w:pPr>
      <w:r>
        <w:rPr>
          <w:rFonts w:ascii="Epilogue" w:cs="Epilogue" w:eastAsia="Epilogue" w:hAnsi="Epilogue"/>
          <w:color w:val="636466"/>
          <w:sz w:val="22"/>
          <w:szCs w:val="22"/>
        </w:rPr>
        <w:t xml:space="preserve">A better handoff would send a structured signal Vince recognizes as an intent to iterate: "Let's refine generation [id] — what would you like to change?"</w:t>
      </w:r>
    </w:p>
    <w:p>
      <w:pPr>
        <w:pBdr>
          <w:bottom w:val="single" w:color="CCCCCC" w:sz="6"/>
        </w:pBdr>
        <w:spacing w:before="200" w:after="200"/>
      </w:pPr>
    </w:p>
    <w:p>
      <w:pPr>
        <w:pStyle w:val="Heading3"/>
      </w:pPr>
      <w:r>
        <w:rPr>
          <w:rFonts w:ascii="Epilogue SemiBold" w:cs="Epilogue SemiBold" w:eastAsia="Epilogue SemiBold" w:hAnsi="Epilogue SemiBold"/>
          <w:color w:val="133B34"/>
          <w:sz w:val="26"/>
          <w:szCs w:val="26"/>
        </w:rPr>
        <w:t xml:space="preserve">13. Tool Suite Is Getting Large</w:t>
      </w:r>
    </w:p>
    <w:p>
      <w:pPr>
        <w:spacing w:after="120"/>
      </w:pPr>
      <w:r>
        <w:rPr>
          <w:rFonts w:ascii="Epilogue" w:cs="Epilogue" w:eastAsia="Epilogue" w:hAnsi="Epilogue"/>
          <w:b/>
          <w:bCs/>
          <w:color w:val="636466"/>
          <w:sz w:val="22"/>
          <w:szCs w:val="22"/>
        </w:rPr>
        <w:t xml:space="preserve">Severity: Low (watch)</w:t>
      </w:r>
    </w:p>
    <w:p>
      <w:pPr>
        <w:spacing w:after="120"/>
      </w:pPr>
      <w:r>
        <w:rPr>
          <w:rFonts w:ascii="Epilogue" w:cs="Epilogue" w:eastAsia="Epilogue" w:hAnsi="Epilogue"/>
          <w:color w:val="636466"/>
          <w:sz w:val="22"/>
          <w:szCs w:val="22"/>
        </w:rPr>
        <w:t xml:space="preserve">We're at 28 tools. The Gemini Live API limit is 64. We're not close to the limit, but Gemini has to reason about all 28 on every turn, which adds latency and increases the chance of the wrong tool being called.</w:t>
      </w:r>
    </w:p>
    <w:p>
      <w:pPr>
        <w:spacing w:after="120"/>
      </w:pPr>
      <w:r>
        <w:rPr>
          <w:rFonts w:ascii="Epilogue" w:cs="Epilogue" w:eastAsia="Epilogue" w:hAnsi="Epilogue"/>
          <w:color w:val="636466"/>
          <w:sz w:val="22"/>
          <w:szCs w:val="22"/>
        </w:rPr>
        <w:t xml:space="preserve">Tools like `list</w:t>
      </w:r>
      <w:r>
        <w:rPr>
          <w:rFonts w:ascii="Epilogue" w:cs="Epilogue" w:eastAsia="Epilogue" w:hAnsi="Epilogue"/>
          <w:i/>
          <w:iCs/>
          <w:color w:val="636466"/>
          <w:sz w:val="22"/>
          <w:szCs w:val="22"/>
        </w:rPr>
        <w:t xml:space="preserve">available</w:t>
      </w:r>
      <w:r>
        <w:rPr>
          <w:rFonts w:ascii="Epilogue" w:cs="Epilogue" w:eastAsia="Epilogue" w:hAnsi="Epilogue"/>
          <w:color w:val="636466"/>
          <w:sz w:val="22"/>
          <w:szCs w:val="22"/>
        </w:rPr>
        <w:t xml:space="preserve">models` (rarely needed — model info is in the system prompt), `analyze</w:t>
      </w:r>
      <w:r>
        <w:rPr>
          <w:rFonts w:ascii="Epilogue" w:cs="Epilogue" w:eastAsia="Epilogue" w:hAnsi="Epilogue"/>
          <w:i/>
          <w:iCs/>
          <w:color w:val="636466"/>
          <w:sz w:val="22"/>
          <w:szCs w:val="22"/>
        </w:rPr>
        <w:t xml:space="preserve">self</w:t>
      </w:r>
      <w:r>
        <w:rPr>
          <w:rFonts w:ascii="Epilogue" w:cs="Epilogue" w:eastAsia="Epilogue" w:hAnsi="Epilogue"/>
          <w:color w:val="636466"/>
          <w:sz w:val="22"/>
          <w:szCs w:val="22"/>
        </w:rPr>
        <w:t xml:space="preserve">demo` (internal tool), and `generate</w:t>
      </w:r>
      <w:r>
        <w:rPr>
          <w:rFonts w:ascii="Epilogue" w:cs="Epilogue" w:eastAsia="Epilogue" w:hAnsi="Epilogue"/>
          <w:i/>
          <w:iCs/>
          <w:color w:val="636466"/>
          <w:sz w:val="22"/>
          <w:szCs w:val="22"/>
        </w:rPr>
        <w:t xml:space="preserve">brand</w:t>
      </w:r>
      <w:r>
        <w:rPr>
          <w:rFonts w:ascii="Epilogue" w:cs="Epilogue" w:eastAsia="Epilogue" w:hAnsi="Epilogue"/>
          <w:color w:val="636466"/>
          <w:sz w:val="22"/>
          <w:szCs w:val="22"/>
        </w:rPr>
        <w:t xml:space="preserve">header`/`generate</w:t>
      </w:r>
      <w:r>
        <w:rPr>
          <w:rFonts w:ascii="Epilogue" w:cs="Epilogue" w:eastAsia="Epilogue" w:hAnsi="Epilogue"/>
          <w:i/>
          <w:iCs/>
          <w:color w:val="636466"/>
          <w:sz w:val="22"/>
          <w:szCs w:val="22"/>
        </w:rPr>
        <w:t xml:space="preserve">brand</w:t>
      </w:r>
      <w:r>
        <w:rPr>
          <w:rFonts w:ascii="Epilogue" w:cs="Epilogue" w:eastAsia="Epilogue" w:hAnsi="Epilogue"/>
          <w:color w:val="636466"/>
          <w:sz w:val="22"/>
          <w:szCs w:val="22"/>
        </w:rPr>
        <w:t xml:space="preserve">cards` (setup-only tools) could be hidden or conditional.</w:t>
      </w:r>
    </w:p>
    <w:p>
      <w:pPr>
        <w:spacing w:after="120"/>
      </w:pPr>
      <w:r>
        <w:rPr>
          <w:rFonts w:ascii="Epilogue" w:cs="Epilogue" w:eastAsia="Epilogue" w:hAnsi="Epilogue"/>
          <w:b/>
          <w:bCs/>
          <w:color w:val="636466"/>
          <w:sz w:val="22"/>
          <w:szCs w:val="22"/>
        </w:rPr>
        <w:t xml:space="preserve">What to watch:</w:t>
      </w:r>
      <w:r>
        <w:rPr>
          <w:rFonts w:ascii="Epilogue" w:cs="Epilogue" w:eastAsia="Epilogue" w:hAnsi="Epilogue"/>
          <w:color w:val="636466"/>
          <w:sz w:val="22"/>
          <w:szCs w:val="22"/>
        </w:rPr>
        <w:t xml:space="preserve"> If response quality or tool selection accuracy degrades as we add more tools, this is the likely cause.</w:t>
      </w:r>
    </w:p>
    <w:p>
      <w:pPr>
        <w:pBdr>
          <w:bottom w:val="single" w:color="CCCCCC" w:sz="6"/>
        </w:pBdr>
        <w:spacing w:before="200" w:after="200"/>
      </w:pPr>
    </w:p>
    <w:p>
      <w:pPr>
        <w:pStyle w:val="Heading2"/>
      </w:pPr>
      <w:r>
        <w:rPr>
          <w:rFonts w:ascii="Fraunces Light" w:cs="Fraunces Light" w:eastAsia="Fraunces Light" w:hAnsi="Fraunces Light"/>
          <w:color w:val="00856C"/>
          <w:sz w:val="32"/>
          <w:szCs w:val="32"/>
        </w:rPr>
        <w:t xml:space="preserve">Priority Order for Fixes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00856C" w:val="clear"/>
            <w:tcMar>
              <w:top w:type="dxa" w:w="100"/>
              <w:left w:type="dxa" w:w="100"/>
              <w:bottom w:type="dxa" w:w="100"/>
              <w:right w:type="dxa" w:w="100"/>
            </w:tcMar>
            <w:vAlign w:val="center"/>
          </w:tcPr>
          <w:p>
            <w:pPr>
              <w:jc w:val="left"/>
            </w:pPr>
            <w:r>
              <w:rPr>
                <w:rFonts w:ascii="Epilogue" w:cs="Epilogue" w:eastAsia="Epilogue" w:hAnsi="Epilogue"/>
                <w:b/>
                <w:bCs/>
                <w:color w:val="FFFFFF"/>
                <w:sz w:val="20"/>
                <w:szCs w:val="20"/>
              </w:rPr>
              <w:t xml:space="preserve">Priority</w:t>
            </w:r>
          </w:p>
        </w:tc>
        <w:tc>
          <w:tcPr>
            <w:tcW w:type="dxa" w:w="3120"/>
            <w:tcBorders>
              <w:top w:val="single" w:color="CCCCCC" w:sz="1"/>
              <w:left w:val="single" w:color="CCCCCC" w:sz="1"/>
              <w:bottom w:val="single" w:color="CCCCCC" w:sz="1"/>
              <w:right w:val="single" w:color="CCCCCC" w:sz="1"/>
            </w:tcBorders>
            <w:shd w:fill="00856C" w:val="clear"/>
            <w:tcMar>
              <w:top w:type="dxa" w:w="100"/>
              <w:left w:type="dxa" w:w="100"/>
              <w:bottom w:type="dxa" w:w="100"/>
              <w:right w:type="dxa" w:w="100"/>
            </w:tcMar>
            <w:vAlign w:val="center"/>
          </w:tcPr>
          <w:p>
            <w:pPr>
              <w:jc w:val="left"/>
            </w:pPr>
            <w:r>
              <w:rPr>
                <w:rFonts w:ascii="Epilogue" w:cs="Epilogue" w:eastAsia="Epilogue" w:hAnsi="Epilogue"/>
                <w:b/>
                <w:bCs/>
                <w:color w:val="FFFFFF"/>
                <w:sz w:val="20"/>
                <w:szCs w:val="20"/>
              </w:rPr>
              <w:t xml:space="preserve">Fix</w:t>
            </w:r>
          </w:p>
        </w:tc>
        <w:tc>
          <w:tcPr>
            <w:tcW w:type="dxa" w:w="3120"/>
            <w:tcBorders>
              <w:top w:val="single" w:color="CCCCCC" w:sz="1"/>
              <w:left w:val="single" w:color="CCCCCC" w:sz="1"/>
              <w:bottom w:val="single" w:color="CCCCCC" w:sz="1"/>
              <w:right w:val="single" w:color="CCCCCC" w:sz="1"/>
            </w:tcBorders>
            <w:shd w:fill="00856C" w:val="clear"/>
            <w:tcMar>
              <w:top w:type="dxa" w:w="100"/>
              <w:left w:type="dxa" w:w="100"/>
              <w:bottom w:type="dxa" w:w="100"/>
              <w:right w:type="dxa" w:w="100"/>
            </w:tcMar>
            <w:vAlign w:val="center"/>
          </w:tcPr>
          <w:p>
            <w:pPr>
              <w:jc w:val="left"/>
            </w:pPr>
            <w:r>
              <w:rPr>
                <w:rFonts w:ascii="Epilogue" w:cs="Epilogue" w:eastAsia="Epilogue" w:hAnsi="Epilogue"/>
                <w:b/>
                <w:bCs/>
                <w:color w:val="FFFFFF"/>
                <w:sz w:val="20"/>
                <w:szCs w:val="20"/>
              </w:rPr>
              <w:t xml:space="preserve">Effort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Epilogue" w:cs="Epilogue" w:eastAsia="Epilogue" w:hAnsi="Epilogue"/>
                <w:color w:val="636466"/>
                <w:sz w:val="22"/>
                <w:szCs w:val="22"/>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Epilogue" w:cs="Epilogue" w:eastAsia="Epilogue" w:hAnsi="Epilogue"/>
                <w:color w:val="636466"/>
                <w:sz w:val="22"/>
                <w:szCs w:val="22"/>
              </w:rPr>
              <w:t xml:space="preserve">check</w:t>
            </w:r>
            <w:r>
              <w:rPr>
                <w:rFonts w:ascii="Epilogue" w:cs="Epilogue" w:eastAsia="Epilogue" w:hAnsi="Epilogue"/>
                <w:i/>
                <w:iCs/>
                <w:color w:val="636466"/>
                <w:sz w:val="22"/>
                <w:szCs w:val="22"/>
              </w:rPr>
              <w:t xml:space="preserve">job</w:t>
            </w:r>
            <w:r>
              <w:rPr>
                <w:rFonts w:ascii="Epilogue" w:cs="Epilogue" w:eastAsia="Epilogue" w:hAnsi="Epilogue"/>
                <w:color w:val="636466"/>
                <w:sz w:val="22"/>
                <w:szCs w:val="22"/>
              </w:rPr>
              <w:t xml:space="preserve">status for video + image analysis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Epilogue" w:cs="Epilogue" w:eastAsia="Epilogue" w:hAnsi="Epilogue"/>
                <w:color w:val="636466"/>
                <w:sz w:val="22"/>
                <w:szCs w:val="22"/>
              </w:rPr>
              <w:t xml:space="preserve">Medium</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rPr>
                <w:rFonts w:ascii="Epilogue" w:cs="Epilogue" w:eastAsia="Epilogue" w:hAnsi="Epilogue"/>
                <w:color w:val="636466"/>
                <w:sz w:val="22"/>
                <w:szCs w:val="22"/>
              </w:rPr>
              <w:t xml:space="preserve">2</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rPr>
                <w:rFonts w:ascii="Epilogue" w:cs="Epilogue" w:eastAsia="Epilogue" w:hAnsi="Epilogue"/>
                <w:color w:val="636466"/>
                <w:sz w:val="22"/>
                <w:szCs w:val="22"/>
              </w:rPr>
              <w:t xml:space="preserve">manage_guardrails (list, activate, deactivate)</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rPr>
                <w:rFonts w:ascii="Epilogue" w:cs="Epilogue" w:eastAsia="Epilogue" w:hAnsi="Epilogue"/>
                <w:color w:val="636466"/>
                <w:sz w:val="22"/>
                <w:szCs w:val="22"/>
              </w:rPr>
              <w:t xml:space="preserve">Medium</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Epilogue" w:cs="Epilogue" w:eastAsia="Epilogue" w:hAnsi="Epilogue"/>
                <w:color w:val="636466"/>
                <w:sz w:val="22"/>
                <w:szCs w:val="22"/>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Epilogue" w:cs="Epilogue" w:eastAsia="Epilogue" w:hAnsi="Epilogue"/>
                <w:color w:val="636466"/>
                <w:sz w:val="22"/>
                <w:szCs w:val="22"/>
              </w:rPr>
              <w:t xml:space="preserve">generate</w:t>
            </w:r>
            <w:r>
              <w:rPr>
                <w:rFonts w:ascii="Epilogue" w:cs="Epilogue" w:eastAsia="Epilogue" w:hAnsi="Epilogue"/>
                <w:i/>
                <w:iCs/>
                <w:color w:val="636466"/>
                <w:sz w:val="22"/>
                <w:szCs w:val="22"/>
              </w:rPr>
              <w:t xml:space="preserve">brand</w:t>
            </w:r>
            <w:r>
              <w:rPr>
                <w:rFonts w:ascii="Epilogue" w:cs="Epilogue" w:eastAsia="Epilogue" w:hAnsi="Epilogue"/>
                <w:color w:val="636466"/>
                <w:sz w:val="22"/>
                <w:szCs w:val="22"/>
              </w:rPr>
              <w:t xml:space="preserve">playbook progress streaming</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Epilogue" w:cs="Epilogue" w:eastAsia="Epilogue" w:hAnsi="Epilogue"/>
                <w:color w:val="636466"/>
                <w:sz w:val="22"/>
                <w:szCs w:val="22"/>
              </w:rPr>
              <w:t xml:space="preserve">High</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rPr>
                <w:rFonts w:ascii="Epilogue" w:cs="Epilogue" w:eastAsia="Epilogue" w:hAnsi="Epilogue"/>
                <w:color w:val="636466"/>
                <w:sz w:val="22"/>
                <w:szCs w:val="22"/>
              </w:rPr>
              <w:t xml:space="preserve">4</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rPr>
                <w:rFonts w:ascii="Epilogue" w:cs="Epilogue" w:eastAsia="Epilogue" w:hAnsi="Epilogue"/>
                <w:color w:val="636466"/>
                <w:sz w:val="22"/>
                <w:szCs w:val="22"/>
              </w:rPr>
              <w:t xml:space="preserve">recall</w:t>
            </w:r>
            <w:r>
              <w:rPr>
                <w:rFonts w:ascii="Epilogue" w:cs="Epilogue" w:eastAsia="Epilogue" w:hAnsi="Epilogue"/>
                <w:i/>
                <w:iCs/>
                <w:color w:val="636466"/>
                <w:sz w:val="22"/>
                <w:szCs w:val="22"/>
              </w:rPr>
              <w:t xml:space="preserve">brand</w:t>
            </w:r>
            <w:r>
              <w:rPr>
                <w:rFonts w:ascii="Epilogue" w:cs="Epilogue" w:eastAsia="Epilogue" w:hAnsi="Epilogue"/>
                <w:color w:val="636466"/>
                <w:sz w:val="22"/>
                <w:szCs w:val="22"/>
              </w:rPr>
              <w:t xml:space="preserve">guidelines diagnostic context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rPr>
                <w:rFonts w:ascii="Epilogue" w:cs="Epilogue" w:eastAsia="Epilogue" w:hAnsi="Epilogue"/>
                <w:color w:val="636466"/>
                <w:sz w:val="22"/>
                <w:szCs w:val="22"/>
              </w:rPr>
              <w:t xml:space="preserve">Low</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Epilogue" w:cs="Epilogue" w:eastAsia="Epilogue" w:hAnsi="Epilogue"/>
                <w:color w:val="636466"/>
                <w:sz w:val="22"/>
                <w:szCs w:val="22"/>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Epilogue" w:cs="Epilogue" w:eastAsia="Epilogue" w:hAnsi="Epilogue"/>
                <w:color w:val="636466"/>
                <w:sz w:val="22"/>
                <w:szCs w:val="22"/>
              </w:rPr>
              <w:t xml:space="preserve">list</w:t>
            </w:r>
            <w:r>
              <w:rPr>
                <w:rFonts w:ascii="Epilogue" w:cs="Epilogue" w:eastAsia="Epilogue" w:hAnsi="Epilogue"/>
                <w:i/>
                <w:iCs/>
                <w:color w:val="636466"/>
                <w:sz w:val="22"/>
                <w:szCs w:val="22"/>
              </w:rPr>
              <w:t xml:space="preserve">brand</w:t>
            </w:r>
            <w:r>
              <w:rPr>
                <w:rFonts w:ascii="Epilogue" w:cs="Epilogue" w:eastAsia="Epilogue" w:hAnsi="Epilogue"/>
                <w:color w:val="636466"/>
                <w:sz w:val="22"/>
                <w:szCs w:val="22"/>
              </w:rPr>
              <w:t xml:space="preserve">documents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Epilogue" w:cs="Epilogue" w:eastAsia="Epilogue" w:hAnsi="Epilogue"/>
                <w:color w:val="636466"/>
                <w:sz w:val="22"/>
                <w:szCs w:val="22"/>
              </w:rPr>
              <w:t xml:space="preserve">Low</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rPr>
                <w:rFonts w:ascii="Epilogue" w:cs="Epilogue" w:eastAsia="Epilogue" w:hAnsi="Epilogue"/>
                <w:color w:val="636466"/>
                <w:sz w:val="22"/>
                <w:szCs w:val="22"/>
              </w:rPr>
              <w:t xml:space="preserve">6</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rPr>
                <w:rFonts w:ascii="Epilogue" w:cs="Epilogue" w:eastAsia="Epilogue" w:hAnsi="Epilogue"/>
                <w:color w:val="636466"/>
                <w:sz w:val="22"/>
                <w:szCs w:val="22"/>
              </w:rPr>
              <w:t xml:space="preserve">Cost estimates in quota responses</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rPr>
                <w:rFonts w:ascii="Epilogue" w:cs="Epilogue" w:eastAsia="Epilogue" w:hAnsi="Epilogue"/>
                <w:color w:val="636466"/>
                <w:sz w:val="22"/>
                <w:szCs w:val="22"/>
              </w:rPr>
              <w:t xml:space="preserve">Low</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Epilogue" w:cs="Epilogue" w:eastAsia="Epilogue" w:hAnsi="Epilogue"/>
                <w:color w:val="636466"/>
                <w:sz w:val="22"/>
                <w:szCs w:val="22"/>
              </w:rPr>
              <w:t xml:space="preserve">7</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Epilogue" w:cs="Epilogue" w:eastAsia="Epilogue" w:hAnsi="Epilogue"/>
                <w:color w:val="636466"/>
                <w:sz w:val="22"/>
                <w:szCs w:val="22"/>
              </w:rPr>
              <w:t xml:space="preserve">update</w:t>
            </w:r>
            <w:r>
              <w:rPr>
                <w:rFonts w:ascii="Epilogue" w:cs="Epilogue" w:eastAsia="Epilogue" w:hAnsi="Epilogue"/>
                <w:i/>
                <w:iCs/>
                <w:color w:val="636466"/>
                <w:sz w:val="22"/>
                <w:szCs w:val="22"/>
              </w:rPr>
              <w:t xml:space="preserve">brand</w:t>
            </w:r>
            <w:r>
              <w:rPr>
                <w:rFonts w:ascii="Epilogue" w:cs="Epilogue" w:eastAsia="Epilogue" w:hAnsi="Epilogue"/>
                <w:color w:val="636466"/>
                <w:sz w:val="22"/>
                <w:szCs w:val="22"/>
              </w:rPr>
              <w:t xml:space="preserve">profile patch tool</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Epilogue" w:cs="Epilogue" w:eastAsia="Epilogue" w:hAnsi="Epilogue"/>
                <w:color w:val="636466"/>
                <w:sz w:val="22"/>
                <w:szCs w:val="22"/>
              </w:rPr>
              <w:t xml:space="preserve">Medium</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rPr>
                <w:rFonts w:ascii="Epilogue" w:cs="Epilogue" w:eastAsia="Epilogue" w:hAnsi="Epilogue"/>
                <w:color w:val="636466"/>
                <w:sz w:val="22"/>
                <w:szCs w:val="22"/>
              </w:rPr>
              <w:t xml:space="preserve">8</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rPr>
                <w:rFonts w:ascii="Epilogue" w:cs="Epilogue" w:eastAsia="Epilogue" w:hAnsi="Epilogue"/>
                <w:color w:val="636466"/>
                <w:sz w:val="22"/>
                <w:szCs w:val="22"/>
              </w:rPr>
              <w:t xml:space="preserve">Remove analyze</w:t>
            </w:r>
            <w:r>
              <w:rPr>
                <w:rFonts w:ascii="Epilogue" w:cs="Epilogue" w:eastAsia="Epilogue" w:hAnsi="Epilogue"/>
                <w:i/>
                <w:iCs/>
                <w:color w:val="636466"/>
                <w:sz w:val="22"/>
                <w:szCs w:val="22"/>
              </w:rPr>
              <w:t xml:space="preserve">self</w:t>
            </w:r>
            <w:r>
              <w:rPr>
                <w:rFonts w:ascii="Epilogue" w:cs="Epilogue" w:eastAsia="Epilogue" w:hAnsi="Epilogue"/>
                <w:color w:val="636466"/>
                <w:sz w:val="22"/>
                <w:szCs w:val="22"/>
              </w:rPr>
              <w:t xml:space="preserve">demo from user tools</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rPr>
                <w:rFonts w:ascii="Epilogue" w:cs="Epilogue" w:eastAsia="Epilogue" w:hAnsi="Epilogue"/>
                <w:color w:val="636466"/>
                <w:sz w:val="22"/>
                <w:szCs w:val="22"/>
              </w:rPr>
              <w:t xml:space="preserve">Low</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Epilogue" w:cs="Epilogue" w:eastAsia="Epilogue" w:hAnsi="Epilogue"/>
                <w:color w:val="636466"/>
                <w:sz w:val="22"/>
                <w:szCs w:val="22"/>
              </w:rPr>
              <w:t xml:space="preserve">9</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Epilogue" w:cs="Epilogue" w:eastAsia="Epilogue" w:hAnsi="Epilogue"/>
                <w:color w:val="636466"/>
                <w:sz w:val="22"/>
                <w:szCs w:val="22"/>
              </w:rPr>
              <w:t xml:space="preserve">Enforce list</w:t>
            </w:r>
            <w:r>
              <w:rPr>
                <w:rFonts w:ascii="Epilogue" w:cs="Epilogue" w:eastAsia="Epilogue" w:hAnsi="Epilogue"/>
                <w:i/>
                <w:iCs/>
                <w:color w:val="636466"/>
                <w:sz w:val="22"/>
                <w:szCs w:val="22"/>
              </w:rPr>
              <w:t xml:space="preserve">camera</w:t>
            </w:r>
            <w:r>
              <w:rPr>
                <w:rFonts w:ascii="Epilogue" w:cs="Epilogue" w:eastAsia="Epilogue" w:hAnsi="Epilogue"/>
                <w:color w:val="636466"/>
                <w:sz w:val="22"/>
                <w:szCs w:val="22"/>
              </w:rPr>
              <w:t xml:space="preserve">options in system prompt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Epilogue" w:cs="Epilogue" w:eastAsia="Epilogue" w:hAnsi="Epilogue"/>
                <w:color w:val="636466"/>
                <w:sz w:val="22"/>
                <w:szCs w:val="22"/>
              </w:rPr>
              <w:t xml:space="preserve">Low</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rPr>
                <w:rFonts w:ascii="Epilogue" w:cs="Epilogue" w:eastAsia="Epilogue" w:hAnsi="Epilogue"/>
                <w:color w:val="636466"/>
                <w:sz w:val="22"/>
                <w:szCs w:val="22"/>
              </w:rPr>
              <w:t xml:space="preserve">10</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rPr>
                <w:rFonts w:ascii="Epilogue" w:cs="Epilogue" w:eastAsia="Epilogue" w:hAnsi="Epilogue"/>
                <w:color w:val="636466"/>
                <w:sz w:val="22"/>
                <w:szCs w:val="22"/>
              </w:rPr>
              <w:t xml:space="preserve">Make website</w:t>
            </w:r>
            <w:r>
              <w:rPr>
                <w:rFonts w:ascii="Epilogue" w:cs="Epilogue" w:eastAsia="Epilogue" w:hAnsi="Epilogue"/>
                <w:i/>
                <w:iCs/>
                <w:color w:val="636466"/>
                <w:sz w:val="22"/>
                <w:szCs w:val="22"/>
              </w:rPr>
              <w:t xml:space="preserve">url optional in create</w:t>
            </w:r>
            <w:r>
              <w:rPr>
                <w:rFonts w:ascii="Epilogue" w:cs="Epilogue" w:eastAsia="Epilogue" w:hAnsi="Epilogue"/>
                <w:color w:val="636466"/>
                <w:sz w:val="22"/>
                <w:szCs w:val="22"/>
              </w:rPr>
              <w:t xml:space="preserve">brand</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rPr>
                <w:rFonts w:ascii="Epilogue" w:cs="Epilogue" w:eastAsia="Epilogue" w:hAnsi="Epilogue"/>
                <w:color w:val="636466"/>
                <w:sz w:val="22"/>
                <w:szCs w:val="22"/>
              </w:rPr>
              <w:t xml:space="preserve">Low</w:t>
            </w:r>
          </w:p>
        </w:tc>
      </w:tr>
    </w:tbl>
    <w:p>
      <w:pPr>
        <w:spacing w:after="200"/>
      </w:pPr>
    </w:p>
    <w:p>
      <w:pPr>
        <w:pBdr>
          <w:bottom w:val="single" w:color="CCCCCC" w:sz="6"/>
        </w:pBdr>
        <w:spacing w:before="200" w:after="200"/>
      </w:pPr>
    </w:p>
    <w:p>
      <w:pPr>
        <w:pStyle w:val="Heading2"/>
      </w:pPr>
      <w:r>
        <w:rPr>
          <w:rFonts w:ascii="Fraunces Light" w:cs="Fraunces Light" w:eastAsia="Fraunces Light" w:hAnsi="Fraunces Light"/>
          <w:color w:val="00856C"/>
          <w:sz w:val="32"/>
          <w:szCs w:val="32"/>
        </w:rPr>
        <w:t xml:space="preserve">What Would Change the Product Most</w:t>
      </w:r>
    </w:p>
    <w:p>
      <w:pPr>
        <w:spacing w:after="120"/>
      </w:pPr>
      <w:r>
        <w:rPr>
          <w:rFonts w:ascii="Epilogue" w:cs="Epilogue" w:eastAsia="Epilogue" w:hAnsi="Epilogue"/>
          <w:color w:val="636466"/>
          <w:sz w:val="22"/>
          <w:szCs w:val="22"/>
        </w:rPr>
        <w:t xml:space="preserve">If I had to pick one thing: </w:t>
      </w:r>
      <w:r>
        <w:rPr>
          <w:rFonts w:ascii="Epilogue" w:cs="Epilogue" w:eastAsia="Epilogue" w:hAnsi="Epilogue"/>
          <w:b/>
          <w:bCs/>
          <w:color w:val="636466"/>
          <w:sz w:val="22"/>
          <w:szCs w:val="22"/>
        </w:rPr>
        <w:t xml:space="preserve">check_job_status for video</w:t>
      </w:r>
      <w:r>
        <w:rPr>
          <w:rFonts w:ascii="Epilogue" w:cs="Epilogue" w:eastAsia="Epilogue" w:hAnsi="Epilogue"/>
          <w:color w:val="636466"/>
          <w:sz w:val="22"/>
          <w:szCs w:val="22"/>
        </w:rPr>
        <w:t xml:space="preserve">. Fire-and-forget video renders are the most common place the product feels unfinished. Closing that loop — Vince checking back and saying "your video is ready" — would make the biggest perceived difference for the least build effort.</w:t>
      </w:r>
    </w:p>
    <w:p>
      <w:pPr>
        <w:spacing w:after="120"/>
      </w:pPr>
      <w:r>
        <w:rPr>
          <w:rFonts w:ascii="Epilogue" w:cs="Epilogue" w:eastAsia="Epilogue" w:hAnsi="Epilogue"/>
          <w:color w:val="636466"/>
          <w:sz w:val="22"/>
          <w:szCs w:val="22"/>
        </w:rPr>
        <w:t xml:space="preserve">Second: </w:t>
      </w:r>
      <w:r>
        <w:rPr>
          <w:rFonts w:ascii="Epilogue" w:cs="Epilogue" w:eastAsia="Epilogue" w:hAnsi="Epilogue"/>
          <w:b/>
          <w:bCs/>
          <w:color w:val="636466"/>
          <w:sz w:val="22"/>
          <w:szCs w:val="22"/>
        </w:rPr>
        <w:t xml:space="preserve">manage_guardrails</w:t>
      </w:r>
      <w:r>
        <w:rPr>
          <w:rFonts w:ascii="Epilogue" w:cs="Epilogue" w:eastAsia="Epilogue" w:hAnsi="Epilogue"/>
          <w:color w:val="636466"/>
          <w:sz w:val="22"/>
          <w:szCs w:val="22"/>
        </w:rPr>
        <w:t xml:space="preserve">. Brand governance is a core value proposition. The fact that you can't manage it through Vince is a credibility problem in front of clients.</w:t>
      </w:r>
    </w:p>
    <w:p>
      <w:pPr>
        <w:spacing w:after="120"/>
      </w:pPr>
      <w:r>
        <w:rPr>
          <w:rFonts w:ascii="Epilogue" w:cs="Epilogue" w:eastAsia="Epilogue" w:hAnsi="Epilogue"/>
          <w:color w:val="636466"/>
          <w:sz w:val="22"/>
          <w:szCs w:val="22"/>
        </w:rPr>
        <w:t xml:space="preserve">Third: </w:t>
      </w:r>
      <w:r>
        <w:rPr>
          <w:rFonts w:ascii="Epilogue" w:cs="Epilogue" w:eastAsia="Epilogue" w:hAnsi="Epilogue"/>
          <w:b/>
          <w:bCs/>
          <w:color w:val="636466"/>
          <w:sz w:val="22"/>
          <w:szCs w:val="22"/>
        </w:rPr>
        <w:t xml:space="preserve">generate_brand_playbook progress</w:t>
      </w:r>
      <w:r>
        <w:rPr>
          <w:rFonts w:ascii="Epilogue" w:cs="Epilogue" w:eastAsia="Epilogue" w:hAnsi="Epilogue"/>
          <w:color w:val="636466"/>
          <w:sz w:val="22"/>
          <w:szCs w:val="22"/>
        </w:rPr>
        <w:t xml:space="preserve">. The 3-minute black box is the highest demo risk in the product.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pilogue" w:cs="Epilogue" w:eastAsia="Epilogue" w:hAnsi="Epilogue"/>
        <w:color w:val="636466"/>
        <w:sz w:val="18"/>
        <w:szCs w:val="18"/>
      </w:rPr>
      <w:t xml:space="preserve">Page </w:t>
    </w:r>
    <w:r>
      <w:rPr>
        <w:rFonts w:ascii="Epilogue" w:cs="Epilogue" w:eastAsia="Epilogue" w:hAnsi="Epilogue"/>
        <w:color w:val="636466"/>
        <w:sz w:val="18"/>
        <w:szCs w:val="18"/>
      </w:rPr>
      <w:fldChar w:fldCharType="begin"/>
      <w:instrText xml:space="preserve">PAGE</w:instrText>
      <w:fldChar w:fldCharType="separate"/>
      <w:fldChar w:fldCharType="end"/>
    </w:r>
    <w:r>
      <w:rPr>
        <w:rFonts w:ascii="Epilogue" w:cs="Epilogue" w:eastAsia="Epilogue" w:hAnsi="Epilogue"/>
        <w:color w:val="636466"/>
        <w:sz w:val="18"/>
        <w:szCs w:val="18"/>
      </w:rPr>
      <w:t xml:space="preserve"> of </w:t>
    </w:r>
    <w:r>
      <w:rPr>
        <w:rFonts w:ascii="Epilogue" w:cs="Epilogue" w:eastAsia="Epilogue" w:hAnsi="Epilogue"/>
        <w:color w:val="6364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9525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52500" cy="2667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72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Epilogue" w:cs="Epilogue" w:eastAsia="Epilogue" w:hAnsi="Epilogue"/>
        <w:color w:val="63646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left"/>
    </w:pPr>
    <w:rPr>
      <w:rFonts w:ascii="Fraunces Light" w:cs="Fraunces Light" w:eastAsia="Fraunces Light" w:hAnsi="Fraunces Light"/>
      <w:color w:val="00856C"/>
      <w:sz w:val="56"/>
      <w:szCs w:val="56"/>
    </w:rPr>
  </w:style>
  <w:style w:type="paragraph" w:styleId="Heading1">
    <w:name w:val="Heading 1"/>
    <w:basedOn w:val="Normal"/>
    <w:next w:val="Normal"/>
    <w:qFormat/>
    <w:pPr>
      <w:spacing w:before="360" w:after="240"/>
      <w:outlineLvl w:val="0"/>
    </w:pPr>
    <w:rPr>
      <w:rFonts w:ascii="Fraunces Light" w:cs="Fraunces Light" w:eastAsia="Fraunces Light" w:hAnsi="Fraunces Light"/>
      <w:color w:val="00856C"/>
      <w:sz w:val="44"/>
      <w:szCs w:val="44"/>
    </w:rPr>
  </w:style>
  <w:style w:type="paragraph" w:styleId="Heading2">
    <w:name w:val="Heading 2"/>
    <w:basedOn w:val="Normal"/>
    <w:next w:val="Normal"/>
    <w:qFormat/>
    <w:pPr>
      <w:spacing w:before="240" w:after="120"/>
      <w:outlineLvl w:val="1"/>
    </w:pPr>
    <w:rPr>
      <w:rFonts w:ascii="Fraunces Light" w:cs="Fraunces Light" w:eastAsia="Fraunces Light" w:hAnsi="Fraunces Light"/>
      <w:color w:val="00856C"/>
      <w:sz w:val="32"/>
      <w:szCs w:val="32"/>
    </w:rPr>
  </w:style>
  <w:style w:type="paragraph" w:styleId="Heading3">
    <w:name w:val="Heading 3"/>
    <w:basedOn w:val="Normal"/>
    <w:next w:val="Normal"/>
    <w:qFormat/>
    <w:pPr>
      <w:spacing w:before="240" w:after="120"/>
      <w:outlineLvl w:val="2"/>
    </w:pPr>
    <w:rPr>
      <w:rFonts w:ascii="Epilogue SemiBold" w:cs="Epilogue SemiBold" w:eastAsia="Epilogue SemiBold" w:hAnsi="Epilogue SemiBold"/>
      <w:color w:val="133B3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53512beb7847d2fdec2e3ae56a8adcfe5c3666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2026-03-13T02:47:57.054Z</dcterms:created>
  <dcterms:modified xsi:type="dcterms:W3CDTF">2026-03-13T02:47:57.055Z</dcterms:modified>
</cp:coreProperties>
</file>

<file path=docProps/custom.xml><?xml version="1.0" encoding="utf-8"?>
<Properties xmlns="http://schemas.openxmlformats.org/officeDocument/2006/custom-properties" xmlns:vt="http://schemas.openxmlformats.org/officeDocument/2006/docPropsVTypes"/>
</file>