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02CB2" w14:textId="77777777" w:rsidR="000B0B85" w:rsidRPr="00BA0A0C" w:rsidRDefault="000B0B85" w:rsidP="000B0B85">
      <w:pPr>
        <w:spacing w:line="264" w:lineRule="auto"/>
        <w:jc w:val="both"/>
        <w:rPr>
          <w:smallCaps/>
        </w:rPr>
      </w:pPr>
      <w:r w:rsidRPr="00BA0A0C">
        <w:rPr>
          <w:smallCaps/>
        </w:rPr>
        <w:t>MSDS 7333: Quantifying the World</w:t>
      </w:r>
    </w:p>
    <w:p w14:paraId="60B6B5A8" w14:textId="77777777" w:rsidR="003C4BD4" w:rsidRPr="00BA0A0C" w:rsidRDefault="004A2354" w:rsidP="003C4BD4">
      <w:pPr>
        <w:spacing w:line="264" w:lineRule="auto"/>
        <w:jc w:val="both"/>
        <w:rPr>
          <w:smallCaps/>
        </w:rPr>
      </w:pPr>
      <w:r>
        <w:rPr>
          <w:smallCaps/>
        </w:rPr>
        <w:t>Case Study 4</w:t>
      </w:r>
      <w:r w:rsidR="000B0B85" w:rsidRPr="00BA0A0C">
        <w:rPr>
          <w:smallCaps/>
        </w:rPr>
        <w:t xml:space="preserve">: </w:t>
      </w:r>
      <w:r w:rsidR="003C4BD4">
        <w:rPr>
          <w:smallCaps/>
        </w:rPr>
        <w:t>Change Point Detection and Nonparametric Regression</w:t>
      </w:r>
    </w:p>
    <w:p w14:paraId="4BBAB36B" w14:textId="65A4073E" w:rsidR="000B0B85" w:rsidRDefault="000B0B85" w:rsidP="003C4BD4">
      <w:pPr>
        <w:spacing w:line="264" w:lineRule="auto"/>
        <w:jc w:val="both"/>
        <w:rPr>
          <w:smallCaps/>
        </w:rPr>
      </w:pPr>
      <w:bookmarkStart w:id="0" w:name="_GoBack"/>
      <w:bookmarkEnd w:id="0"/>
      <w:r>
        <w:rPr>
          <w:smallCaps/>
        </w:rPr>
        <w:t>Rubric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158"/>
        <w:gridCol w:w="1620"/>
        <w:gridCol w:w="4050"/>
      </w:tblGrid>
      <w:tr w:rsidR="00BC1129" w14:paraId="7A3A5A16" w14:textId="77777777" w:rsidTr="00BC1129">
        <w:tc>
          <w:tcPr>
            <w:tcW w:w="4158" w:type="dxa"/>
          </w:tcPr>
          <w:p w14:paraId="5481DD1F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  <w:tc>
          <w:tcPr>
            <w:tcW w:w="1620" w:type="dxa"/>
          </w:tcPr>
          <w:p w14:paraId="150CD285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Total Points</w:t>
            </w:r>
          </w:p>
        </w:tc>
        <w:tc>
          <w:tcPr>
            <w:tcW w:w="4050" w:type="dxa"/>
          </w:tcPr>
          <w:p w14:paraId="27F4ED25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Points Awarded &amp; Comments</w:t>
            </w:r>
          </w:p>
        </w:tc>
      </w:tr>
      <w:tr w:rsidR="000B0B85" w14:paraId="285980F1" w14:textId="77777777" w:rsidTr="00BC1129">
        <w:tc>
          <w:tcPr>
            <w:tcW w:w="4158" w:type="dxa"/>
          </w:tcPr>
          <w:p w14:paraId="2B9F004B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Case study Total Points</w:t>
            </w:r>
          </w:p>
        </w:tc>
        <w:tc>
          <w:tcPr>
            <w:tcW w:w="5670" w:type="dxa"/>
            <w:gridSpan w:val="2"/>
          </w:tcPr>
          <w:p w14:paraId="0DDB124B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</w:tr>
      <w:tr w:rsidR="00526BC9" w14:paraId="688B0A58" w14:textId="77777777" w:rsidTr="00BC1129">
        <w:tc>
          <w:tcPr>
            <w:tcW w:w="4158" w:type="dxa"/>
          </w:tcPr>
          <w:p w14:paraId="52A526EC" w14:textId="3918CBE1" w:rsidR="00526BC9" w:rsidRDefault="00526BC9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Abstract</w:t>
            </w:r>
          </w:p>
        </w:tc>
        <w:tc>
          <w:tcPr>
            <w:tcW w:w="1620" w:type="dxa"/>
          </w:tcPr>
          <w:p w14:paraId="24D315FC" w14:textId="3808E399" w:rsidR="00526BC9" w:rsidRDefault="001508E0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050" w:type="dxa"/>
          </w:tcPr>
          <w:p w14:paraId="50FF2DC0" w14:textId="48104191" w:rsidR="00526BC9" w:rsidRDefault="001508E0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This gives a very short overview of the document including a general description of the problem and notable take-away messages.</w:t>
            </w:r>
          </w:p>
        </w:tc>
      </w:tr>
      <w:tr w:rsidR="000B0B85" w14:paraId="4387C25C" w14:textId="77777777" w:rsidTr="00BC1129">
        <w:tc>
          <w:tcPr>
            <w:tcW w:w="4158" w:type="dxa"/>
          </w:tcPr>
          <w:p w14:paraId="0CB47226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Introduction</w:t>
            </w:r>
          </w:p>
        </w:tc>
        <w:tc>
          <w:tcPr>
            <w:tcW w:w="1620" w:type="dxa"/>
          </w:tcPr>
          <w:p w14:paraId="018BD20F" w14:textId="77777777" w:rsidR="000B0B85" w:rsidRDefault="00F920A5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050" w:type="dxa"/>
          </w:tcPr>
          <w:p w14:paraId="6C062A0A" w14:textId="77777777" w:rsidR="000B0B85" w:rsidRDefault="00BD7604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What is the overall goal of your investigation?</w:t>
            </w:r>
            <w:r w:rsidR="005D2B73">
              <w:rPr>
                <w:smallCaps/>
              </w:rPr>
              <w:t xml:space="preserve">  Why is it important?</w:t>
            </w:r>
          </w:p>
        </w:tc>
      </w:tr>
      <w:tr w:rsidR="000B0B85" w14:paraId="2164F34B" w14:textId="77777777" w:rsidTr="00BC1129">
        <w:tc>
          <w:tcPr>
            <w:tcW w:w="4158" w:type="dxa"/>
          </w:tcPr>
          <w:p w14:paraId="4A382B0C" w14:textId="3B19A0FB" w:rsidR="005D2B73" w:rsidRDefault="000B0B85" w:rsidP="005D2B73">
            <w:pPr>
              <w:spacing w:after="120" w:line="264" w:lineRule="auto"/>
              <w:jc w:val="both"/>
            </w:pPr>
            <w:r w:rsidRPr="005D2B73">
              <w:rPr>
                <w:smallCaps/>
              </w:rPr>
              <w:t>Background</w:t>
            </w:r>
            <w:r w:rsidR="0044351D" w:rsidRPr="005D2B73">
              <w:rPr>
                <w:smallCaps/>
              </w:rPr>
              <w:t xml:space="preserve">: </w:t>
            </w:r>
            <w:r w:rsidR="0044351D" w:rsidRPr="0044351D">
              <w:t xml:space="preserve">brief </w:t>
            </w:r>
            <w:r w:rsidR="001508E0">
              <w:t>background of data set, nonparametric regression (and when it might be useful), and change point detection (and when it might be useful</w:t>
            </w:r>
            <w:proofErr w:type="gramStart"/>
            <w:r w:rsidR="001508E0">
              <w:t>),.</w:t>
            </w:r>
            <w:proofErr w:type="gramEnd"/>
            <w:r w:rsidR="001508E0">
              <w:t xml:space="preserve"> </w:t>
            </w:r>
          </w:p>
          <w:p w14:paraId="67D84D37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  <w:tc>
          <w:tcPr>
            <w:tcW w:w="1620" w:type="dxa"/>
          </w:tcPr>
          <w:p w14:paraId="7017195C" w14:textId="77777777" w:rsidR="000B0B85" w:rsidRDefault="0044351D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10</w:t>
            </w:r>
          </w:p>
        </w:tc>
        <w:tc>
          <w:tcPr>
            <w:tcW w:w="4050" w:type="dxa"/>
          </w:tcPr>
          <w:p w14:paraId="4134CB38" w14:textId="6BEA2877" w:rsidR="000B0B85" w:rsidRDefault="005D2B73" w:rsidP="004A2354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Explain the data and what you are going to </w:t>
            </w:r>
            <w:r w:rsidR="00AD50CD">
              <w:rPr>
                <w:smallCaps/>
              </w:rPr>
              <w:t xml:space="preserve">do. </w:t>
            </w:r>
            <w:r>
              <w:rPr>
                <w:smallCaps/>
              </w:rPr>
              <w:t>Explain the general concept</w:t>
            </w:r>
            <w:r w:rsidR="00AD50CD">
              <w:rPr>
                <w:smallCaps/>
              </w:rPr>
              <w:t>s</w:t>
            </w:r>
            <w:r>
              <w:rPr>
                <w:smallCaps/>
              </w:rPr>
              <w:t xml:space="preserve"> of </w:t>
            </w:r>
            <w:r w:rsidR="00AD50CD">
              <w:rPr>
                <w:smallCaps/>
              </w:rPr>
              <w:t>nonparametric regression</w:t>
            </w:r>
            <w:r>
              <w:rPr>
                <w:smallCaps/>
              </w:rPr>
              <w:t xml:space="preserve"> and </w:t>
            </w:r>
            <w:r w:rsidR="00AD50CD">
              <w:rPr>
                <w:smallCaps/>
              </w:rPr>
              <w:t xml:space="preserve">change point detection.  Note, </w:t>
            </w:r>
            <w:r w:rsidR="004A2354">
              <w:rPr>
                <w:smallCaps/>
              </w:rPr>
              <w:t xml:space="preserve">though </w:t>
            </w:r>
            <w:r w:rsidR="00AD50CD">
              <w:rPr>
                <w:smallCaps/>
              </w:rPr>
              <w:t>non</w:t>
            </w:r>
            <w:r w:rsidR="004A2354">
              <w:rPr>
                <w:smallCaps/>
              </w:rPr>
              <w:t>-</w:t>
            </w:r>
            <w:r w:rsidR="00AD50CD">
              <w:rPr>
                <w:smallCaps/>
              </w:rPr>
              <w:t xml:space="preserve">parametric regression can be used for </w:t>
            </w:r>
            <w:proofErr w:type="spellStart"/>
            <w:r w:rsidR="00AD50CD">
              <w:rPr>
                <w:smallCaps/>
              </w:rPr>
              <w:t>changepoint</w:t>
            </w:r>
            <w:proofErr w:type="spellEnd"/>
            <w:r w:rsidR="004A2354">
              <w:rPr>
                <w:smallCaps/>
              </w:rPr>
              <w:t xml:space="preserve"> detection</w:t>
            </w:r>
            <w:r w:rsidR="00AD50CD">
              <w:rPr>
                <w:smallCaps/>
              </w:rPr>
              <w:t>, they aren’t the same thing</w:t>
            </w:r>
          </w:p>
        </w:tc>
      </w:tr>
      <w:tr w:rsidR="000B0B85" w14:paraId="4015DE5D" w14:textId="77777777" w:rsidTr="00BC1129">
        <w:tc>
          <w:tcPr>
            <w:tcW w:w="4158" w:type="dxa"/>
          </w:tcPr>
          <w:p w14:paraId="38D656D1" w14:textId="77777777" w:rsidR="00F920A5" w:rsidRPr="00BC1129" w:rsidRDefault="000B0B85" w:rsidP="00BC1129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Methods</w:t>
            </w:r>
            <w:r w:rsidR="00BC1129">
              <w:rPr>
                <w:smallCaps/>
              </w:rPr>
              <w:t xml:space="preserve">: </w:t>
            </w:r>
            <w:r w:rsidR="005D2B73">
              <w:t xml:space="preserve">What did you do?  Why did you do it? Always be mindful of how it relates to the objectives outlined in the Introduction/Background. </w:t>
            </w:r>
          </w:p>
        </w:tc>
        <w:tc>
          <w:tcPr>
            <w:tcW w:w="1620" w:type="dxa"/>
          </w:tcPr>
          <w:p w14:paraId="11CD7036" w14:textId="77777777" w:rsidR="000B0B85" w:rsidRDefault="0044351D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30</w:t>
            </w:r>
          </w:p>
        </w:tc>
        <w:tc>
          <w:tcPr>
            <w:tcW w:w="4050" w:type="dxa"/>
          </w:tcPr>
          <w:p w14:paraId="11568AC2" w14:textId="77777777" w:rsidR="000B0B85" w:rsidRPr="005D2B73" w:rsidRDefault="00BC1129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Be thorough!</w:t>
            </w:r>
          </w:p>
        </w:tc>
      </w:tr>
      <w:tr w:rsidR="000B0B85" w14:paraId="4A9E29AC" w14:textId="77777777" w:rsidTr="00BC1129">
        <w:tc>
          <w:tcPr>
            <w:tcW w:w="4158" w:type="dxa"/>
          </w:tcPr>
          <w:p w14:paraId="22005DDE" w14:textId="1EAD21BD" w:rsidR="00F920A5" w:rsidRPr="00BC1129" w:rsidRDefault="000B0B85" w:rsidP="00AD50CD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Results</w:t>
            </w:r>
            <w:r w:rsidR="00BC1129">
              <w:rPr>
                <w:smallCaps/>
              </w:rPr>
              <w:t xml:space="preserve">: </w:t>
            </w:r>
            <w:r w:rsidR="00AD50CD">
              <w:rPr>
                <w:smallCaps/>
              </w:rPr>
              <w:t xml:space="preserve"> </w:t>
            </w:r>
            <w:r w:rsidR="00AD50CD">
              <w:t>This is where you compile the evidence for your conclusion.  Describe any plots</w:t>
            </w:r>
            <w:r w:rsidR="00256AD4">
              <w:t xml:space="preserve"> or tables.</w:t>
            </w:r>
          </w:p>
        </w:tc>
        <w:tc>
          <w:tcPr>
            <w:tcW w:w="1620" w:type="dxa"/>
          </w:tcPr>
          <w:p w14:paraId="031DDD73" w14:textId="77777777" w:rsidR="000B0B85" w:rsidRDefault="0044351D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30</w:t>
            </w:r>
          </w:p>
        </w:tc>
        <w:tc>
          <w:tcPr>
            <w:tcW w:w="4050" w:type="dxa"/>
          </w:tcPr>
          <w:p w14:paraId="2BC5496A" w14:textId="04A3E5A2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</w:tr>
      <w:tr w:rsidR="000B0B85" w14:paraId="2D6CCD02" w14:textId="77777777" w:rsidTr="00BC1129">
        <w:trPr>
          <w:trHeight w:val="746"/>
        </w:trPr>
        <w:tc>
          <w:tcPr>
            <w:tcW w:w="4158" w:type="dxa"/>
          </w:tcPr>
          <w:p w14:paraId="30B184E0" w14:textId="193FA3D3" w:rsidR="000B0B85" w:rsidRDefault="000B0B85" w:rsidP="00256AD4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Conclusion</w:t>
            </w:r>
            <w:r w:rsidR="00F920A5">
              <w:rPr>
                <w:smallCaps/>
              </w:rPr>
              <w:t xml:space="preserve">: </w:t>
            </w:r>
            <w:r w:rsidR="00F920A5" w:rsidRPr="00F920A5">
              <w:t xml:space="preserve">summarize the main outcome(s) of </w:t>
            </w:r>
            <w:r w:rsidR="00256AD4">
              <w:t>from the results</w:t>
            </w:r>
            <w:r w:rsidR="00F920A5">
              <w:rPr>
                <w:smallCaps/>
              </w:rPr>
              <w:t xml:space="preserve"> </w:t>
            </w:r>
          </w:p>
        </w:tc>
        <w:tc>
          <w:tcPr>
            <w:tcW w:w="1620" w:type="dxa"/>
          </w:tcPr>
          <w:p w14:paraId="2543539A" w14:textId="77777777" w:rsidR="000B0B85" w:rsidRDefault="00F920A5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050" w:type="dxa"/>
          </w:tcPr>
          <w:p w14:paraId="22EB06B3" w14:textId="77777777" w:rsidR="000B0B85" w:rsidRDefault="00BC1129" w:rsidP="00BC1129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What lessons will you take with you after this examination?  </w:t>
            </w:r>
          </w:p>
        </w:tc>
      </w:tr>
      <w:tr w:rsidR="000B0B85" w14:paraId="6A14ACD7" w14:textId="77777777" w:rsidTr="00BC1129">
        <w:tc>
          <w:tcPr>
            <w:tcW w:w="4158" w:type="dxa"/>
          </w:tcPr>
          <w:p w14:paraId="4201803F" w14:textId="77777777" w:rsidR="000B0B85" w:rsidRPr="000B0B85" w:rsidRDefault="000B0B85" w:rsidP="00F920A5">
            <w:pPr>
              <w:spacing w:line="264" w:lineRule="auto"/>
              <w:jc w:val="both"/>
              <w:rPr>
                <w:smallCaps/>
              </w:rPr>
            </w:pPr>
            <w:r w:rsidRPr="000B0B85">
              <w:rPr>
                <w:smallCaps/>
              </w:rPr>
              <w:t xml:space="preserve">grammar </w:t>
            </w:r>
            <w:r>
              <w:rPr>
                <w:smallCaps/>
              </w:rPr>
              <w:t>&amp;</w:t>
            </w:r>
            <w:r w:rsidRPr="000B0B85">
              <w:rPr>
                <w:smallCaps/>
              </w:rPr>
              <w:t xml:space="preserve"> organization</w:t>
            </w:r>
          </w:p>
          <w:p w14:paraId="4EA1C568" w14:textId="77777777" w:rsidR="00F920A5" w:rsidRDefault="000B0B85" w:rsidP="00F920A5">
            <w:pPr>
              <w:pStyle w:val="ListParagraph"/>
              <w:numPr>
                <w:ilvl w:val="0"/>
                <w:numId w:val="3"/>
              </w:numPr>
              <w:spacing w:after="120" w:line="264" w:lineRule="auto"/>
              <w:ind w:left="360"/>
              <w:jc w:val="both"/>
            </w:pPr>
            <w:r>
              <w:t>Spelling/typographical errors</w:t>
            </w:r>
          </w:p>
          <w:p w14:paraId="2F1EFC6D" w14:textId="77777777" w:rsidR="00F920A5" w:rsidRDefault="000B0B85" w:rsidP="00F920A5">
            <w:pPr>
              <w:pStyle w:val="ListParagraph"/>
              <w:numPr>
                <w:ilvl w:val="0"/>
                <w:numId w:val="3"/>
              </w:numPr>
              <w:spacing w:after="120" w:line="264" w:lineRule="auto"/>
              <w:ind w:left="360"/>
              <w:jc w:val="both"/>
            </w:pPr>
            <w:r>
              <w:t>Paper structured as given in template</w:t>
            </w:r>
          </w:p>
          <w:p w14:paraId="52C6ACAD" w14:textId="77777777" w:rsidR="000B0B85" w:rsidRPr="000B0B85" w:rsidRDefault="000B0B85" w:rsidP="00F920A5">
            <w:pPr>
              <w:pStyle w:val="ListParagraph"/>
              <w:numPr>
                <w:ilvl w:val="0"/>
                <w:numId w:val="3"/>
              </w:numPr>
              <w:spacing w:after="120" w:line="264" w:lineRule="auto"/>
              <w:ind w:left="360"/>
              <w:jc w:val="both"/>
            </w:pPr>
            <w:r>
              <w:t>Smooth transitions between sections</w:t>
            </w:r>
          </w:p>
        </w:tc>
        <w:tc>
          <w:tcPr>
            <w:tcW w:w="1620" w:type="dxa"/>
          </w:tcPr>
          <w:p w14:paraId="2ADB42D7" w14:textId="71BBB7A2" w:rsidR="000B0B85" w:rsidRDefault="00256AD4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050" w:type="dxa"/>
          </w:tcPr>
          <w:p w14:paraId="389FEB5A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</w:tr>
      <w:tr w:rsidR="000B0B85" w14:paraId="5D050BBE" w14:textId="77777777" w:rsidTr="00BC1129">
        <w:tc>
          <w:tcPr>
            <w:tcW w:w="4158" w:type="dxa"/>
          </w:tcPr>
          <w:p w14:paraId="3637A972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bibliography &amp; Citations: </w:t>
            </w:r>
            <w:r w:rsidRPr="000B0B85">
              <w:t xml:space="preserve">conform </w:t>
            </w:r>
            <w:r>
              <w:t>to standard format and are</w:t>
            </w:r>
            <w:r w:rsidRPr="000B0B85">
              <w:t xml:space="preserve"> consistent</w:t>
            </w:r>
          </w:p>
        </w:tc>
        <w:tc>
          <w:tcPr>
            <w:tcW w:w="1620" w:type="dxa"/>
          </w:tcPr>
          <w:p w14:paraId="106C3F20" w14:textId="77777777" w:rsidR="000B0B85" w:rsidRDefault="000B0B85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050" w:type="dxa"/>
          </w:tcPr>
          <w:p w14:paraId="23BE77C2" w14:textId="77777777" w:rsidR="000B0B85" w:rsidRDefault="00BC1129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we can work on this as the semester goes on.  attempt to do it, but don’t worry overmuch about it right now.</w:t>
            </w:r>
          </w:p>
        </w:tc>
      </w:tr>
      <w:tr w:rsidR="000B0B85" w14:paraId="47C56709" w14:textId="77777777" w:rsidTr="00BC1129">
        <w:tc>
          <w:tcPr>
            <w:tcW w:w="4158" w:type="dxa"/>
          </w:tcPr>
          <w:p w14:paraId="25A04FB1" w14:textId="77777777" w:rsidR="000B0B85" w:rsidRDefault="000B0B85" w:rsidP="00BC1129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lastRenderedPageBreak/>
              <w:t xml:space="preserve">Code: </w:t>
            </w:r>
            <w:r w:rsidRPr="000B0B85">
              <w:t>Attached as a separate</w:t>
            </w:r>
            <w:r w:rsidR="00BC1129">
              <w:t xml:space="preserve"> file.</w:t>
            </w:r>
          </w:p>
        </w:tc>
        <w:tc>
          <w:tcPr>
            <w:tcW w:w="1620" w:type="dxa"/>
          </w:tcPr>
          <w:p w14:paraId="121E00B6" w14:textId="77777777" w:rsidR="000B0B85" w:rsidRDefault="000B0B85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050" w:type="dxa"/>
          </w:tcPr>
          <w:p w14:paraId="240DFD91" w14:textId="77777777" w:rsidR="000B0B85" w:rsidRDefault="00BC1129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Be sure it is clean and commented</w:t>
            </w:r>
          </w:p>
        </w:tc>
      </w:tr>
    </w:tbl>
    <w:p w14:paraId="7B0EA96B" w14:textId="77777777" w:rsidR="000B0B85" w:rsidRDefault="000B0B85"/>
    <w:sectPr w:rsidR="000B0B85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A1228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63E56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37F9C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85"/>
    <w:rsid w:val="00006C6A"/>
    <w:rsid w:val="000B0B85"/>
    <w:rsid w:val="001508E0"/>
    <w:rsid w:val="00164360"/>
    <w:rsid w:val="00256AD4"/>
    <w:rsid w:val="003C4BD4"/>
    <w:rsid w:val="0044351D"/>
    <w:rsid w:val="004A2354"/>
    <w:rsid w:val="00526BC9"/>
    <w:rsid w:val="005D2B73"/>
    <w:rsid w:val="00AD50CD"/>
    <w:rsid w:val="00BC1129"/>
    <w:rsid w:val="00BC30EA"/>
    <w:rsid w:val="00BD7604"/>
    <w:rsid w:val="00D37F11"/>
    <w:rsid w:val="00F9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F942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B85"/>
    <w:pPr>
      <w:ind w:left="720"/>
      <w:contextualSpacing/>
    </w:pPr>
  </w:style>
  <w:style w:type="table" w:styleId="TableGrid">
    <w:name w:val="Table Grid"/>
    <w:basedOn w:val="TableNormal"/>
    <w:uiPriority w:val="59"/>
    <w:rsid w:val="000B0B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235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Homrighausen, Darren</cp:lastModifiedBy>
  <cp:revision>8</cp:revision>
  <dcterms:created xsi:type="dcterms:W3CDTF">2016-05-16T15:17:00Z</dcterms:created>
  <dcterms:modified xsi:type="dcterms:W3CDTF">2016-10-14T16:45:00Z</dcterms:modified>
</cp:coreProperties>
</file>