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sz w:val="24"/>
          <w:szCs w:val="24"/>
          <w:u w:val="single"/>
        </w:rPr>
      </w:pPr>
      <w:r>
        <w:rPr>
          <w:sz w:val="24"/>
          <w:szCs w:val="24"/>
          <w:u w:val="single"/>
        </w:rPr>
        <w:t>CS777 – Week 1 Homework Submission Jane Plomp</w:t>
      </w:r>
    </w:p>
    <w:p>
      <w:pPr>
        <w:pStyle w:val="Normal"/>
        <w:spacing w:lineRule="auto" w:line="240" w:before="0" w:after="0"/>
        <w:jc w:val="center"/>
        <w:rPr>
          <w:b/>
        </w:rPr>
      </w:pPr>
      <w:r>
        <w:rPr>
          <w:b/>
        </w:rPr>
      </w:r>
    </w:p>
    <w:p>
      <w:pPr>
        <w:pStyle w:val="Normal"/>
        <w:spacing w:lineRule="auto" w:line="240" w:before="0" w:after="0"/>
        <w:jc w:val="center"/>
        <w:rPr>
          <w:b/>
        </w:rPr>
      </w:pPr>
      <w:bookmarkStart w:id="0" w:name="_GoBack"/>
      <w:r>
        <w:rPr>
          <w:b/>
        </w:rPr>
        <w:t>!!!! PLEASE RENAME THIS DOCUMENT WITH YOUR NAME AND LASTNAME !!!!</w:t>
      </w:r>
      <w:bookmarkEnd w:id="0"/>
    </w:p>
    <w:p>
      <w:pPr>
        <w:pStyle w:val="Normal"/>
        <w:spacing w:lineRule="auto" w:line="240" w:before="0" w:after="0"/>
        <w:jc w:val="both"/>
        <w:rPr/>
      </w:pPr>
      <w:r>
        <w:rPr/>
      </w:r>
    </w:p>
    <w:p>
      <w:pPr>
        <w:pStyle w:val="Normal"/>
        <w:spacing w:lineRule="auto" w:line="240" w:before="0" w:after="0"/>
        <w:jc w:val="both"/>
        <w:rPr>
          <w:b/>
          <w:u w:val="single"/>
        </w:rPr>
      </w:pPr>
      <w:r>
        <w:rPr>
          <w:b/>
          <w:u w:val="single"/>
        </w:rPr>
        <w:t>Task 1 – Top-10 Active Taxis</w:t>
      </w:r>
    </w:p>
    <w:p>
      <w:pPr>
        <w:pStyle w:val="Normal"/>
        <w:spacing w:lineRule="auto" w:line="240" w:before="0" w:after="0"/>
        <w:jc w:val="both"/>
        <w:rPr/>
      </w:pPr>
      <w:r>
        <w:rPr/>
      </w:r>
    </w:p>
    <w:p>
      <w:pPr>
        <w:pStyle w:val="Normal"/>
        <w:spacing w:lineRule="auto" w:line="240" w:before="0" w:after="0"/>
        <w:jc w:val="both"/>
        <w:rPr/>
      </w:pPr>
      <w:r>
        <w:rPr/>
        <w:t>Many different taxis have had multiple drivers. Write and execute a Spark Python program that computes the top ten taxis that have had the largest number of drivers. Your output should be a set of (medallion, number of drivers) pairs.</w:t>
      </w:r>
    </w:p>
    <w:p>
      <w:pPr>
        <w:pStyle w:val="Normal"/>
        <w:spacing w:lineRule="auto" w:line="240" w:before="0" w:after="0"/>
        <w:jc w:val="both"/>
        <w:rPr/>
      </w:pPr>
      <w:r>
        <w:rPr/>
      </w:r>
    </w:p>
    <w:p>
      <w:pPr>
        <w:pStyle w:val="Normal"/>
        <w:spacing w:lineRule="auto" w:line="240" w:before="0" w:after="0"/>
        <w:jc w:val="both"/>
        <w:rPr>
          <w:i/>
          <w:i/>
        </w:rPr>
      </w:pPr>
      <w:r>
        <w:rPr>
          <w:b/>
          <w:i/>
        </w:rPr>
        <w:t>Note</w:t>
      </w:r>
      <w:r>
        <w:rPr>
          <w:i/>
        </w:rPr>
        <w:t>: You should consider that this is a real-world data set that might include wrongly formatted data</w:t>
      </w:r>
    </w:p>
    <w:p>
      <w:pPr>
        <w:pStyle w:val="Normal"/>
        <w:spacing w:lineRule="auto" w:line="240" w:before="0" w:after="0"/>
        <w:jc w:val="both"/>
        <w:rPr>
          <w:i/>
          <w:i/>
        </w:rPr>
      </w:pPr>
      <w:r>
        <w:rPr>
          <w:i/>
        </w:rPr>
        <w:t>lines. You should clean up the data before the main processing, a line might not include all of the fields. If a data line is not correctly formatted, you should drop that line and do not consider it.</w:t>
      </w:r>
    </w:p>
    <w:p>
      <w:pPr>
        <w:pStyle w:val="Normal"/>
        <w:spacing w:lineRule="auto" w:line="240" w:before="0" w:after="0"/>
        <w:jc w:val="both"/>
        <w:rPr/>
      </w:pPr>
      <w:r>
        <w:rPr/>
      </w:r>
    </w:p>
    <w:p>
      <w:pPr>
        <w:pStyle w:val="Normal"/>
        <w:numPr>
          <w:ilvl w:val="0"/>
          <w:numId w:val="1"/>
        </w:numPr>
        <w:spacing w:lineRule="auto" w:line="240" w:before="0" w:after="0"/>
        <w:jc w:val="both"/>
        <w:rPr/>
      </w:pPr>
      <w:r>
        <w:rPr>
          <w:color w:val="000000"/>
        </w:rPr>
        <w:t>Print a list of top 10 taxis having the largest number of drivers, and the amount of drivers (taxi ID and count)</w:t>
      </w:r>
    </w:p>
    <w:p>
      <w:pPr>
        <w:pStyle w:val="Normal"/>
        <w:spacing w:lineRule="auto" w:line="240" w:before="0" w:after="0"/>
        <w:jc w:val="both"/>
        <w:rPr/>
      </w:pPr>
      <w:r>
        <w:rPr/>
      </w:r>
    </w:p>
    <w:tbl>
      <w:tblPr>
        <w:tblStyle w:val="a9"/>
        <w:tblW w:w="935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jc w:val="both"/>
              <w:rPr>
                <w:b/>
                <w:bCs/>
                <w:i w:val="false"/>
                <w:i w:val="false"/>
                <w:iCs w:val="false"/>
              </w:rPr>
            </w:pPr>
            <w:r>
              <w:rPr>
                <w:b/>
                <w:bCs/>
                <w:i w:val="false"/>
                <w:iCs w:val="false"/>
              </w:rPr>
              <w:t>Taxi Medallion, Number of distinct drivers</w:t>
            </w:r>
          </w:p>
          <w:p>
            <w:pPr>
              <w:pStyle w:val="Normal"/>
              <w:spacing w:lineRule="auto" w:line="259" w:before="0" w:after="160"/>
              <w:jc w:val="both"/>
              <w:rPr>
                <w:i w:val="false"/>
                <w:i w:val="false"/>
                <w:iCs w:val="false"/>
              </w:rPr>
            </w:pPr>
            <w:r>
              <w:rPr>
                <w:i w:val="false"/>
                <w:iCs w:val="false"/>
              </w:rPr>
              <w:t>('11DC93DD66D8A9A3DD9223122CF99EFD', 352)</w:t>
            </w:r>
          </w:p>
          <w:p>
            <w:pPr>
              <w:pStyle w:val="Normal"/>
              <w:spacing w:lineRule="auto" w:line="259" w:before="0" w:after="160"/>
              <w:jc w:val="both"/>
              <w:rPr>
                <w:i w:val="false"/>
                <w:i w:val="false"/>
                <w:iCs w:val="false"/>
              </w:rPr>
            </w:pPr>
            <w:r>
              <w:rPr>
                <w:i w:val="false"/>
                <w:iCs w:val="false"/>
              </w:rPr>
              <w:t>('EE06BD8A621CAC3B608ACFDF0585A76A', 347)</w:t>
            </w:r>
          </w:p>
          <w:p>
            <w:pPr>
              <w:pStyle w:val="Normal"/>
              <w:spacing w:lineRule="auto" w:line="259" w:before="0" w:after="160"/>
              <w:jc w:val="both"/>
              <w:rPr>
                <w:i w:val="false"/>
                <w:i w:val="false"/>
                <w:iCs w:val="false"/>
              </w:rPr>
            </w:pPr>
            <w:r>
              <w:rPr>
                <w:i w:val="false"/>
                <w:iCs w:val="false"/>
              </w:rPr>
              <w:t>('A10A65AFD9F401BF3BDB79C84D3549E7', 340)</w:t>
            </w:r>
          </w:p>
          <w:p>
            <w:pPr>
              <w:pStyle w:val="Normal"/>
              <w:spacing w:lineRule="auto" w:line="259" w:before="0" w:after="160"/>
              <w:jc w:val="both"/>
              <w:rPr>
                <w:i w:val="false"/>
                <w:i w:val="false"/>
                <w:iCs w:val="false"/>
              </w:rPr>
            </w:pPr>
            <w:r>
              <w:rPr>
                <w:i w:val="false"/>
                <w:iCs w:val="false"/>
              </w:rPr>
              <w:t>('6C1132EF70BC0A7DB02174592F9A64A1', 340)</w:t>
            </w:r>
          </w:p>
          <w:p>
            <w:pPr>
              <w:pStyle w:val="Normal"/>
              <w:spacing w:lineRule="auto" w:line="259" w:before="0" w:after="160"/>
              <w:jc w:val="both"/>
              <w:rPr>
                <w:i w:val="false"/>
                <w:i w:val="false"/>
                <w:iCs w:val="false"/>
              </w:rPr>
            </w:pPr>
            <w:r>
              <w:rPr>
                <w:i w:val="false"/>
                <w:iCs w:val="false"/>
              </w:rPr>
              <w:t>('23DB792D3F7EBA03004E470B684F2738', 338)</w:t>
            </w:r>
          </w:p>
          <w:p>
            <w:pPr>
              <w:pStyle w:val="Normal"/>
              <w:spacing w:lineRule="auto" w:line="259" w:before="0" w:after="160"/>
              <w:jc w:val="both"/>
              <w:rPr>
                <w:i w:val="false"/>
                <w:i w:val="false"/>
                <w:iCs w:val="false"/>
              </w:rPr>
            </w:pPr>
            <w:r>
              <w:rPr>
                <w:i w:val="false"/>
                <w:iCs w:val="false"/>
              </w:rPr>
              <w:t>('7DA8DF1E4414F81EBD3A0140073B2630', 336)</w:t>
            </w:r>
          </w:p>
          <w:p>
            <w:pPr>
              <w:pStyle w:val="Normal"/>
              <w:spacing w:lineRule="auto" w:line="259" w:before="0" w:after="160"/>
              <w:jc w:val="both"/>
              <w:rPr>
                <w:i w:val="false"/>
                <w:i w:val="false"/>
                <w:iCs w:val="false"/>
              </w:rPr>
            </w:pPr>
            <w:r>
              <w:rPr>
                <w:i w:val="false"/>
                <w:iCs w:val="false"/>
              </w:rPr>
              <w:t>('0318F7BBB8FF48688698F04016E67F49', 335)</w:t>
            </w:r>
          </w:p>
          <w:p>
            <w:pPr>
              <w:pStyle w:val="Normal"/>
              <w:spacing w:lineRule="auto" w:line="259" w:before="0" w:after="160"/>
              <w:jc w:val="both"/>
              <w:rPr>
                <w:i w:val="false"/>
                <w:i w:val="false"/>
                <w:iCs w:val="false"/>
              </w:rPr>
            </w:pPr>
            <w:r>
              <w:rPr>
                <w:i w:val="false"/>
                <w:iCs w:val="false"/>
              </w:rPr>
              <w:t>('B07944BF31699A169091D2B16597A4A9', 333)</w:t>
            </w:r>
          </w:p>
          <w:p>
            <w:pPr>
              <w:pStyle w:val="Normal"/>
              <w:spacing w:lineRule="auto" w:line="259" w:before="0" w:after="160"/>
              <w:jc w:val="both"/>
              <w:rPr>
                <w:i w:val="false"/>
                <w:i w:val="false"/>
                <w:iCs w:val="false"/>
              </w:rPr>
            </w:pPr>
            <w:r>
              <w:rPr>
                <w:i w:val="false"/>
                <w:iCs w:val="false"/>
              </w:rPr>
              <w:t>('738A62EEE9EC371689751A864C5EF811', 333)</w:t>
            </w:r>
          </w:p>
          <w:p>
            <w:pPr>
              <w:pStyle w:val="Normal"/>
              <w:spacing w:lineRule="auto" w:line="259" w:before="0" w:after="160"/>
              <w:jc w:val="both"/>
              <w:rPr>
                <w:i w:val="false"/>
                <w:i w:val="false"/>
                <w:iCs w:val="false"/>
              </w:rPr>
            </w:pPr>
            <w:r>
              <w:rPr>
                <w:i w:val="false"/>
                <w:iCs w:val="false"/>
              </w:rPr>
              <w:t>('7D93E7FC4A7E4615A34B8286D92FF57F', 333)</w:t>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b/>
          <w:u w:val="single"/>
        </w:rPr>
      </w:pPr>
      <w:r>
        <w:rPr>
          <w:b/>
          <w:u w:val="single"/>
        </w:rPr>
        <w:t xml:space="preserve">Task 2 – Top-10 Best Drivers </w:t>
      </w:r>
    </w:p>
    <w:p>
      <w:pPr>
        <w:pStyle w:val="Normal"/>
        <w:spacing w:lineRule="auto" w:line="240" w:before="0" w:after="0"/>
        <w:jc w:val="both"/>
        <w:rPr/>
      </w:pPr>
      <w:r>
        <w:rPr/>
      </w:r>
    </w:p>
    <w:p>
      <w:pPr>
        <w:pStyle w:val="Normal"/>
        <w:spacing w:lineRule="auto" w:line="240" w:before="0" w:after="0"/>
        <w:jc w:val="both"/>
        <w:rPr/>
      </w:pPr>
      <w:r>
        <w:rP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pPr>
        <w:pStyle w:val="Normal"/>
        <w:spacing w:lineRule="auto" w:line="240" w:before="0" w:after="0"/>
        <w:jc w:val="both"/>
        <w:rPr/>
      </w:pPr>
      <w:r>
        <w:rPr/>
      </w:r>
    </w:p>
    <w:p>
      <w:pPr>
        <w:pStyle w:val="Normal"/>
        <w:numPr>
          <w:ilvl w:val="0"/>
          <w:numId w:val="1"/>
        </w:numPr>
        <w:spacing w:lineRule="auto" w:line="240" w:before="0" w:after="0"/>
        <w:jc w:val="both"/>
        <w:rPr/>
      </w:pPr>
      <w:r>
        <w:rPr>
          <w:color w:val="000000"/>
        </w:rPr>
        <w:t>Print a list of top 10 best drivers based on earned money per minute carrying a customer (Driver ID and average earning)</w:t>
      </w:r>
    </w:p>
    <w:p>
      <w:pPr>
        <w:pStyle w:val="Normal"/>
        <w:spacing w:lineRule="auto" w:line="240" w:before="0" w:after="0"/>
        <w:jc w:val="both"/>
        <w:rPr/>
      </w:pPr>
      <w:r>
        <w:rPr/>
      </w:r>
    </w:p>
    <w:tbl>
      <w:tblPr>
        <w:tblStyle w:val="ab"/>
        <w:tblW w:w="935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jc w:val="both"/>
              <w:rPr>
                <w:b/>
                <w:bCs/>
                <w:i w:val="false"/>
                <w:i w:val="false"/>
                <w:iCs w:val="false"/>
              </w:rPr>
            </w:pPr>
            <w:r>
              <w:rPr>
                <w:b/>
                <w:bCs/>
                <w:i w:val="false"/>
                <w:iCs w:val="false"/>
              </w:rPr>
              <w:t>Driver License, Sum(Total), Sum(Time in seconds), Average $ per Minute</w:t>
            </w:r>
          </w:p>
          <w:p>
            <w:pPr>
              <w:pStyle w:val="Normal"/>
              <w:spacing w:lineRule="auto" w:line="259" w:before="0" w:after="160"/>
              <w:jc w:val="both"/>
              <w:rPr>
                <w:i w:val="false"/>
                <w:i w:val="false"/>
                <w:iCs w:val="false"/>
              </w:rPr>
            </w:pPr>
            <w:r>
              <w:rPr>
                <w:i w:val="false"/>
                <w:iCs w:val="false"/>
              </w:rPr>
              <w:t>('E4F99C9ABE9861F18BCD38BC63D007A9', 563343.7400000002, 1126597.0, 30.002409379751604)</w:t>
            </w:r>
          </w:p>
          <w:p>
            <w:pPr>
              <w:pStyle w:val="Normal"/>
              <w:spacing w:lineRule="auto" w:line="259" w:before="0" w:after="160"/>
              <w:jc w:val="both"/>
              <w:rPr>
                <w:i w:val="false"/>
                <w:i w:val="false"/>
                <w:iCs w:val="false"/>
              </w:rPr>
            </w:pPr>
            <w:r>
              <w:rPr>
                <w:i w:val="false"/>
                <w:iCs w:val="false"/>
              </w:rPr>
              <w:t>('664927CDE376A32789BA48BF55DFB7E3', 728229.53, 2220716.0, 19.67553338652939)</w:t>
            </w:r>
          </w:p>
          <w:p>
            <w:pPr>
              <w:pStyle w:val="Normal"/>
              <w:spacing w:lineRule="auto" w:line="259" w:before="0" w:after="160"/>
              <w:jc w:val="both"/>
              <w:rPr>
                <w:i w:val="false"/>
                <w:i w:val="false"/>
                <w:iCs w:val="false"/>
              </w:rPr>
            </w:pPr>
            <w:r>
              <w:rPr>
                <w:i w:val="false"/>
                <w:iCs w:val="false"/>
              </w:rPr>
              <w:t>('32BB90E8976AAB5298D5DA10FE66F21D', 69.39, 394.0, 10.567005076142133)</w:t>
            </w:r>
          </w:p>
          <w:p>
            <w:pPr>
              <w:pStyle w:val="Normal"/>
              <w:spacing w:lineRule="auto" w:line="259" w:before="0" w:after="160"/>
              <w:jc w:val="both"/>
              <w:rPr>
                <w:i w:val="false"/>
                <w:i w:val="false"/>
                <w:iCs w:val="false"/>
              </w:rPr>
            </w:pPr>
            <w:r>
              <w:rPr>
                <w:i w:val="false"/>
                <w:iCs w:val="false"/>
              </w:rPr>
              <w:t>('19CA14E7EA6328A42E0EB13D585E4C22', 12.0, 89.0, 8.089887640449438)</w:t>
            </w:r>
          </w:p>
          <w:p>
            <w:pPr>
              <w:pStyle w:val="Normal"/>
              <w:spacing w:lineRule="auto" w:line="259" w:before="0" w:after="160"/>
              <w:jc w:val="both"/>
              <w:rPr>
                <w:i w:val="false"/>
                <w:i w:val="false"/>
                <w:iCs w:val="false"/>
              </w:rPr>
            </w:pPr>
            <w:r>
              <w:rPr>
                <w:i w:val="false"/>
                <w:iCs w:val="false"/>
              </w:rPr>
              <w:t>('9C9540118D2725A4A63AF71BE096ABB4', 52.5, 420.0, 7.5)</w:t>
            </w:r>
          </w:p>
          <w:p>
            <w:pPr>
              <w:pStyle w:val="Normal"/>
              <w:spacing w:lineRule="auto" w:line="259" w:before="0" w:after="160"/>
              <w:jc w:val="both"/>
              <w:rPr>
                <w:i w:val="false"/>
                <w:i w:val="false"/>
                <w:iCs w:val="false"/>
              </w:rPr>
            </w:pPr>
            <w:r>
              <w:rPr>
                <w:i w:val="false"/>
                <w:iCs w:val="false"/>
              </w:rPr>
              <w:t>('57B6F6DDF5E2BFE49963D40D467BF6D9', 52.5, 540.0, 5.833333333333333)</w:t>
            </w:r>
          </w:p>
          <w:p>
            <w:pPr>
              <w:pStyle w:val="Normal"/>
              <w:spacing w:lineRule="auto" w:line="259" w:before="0" w:after="160"/>
              <w:jc w:val="both"/>
              <w:rPr>
                <w:i w:val="false"/>
                <w:i w:val="false"/>
                <w:iCs w:val="false"/>
              </w:rPr>
            </w:pPr>
            <w:r>
              <w:rPr>
                <w:i w:val="false"/>
                <w:iCs w:val="false"/>
              </w:rPr>
              <w:t>('A98459534CC4C59BEC6B2EC0DA5CD64D', 63.64, 742.0, 5.146091644204851)</w:t>
            </w:r>
          </w:p>
          <w:p>
            <w:pPr>
              <w:pStyle w:val="Normal"/>
              <w:spacing w:lineRule="auto" w:line="259" w:before="0" w:after="160"/>
              <w:jc w:val="both"/>
              <w:rPr>
                <w:i w:val="false"/>
                <w:i w:val="false"/>
                <w:iCs w:val="false"/>
              </w:rPr>
            </w:pPr>
            <w:r>
              <w:rPr>
                <w:i w:val="false"/>
                <w:iCs w:val="false"/>
              </w:rPr>
              <w:t>('28A487C8720CCB65B7D45BD627355020', 69.39, 851.0, 4.8923619271445355)</w:t>
            </w:r>
          </w:p>
          <w:p>
            <w:pPr>
              <w:pStyle w:val="Normal"/>
              <w:spacing w:lineRule="auto" w:line="259" w:before="0" w:after="160"/>
              <w:jc w:val="both"/>
              <w:rPr>
                <w:i w:val="false"/>
                <w:i w:val="false"/>
                <w:iCs w:val="false"/>
              </w:rPr>
            </w:pPr>
            <w:r>
              <w:rPr>
                <w:i w:val="false"/>
                <w:iCs w:val="false"/>
              </w:rPr>
              <w:t>('062EFBE37FBC32E5563098789A5717D2', 4.55, 64.0, 4.265625)</w:t>
            </w:r>
          </w:p>
          <w:p>
            <w:pPr>
              <w:pStyle w:val="Normal"/>
              <w:spacing w:lineRule="auto" w:line="259" w:before="0" w:after="160"/>
              <w:jc w:val="both"/>
              <w:rPr>
                <w:i w:val="false"/>
                <w:i w:val="false"/>
                <w:iCs w:val="false"/>
              </w:rPr>
            </w:pPr>
            <w:r>
              <w:rPr>
                <w:i w:val="false"/>
                <w:iCs w:val="false"/>
              </w:rPr>
              <w:t>('AAF096CC775F0904EF06D5E98712E715', 6.5, 93.0, 4.193548387096774)</w:t>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b/>
          <w:u w:val="single"/>
        </w:rPr>
      </w:pPr>
      <w:r>
        <w:rPr>
          <w:b/>
          <w:u w:val="single"/>
        </w:rPr>
        <w:t>Task 3 – The best time of the day to Work on Taxi (For Advanced Students - no points)</w:t>
      </w:r>
    </w:p>
    <w:p>
      <w:pPr>
        <w:pStyle w:val="Normal"/>
        <w:spacing w:lineRule="auto" w:line="240" w:before="0" w:after="0"/>
        <w:jc w:val="both"/>
        <w:rPr/>
      </w:pPr>
      <w:r>
        <w:rPr/>
      </w:r>
    </w:p>
    <w:p>
      <w:pPr>
        <w:pStyle w:val="Normal"/>
        <w:spacing w:lineRule="auto" w:line="240" w:before="0" w:after="0"/>
        <w:jc w:val="both"/>
        <w:rPr/>
      </w:pPr>
      <w:r>
        <w:rP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pPr>
        <w:pStyle w:val="Normal"/>
        <w:spacing w:lineRule="auto" w:line="240" w:before="0" w:after="0"/>
        <w:jc w:val="both"/>
        <w:rPr/>
      </w:pPr>
      <w:r>
        <w:rPr/>
      </w:r>
    </w:p>
    <w:p>
      <w:pPr>
        <w:pStyle w:val="Normal"/>
        <w:spacing w:lineRule="auto" w:line="240" w:before="0" w:after="0"/>
        <w:jc w:val="both"/>
        <w:rPr/>
      </w:pPr>
      <w:r>
        <w:rPr/>
        <w:t>Profit Ratio = (Surcharge Amount in US Dollar) / (Travel Distance in miles)</w:t>
      </w:r>
    </w:p>
    <w:p>
      <w:pPr>
        <w:pStyle w:val="Normal"/>
        <w:spacing w:lineRule="auto" w:line="240" w:before="0" w:after="0"/>
        <w:jc w:val="both"/>
        <w:rPr/>
      </w:pPr>
      <w:r>
        <w:rPr/>
      </w:r>
    </w:p>
    <w:p>
      <w:pPr>
        <w:pStyle w:val="Normal"/>
        <w:spacing w:lineRule="auto" w:line="240" w:before="0" w:after="0"/>
        <w:jc w:val="both"/>
        <w:rPr/>
      </w:pPr>
      <w:r>
        <w:rPr/>
        <w:t>We are interested to know the time of the day that has the highest profit ratio.</w:t>
      </w:r>
    </w:p>
    <w:p>
      <w:pPr>
        <w:pStyle w:val="Normal"/>
        <w:spacing w:lineRule="auto" w:line="240" w:before="0" w:after="0"/>
        <w:jc w:val="both"/>
        <w:rPr/>
      </w:pPr>
      <w:r>
        <w:rPr/>
      </w:r>
    </w:p>
    <w:p>
      <w:pPr>
        <w:pStyle w:val="Normal"/>
        <w:numPr>
          <w:ilvl w:val="0"/>
          <w:numId w:val="1"/>
        </w:numPr>
        <w:spacing w:lineRule="auto" w:line="240" w:before="0" w:after="0"/>
        <w:jc w:val="both"/>
        <w:rPr/>
      </w:pPr>
      <w:r>
        <w:rPr>
          <w:color w:val="000000"/>
        </w:rPr>
        <w:t>Print the profit ratio for the best hour of the day exhibiting the highest profit per mile</w:t>
      </w:r>
    </w:p>
    <w:p>
      <w:pPr>
        <w:pStyle w:val="Normal"/>
        <w:spacing w:lineRule="auto" w:line="240" w:before="0" w:after="0"/>
        <w:jc w:val="both"/>
        <w:rPr/>
      </w:pPr>
      <w:r>
        <w:rPr/>
      </w:r>
    </w:p>
    <w:tbl>
      <w:tblPr>
        <w:tblStyle w:val="ad"/>
        <w:tblW w:w="935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9350"/>
      </w:tblGrid>
      <w:tr>
        <w:trPr>
          <w:trHeight w:val="1462" w:hRule="atLeast"/>
        </w:trPr>
        <w:tc>
          <w:tcPr>
            <w:tcW w:w="93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jc w:val="both"/>
              <w:rPr>
                <w:b/>
                <w:bCs/>
                <w:i w:val="false"/>
                <w:i w:val="false"/>
                <w:iCs w:val="false"/>
              </w:rPr>
            </w:pPr>
            <w:r>
              <w:rPr>
                <w:b/>
                <w:bCs/>
                <w:i w:val="false"/>
                <w:iCs w:val="false"/>
              </w:rPr>
              <w:t>Hour, Sum(Surcharge), Sum(Mile), Average Surcharge per miles driven</w:t>
            </w:r>
          </w:p>
          <w:p>
            <w:pPr>
              <w:pStyle w:val="Normal"/>
              <w:spacing w:lineRule="auto" w:line="259" w:before="0" w:after="160"/>
              <w:jc w:val="both"/>
              <w:rPr>
                <w:i/>
                <w:i/>
              </w:rPr>
            </w:pPr>
            <w:r>
              <w:rPr>
                <w:i/>
              </w:rPr>
              <w:t>(17, 5585615.71, 40940744.63999997, 0.13643170780393515)</w:t>
            </w:r>
          </w:p>
          <w:p>
            <w:pPr>
              <w:pStyle w:val="Normal"/>
              <w:spacing w:lineRule="auto" w:line="259" w:before="0" w:after="160"/>
              <w:jc w:val="both"/>
              <w:rPr>
                <w:i/>
                <w:i/>
              </w:rPr>
            </w:pPr>
            <w:r>
              <w:rPr>
                <w:i/>
              </w:rPr>
              <w:t>Best profits: 5pm, with $0.14/Mile profit from surcharge</w:t>
            </w:r>
          </w:p>
        </w:tc>
      </w:tr>
    </w:tbl>
    <w:p>
      <w:pPr>
        <w:pStyle w:val="Normal"/>
        <w:spacing w:lineRule="auto" w:line="240" w:before="0" w:after="0"/>
        <w:jc w:val="both"/>
        <w:rPr>
          <w:b/>
          <w:u w:val="single"/>
        </w:rPr>
      </w:pPr>
      <w:r>
        <w:rPr>
          <w:b/>
          <w:u w:val="single"/>
        </w:rPr>
        <w:t>Task 4 - (For Advanced Students - no points)</w:t>
      </w:r>
    </w:p>
    <w:p>
      <w:pPr>
        <w:pStyle w:val="Normal"/>
        <w:spacing w:lineRule="auto" w:line="240" w:before="0" w:after="0"/>
        <w:jc w:val="both"/>
        <w:rPr/>
      </w:pPr>
      <w:r>
        <w:rPr/>
      </w:r>
    </w:p>
    <w:p>
      <w:pPr>
        <w:pStyle w:val="Normal"/>
        <w:spacing w:lineRule="auto" w:line="240" w:before="0" w:after="0"/>
        <w:jc w:val="both"/>
        <w:rPr/>
      </w:pPr>
      <w:r>
        <w:rPr/>
        <w:t>Here are some further tasks for advanced groups.</w:t>
      </w:r>
    </w:p>
    <w:p>
      <w:pPr>
        <w:pStyle w:val="Normal"/>
        <w:spacing w:lineRule="auto" w:line="240" w:before="0" w:after="0"/>
        <w:jc w:val="both"/>
        <w:rPr/>
      </w:pPr>
      <w:r>
        <w:rPr/>
      </w:r>
    </w:p>
    <w:p>
      <w:pPr>
        <w:pStyle w:val="Normal"/>
        <w:spacing w:lineRule="auto" w:line="240" w:before="0" w:after="0"/>
        <w:jc w:val="both"/>
        <w:rPr/>
      </w:pPr>
      <w:r>
        <w:rPr/>
        <w:t>a) How many percent of taxi customers pay with cash, and how many percent use electronic cards? Analyze these payment methods for different times of the day and provide a list of percent for each time of the day? As a result, provide two numbers for total percentages and a list like: hour of the day, percent paid card.</w:t>
      </w:r>
    </w:p>
    <w:p>
      <w:pPr>
        <w:pStyle w:val="Normal"/>
        <w:spacing w:lineRule="auto" w:line="240" w:before="0" w:after="0"/>
        <w:jc w:val="both"/>
        <w:rPr/>
      </w:pPr>
      <w:r>
        <w:rPr/>
      </w:r>
    </w:p>
    <w:p>
      <w:pPr>
        <w:pStyle w:val="Normal"/>
        <w:numPr>
          <w:ilvl w:val="0"/>
          <w:numId w:val="1"/>
        </w:numPr>
        <w:spacing w:lineRule="auto" w:line="240" w:before="0" w:after="0"/>
        <w:jc w:val="both"/>
        <w:rPr/>
      </w:pPr>
      <w:r>
        <w:rPr>
          <w:color w:val="000000"/>
        </w:rPr>
        <w:t>For each hour of the day, provide percentages of customers paying with cash and cards</w:t>
      </w:r>
    </w:p>
    <w:p>
      <w:pPr>
        <w:pStyle w:val="Normal"/>
        <w:spacing w:lineRule="auto" w:line="240" w:before="0" w:after="0"/>
        <w:jc w:val="both"/>
        <w:rPr/>
      </w:pPr>
      <w:r>
        <w:rPr/>
      </w:r>
    </w:p>
    <w:tbl>
      <w:tblPr>
        <w:tblStyle w:val="af"/>
        <w:tblW w:w="935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i/>
                <w:i/>
              </w:rPr>
            </w:pPr>
            <w:r>
              <w:rPr>
                <w:i/>
              </w:rPr>
              <w:t>Your output should go here.</w:t>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b) We would like to measure the efficiency of taxi drivers by finding out their average earned money per mile. (Consider the total amount, which includes tips, as their earned money) Implement a Spark job that can find out the top-10 efficient taxi drivers.</w:t>
      </w:r>
    </w:p>
    <w:p>
      <w:pPr>
        <w:pStyle w:val="Normal"/>
        <w:spacing w:lineRule="auto" w:line="240" w:before="0" w:after="0"/>
        <w:jc w:val="both"/>
        <w:rPr/>
      </w:pPr>
      <w:r>
        <w:rPr/>
      </w:r>
    </w:p>
    <w:p>
      <w:pPr>
        <w:pStyle w:val="Normal"/>
        <w:numPr>
          <w:ilvl w:val="0"/>
          <w:numId w:val="1"/>
        </w:numPr>
        <w:spacing w:lineRule="auto" w:line="240" w:before="0" w:after="0"/>
        <w:jc w:val="both"/>
        <w:rPr/>
      </w:pPr>
      <w:r>
        <w:rPr>
          <w:color w:val="000000"/>
        </w:rPr>
        <w:t>Find the top 10 taxi drivers with highest average earned money per mile</w:t>
      </w:r>
    </w:p>
    <w:p>
      <w:pPr>
        <w:pStyle w:val="Normal"/>
        <w:spacing w:lineRule="auto" w:line="240" w:before="0" w:after="0"/>
        <w:jc w:val="both"/>
        <w:rPr/>
      </w:pPr>
      <w:r>
        <w:rPr/>
      </w:r>
    </w:p>
    <w:tbl>
      <w:tblPr>
        <w:tblStyle w:val="af1"/>
        <w:tblW w:w="935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i/>
                <w:i/>
              </w:rPr>
            </w:pPr>
            <w:r>
              <w:rPr>
                <w:i/>
              </w:rPr>
              <w:t>Your output should go here.</w:t>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c) What are the mean, median, first, and third quantiles of tip amount? How do you find the median?</w:t>
      </w:r>
    </w:p>
    <w:p>
      <w:pPr>
        <w:pStyle w:val="Normal"/>
        <w:spacing w:lineRule="auto" w:line="240" w:before="0" w:after="0"/>
        <w:jc w:val="both"/>
        <w:rPr/>
      </w:pPr>
      <w:r>
        <w:rPr/>
      </w:r>
    </w:p>
    <w:p>
      <w:pPr>
        <w:pStyle w:val="Normal"/>
        <w:numPr>
          <w:ilvl w:val="0"/>
          <w:numId w:val="1"/>
        </w:numPr>
        <w:spacing w:lineRule="auto" w:line="240" w:before="0" w:after="0"/>
        <w:jc w:val="both"/>
        <w:rPr/>
      </w:pPr>
      <w:r>
        <w:rPr>
          <w:color w:val="000000"/>
        </w:rPr>
        <w:t>Print the mean, median, first and third quantiles of the tip amount</w:t>
      </w:r>
    </w:p>
    <w:p>
      <w:pPr>
        <w:pStyle w:val="Normal"/>
        <w:spacing w:lineRule="auto" w:line="240" w:before="0" w:after="0"/>
        <w:jc w:val="both"/>
        <w:rPr/>
      </w:pPr>
      <w:r>
        <w:rPr/>
      </w:r>
    </w:p>
    <w:tbl>
      <w:tblPr>
        <w:tblStyle w:val="af3"/>
        <w:tblW w:w="935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i/>
                <w:i/>
              </w:rPr>
            </w:pPr>
            <w:r>
              <w:rPr>
                <w:i/>
              </w:rPr>
              <w:t>Your output should go here.</w:t>
            </w:r>
          </w:p>
        </w:tc>
      </w:tr>
    </w:tbl>
    <w:p>
      <w:pPr>
        <w:pStyle w:val="Normal"/>
        <w:spacing w:lineRule="auto" w:line="240" w:before="0" w:after="0"/>
        <w:jc w:val="both"/>
        <w:rPr/>
      </w:pPr>
      <w:r>
        <w:rPr/>
      </w:r>
    </w:p>
    <w:p>
      <w:pPr>
        <w:pStyle w:val="Normal"/>
        <w:spacing w:lineRule="auto" w:line="240" w:before="0" w:after="0"/>
        <w:jc w:val="both"/>
        <w:rPr/>
      </w:pPr>
      <w:r>
        <w:rPr/>
      </w:r>
    </w:p>
    <w:p>
      <w:pPr>
        <w:pStyle w:val="Normal"/>
        <w:numPr>
          <w:ilvl w:val="0"/>
          <w:numId w:val="1"/>
        </w:numPr>
        <w:spacing w:lineRule="auto" w:line="240" w:before="0" w:after="0"/>
        <w:jc w:val="both"/>
        <w:rPr/>
      </w:pPr>
      <w:r>
        <w:rPr>
          <w:color w:val="000000"/>
        </w:rPr>
        <w:t>Explain how do you find the median</w:t>
      </w:r>
    </w:p>
    <w:p>
      <w:pPr>
        <w:pStyle w:val="Normal"/>
        <w:spacing w:lineRule="auto" w:line="240" w:before="0" w:after="0"/>
        <w:jc w:val="both"/>
        <w:rPr/>
      </w:pPr>
      <w:r>
        <w:rPr/>
      </w:r>
    </w:p>
    <w:tbl>
      <w:tblPr>
        <w:tblStyle w:val="af5"/>
        <w:tblW w:w="935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i/>
                <w:i/>
              </w:rPr>
            </w:pPr>
            <w:r>
              <w:rPr>
                <w:i/>
              </w:rPr>
              <w:t>Discuss your reasoning here.</w:t>
            </w:r>
          </w:p>
        </w:tc>
      </w:tr>
    </w:tbl>
    <w:p>
      <w:pPr>
        <w:pStyle w:val="Normal"/>
        <w:spacing w:lineRule="auto" w:line="240" w:before="0" w:after="0"/>
        <w:jc w:val="both"/>
        <w:rPr/>
      </w:pPr>
      <w:r>
        <w:rPr/>
      </w:r>
    </w:p>
    <w:p>
      <w:pPr>
        <w:pStyle w:val="Normal"/>
        <w:spacing w:lineRule="auto" w:line="240" w:before="0" w:after="0"/>
        <w:jc w:val="both"/>
        <w:rPr/>
      </w:pPr>
      <w:r>
        <w:rPr/>
        <w:t>d) Using the IQR outlier detection method, find out the top-10 outliers.</w:t>
      </w:r>
    </w:p>
    <w:p>
      <w:pPr>
        <w:pStyle w:val="Normal"/>
        <w:spacing w:lineRule="auto" w:line="240" w:before="0" w:after="0"/>
        <w:jc w:val="both"/>
        <w:rPr/>
      </w:pPr>
      <w:r>
        <w:rPr/>
      </w:r>
    </w:p>
    <w:p>
      <w:pPr>
        <w:pStyle w:val="Normal"/>
        <w:numPr>
          <w:ilvl w:val="0"/>
          <w:numId w:val="1"/>
        </w:numPr>
        <w:spacing w:lineRule="auto" w:line="240" w:before="0" w:after="0"/>
        <w:jc w:val="both"/>
        <w:rPr/>
      </w:pPr>
      <w:r>
        <w:rPr>
          <w:color w:val="000000"/>
        </w:rPr>
        <w:t>Find the top 10 outliers</w:t>
      </w:r>
    </w:p>
    <w:p>
      <w:pPr>
        <w:pStyle w:val="Normal"/>
        <w:spacing w:lineRule="auto" w:line="240" w:before="0" w:after="0"/>
        <w:jc w:val="both"/>
        <w:rPr/>
      </w:pPr>
      <w:r>
        <w:rPr/>
      </w:r>
    </w:p>
    <w:tbl>
      <w:tblPr>
        <w:tblStyle w:val="af6"/>
        <w:tblW w:w="935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i/>
                <w:i/>
              </w:rPr>
            </w:pPr>
            <w:r>
              <w:rPr>
                <w:i/>
              </w:rPr>
              <w:t>Your output should go here.</w:t>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rPr>
          <w:b/>
          <w:u w:val="single"/>
        </w:rPr>
      </w:pPr>
      <w:r>
        <w:rPr>
          <w:b/>
          <w:u w:val="single"/>
        </w:rPr>
        <w:t>Spark History Output:</w:t>
      </w:r>
    </w:p>
    <w:p>
      <w:pPr>
        <w:pStyle w:val="Normal"/>
        <w:spacing w:lineRule="auto" w:line="240" w:before="0" w:after="0"/>
        <w:rPr/>
      </w:pPr>
      <w:r>
        <w:rPr/>
        <w:t>To demonstrate that you did execute your code on the cloud it is important to include URLs in the screenshots. Otherwise, there is no way for us to verify if the code was executed in your cloud account.</w:t>
      </w:r>
    </w:p>
    <w:p>
      <w:pPr>
        <w:pStyle w:val="Normal"/>
        <w:spacing w:lineRule="auto" w:line="240" w:before="0" w:after="0"/>
        <w:rPr>
          <w:b/>
          <w:u w:val="single"/>
        </w:rPr>
      </w:pPr>
      <w:r>
        <w:rPr>
          <w:b/>
          <w:u w:val="single"/>
        </w:rPr>
      </w:r>
    </w:p>
    <w:p>
      <w:pPr>
        <w:pStyle w:val="Normal"/>
        <w:spacing w:lineRule="auto" w:line="240" w:before="0" w:after="0"/>
        <w:rPr>
          <w:b/>
          <w:u w:val="single"/>
        </w:rPr>
      </w:pPr>
      <w:r>
        <w:rPr>
          <w:b/>
          <w:u w:val="single"/>
        </w:rPr>
        <w:t>Task 1:</w:t>
      </w:r>
    </w:p>
    <w:p>
      <w:pPr>
        <w:pStyle w:val="Normal"/>
        <w:spacing w:lineRule="auto" w:line="240" w:before="0" w:after="0"/>
        <w:rPr/>
      </w:pPr>
      <w:r>
        <w:rPr/>
      </w:r>
    </w:p>
    <w:tbl>
      <w:tblPr>
        <w:tblStyle w:val="af8"/>
        <w:tblW w:w="935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rPr>
                <w:i/>
                <w:i/>
              </w:rPr>
            </w:pPr>
            <w:r>
              <w:rPr>
                <w:rStyle w:val="Hyperlink"/>
                <w:i/>
              </w:rPr>
              <w:t>https://5ikijlzqe5b23kxevwmarhamy4-dot-us-central1.dataproc.googleusercontent.com/sparkhistory/</w:t>
            </w:r>
          </w:p>
          <w:p>
            <w:pPr>
              <w:pStyle w:val="Normal"/>
              <w:rPr>
                <w:i/>
                <w:i/>
              </w:rPr>
            </w:pPr>
            <w:r>
              <w:rPr>
                <w:rFonts w:ascii="apple-system;system-ui;Segoe UI;Roboto;Helvetica Neue;Arial;Noto Sans;sans-serif;Apple Color Emoji;Segoe UI Emoji;Segoe UI Symbol;Noto Color Emoji" w:hAnsi="apple-system;system-ui;Segoe UI;Roboto;Helvetica Neue;Arial;Noto Sans;sans-serif;Apple Color Emoji;Segoe UI Emoji;Segoe UI Symbol;Noto Color Emoji"/>
                <w:b w:val="false"/>
                <w:i/>
                <w:caps w:val="false"/>
                <w:smallCaps w:val="false"/>
                <w:color w:val="212529"/>
                <w:spacing w:val="0"/>
                <w:sz w:val="21"/>
              </w:rPr>
              <w:t>gs://dataproc-temp-us-central1-373023222090-mvxw8syp/6333e565-6984-4f46-a8d0-10ec297adec1/spark-job-history</w:t>
            </w:r>
          </w:p>
          <w:p>
            <w:pPr>
              <w:pStyle w:val="Normal"/>
              <w:rPr>
                <w:i/>
                <w:i/>
              </w:rPr>
            </w:pPr>
            <w:r>
              <w:rPr>
                <w:i/>
              </w:rPr>
            </w:r>
          </w:p>
          <w:p>
            <w:pPr>
              <w:pStyle w:val="Normal"/>
              <w:rPr>
                <w:i/>
                <w:i/>
              </w:rPr>
            </w:pPr>
            <w:r>
              <w:rPr>
                <w:i/>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00090" cy="204724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800090" cy="2047240"/>
                          </a:xfrm>
                          <a:prstGeom prst="rect">
                            <a:avLst/>
                          </a:prstGeom>
                        </pic:spPr>
                      </pic:pic>
                    </a:graphicData>
                  </a:graphic>
                </wp:anchor>
              </w:drawing>
            </w:r>
          </w:p>
          <w:p>
            <w:pPr>
              <w:pStyle w:val="Normal"/>
              <w:spacing w:before="0" w:after="160"/>
              <w:rPr>
                <w:i/>
                <w:i/>
              </w:rPr>
            </w:pPr>
            <w:r>
              <w:rPr>
                <w:i/>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00090" cy="376745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00090" cy="3767455"/>
                          </a:xfrm>
                          <a:prstGeom prst="rect">
                            <a:avLst/>
                          </a:prstGeom>
                        </pic:spPr>
                      </pic:pic>
                    </a:graphicData>
                  </a:graphic>
                </wp:anchor>
              </w:drawing>
            </w:r>
          </w:p>
        </w:tc>
      </w:tr>
    </w:tbl>
    <w:p>
      <w:pPr>
        <w:pStyle w:val="Normal"/>
        <w:spacing w:lineRule="auto" w:line="240" w:before="0" w:after="0"/>
        <w:rPr>
          <w:b/>
          <w:u w:val="single"/>
        </w:rPr>
      </w:pPr>
      <w:r>
        <w:rPr>
          <w:b/>
          <w:u w:val="single"/>
        </w:rPr>
      </w:r>
    </w:p>
    <w:p>
      <w:pPr>
        <w:pStyle w:val="Normal"/>
        <w:spacing w:lineRule="auto" w:line="240" w:before="0" w:after="0"/>
        <w:rPr>
          <w:b/>
          <w:u w:val="single"/>
        </w:rPr>
      </w:pPr>
      <w:r>
        <w:rPr>
          <w:b/>
          <w:u w:val="single"/>
        </w:rPr>
        <w:t>Task 2:</w:t>
      </w:r>
    </w:p>
    <w:p>
      <w:pPr>
        <w:pStyle w:val="Normal"/>
        <w:spacing w:lineRule="auto" w:line="240" w:before="0" w:after="0"/>
        <w:rPr/>
      </w:pPr>
      <w:r>
        <w:rPr/>
      </w:r>
    </w:p>
    <w:tbl>
      <w:tblPr>
        <w:tblStyle w:val="af9"/>
        <w:tblW w:w="935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spacing w:before="0" w:after="160"/>
              <w:rPr>
                <w:i/>
                <w:i/>
              </w:rPr>
            </w:pPr>
            <w:r>
              <w:rPr>
                <w:i/>
              </w:rPr>
              <w:t>Same job as Task 1</w:t>
            </w:r>
          </w:p>
        </w:tc>
      </w:tr>
    </w:tbl>
    <w:p>
      <w:pPr>
        <w:pStyle w:val="Normal"/>
        <w:spacing w:lineRule="auto" w:line="240" w:before="0" w:after="0"/>
        <w:rPr>
          <w:b/>
          <w:u w:val="single"/>
        </w:rPr>
      </w:pPr>
      <w:r>
        <w:rPr>
          <w:b/>
          <w:u w:val="single"/>
        </w:rPr>
      </w:r>
    </w:p>
    <w:p>
      <w:pPr>
        <w:pStyle w:val="Normal"/>
        <w:spacing w:lineRule="auto" w:line="240" w:before="0" w:after="0"/>
        <w:jc w:val="both"/>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Liberation Sans">
    <w:altName w:val="Arial"/>
    <w:charset w:val="01"/>
    <w:family w:val="auto"/>
    <w:pitch w:val="default"/>
  </w:font>
  <w:font w:name="Aptos">
    <w:charset w:val="01"/>
    <w:family w:val="auto"/>
    <w:pitch w:val="default"/>
  </w:font>
  <w:font w:name="Georgia">
    <w:charset w:val="01"/>
    <w:family w:val="auto"/>
    <w:pitch w:val="default"/>
  </w:font>
  <w:font w:name="apple-system">
    <w:altName w:val="system-ui"/>
    <w:charset w:val="01"/>
    <w:family w:val="auto"/>
    <w:pitch w:val="default"/>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5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Arial Unicode MS"/>
    </w:rPr>
  </w:style>
  <w:style w:type="paragraph" w:styleId="Caption">
    <w:name w:val="Caption"/>
    <w:basedOn w:val="Normal"/>
    <w:qFormat/>
    <w:pPr>
      <w:suppressLineNumbers/>
      <w:spacing w:before="120" w:after="120"/>
    </w:pPr>
    <w:rPr>
      <w:rFonts w:ascii="Aptos" w:hAnsi="Aptos" w:cs="Arial Unicode MS"/>
      <w:i/>
      <w:iCs/>
      <w:sz w:val="24"/>
      <w:szCs w:val="24"/>
    </w:rPr>
  </w:style>
  <w:style w:type="paragraph" w:styleId="Index">
    <w:name w:val="Index"/>
    <w:basedOn w:val="Normal"/>
    <w:qFormat/>
    <w:pPr>
      <w:suppressLineNumbers/>
    </w:pPr>
    <w:rPr>
      <w:rFonts w:ascii="Aptos" w:hAnsi="Aptos" w:cs="Arial Unicode M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c5648c"/>
    <w:pPr>
      <w:spacing w:before="0" w:after="160"/>
      <w:ind w:left="720"/>
      <w:contextualSpacing/>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564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5681</TotalTime>
  <Application>LibreOffice/24.2.5.2$MacOSX_X86_64 LibreOffice_project/bffef4ea93e59bebbeaf7f431bb02b1a39ee8a59</Application>
  <AppVersion>15.0000</AppVersion>
  <Pages>4</Pages>
  <Words>752</Words>
  <Characters>4419</Characters>
  <CharactersWithSpaces>5106</CharactersWithSpaces>
  <Paragraphs>63</Paragraphs>
  <Company>Boston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2022-04-05T19:57:00Z</dcterms:created>
  <dc:creator>Maryan</dc:creator>
  <dc:description/>
  <dc:language>en-US</dc:language>
  <cp:lastModifiedBy/>
  <dcterms:modified xsi:type="dcterms:W3CDTF">2025-09-10T12:52:50Z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