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jo4imsagnt3" w:id="0"/>
      <w:bookmarkEnd w:id="0"/>
      <w:r w:rsidDel="00000000" w:rsidR="00000000" w:rsidRPr="00000000">
        <w:rPr>
          <w:rtl w:val="0"/>
        </w:rPr>
        <w:t xml:space="preserve">Activity: Start and Exercise the Ground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activity, you will build the Ground System project for cFS, start the Ground System, receive telemetry from cFS, and send commands to cFS.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bzhk8jd6sr5" w:id="1"/>
      <w:bookmarkEnd w:id="1"/>
      <w:r w:rsidDel="00000000" w:rsidR="00000000" w:rsidRPr="00000000">
        <w:rPr>
          <w:rtl w:val="0"/>
        </w:rPr>
        <w:t xml:space="preserve">Materials and 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X Server and SSH client or keyboard and monitor attached directly to the BeagleBone AI.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a1o0gpr18gb" w:id="2"/>
      <w:bookmarkEnd w:id="2"/>
      <w:r w:rsidDel="00000000" w:rsidR="00000000" w:rsidRPr="00000000">
        <w:rPr>
          <w:rtl w:val="0"/>
        </w:rPr>
        <w:t xml:space="preserve">Build the Ground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80"/>
        <w:gridCol w:w="8565"/>
        <w:tblGridChange w:id="0">
          <w:tblGrid>
            <w:gridCol w:w="600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python prerequisites. Use apt-get to install python-qt4, python-qt4-dev, python-zmq.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[sudo] password for debian: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Get:1 http://repos.rcn-ee.com/debian stretch InRelease [3,064 B]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Ign:2 http://deb.debian.org/debian stretch InRelease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Get:3 http://deb.debian.org/debian stretch-updates InRelease [91.0 kB]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Get:4 http://deb.debian.org/debian-security stretch/updates InRelease [94.3 kB]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Hit:5 http://deb.debian.org/debian stretch Release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Get:6 http://repos.rcn-ee.com/debian stretch/main armhf Packages [1,180 kB]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Get:7 http://deb.debian.org/debian-security stretch/updates/main armhf Packages [495 kB]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Fetched 1,863 kB in 29s (63.4 kB/s)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Reading package lists... Done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apt-get install python3-pyqt4 python3-zmq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Reading package lists... Done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Building dependency tree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Reading state information... Done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The following additional packages will be installed: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libaudio2 libmng1 libpgm-5.2-0 libqt4-dbus libqt4-declarative libqt4-designer libqt4-help libqt4-network libqt4-script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libqt4-scripttools libqt4-sql libqt4-sql-mysql libqt4-svg libqt4-test libqt4-xml libqt4-xmlpatterns libqtassistantclient4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libqtcore4 libqtdbus4 libqtgui4 libsodium18 libzmq5 python3-sip qdbus qt-at-spi qtchooser qtcore4-l10n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Suggested packages: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nas libqt4-declarative-folderlistmodel libqt4-declarative-gestures libqt4-declarative-particles libqt4-declarative-shaders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qt4-qmlviewer libqt4-dev qt4-qtconfig python3-pyqt4-dbg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The following NEW packages will be installed: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libaudio2 libmng1 libpgm-5.2-0 libqt4-dbus libqt4-declarative libqt4-designer libqt4-help libqt4-network libqt4-script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libqt4-scripttools libqt4-sql libqt4-sql-mysql libqt4-svg libqt4-test libqt4-xml libqt4-xmlpatterns libqtassistantclient4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libqtcore4 libqtdbus4 libqtgui4 libsodium18 libzmq5 python3-pyqt4 python3-sip python3-zmq qdbus qt-at-spi qtchooser qtcore4-l10n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 upgraded, 29 newly installed, 0 to remove and 1 not upgraded.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Need to get 16.2 MB of archives.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After this operation, 46.9 MB of additional disk space will be used.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Do you want to continue? [Y/n] 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Get:1 http://deb.debian.org/debian stretch/main armhf libaudio2 armhf 1.9.4-5+b1 [73.7 kB]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Get:2 http://deb.debian.org/debian stretch/main armhf libmng1 armhf 1.0.10+dfsg-3.1+b5 [159 kB]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Get:3 http://deb.debian.org/debian stretch/main armhf libpgm-5.2-0 armhf 5.2.122~dfsg-2 [155 kB]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Setting up libqtassistantclient4:armhf (4.6.3-7+b1) ...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Setting up libqt4-declarative:armhf (4:4.8.7+dfsg-11) ...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Setting up python3-pyqt4 (4.11.4+dfsg-2+b1) ...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Processing triggers for libc-bin (2.24-11+deb9u4) 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the Ground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tools/cFS-GroundSystem/Subsystems/cmdUtil/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debian@beaglebone:~/cFS/tools/cFS-GroundSystem/Subsystems/cmdUtil$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make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gcc -o cmdUtil SendUdp.c cmdUtil.c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x5s93qrs6b2" w:id="3"/>
      <w:bookmarkEnd w:id="3"/>
      <w:r w:rsidDel="00000000" w:rsidR="00000000" w:rsidRPr="00000000">
        <w:rPr>
          <w:rtl w:val="0"/>
        </w:rPr>
        <w:t xml:space="preserve">Start the Ground System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80"/>
        <w:gridCol w:w="8565"/>
        <w:tblGridChange w:id="0">
          <w:tblGrid>
            <w:gridCol w:w="600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Ground System. Because the Ground System launches a GUI, you will need to start the Ground System from a terminal that has access to an X Server. If using a Mac or Linux machine to access the BeagleBone AI, you can use X11 forwarding in SSH by starting SSH with the -X option. If using a Windows machine, you will need to install X Server software such as MobaXterm, Cygwin, or Xming.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debian@beaglebone:~/cFS/tools/cFS-GroundSystem/Subsystems/cmdUtil$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../..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debian@beaglebone:~/cFS/tools/cFS-GroundSystem$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python3 GroundSystem.py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Attempting to wait for UDP messages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4019550" cy="2371725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cFS in a separate terminal.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cd build/exe/cpu1/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debian@beaglebone:~/cFS/build/exe/cpu1$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./core-cpu1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1980-012-14:03:20.35086 ES Startup: CFE_ES_Main entering OPERATIONAL state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EVS Port1 42/1/CFE_TIME 21: Stop FLYWHEEL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j9gk86mx40l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5pula22gu5vd" w:id="5"/>
      <w:bookmarkEnd w:id="5"/>
      <w:r w:rsidDel="00000000" w:rsidR="00000000" w:rsidRPr="00000000">
        <w:rPr>
          <w:rtl w:val="0"/>
        </w:rPr>
        <w:t xml:space="preserve">Receive Telemetry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80"/>
        <w:gridCol w:w="8565"/>
        <w:tblGridChange w:id="0">
          <w:tblGrid>
            <w:gridCol w:w="600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the command system..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4019550" cy="23717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 up the page to enable telemetry.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5305425" cy="4572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457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the command to enable telemetry output. First, enter the IP address of 127.0.0.1. Second, click the Send button. Finally, click the Close button.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the output of the Ground System to the terminal.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the output from cFS to the terminal.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5305425" cy="33528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Host: 127.0.0.1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Port: 1234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Pkt ID: 0x1880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sending data to '127.0.0.1' (IP : 127.0.0.1); port 1234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Data to send: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0x18 0x80 0xC0 0x00 0x00 0x11 0x00 0x06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0x31 0x32 0x37 0x2E 0x30 0x2E 0x30 0x2E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0x31 0x00 0x00 0x00 0x00 0x00 0x00 0x00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Detected Spacecraft1 at 127.0.0.1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---------------------------------------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yellow"/>
                <w:rtl w:val="0"/>
              </w:rPr>
              <w:t xml:space="preserve">EVS Port1 42/1/TO_LAB_APP 3: TO telemetry output enabled for IP 127.0.0.1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telemetry subsystem.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4019550" cy="23717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the “Packets Received” count and the “Packet Count” values increase.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“Display Page” buttons to the right of populated subsystems to see more detail.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4694567" cy="57388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567" cy="5738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© Copyright (C) 2020-2021 MACLEAN ENGINEERING &amp; APPLIED TECHNOLOGIES, L.L.C.</w:t>
    </w:r>
  </w:p>
  <w:p w:rsidR="00000000" w:rsidDel="00000000" w:rsidP="00000000" w:rsidRDefault="00000000" w:rsidRPr="00000000" w14:paraId="00000075">
    <w:pPr>
      <w:tabs>
        <w:tab w:val="center" w:pos="6480"/>
        <w:tab w:val="right" w:pos="12960"/>
      </w:tabs>
      <w:rPr>
        <w:sz w:val="16"/>
        <w:szCs w:val="16"/>
      </w:rPr>
    </w:pPr>
    <w:r w:rsidDel="00000000" w:rsidR="00000000" w:rsidRPr="00000000">
      <w:rPr>
        <w:rtl w:val="0"/>
      </w:rPr>
      <w:t xml:space="preserve">This work is licensed under the Creative Commons Attribution 3.0 United States License. To view a copy of this license, visit http://creativecommons.org/licenses/by/3.0/us/ or send a letter to Creative Commons, PO Box 1866, Mountain View, CA 94042, USA.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METECS, https://metecs.com</w:t>
      <w:tab/>
      <w:t xml:space="preserve">Activity: Start and Exercise the Ground System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