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156E8D" w14:textId="77777777" w:rsidR="009807C4" w:rsidRPr="009807C4" w:rsidRDefault="00E74813" w:rsidP="009807C4">
      <w:pPr>
        <w:jc w:val="both"/>
        <w:rPr>
          <w:rFonts w:ascii="Times New Roman" w:hAnsi="Times New Roman" w:cs="Times New Roman"/>
          <w:sz w:val="24"/>
          <w:szCs w:val="24"/>
          <w:lang w:val="en-ID"/>
        </w:rPr>
      </w:pPr>
      <w:r w:rsidRPr="006E4898">
        <w:rPr>
          <w:rFonts w:ascii="Times New Roman" w:hAnsi="Times New Roman" w:cs="Times New Roman"/>
          <w:sz w:val="24"/>
          <w:szCs w:val="24"/>
        </w:rPr>
        <w:t>Slide 1:cover</w:t>
      </w:r>
      <w:r w:rsidRPr="006E4898">
        <w:rPr>
          <w:rFonts w:ascii="Times New Roman" w:hAnsi="Times New Roman" w:cs="Times New Roman"/>
          <w:sz w:val="24"/>
          <w:szCs w:val="24"/>
        </w:rPr>
        <w:br/>
      </w:r>
      <w:r w:rsidR="009807C4" w:rsidRPr="009807C4">
        <w:rPr>
          <w:rFonts w:ascii="Times New Roman" w:hAnsi="Times New Roman" w:cs="Times New Roman"/>
          <w:sz w:val="24"/>
          <w:szCs w:val="24"/>
          <w:lang w:val="en-ID"/>
        </w:rPr>
        <w:t>Assalamu'alaikum, selamat siang Bapak/Ibu kemudian pak Dr. Ir. Arry Akhmad Arman, M.T sebagai dosen pembimbing. Nama saya Egypt Pratama, NIM 23523311. Hari ini saya akan memaparkan penelitian tesis tentang sistem rekomendasi pariwisata yang adaptif untuk mengatasi ketimpangan distribusi wisatawan dengan judul : "Pengembangan Sistem Rekomendasi Adaptif Real-Time untuk Destinasi Wisata: Optimalisasi Keberagaman dan Cakupan Guna Mendorong Pemerataan Distribusi Pariwisata</w:t>
      </w:r>
    </w:p>
    <w:p w14:paraId="2812B69D" w14:textId="58F1AA9E" w:rsidR="00D75A55" w:rsidRPr="009807C4" w:rsidRDefault="00D75A55" w:rsidP="006E4898">
      <w:pPr>
        <w:jc w:val="both"/>
        <w:rPr>
          <w:rFonts w:ascii="Times New Roman" w:hAnsi="Times New Roman" w:cs="Times New Roman"/>
          <w:sz w:val="24"/>
          <w:szCs w:val="24"/>
          <w:lang w:val="en-ID"/>
        </w:rPr>
      </w:pPr>
    </w:p>
    <w:p w14:paraId="1B963C1C" w14:textId="28A4591B" w:rsidR="00E74813" w:rsidRPr="006E4898" w:rsidRDefault="00E74813" w:rsidP="006E4898">
      <w:pPr>
        <w:jc w:val="both"/>
        <w:rPr>
          <w:rFonts w:ascii="Times New Roman" w:hAnsi="Times New Roman" w:cs="Times New Roman"/>
          <w:sz w:val="24"/>
          <w:szCs w:val="24"/>
        </w:rPr>
      </w:pPr>
      <w:r w:rsidRPr="006E4898">
        <w:rPr>
          <w:rFonts w:ascii="Times New Roman" w:hAnsi="Times New Roman" w:cs="Times New Roman"/>
          <w:sz w:val="24"/>
          <w:szCs w:val="24"/>
          <w:lang w:val="en-ID"/>
        </w:rPr>
        <w:t>Slide 2: outline</w:t>
      </w:r>
      <w:r w:rsidRPr="006E4898">
        <w:rPr>
          <w:rFonts w:ascii="Times New Roman" w:hAnsi="Times New Roman" w:cs="Times New Roman"/>
          <w:sz w:val="24"/>
          <w:szCs w:val="24"/>
          <w:lang w:val="en-ID"/>
        </w:rPr>
        <w:br/>
      </w:r>
      <w:r w:rsidR="009807C4" w:rsidRPr="009807C4">
        <w:rPr>
          <w:rFonts w:ascii="Times New Roman" w:hAnsi="Times New Roman" w:cs="Times New Roman"/>
          <w:sz w:val="24"/>
          <w:szCs w:val="24"/>
          <w:lang w:val="en-US"/>
        </w:rPr>
        <w:t xml:space="preserve">Untuk memandu presentasi ini, saya telah menyusun outline yang terdiri dari 5 bagian utama, dimulai dari pendahuluan hingga Kesimpulan dan saran. </w:t>
      </w:r>
      <w:r w:rsidR="009807C4" w:rsidRPr="009807C4">
        <w:rPr>
          <w:rFonts w:ascii="Times New Roman" w:hAnsi="Times New Roman" w:cs="Times New Roman"/>
          <w:sz w:val="24"/>
          <w:szCs w:val="24"/>
          <w:lang w:val="sv-SE"/>
        </w:rPr>
        <w:t>Harapannya, Bapak/Ibu dapat mengikuti alur presentasi dengan lebih mudah dan mendapatkan gambaran menyeluruh mengenai penelitian saya.</w:t>
      </w:r>
      <w:r w:rsidRPr="006E4898">
        <w:rPr>
          <w:rFonts w:ascii="Times New Roman" w:hAnsi="Times New Roman" w:cs="Times New Roman"/>
          <w:sz w:val="24"/>
          <w:szCs w:val="24"/>
          <w:lang w:val="sv-SE"/>
        </w:rPr>
        <w:t>.</w:t>
      </w:r>
    </w:p>
    <w:p w14:paraId="52939993" w14:textId="4A6732B4" w:rsidR="00E74813" w:rsidRPr="006E4898" w:rsidRDefault="00E74813" w:rsidP="006E4898">
      <w:pPr>
        <w:jc w:val="both"/>
        <w:rPr>
          <w:rFonts w:ascii="Times New Roman" w:hAnsi="Times New Roman" w:cs="Times New Roman"/>
          <w:sz w:val="24"/>
          <w:szCs w:val="24"/>
        </w:rPr>
      </w:pPr>
      <w:r w:rsidRPr="006E4898">
        <w:rPr>
          <w:rFonts w:ascii="Times New Roman" w:hAnsi="Times New Roman" w:cs="Times New Roman"/>
          <w:sz w:val="24"/>
          <w:szCs w:val="24"/>
        </w:rPr>
        <w:t>Slide 3: pendahuluan</w:t>
      </w:r>
    </w:p>
    <w:p w14:paraId="24539504" w14:textId="3A6E93BA" w:rsidR="00E74813" w:rsidRPr="00CF32FA"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rPr>
        <w:t>Slide 4: latar belakang</w:t>
      </w:r>
      <w:r w:rsidRPr="006E4898">
        <w:rPr>
          <w:rFonts w:ascii="Times New Roman" w:hAnsi="Times New Roman" w:cs="Times New Roman"/>
          <w:sz w:val="24"/>
          <w:szCs w:val="24"/>
        </w:rPr>
        <w:br/>
      </w:r>
      <w:r w:rsidR="009807C4" w:rsidRPr="009807C4">
        <w:rPr>
          <w:rFonts w:ascii="Times New Roman" w:hAnsi="Times New Roman" w:cs="Times New Roman"/>
          <w:sz w:val="24"/>
          <w:szCs w:val="24"/>
          <w:lang w:val="sv-SE"/>
        </w:rPr>
        <w:t>Mari kita mulai dengan konteks masalah. Kita hidup di era dimana teknologi digital seharusnya membuka akses informasi secara merata, namun dalam realitanya terjadi PARADOKS. Data UNWTO atau United Nations World Tourism Organization atau Organisasi Pariwisata Dunia Perserikatan Bangsa-Bangsa 2023 menunjukkan bahwa 10 destinasi teratas di dunia menyerap 40% dari total kunjungan wisata global. Bahkan lebih ekstrem lagi, 10 negara mendominasi 50% dari total wisatawan internasional. Ini adalah konsentrasi yang sangat tinggi. Di konteks lokal di kabupaten Sumedang, situasinya tidak jauh berbeda. Dari 77 destinasi wisata yang ada, 10 destinasi yang mendapatkan 72.4% dari total jumlah kunjungan wisatwan, sementara 67 destinasi lainnya—yang merupakan 87% dari katalog—hanya mendapat 27.6%. Rasio disparitas mencapai 1 banding 8.7. Inti dari masalah ini adalah sistem rekomendasi konvensional yang terlalu fokus pada akurasi prediksi individual, tanpa mempertimbangkan dampak agregat terhadap distribusi kunjungan. Hasilnya: overtourism di destinasi populer, marjinalisasi destinasi long-tail, dan ketimpangan ekonomi regional</w:t>
      </w:r>
      <w:r w:rsidRPr="00CF32FA">
        <w:rPr>
          <w:rFonts w:ascii="Times New Roman" w:hAnsi="Times New Roman" w:cs="Times New Roman"/>
          <w:sz w:val="24"/>
          <w:szCs w:val="24"/>
          <w:lang w:val="sv-SE"/>
        </w:rPr>
        <w:t>.</w:t>
      </w:r>
    </w:p>
    <w:p w14:paraId="425E5CA8" w14:textId="34396A2B" w:rsidR="009807C4" w:rsidRPr="009807C4" w:rsidRDefault="00E74813" w:rsidP="009807C4">
      <w:pPr>
        <w:jc w:val="both"/>
        <w:rPr>
          <w:rFonts w:ascii="Times New Roman" w:hAnsi="Times New Roman" w:cs="Times New Roman"/>
          <w:sz w:val="24"/>
          <w:szCs w:val="24"/>
        </w:rPr>
      </w:pPr>
      <w:r w:rsidRPr="006E4898">
        <w:rPr>
          <w:rFonts w:ascii="Times New Roman" w:hAnsi="Times New Roman" w:cs="Times New Roman"/>
          <w:sz w:val="24"/>
          <w:szCs w:val="24"/>
          <w:lang w:val="sv-SE"/>
        </w:rPr>
        <w:t>Slide 5: rumusan masalah</w:t>
      </w:r>
      <w:r w:rsidRPr="006E4898">
        <w:rPr>
          <w:rFonts w:ascii="Times New Roman" w:hAnsi="Times New Roman" w:cs="Times New Roman"/>
          <w:sz w:val="24"/>
          <w:szCs w:val="24"/>
          <w:lang w:val="sv-SE"/>
        </w:rPr>
        <w:br/>
      </w:r>
      <w:r w:rsidR="009807C4" w:rsidRPr="009807C4">
        <w:rPr>
          <w:rFonts w:ascii="Times New Roman" w:hAnsi="Times New Roman" w:cs="Times New Roman"/>
          <w:sz w:val="24"/>
          <w:szCs w:val="24"/>
        </w:rPr>
        <w:t>Dari latar belakang tersebut, penelitian ini merumuskan 3 pertanyaan riset spesifik:</w:t>
      </w:r>
    </w:p>
    <w:p w14:paraId="39155F8A" w14:textId="77777777"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 xml:space="preserve">RM1: Bagaimana optimasi dinamis parameter λ pada MMR menggunakan Multi-Armed Bandit dapat meningkatkan keberagaman tanpa mengorbankan akurasi? </w:t>
      </w:r>
    </w:p>
    <w:p w14:paraId="69E4A92C" w14:textId="0F907732"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Diukur: NDCG untuk akurasi, Intra-List Diversity untuk keberagaman</w:t>
      </w:r>
    </w:p>
    <w:p w14:paraId="043ADDA5" w14:textId="77777777"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RM2: Seberapa besar pengaruh integrasi data kontekstual real-time (cuaca, kalender) dalam mendorong pemerataan distribusi kunjungan?</w:t>
      </w:r>
    </w:p>
    <w:p w14:paraId="3215A398" w14:textId="0B59D015"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lastRenderedPageBreak/>
        <w:t>Diukur: Gini Index, Coverage@K</w:t>
      </w:r>
      <w:r w:rsidRPr="009807C4">
        <w:rPr>
          <w:rFonts w:ascii="Times New Roman" w:hAnsi="Times New Roman" w:cs="Times New Roman"/>
          <w:sz w:val="24"/>
          <w:szCs w:val="24"/>
        </w:rPr>
        <w:br/>
        <w:t>RM3:Sejauh mana sistem adaptif dapat meningkatkan eksposur destinasi long-tail dan kepuasan pengguna?</w:t>
      </w:r>
    </w:p>
    <w:p w14:paraId="5013C222" w14:textId="0331C82D" w:rsidR="00E74813" w:rsidRPr="006E4898"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Diukur: Novelty, Discovery Rate, SUS Score</w:t>
      </w:r>
      <w:r w:rsidR="00E74813" w:rsidRPr="006E4898">
        <w:rPr>
          <w:rFonts w:ascii="Times New Roman" w:hAnsi="Times New Roman" w:cs="Times New Roman"/>
          <w:sz w:val="24"/>
          <w:szCs w:val="24"/>
        </w:rPr>
        <w:t>.</w:t>
      </w:r>
    </w:p>
    <w:p w14:paraId="6DA1ED56" w14:textId="77777777" w:rsidR="009807C4" w:rsidRPr="009807C4" w:rsidRDefault="00E74813" w:rsidP="009807C4">
      <w:pPr>
        <w:jc w:val="both"/>
        <w:rPr>
          <w:rFonts w:ascii="Times New Roman" w:hAnsi="Times New Roman" w:cs="Times New Roman"/>
          <w:sz w:val="24"/>
          <w:szCs w:val="24"/>
        </w:rPr>
      </w:pPr>
      <w:r w:rsidRPr="006E4898">
        <w:rPr>
          <w:rFonts w:ascii="Times New Roman" w:hAnsi="Times New Roman" w:cs="Times New Roman"/>
          <w:sz w:val="24"/>
          <w:szCs w:val="24"/>
        </w:rPr>
        <w:t>Slide 6: tujuan penelitian</w:t>
      </w:r>
      <w:r w:rsidRPr="006E4898">
        <w:rPr>
          <w:rFonts w:ascii="Times New Roman" w:hAnsi="Times New Roman" w:cs="Times New Roman"/>
          <w:sz w:val="24"/>
          <w:szCs w:val="24"/>
        </w:rPr>
        <w:br/>
      </w:r>
      <w:r w:rsidR="009807C4" w:rsidRPr="009807C4">
        <w:rPr>
          <w:rFonts w:ascii="Times New Roman" w:hAnsi="Times New Roman" w:cs="Times New Roman"/>
          <w:sz w:val="24"/>
          <w:szCs w:val="24"/>
        </w:rPr>
        <w:t xml:space="preserve">Untuk menjawab pertanyaan riset tersebut, penelitian ini memiliki </w:t>
      </w:r>
    </w:p>
    <w:p w14:paraId="781AFBD8" w14:textId="77777777"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Tujuan Umum:Mengembangkan sistem rekomendasi adaptif (MAB-MMR) untuk memitigasi Popularity Bias dan mendorong pemerataan distribusi wisata.</w:t>
      </w:r>
    </w:p>
    <w:p w14:paraId="30427D34" w14:textId="6BDC34E5"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Tujuan Spesifik terdiri dari 3 dimensi:</w:t>
      </w:r>
    </w:p>
    <w:p w14:paraId="01CA01F8" w14:textId="79E633E4"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1. Mengembangkan optimasi parameter λ otomatis berbasis MAB— sistem belajar memilih nilai λ terbaik (0.0 hingga 1.0) sesuai konteks untuk balance antara relevansi dan keberagaman.</w:t>
      </w:r>
    </w:p>
    <w:p w14:paraId="2DF272DE" w14:textId="0F61B807" w:rsidR="009807C4" w:rsidRPr="009807C4" w:rsidRDefault="009807C4" w:rsidP="009807C4">
      <w:pPr>
        <w:jc w:val="both"/>
        <w:rPr>
          <w:rFonts w:ascii="Times New Roman" w:hAnsi="Times New Roman" w:cs="Times New Roman"/>
          <w:sz w:val="24"/>
          <w:szCs w:val="24"/>
        </w:rPr>
      </w:pPr>
      <w:r w:rsidRPr="009807C4">
        <w:rPr>
          <w:rFonts w:ascii="Times New Roman" w:hAnsi="Times New Roman" w:cs="Times New Roman"/>
          <w:sz w:val="24"/>
          <w:szCs w:val="24"/>
        </w:rPr>
        <w:t>2. Mengintegrasikan konteks real-time— menggunakan data cuaca dan kalender dari API, plus simulasi lalu lintas dan tren media sosial, untuk meningkatkan relevansi situasional rekomendasi.</w:t>
      </w:r>
    </w:p>
    <w:p w14:paraId="518BDE71" w14:textId="7BF53447" w:rsidR="00E74813" w:rsidRPr="009807C4" w:rsidRDefault="009807C4" w:rsidP="006E4898">
      <w:pPr>
        <w:jc w:val="both"/>
        <w:rPr>
          <w:rFonts w:ascii="Times New Roman" w:hAnsi="Times New Roman" w:cs="Times New Roman"/>
          <w:sz w:val="24"/>
          <w:szCs w:val="24"/>
        </w:rPr>
      </w:pPr>
      <w:r w:rsidRPr="009807C4">
        <w:rPr>
          <w:rFonts w:ascii="Times New Roman" w:hAnsi="Times New Roman" w:cs="Times New Roman"/>
          <w:sz w:val="24"/>
          <w:szCs w:val="24"/>
        </w:rPr>
        <w:t>3. Memvalidasi peningkatan pemerataan &amp; eksposur tanpa mengorbankan akurasi — melalui evaluasi hybrid (offline metrics + user testing) untuk membuktikan sistem berhasil meningkatkan visibilitas long-tail tanpa degradasi akurasi prediktif</w:t>
      </w:r>
      <w:r w:rsidR="00E74813" w:rsidRPr="009807C4">
        <w:rPr>
          <w:rFonts w:ascii="Times New Roman" w:hAnsi="Times New Roman" w:cs="Times New Roman"/>
          <w:sz w:val="24"/>
          <w:szCs w:val="24"/>
        </w:rPr>
        <w:t>.</w:t>
      </w:r>
    </w:p>
    <w:p w14:paraId="44524D54" w14:textId="77777777" w:rsidR="00E74813" w:rsidRPr="006E4898" w:rsidRDefault="00E74813" w:rsidP="006E4898">
      <w:pPr>
        <w:jc w:val="both"/>
        <w:rPr>
          <w:rFonts w:ascii="Times New Roman" w:hAnsi="Times New Roman" w:cs="Times New Roman"/>
          <w:sz w:val="24"/>
          <w:szCs w:val="24"/>
        </w:rPr>
      </w:pPr>
      <w:r w:rsidRPr="006E4898">
        <w:rPr>
          <w:rFonts w:ascii="Times New Roman" w:hAnsi="Times New Roman" w:cs="Times New Roman"/>
          <w:sz w:val="24"/>
          <w:szCs w:val="24"/>
          <w:lang w:val="sv-SE"/>
        </w:rPr>
        <w:t>Slide 7: Hipotesis penelitian</w:t>
      </w:r>
      <w:r w:rsidRPr="006E4898">
        <w:rPr>
          <w:rFonts w:ascii="Times New Roman" w:hAnsi="Times New Roman" w:cs="Times New Roman"/>
          <w:sz w:val="24"/>
          <w:szCs w:val="24"/>
          <w:lang w:val="sv-SE"/>
        </w:rPr>
        <w:br/>
      </w:r>
      <w:r w:rsidRPr="006E4898">
        <w:rPr>
          <w:rFonts w:ascii="Times New Roman" w:hAnsi="Times New Roman" w:cs="Times New Roman"/>
          <w:sz w:val="24"/>
          <w:szCs w:val="24"/>
        </w:rPr>
        <w:t>Sebelum masuk ke solusi, penting untuk memahami hipotesis yang mendasari penelitian ini.</w:t>
      </w:r>
    </w:p>
    <w:p w14:paraId="246D62FD" w14:textId="77777777"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Hipotesis saya dibangun di atas tiga premis fundamental dari literatur existing. Pertama, dari Shi tahun 2023: model optimasi dinamis seperti Multi-Armed Bandit mampu menyeimbangkan tujuan yang saling bertentangan secara adaptif. Kedua, dari Yalcin &amp; Bilge 2021: popularity bias memerlukan mitigasi aktif. Ketiga, dari Qassimi &amp; Rakrak 2025: integrasi data kontekstual real-time krusial untuk personalisasi adaptif.</w:t>
      </w:r>
    </w:p>
    <w:p w14:paraId="137B44BA" w14:textId="77777777"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Dari tiga premis ini, saya formulasikan hipotesis penelitian: Implementasi Multi-Armed Bandit untuk optimasi parameter dinamis pada Maximal Marginal Relevance dapat secara efektif mengatasi popularity bias, meningkatkan keberagaman dan cakupan destinasi, serta mempertahankan akurasi prediktif.</w:t>
      </w:r>
    </w:p>
    <w:p w14:paraId="7B084B9D" w14:textId="77777777"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Untuk memvalidasi hipotesis ini, saya menggunakan evaluasi hybrid: offline evaluation dengan metrik komprehensif dan online user testing dengan 30 partisipan.</w:t>
      </w:r>
    </w:p>
    <w:p w14:paraId="0849C125" w14:textId="77777777"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Nanti di bagian hasil, kita akan lihat apakah hipotesis ini terbukti atau tidak</w:t>
      </w:r>
    </w:p>
    <w:p w14:paraId="7BD6D527" w14:textId="3F74FEAE"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8: kontribusi ilmiah</w:t>
      </w:r>
      <w:r w:rsidRPr="006E4898">
        <w:rPr>
          <w:rFonts w:ascii="Times New Roman" w:hAnsi="Times New Roman" w:cs="Times New Roman"/>
          <w:sz w:val="24"/>
          <w:szCs w:val="24"/>
          <w:lang w:val="sv-SE"/>
        </w:rPr>
        <w:br/>
        <w:t xml:space="preserve">kontribusi dari penelitian ini mengisi celah pada literatur yang ada. Jika penelitian </w:t>
      </w:r>
      <w:r w:rsidRPr="006E4898">
        <w:rPr>
          <w:rFonts w:ascii="Times New Roman" w:hAnsi="Times New Roman" w:cs="Times New Roman"/>
          <w:sz w:val="24"/>
          <w:szCs w:val="24"/>
          <w:lang w:val="sv-SE"/>
        </w:rPr>
        <w:lastRenderedPageBreak/>
        <w:t xml:space="preserve">sebelumnya menggunakan parameter MMR yang statis dan kaku, penelitian ini mengajukan parameter </w:t>
      </w:r>
      <w:r w:rsidRPr="006E4898">
        <w:rPr>
          <w:rFonts w:ascii="Times New Roman" w:hAnsi="Times New Roman" w:cs="Times New Roman"/>
          <w:b/>
          <w:bCs/>
          <w:sz w:val="24"/>
          <w:szCs w:val="24"/>
          <w:lang w:val="sv-SE"/>
        </w:rPr>
        <w:t>DINAMIS</w:t>
      </w:r>
      <w:r w:rsidRPr="006E4898">
        <w:rPr>
          <w:rFonts w:ascii="Times New Roman" w:hAnsi="Times New Roman" w:cs="Times New Roman"/>
          <w:sz w:val="24"/>
          <w:szCs w:val="24"/>
          <w:lang w:val="sv-SE"/>
        </w:rPr>
        <w:t xml:space="preserve"> </w:t>
      </w:r>
    </w:p>
    <w:p w14:paraId="1D6D2E9F" w14:textId="77777777"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9: batasan masalah</w:t>
      </w:r>
      <w:r w:rsidRPr="006E4898">
        <w:rPr>
          <w:rFonts w:ascii="Times New Roman" w:hAnsi="Times New Roman" w:cs="Times New Roman"/>
          <w:sz w:val="24"/>
          <w:szCs w:val="24"/>
          <w:lang w:val="sv-SE"/>
        </w:rPr>
        <w:br/>
        <w:t>Untuk menjaga fokus penelitian, saya menetapkan beberapa Batasan.</w:t>
      </w:r>
    </w:p>
    <w:p w14:paraId="356CAD8F" w14:textId="320D35EB"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10: tinjaun pustaka</w:t>
      </w:r>
    </w:p>
    <w:p w14:paraId="52B89577" w14:textId="77777777"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11: SR di Pariwisata</w:t>
      </w:r>
      <w:r w:rsidRPr="006E4898">
        <w:rPr>
          <w:rFonts w:ascii="Times New Roman" w:hAnsi="Times New Roman" w:cs="Times New Roman"/>
          <w:sz w:val="24"/>
          <w:szCs w:val="24"/>
          <w:lang w:val="sv-SE"/>
        </w:rPr>
        <w:br/>
        <w:t xml:space="preserve">"Sekarang mari masuk ke tinjauan literatur. </w:t>
      </w:r>
    </w:p>
    <w:p w14:paraId="35259C29" w14:textId="1D586A70"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Pariwisata digital telah menghadirkan transformasi besar. Teknologi membuat ribuan destinasi aksesibel, tapi ini juga menciptakan INFORMATION OVERLOAD. Wisatawan kebanjiran informasi, sulit membuat keputusan.Sistem Rekomendasi hadir sebagai solusi fundamental (Gotthardt &amp; Mezhuyev 2022). Peran strategisnya: mengatasi kelebihan informasi, kurasi pengalaman proaktif, kurangi decision fatigue, dan support pariwisata berkelanjutan.</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Data dari Booking.com 2023 menunjukkan insight menarik: 78% wisatawanmerasa 'lebih hidup' saat berlibur, 68% merasa jadi versi terbaik diri mereka. Ini berarti wisatawan MENGINGINKAN pengalaman yang transformatif.Inilah paradigma pariwisata 2.0 yang diartikulasikan Yoon &amp; Choi: shift dari mass tourism (konsumsi pasif) ke experience-centric tourism (partisipasi budaya aktif). Sistem rekomendasi yang</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adaptif dan inklusif adalah enabler untuk perubahan ini."</w:t>
      </w:r>
    </w:p>
    <w:p w14:paraId="406583EC" w14:textId="77777777" w:rsid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12: tantanga sr konvensional</w:t>
      </w:r>
      <w:r w:rsidRPr="006E4898">
        <w:rPr>
          <w:rFonts w:ascii="Times New Roman" w:hAnsi="Times New Roman" w:cs="Times New Roman"/>
          <w:sz w:val="24"/>
          <w:szCs w:val="24"/>
          <w:lang w:val="sv-SE"/>
        </w:rPr>
        <w:br/>
        <w:t>"Sekarang masuk ke tantangan spesifik sistem rekomendasi konvensional.</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 xml:space="preserve">POPULARITY BIAS adalah fenomena sistemik dimana item POPULER </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direkomendasikan secara TIDAK PROPORSIONAL dibanding item long-tail.</w:t>
      </w:r>
    </w:p>
    <w:p w14:paraId="78A6FC77" w14:textId="77777777" w:rsidR="006E4898"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 xml:space="preserve">AKAR MASALAHNYA: Collaborative Filtering adalah content-agnostic—tidak </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 xml:space="preserve">peduli karakteristik item, hanya lihat pola perilaku agregat pengguna. </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Hasilnya, item populer memiliki korelasi statistik LEBIH TINGGI dan otomatis mendominasi rekomendasi.</w:t>
      </w:r>
    </w:p>
    <w:p w14:paraId="4D4FD83F" w14:textId="427E3DEA"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SEVERITY-nya cukup ekstrem. Penelitian Abdollahpouri 2021 menunjukkan: kurang dari 3% item dapat mendominasi 100% rekomendasi pada Item-CF. Pada User-CF, dominasi mencapai 99%.</w:t>
      </w:r>
      <w:r w:rsidR="006E4898">
        <w:rPr>
          <w:rFonts w:ascii="Times New Roman" w:hAnsi="Times New Roman" w:cs="Times New Roman"/>
          <w:sz w:val="24"/>
          <w:szCs w:val="24"/>
          <w:lang w:val="sv-SE"/>
        </w:rPr>
        <w:t xml:space="preserve"> </w:t>
      </w:r>
      <w:r w:rsidRPr="00E74813">
        <w:rPr>
          <w:rFonts w:ascii="Times New Roman" w:hAnsi="Times New Roman" w:cs="Times New Roman"/>
          <w:sz w:val="24"/>
          <w:szCs w:val="24"/>
          <w:lang w:val="sv-SE"/>
        </w:rPr>
        <w:t>Dalam konteks Sumedang: dari 77 destinasi, hanya 10 destinasi yang represent 72.4% rekomendasi, sementara 67 destinasi (87% dari katalog!) hanya represent 27.6%. Ratio disparity-nya adalah 1 banding 8.7.</w:t>
      </w:r>
    </w:p>
    <w:p w14:paraId="71555A31" w14:textId="03DCD8FB"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Ada VICIOUS CYCLE yang terjadi: Item populer → mendapat lebih banyak interaksi → direkomendasikan lebih sering → semakin populer → terus terjadi.</w:t>
      </w:r>
    </w:p>
    <w:p w14:paraId="7271F326" w14:textId="77777777"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DAMPAK dalam pariwisata sangat serius:</w:t>
      </w:r>
    </w:p>
    <w:p w14:paraId="5AA1315B" w14:textId="77777777" w:rsidR="006E4898"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t>- Overtourism di destinasi populer</w:t>
      </w:r>
      <w:r w:rsidR="006E4898">
        <w:rPr>
          <w:rFonts w:ascii="Times New Roman" w:hAnsi="Times New Roman" w:cs="Times New Roman"/>
          <w:sz w:val="24"/>
          <w:szCs w:val="24"/>
          <w:lang w:val="sv-SE"/>
        </w:rPr>
        <w:t xml:space="preserve">, </w:t>
      </w:r>
      <w:r w:rsidR="006E4898" w:rsidRPr="00E74813">
        <w:rPr>
          <w:rFonts w:ascii="Times New Roman" w:hAnsi="Times New Roman" w:cs="Times New Roman"/>
          <w:sz w:val="24"/>
          <w:szCs w:val="24"/>
          <w:lang w:val="sv-SE"/>
        </w:rPr>
        <w:t>Marjinalisasi destinasi long-tail</w:t>
      </w:r>
      <w:r w:rsidR="006E4898">
        <w:rPr>
          <w:rFonts w:ascii="Times New Roman" w:hAnsi="Times New Roman" w:cs="Times New Roman"/>
          <w:sz w:val="24"/>
          <w:szCs w:val="24"/>
          <w:lang w:val="sv-SE"/>
        </w:rPr>
        <w:t xml:space="preserve">, </w:t>
      </w:r>
      <w:r w:rsidR="006E4898" w:rsidRPr="00E74813">
        <w:rPr>
          <w:rFonts w:ascii="Times New Roman" w:hAnsi="Times New Roman" w:cs="Times New Roman"/>
          <w:sz w:val="24"/>
          <w:szCs w:val="24"/>
          <w:lang w:val="sv-SE"/>
        </w:rPr>
        <w:t>Ketimpangan ekonomi regional</w:t>
      </w:r>
      <w:r w:rsidR="006E4898">
        <w:rPr>
          <w:rFonts w:ascii="Times New Roman" w:hAnsi="Times New Roman" w:cs="Times New Roman"/>
          <w:sz w:val="24"/>
          <w:szCs w:val="24"/>
          <w:lang w:val="sv-SE"/>
        </w:rPr>
        <w:t xml:space="preserve">, </w:t>
      </w:r>
      <w:r w:rsidR="006E4898" w:rsidRPr="00E74813">
        <w:rPr>
          <w:rFonts w:ascii="Times New Roman" w:hAnsi="Times New Roman" w:cs="Times New Roman"/>
          <w:sz w:val="24"/>
          <w:szCs w:val="24"/>
          <w:lang w:val="sv-SE"/>
        </w:rPr>
        <w:t>Degradasi autentisitas pengalaman</w:t>
      </w:r>
    </w:p>
    <w:p w14:paraId="6F5CACA2" w14:textId="428AAD8A" w:rsidR="00E74813" w:rsidRPr="00E74813" w:rsidRDefault="00E74813" w:rsidP="006E4898">
      <w:pPr>
        <w:jc w:val="both"/>
        <w:rPr>
          <w:rFonts w:ascii="Times New Roman" w:hAnsi="Times New Roman" w:cs="Times New Roman"/>
          <w:sz w:val="24"/>
          <w:szCs w:val="24"/>
          <w:lang w:val="sv-SE"/>
        </w:rPr>
      </w:pPr>
      <w:r w:rsidRPr="00E74813">
        <w:rPr>
          <w:rFonts w:ascii="Times New Roman" w:hAnsi="Times New Roman" w:cs="Times New Roman"/>
          <w:sz w:val="24"/>
          <w:szCs w:val="24"/>
          <w:lang w:val="sv-SE"/>
        </w:rPr>
        <w:lastRenderedPageBreak/>
        <w:t xml:space="preserve">Plus, parameter MMR yang STATIS tidak membantu. Karena hanya ada satu nilai </w:t>
      </w:r>
      <w:r w:rsidRPr="00E74813">
        <w:rPr>
          <w:rFonts w:ascii="Times New Roman" w:hAnsi="Times New Roman" w:cs="Times New Roman"/>
          <w:sz w:val="24"/>
          <w:szCs w:val="24"/>
          <w:lang w:val="el-GR"/>
        </w:rPr>
        <w:t xml:space="preserve">λ </w:t>
      </w:r>
      <w:r w:rsidRPr="00E74813">
        <w:rPr>
          <w:rFonts w:ascii="Times New Roman" w:hAnsi="Times New Roman" w:cs="Times New Roman"/>
          <w:sz w:val="24"/>
          <w:szCs w:val="24"/>
          <w:lang w:val="sv-SE"/>
        </w:rPr>
        <w:t>untuk semua kondisi, sistem tidak bisa adaptif terhadap perubahan konteks atau dinamika pariwisata."</w:t>
      </w:r>
    </w:p>
    <w:p w14:paraId="4DCA5C7B" w14:textId="65F4A688" w:rsidR="00E74813" w:rsidRPr="006E4898" w:rsidRDefault="00E74813"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en-ID"/>
        </w:rPr>
        <w:t>Slide 13: penelitian</w:t>
      </w:r>
      <w:r w:rsidRPr="006E4898">
        <w:rPr>
          <w:rFonts w:ascii="Times New Roman" w:hAnsi="Times New Roman" w:cs="Times New Roman"/>
          <w:sz w:val="24"/>
          <w:szCs w:val="24"/>
          <w:lang w:val="en-ID"/>
        </w:rPr>
        <w:br/>
        <w:t xml:space="preserve">Lanskap penelitian dalam recommender systems telah berkembang exponentially dalam </w:t>
      </w:r>
      <w:r w:rsidR="006E4898">
        <w:rPr>
          <w:rFonts w:ascii="Times New Roman" w:hAnsi="Times New Roman" w:cs="Times New Roman"/>
          <w:sz w:val="24"/>
          <w:szCs w:val="24"/>
          <w:lang w:val="en-ID"/>
        </w:rPr>
        <w:t xml:space="preserve">decade </w:t>
      </w:r>
      <w:r w:rsidRPr="006E4898">
        <w:rPr>
          <w:rFonts w:ascii="Times New Roman" w:hAnsi="Times New Roman" w:cs="Times New Roman"/>
          <w:sz w:val="24"/>
          <w:szCs w:val="24"/>
          <w:lang w:val="en-ID"/>
        </w:rPr>
        <w:t>terakhir, dengan multiple research streams exploring complementary dimensions dari problem</w:t>
      </w:r>
      <w:r w:rsidR="006E4898">
        <w:rPr>
          <w:rFonts w:ascii="Times New Roman" w:hAnsi="Times New Roman" w:cs="Times New Roman"/>
          <w:sz w:val="24"/>
          <w:szCs w:val="24"/>
          <w:lang w:val="en-ID"/>
        </w:rPr>
        <w:t xml:space="preserve"> </w:t>
      </w:r>
      <w:r w:rsidRPr="006E4898">
        <w:rPr>
          <w:rFonts w:ascii="Times New Roman" w:hAnsi="Times New Roman" w:cs="Times New Roman"/>
          <w:sz w:val="24"/>
          <w:szCs w:val="24"/>
          <w:lang w:val="en-ID"/>
        </w:rPr>
        <w:t>space. Untuk memposisikan kontribusi kami secara precise, kami melakukan systematic review</w:t>
      </w:r>
      <w:r w:rsidR="006E4898">
        <w:rPr>
          <w:rFonts w:ascii="Times New Roman" w:hAnsi="Times New Roman" w:cs="Times New Roman"/>
          <w:sz w:val="24"/>
          <w:szCs w:val="24"/>
          <w:lang w:val="en-ID"/>
        </w:rPr>
        <w:t xml:space="preserve"> </w:t>
      </w:r>
      <w:r w:rsidRPr="006E4898">
        <w:rPr>
          <w:rFonts w:ascii="Times New Roman" w:hAnsi="Times New Roman" w:cs="Times New Roman"/>
          <w:sz w:val="24"/>
          <w:szCs w:val="24"/>
          <w:lang w:val="en-ID"/>
        </w:rPr>
        <w:t>terhadap published work yang address dimensi-dimensi relevan: technical approach, contextual</w:t>
      </w:r>
      <w:r w:rsidRPr="006E4898">
        <w:rPr>
          <w:rFonts w:ascii="Times New Roman" w:hAnsi="Times New Roman" w:cs="Times New Roman"/>
          <w:sz w:val="24"/>
          <w:szCs w:val="24"/>
          <w:lang w:val="en-ID"/>
        </w:rPr>
        <w:br/>
        <w:t>awareness, parameter adaptivity, diversity enhancement, dan long-tail targeting.</w:t>
      </w:r>
    </w:p>
    <w:p w14:paraId="22DC7EE7" w14:textId="5D453DC4" w:rsidR="00E74813" w:rsidRPr="00E74813" w:rsidRDefault="00E74813" w:rsidP="006E4898">
      <w:pPr>
        <w:jc w:val="both"/>
        <w:rPr>
          <w:rFonts w:ascii="Times New Roman" w:hAnsi="Times New Roman" w:cs="Times New Roman"/>
          <w:sz w:val="24"/>
          <w:szCs w:val="24"/>
          <w:lang w:val="en-ID"/>
        </w:rPr>
      </w:pPr>
      <w:r w:rsidRPr="00E74813">
        <w:rPr>
          <w:rFonts w:ascii="Times New Roman" w:hAnsi="Times New Roman" w:cs="Times New Roman"/>
          <w:sz w:val="24"/>
          <w:szCs w:val="24"/>
          <w:lang w:val="en-ID"/>
        </w:rPr>
        <w:t>Synthesis dari comparative analysis ini menghasilkan clear positioning: penelitian</w:t>
      </w:r>
      <w:r w:rsidR="006E4898">
        <w:rPr>
          <w:rFonts w:ascii="Times New Roman" w:hAnsi="Times New Roman" w:cs="Times New Roman"/>
          <w:sz w:val="24"/>
          <w:szCs w:val="24"/>
          <w:lang w:val="en-ID"/>
        </w:rPr>
        <w:t xml:space="preserve"> </w:t>
      </w:r>
      <w:r w:rsidRPr="00E74813">
        <w:rPr>
          <w:rFonts w:ascii="Times New Roman" w:hAnsi="Times New Roman" w:cs="Times New Roman"/>
          <w:sz w:val="24"/>
          <w:szCs w:val="24"/>
          <w:lang w:val="en-ID"/>
        </w:rPr>
        <w:t>kami</w:t>
      </w:r>
      <w:r w:rsidR="006E4898">
        <w:rPr>
          <w:rFonts w:ascii="Times New Roman" w:hAnsi="Times New Roman" w:cs="Times New Roman"/>
          <w:sz w:val="24"/>
          <w:szCs w:val="24"/>
          <w:lang w:val="en-ID"/>
        </w:rPr>
        <w:t xml:space="preserve"> </w:t>
      </w:r>
      <w:r w:rsidRPr="00E74813">
        <w:rPr>
          <w:rFonts w:ascii="Times New Roman" w:hAnsi="Times New Roman" w:cs="Times New Roman"/>
          <w:sz w:val="24"/>
          <w:szCs w:val="24"/>
          <w:lang w:val="en-ID"/>
        </w:rPr>
        <w:t>mengoccupy unique space dalam literature landscape—pertama yang simultaneously integrates</w:t>
      </w:r>
      <w:r w:rsidR="006E4898">
        <w:rPr>
          <w:rFonts w:ascii="Times New Roman" w:hAnsi="Times New Roman" w:cs="Times New Roman"/>
          <w:sz w:val="24"/>
          <w:szCs w:val="24"/>
          <w:lang w:val="en-ID"/>
        </w:rPr>
        <w:t xml:space="preserve"> </w:t>
      </w:r>
      <w:r w:rsidRPr="00E74813">
        <w:rPr>
          <w:rFonts w:ascii="Times New Roman" w:hAnsi="Times New Roman" w:cs="Times New Roman"/>
          <w:sz w:val="24"/>
          <w:szCs w:val="24"/>
          <w:lang w:val="en-ID"/>
        </w:rPr>
        <w:t>sparse data handling via adaptive mechanisms, real-time contextual responsiveness, explicit</w:t>
      </w:r>
      <w:r w:rsidR="006E4898">
        <w:rPr>
          <w:rFonts w:ascii="Times New Roman" w:hAnsi="Times New Roman" w:cs="Times New Roman"/>
          <w:sz w:val="24"/>
          <w:szCs w:val="24"/>
          <w:lang w:val="en-ID"/>
        </w:rPr>
        <w:t xml:space="preserve"> </w:t>
      </w:r>
      <w:r w:rsidRPr="00E74813">
        <w:rPr>
          <w:rFonts w:ascii="Times New Roman" w:hAnsi="Times New Roman" w:cs="Times New Roman"/>
          <w:sz w:val="24"/>
          <w:szCs w:val="24"/>
          <w:lang w:val="en-ID"/>
        </w:rPr>
        <w:t>diversity targeting, dan long-tail focus dalam domain-specific tourism framework</w:t>
      </w:r>
    </w:p>
    <w:p w14:paraId="3D194EFA" w14:textId="77777777" w:rsidR="006E4898" w:rsidRPr="006E4898" w:rsidRDefault="00E74813"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en-ID"/>
        </w:rPr>
        <w:t>Slide 14: metodologi penelitian</w:t>
      </w:r>
    </w:p>
    <w:p w14:paraId="4C984FE7" w14:textId="5FC7242B" w:rsidR="00E74813" w:rsidRPr="006E4898" w:rsidRDefault="006E4898" w:rsidP="006E4898">
      <w:pPr>
        <w:jc w:val="both"/>
        <w:rPr>
          <w:rFonts w:ascii="Times New Roman" w:hAnsi="Times New Roman" w:cs="Times New Roman"/>
          <w:sz w:val="24"/>
          <w:szCs w:val="24"/>
        </w:rPr>
      </w:pPr>
      <w:r w:rsidRPr="006E4898">
        <w:rPr>
          <w:rFonts w:ascii="Times New Roman" w:hAnsi="Times New Roman" w:cs="Times New Roman"/>
          <w:sz w:val="24"/>
          <w:szCs w:val="24"/>
          <w:lang w:val="en-ID"/>
        </w:rPr>
        <w:t>Slide 15: metodologi penelitian</w:t>
      </w:r>
      <w:r w:rsidR="00E74813" w:rsidRPr="006E4898">
        <w:rPr>
          <w:rFonts w:ascii="Times New Roman" w:hAnsi="Times New Roman" w:cs="Times New Roman"/>
          <w:sz w:val="24"/>
          <w:szCs w:val="24"/>
          <w:lang w:val="en-ID"/>
        </w:rPr>
        <w:br/>
      </w:r>
      <w:r w:rsidR="00E74813" w:rsidRPr="006E4898">
        <w:rPr>
          <w:rFonts w:ascii="Times New Roman" w:hAnsi="Times New Roman" w:cs="Times New Roman"/>
          <w:sz w:val="24"/>
          <w:szCs w:val="24"/>
          <w:lang w:val="en-US"/>
        </w:rPr>
        <w:t>Saya menggunakan Design Science Research Methodology (DSRM) sebagai kerangka kerja penelitian. Metodologi ini terdiri dari enam tahap, yakni identifikasi masalah, penentuan solusi, desain dan pengembangan, demonstrasi, evaluasi, dan komunikasi. pemilihan Pendekatan ini memungkinkan saya untuk terus melakukan iterasi berdasarkan feedback selama proses pengembangan.</w:t>
      </w:r>
    </w:p>
    <w:p w14:paraId="61211511" w14:textId="656B29EE"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rPr>
        <w:t>Slide 1</w:t>
      </w:r>
      <w:r w:rsidR="006E4898" w:rsidRPr="006E4898">
        <w:rPr>
          <w:rFonts w:ascii="Times New Roman" w:hAnsi="Times New Roman" w:cs="Times New Roman"/>
          <w:sz w:val="24"/>
          <w:szCs w:val="24"/>
        </w:rPr>
        <w:t>6</w:t>
      </w:r>
      <w:r w:rsidRPr="006E4898">
        <w:rPr>
          <w:rFonts w:ascii="Times New Roman" w:hAnsi="Times New Roman" w:cs="Times New Roman"/>
          <w:sz w:val="24"/>
          <w:szCs w:val="24"/>
        </w:rPr>
        <w:t>: arsitektur sistem</w:t>
      </w:r>
      <w:r w:rsidRPr="006E4898">
        <w:rPr>
          <w:rFonts w:ascii="Times New Roman" w:hAnsi="Times New Roman" w:cs="Times New Roman"/>
          <w:sz w:val="24"/>
          <w:szCs w:val="24"/>
        </w:rPr>
        <w:br/>
      </w:r>
      <w:r w:rsidRPr="006E4898">
        <w:rPr>
          <w:rFonts w:ascii="Times New Roman" w:hAnsi="Times New Roman" w:cs="Times New Roman"/>
          <w:sz w:val="24"/>
          <w:szCs w:val="24"/>
          <w:lang w:val="sv-SE"/>
        </w:rPr>
        <w:t xml:space="preserve">Jantung dari solusi ini adalah arsitektur sistem yang saya rancang dengan pola </w:t>
      </w:r>
      <w:r w:rsidRPr="006E4898">
        <w:rPr>
          <w:rFonts w:ascii="Times New Roman" w:hAnsi="Times New Roman" w:cs="Times New Roman"/>
          <w:i/>
          <w:iCs/>
          <w:sz w:val="24"/>
          <w:szCs w:val="24"/>
          <w:lang w:val="sv-SE"/>
        </w:rPr>
        <w:t>Microservices</w:t>
      </w:r>
      <w:r w:rsidRPr="006E4898">
        <w:rPr>
          <w:rFonts w:ascii="Times New Roman" w:hAnsi="Times New Roman" w:cs="Times New Roman"/>
          <w:sz w:val="24"/>
          <w:szCs w:val="24"/>
          <w:lang w:val="sv-SE"/>
        </w:rPr>
        <w:t>. Alur datanya dimulai dari sisi kiri, di mana sistem menerima profil pengguna dan menarik data eksternal real-time seperti cuaca. Data ini kemudian diproses melalui tiga tahap utama: pertama adalah pembangkitan kandidat destinasi secara hibrida, kedua adalah proses optimasi parameter oleh 'otak' MAB, dan ketiga adalah eksekusi pengurutan ulang oleh MMR. Hasil akhirnya disajikan kembali ke pengguna via REST API</w:t>
      </w:r>
    </w:p>
    <w:p w14:paraId="1630B34B" w14:textId="34A1BCB9"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rPr>
        <w:t>Slide 1</w:t>
      </w:r>
      <w:r w:rsidR="006E4898" w:rsidRPr="006E4898">
        <w:rPr>
          <w:rFonts w:ascii="Times New Roman" w:hAnsi="Times New Roman" w:cs="Times New Roman"/>
          <w:sz w:val="24"/>
          <w:szCs w:val="24"/>
        </w:rPr>
        <w:t>7</w:t>
      </w:r>
      <w:r w:rsidRPr="006E4898">
        <w:rPr>
          <w:rFonts w:ascii="Times New Roman" w:hAnsi="Times New Roman" w:cs="Times New Roman"/>
          <w:sz w:val="24"/>
          <w:szCs w:val="24"/>
        </w:rPr>
        <w:t>: layer 1</w:t>
      </w:r>
      <w:r w:rsidRPr="006E4898">
        <w:rPr>
          <w:rFonts w:ascii="Times New Roman" w:hAnsi="Times New Roman" w:cs="Times New Roman"/>
          <w:sz w:val="24"/>
          <w:szCs w:val="24"/>
        </w:rPr>
        <w:br/>
      </w:r>
      <w:r w:rsidRPr="00CF32FA">
        <w:rPr>
          <w:rFonts w:ascii="Times New Roman" w:hAnsi="Times New Roman" w:cs="Times New Roman"/>
          <w:sz w:val="24"/>
          <w:szCs w:val="24"/>
          <w:lang w:val="sv-SE"/>
        </w:rPr>
        <w:t xml:space="preserve">Mari kita bedah Layer 1. </w:t>
      </w:r>
      <w:r w:rsidRPr="006E4898">
        <w:rPr>
          <w:rFonts w:ascii="Times New Roman" w:hAnsi="Times New Roman" w:cs="Times New Roman"/>
          <w:sz w:val="24"/>
          <w:szCs w:val="24"/>
          <w:lang w:val="sv-SE"/>
        </w:rPr>
        <w:t xml:space="preserve">Karena data interaksi di Sumedang sangat minim, kita tidak bisa hanya mengandalkan satu metode. Kami menggabungkan </w:t>
      </w:r>
      <w:r w:rsidRPr="006E4898">
        <w:rPr>
          <w:rFonts w:ascii="Times New Roman" w:hAnsi="Times New Roman" w:cs="Times New Roman"/>
          <w:b/>
          <w:bCs/>
          <w:sz w:val="24"/>
          <w:szCs w:val="24"/>
          <w:lang w:val="sv-SE"/>
        </w:rPr>
        <w:t>Collaborative Filtering</w:t>
      </w:r>
      <w:r w:rsidRPr="006E4898">
        <w:rPr>
          <w:rFonts w:ascii="Times New Roman" w:hAnsi="Times New Roman" w:cs="Times New Roman"/>
          <w:sz w:val="24"/>
          <w:szCs w:val="24"/>
          <w:lang w:val="sv-SE"/>
        </w:rPr>
        <w:t xml:space="preserve"> untuk menangkap pola user, dengan </w:t>
      </w:r>
      <w:r w:rsidRPr="006E4898">
        <w:rPr>
          <w:rFonts w:ascii="Times New Roman" w:hAnsi="Times New Roman" w:cs="Times New Roman"/>
          <w:b/>
          <w:bCs/>
          <w:sz w:val="24"/>
          <w:szCs w:val="24"/>
          <w:lang w:val="sv-SE"/>
        </w:rPr>
        <w:t>Content-Based</w:t>
      </w:r>
      <w:r w:rsidRPr="006E4898">
        <w:rPr>
          <w:rFonts w:ascii="Times New Roman" w:hAnsi="Times New Roman" w:cs="Times New Roman"/>
          <w:sz w:val="24"/>
          <w:szCs w:val="24"/>
          <w:lang w:val="sv-SE"/>
        </w:rPr>
        <w:t xml:space="preserve"> yang sangat krusial untuk menangani </w:t>
      </w:r>
      <w:r w:rsidRPr="006E4898">
        <w:rPr>
          <w:rFonts w:ascii="Times New Roman" w:hAnsi="Times New Roman" w:cs="Times New Roman"/>
          <w:i/>
          <w:iCs/>
          <w:sz w:val="24"/>
          <w:szCs w:val="24"/>
          <w:lang w:val="sv-SE"/>
        </w:rPr>
        <w:t>cold-start</w:t>
      </w:r>
      <w:r w:rsidRPr="006E4898">
        <w:rPr>
          <w:rFonts w:ascii="Times New Roman" w:hAnsi="Times New Roman" w:cs="Times New Roman"/>
          <w:sz w:val="24"/>
          <w:szCs w:val="24"/>
          <w:lang w:val="sv-SE"/>
        </w:rPr>
        <w:t xml:space="preserve"> atau pengguna baru. Uniknya, kami menambahkan </w:t>
      </w:r>
      <w:r w:rsidRPr="006E4898">
        <w:rPr>
          <w:rFonts w:ascii="Times New Roman" w:hAnsi="Times New Roman" w:cs="Times New Roman"/>
          <w:i/>
          <w:iCs/>
          <w:sz w:val="24"/>
          <w:szCs w:val="24"/>
          <w:lang w:val="sv-SE"/>
        </w:rPr>
        <w:t>Contextual Boosting</w:t>
      </w:r>
      <w:r w:rsidRPr="006E4898">
        <w:rPr>
          <w:rFonts w:ascii="Times New Roman" w:hAnsi="Times New Roman" w:cs="Times New Roman"/>
          <w:sz w:val="24"/>
          <w:szCs w:val="24"/>
          <w:lang w:val="sv-SE"/>
        </w:rPr>
        <w:t xml:space="preserve">, yaitu logika aditif yang memberikan nilai tambah atau 'boost' pada skor destinasi tertentu, misalnya memprioritaskan wisata </w:t>
      </w:r>
      <w:r w:rsidRPr="006E4898">
        <w:rPr>
          <w:rFonts w:ascii="Times New Roman" w:hAnsi="Times New Roman" w:cs="Times New Roman"/>
          <w:i/>
          <w:iCs/>
          <w:sz w:val="24"/>
          <w:szCs w:val="24"/>
          <w:lang w:val="sv-SE"/>
        </w:rPr>
        <w:t>indoor</w:t>
      </w:r>
      <w:r w:rsidRPr="006E4898">
        <w:rPr>
          <w:rFonts w:ascii="Times New Roman" w:hAnsi="Times New Roman" w:cs="Times New Roman"/>
          <w:sz w:val="24"/>
          <w:szCs w:val="24"/>
          <w:lang w:val="sv-SE"/>
        </w:rPr>
        <w:t xml:space="preserve"> saat API cuaca mendeteksi hujan."</w:t>
      </w:r>
    </w:p>
    <w:p w14:paraId="1DE84736" w14:textId="7C8C2ADB"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1</w:t>
      </w:r>
      <w:r w:rsidR="006E4898" w:rsidRPr="006E4898">
        <w:rPr>
          <w:rFonts w:ascii="Times New Roman" w:hAnsi="Times New Roman" w:cs="Times New Roman"/>
          <w:sz w:val="24"/>
          <w:szCs w:val="24"/>
          <w:lang w:val="sv-SE"/>
        </w:rPr>
        <w:t>8</w:t>
      </w:r>
      <w:r w:rsidRPr="006E4898">
        <w:rPr>
          <w:rFonts w:ascii="Times New Roman" w:hAnsi="Times New Roman" w:cs="Times New Roman"/>
          <w:sz w:val="24"/>
          <w:szCs w:val="24"/>
          <w:lang w:val="sv-SE"/>
        </w:rPr>
        <w:t>: layer 2</w:t>
      </w:r>
      <w:r w:rsidRPr="006E4898">
        <w:rPr>
          <w:rFonts w:ascii="Times New Roman" w:hAnsi="Times New Roman" w:cs="Times New Roman"/>
          <w:sz w:val="24"/>
          <w:szCs w:val="24"/>
          <w:lang w:val="sv-SE"/>
        </w:rPr>
        <w:br/>
        <w:t xml:space="preserve">Inovasi intinya ada di Layer 2 ini. Di sini, algoritma MAB bertindak sebagai pengambil keputusan cerdas yang memilih parameter Lambda ($\lambda$) untuk </w:t>
      </w:r>
      <w:r w:rsidRPr="006E4898">
        <w:rPr>
          <w:rFonts w:ascii="Times New Roman" w:hAnsi="Times New Roman" w:cs="Times New Roman"/>
          <w:sz w:val="24"/>
          <w:szCs w:val="24"/>
          <w:lang w:val="sv-SE"/>
        </w:rPr>
        <w:lastRenderedPageBreak/>
        <w:t xml:space="preserve">MMR. MAB memiliki 5 opsi strategi, mulai dari murni relevansi ($\lambda=0$) hingga murni diversitas ($\lambda=1$). Sistem ini belajar dari </w:t>
      </w:r>
      <w:r w:rsidRPr="006E4898">
        <w:rPr>
          <w:rFonts w:ascii="Times New Roman" w:hAnsi="Times New Roman" w:cs="Times New Roman"/>
          <w:i/>
          <w:iCs/>
          <w:sz w:val="24"/>
          <w:szCs w:val="24"/>
          <w:lang w:val="sv-SE"/>
        </w:rPr>
        <w:t>feedback</w:t>
      </w:r>
      <w:r w:rsidRPr="006E4898">
        <w:rPr>
          <w:rFonts w:ascii="Times New Roman" w:hAnsi="Times New Roman" w:cs="Times New Roman"/>
          <w:sz w:val="24"/>
          <w:szCs w:val="24"/>
          <w:lang w:val="sv-SE"/>
        </w:rPr>
        <w:t xml:space="preserve"> pengguna untuk memilih strategi mana yang paling optimal pada situasi tertentu, menyeimbangkan antara akurasi dan keinginan untuk eksplorasi."</w:t>
      </w:r>
    </w:p>
    <w:p w14:paraId="3D209297" w14:textId="63C4277F"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1</w:t>
      </w:r>
      <w:r w:rsidR="006E4898" w:rsidRPr="006E4898">
        <w:rPr>
          <w:rFonts w:ascii="Times New Roman" w:hAnsi="Times New Roman" w:cs="Times New Roman"/>
          <w:sz w:val="24"/>
          <w:szCs w:val="24"/>
          <w:lang w:val="sv-SE"/>
        </w:rPr>
        <w:t>9</w:t>
      </w:r>
      <w:r w:rsidRPr="006E4898">
        <w:rPr>
          <w:rFonts w:ascii="Times New Roman" w:hAnsi="Times New Roman" w:cs="Times New Roman"/>
          <w:sz w:val="24"/>
          <w:szCs w:val="24"/>
          <w:lang w:val="sv-SE"/>
        </w:rPr>
        <w:t>: layer 3</w:t>
      </w:r>
      <w:r w:rsidRPr="006E4898">
        <w:rPr>
          <w:rFonts w:ascii="Times New Roman" w:hAnsi="Times New Roman" w:cs="Times New Roman"/>
          <w:sz w:val="24"/>
          <w:szCs w:val="24"/>
          <w:lang w:val="sv-SE"/>
        </w:rPr>
        <w:br/>
        <w:t xml:space="preserve">Keputusan dari MAB tadi dieksekusi di Layer 3 menggunakan </w:t>
      </w:r>
      <w:r w:rsidRPr="006E4898">
        <w:rPr>
          <w:rFonts w:ascii="Times New Roman" w:hAnsi="Times New Roman" w:cs="Times New Roman"/>
          <w:i/>
          <w:iCs/>
          <w:sz w:val="24"/>
          <w:szCs w:val="24"/>
          <w:lang w:val="sv-SE"/>
        </w:rPr>
        <w:t>Maximal Marginal Relevance</w:t>
      </w:r>
      <w:r w:rsidRPr="006E4898">
        <w:rPr>
          <w:rFonts w:ascii="Times New Roman" w:hAnsi="Times New Roman" w:cs="Times New Roman"/>
          <w:sz w:val="24"/>
          <w:szCs w:val="24"/>
          <w:lang w:val="sv-SE"/>
        </w:rPr>
        <w:t xml:space="preserve"> (MMR). Algoritma ini menyusun ulang daftar rekomendasi dengan rumus yang menyeimbangkan skor relevansi dikurangi skor kesamaan antar-item. Kami juga menyisipkan komponen 'Bonus Bias' dalam rumus ini, yang berfungsi khusus untuk mengangkat destinasi </w:t>
      </w:r>
      <w:r w:rsidRPr="006E4898">
        <w:rPr>
          <w:rFonts w:ascii="Times New Roman" w:hAnsi="Times New Roman" w:cs="Times New Roman"/>
          <w:i/>
          <w:iCs/>
          <w:sz w:val="24"/>
          <w:szCs w:val="24"/>
          <w:lang w:val="sv-SE"/>
        </w:rPr>
        <w:t>Hidden Gems</w:t>
      </w:r>
      <w:r w:rsidRPr="006E4898">
        <w:rPr>
          <w:rFonts w:ascii="Times New Roman" w:hAnsi="Times New Roman" w:cs="Times New Roman"/>
          <w:sz w:val="24"/>
          <w:szCs w:val="24"/>
          <w:lang w:val="sv-SE"/>
        </w:rPr>
        <w:t>—tempat yang bagus tapi belum populer—agar bisa bersaing masuk ke daftar rekomendasi final.</w:t>
      </w:r>
    </w:p>
    <w:p w14:paraId="0BF30736" w14:textId="72EAD4F4" w:rsidR="00E74813" w:rsidRPr="006E4898" w:rsidRDefault="00E74813"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sv-SE"/>
        </w:rPr>
        <w:t xml:space="preserve">Slide </w:t>
      </w:r>
      <w:r w:rsidR="006E4898" w:rsidRPr="006E4898">
        <w:rPr>
          <w:rFonts w:ascii="Times New Roman" w:hAnsi="Times New Roman" w:cs="Times New Roman"/>
          <w:sz w:val="24"/>
          <w:szCs w:val="24"/>
          <w:lang w:val="sv-SE"/>
        </w:rPr>
        <w:t>20</w:t>
      </w:r>
      <w:r w:rsidRPr="006E4898">
        <w:rPr>
          <w:rFonts w:ascii="Times New Roman" w:hAnsi="Times New Roman" w:cs="Times New Roman"/>
          <w:sz w:val="24"/>
          <w:szCs w:val="24"/>
          <w:lang w:val="sv-SE"/>
        </w:rPr>
        <w:t>: metode evaluasi</w:t>
      </w:r>
      <w:r w:rsidRPr="006E4898">
        <w:rPr>
          <w:rFonts w:ascii="Times New Roman" w:hAnsi="Times New Roman" w:cs="Times New Roman"/>
          <w:sz w:val="24"/>
          <w:szCs w:val="24"/>
          <w:lang w:val="sv-SE"/>
        </w:rPr>
        <w:br/>
        <w:t xml:space="preserve">Metode evaluasi dirancang secara komprehensif mencakup offline dan online. Pertama, evaluasi kuantitatif offline dengan empat dimensi. Accuracy diukur dengan NDCG@10 atau Normalized Discounted Cumulative Gain yang mempertimbangkan posisi ranking, sehingga item relevan di posisi atas diberi bobot lebih tinggi. Diversity diukur dengan ILD atau Intra-List Diversity yang menghitung rata-rata dissimilarity antar item dalam satu list. Formula-nya adalah satu dibagi jumlah pasangan item dikali sigma dari satu minus similarity. </w:t>
      </w:r>
      <w:r w:rsidRPr="006E4898">
        <w:rPr>
          <w:rFonts w:ascii="Times New Roman" w:hAnsi="Times New Roman" w:cs="Times New Roman"/>
          <w:sz w:val="24"/>
          <w:szCs w:val="24"/>
          <w:lang w:val="en-ID"/>
        </w:rPr>
        <w:t>Coverage diukur dengan Long-Tail Coverage, yaitu persentase long-tail items yang berhasil direkomendasikan. Long-tail didefinisikan sebagai bottom 80% items berdasarkan popularitas. Fairness diukur dengan Gini Index yang mengukur ketimpangan distribusi rekomendasi, dengan range 0 untuk completely equal sampai 1 untuk extreme inequality</w:t>
      </w:r>
      <w:r w:rsidRPr="006E4898">
        <w:rPr>
          <w:rFonts w:ascii="Times New Roman" w:hAnsi="Times New Roman" w:cs="Times New Roman"/>
          <w:sz w:val="24"/>
          <w:szCs w:val="24"/>
          <w:lang w:val="en-ID"/>
        </w:rPr>
        <w:br/>
      </w:r>
      <w:r w:rsidRPr="006E4898">
        <w:rPr>
          <w:rFonts w:ascii="Times New Roman" w:hAnsi="Times New Roman" w:cs="Times New Roman"/>
          <w:sz w:val="24"/>
          <w:szCs w:val="24"/>
          <w:lang w:val="en-ID"/>
        </w:rPr>
        <w:br/>
        <w:t>user testing dengan 30 partisipan menggunakan tiga metrik: SUS atau System Usability Scale dengan 10-item questionnaire dan score 0-100, Discovery Rate yang mengukur persentase pengguna yang menemukan destinasi baru yang menarik, dan Satisfaction menggunakan 5-point Likert scale untuk mengukur relevansi dan keberagaman rekomendasi.</w:t>
      </w:r>
    </w:p>
    <w:p w14:paraId="2F4C8F8A" w14:textId="21F8EF37" w:rsidR="00E74813" w:rsidRPr="006E4898" w:rsidRDefault="00E74813" w:rsidP="006E4898">
      <w:pPr>
        <w:jc w:val="both"/>
        <w:rPr>
          <w:rFonts w:ascii="Times New Roman" w:hAnsi="Times New Roman" w:cs="Times New Roman"/>
          <w:sz w:val="24"/>
          <w:szCs w:val="24"/>
        </w:rPr>
      </w:pPr>
      <w:r w:rsidRPr="006E4898">
        <w:rPr>
          <w:rFonts w:ascii="Times New Roman" w:hAnsi="Times New Roman" w:cs="Times New Roman"/>
          <w:sz w:val="24"/>
          <w:szCs w:val="24"/>
          <w:lang w:val="sv-SE"/>
        </w:rPr>
        <w:t>Slide 2</w:t>
      </w:r>
      <w:r w:rsidR="006E4898" w:rsidRPr="006E4898">
        <w:rPr>
          <w:rFonts w:ascii="Times New Roman" w:hAnsi="Times New Roman" w:cs="Times New Roman"/>
          <w:sz w:val="24"/>
          <w:szCs w:val="24"/>
          <w:lang w:val="sv-SE"/>
        </w:rPr>
        <w:t>1</w:t>
      </w:r>
      <w:r w:rsidRPr="006E4898">
        <w:rPr>
          <w:rFonts w:ascii="Times New Roman" w:hAnsi="Times New Roman" w:cs="Times New Roman"/>
          <w:sz w:val="24"/>
          <w:szCs w:val="24"/>
          <w:lang w:val="sv-SE"/>
        </w:rPr>
        <w:t>: data</w:t>
      </w:r>
      <w:r w:rsidRPr="006E4898">
        <w:rPr>
          <w:rFonts w:ascii="Times New Roman" w:hAnsi="Times New Roman" w:cs="Times New Roman"/>
          <w:sz w:val="24"/>
          <w:szCs w:val="24"/>
          <w:lang w:val="sv-SE"/>
        </w:rPr>
        <w:br/>
      </w:r>
      <w:r w:rsidRPr="006E4898">
        <w:rPr>
          <w:rFonts w:ascii="Times New Roman" w:hAnsi="Times New Roman" w:cs="Times New Roman"/>
          <w:sz w:val="24"/>
          <w:szCs w:val="24"/>
        </w:rPr>
        <w:t xml:space="preserve">Sekarang kita masuk ke dataset dan setup eksperimen. Dataset yang digunakan memiliki karakteristik sebagai berikut: Total interaksi 36,992 dari 27,431 pengguna dengan 224 destinasi wisata. Sparsity sangat tinggi, hanya 0.602%, yang berarti matrix sangat sparse. Yang lebih challenging lagi adalah 99.69% users memiliki kurang dari atau sama dengan 10 ratings. Ini adalah extreme cold-start scenario yang sangat realistis untuk konteks pariwisata dimana mayoritas user adalah occasional visitors. Setup eksperimen dirancang dengan rigorous: Data split 80-20 untuk training dan testing dengan stratified sampling by user untuk memastikan distribusi seimbang. Kami membandingkan tiga baseline: Pertama, Hybrid CF plus CB tanpa diversity optimization sebagai baseline akurasi. Kedua, Hybrid plus MMR static dengan lambda fixed 0.5 sebagai baseline diversity. Ketiga, Hybrid plus MAB-MMR yang merupakan proposed method kami. Evaluation metrics </w:t>
      </w:r>
      <w:r w:rsidRPr="006E4898">
        <w:rPr>
          <w:rFonts w:ascii="Times New Roman" w:hAnsi="Times New Roman" w:cs="Times New Roman"/>
          <w:sz w:val="24"/>
          <w:szCs w:val="24"/>
        </w:rPr>
        <w:lastRenderedPageBreak/>
        <w:t>mencakup tiga aspek: Accuracy diukur dengan NDCG@10, Precision@10, dan Recall@10. Diversity diukur dengan Intra-List Diversity dan Gini Index. Coverage diukur dengan Long-Tail Coverage dan Catalog Coverage. Untuk memastikan signifikansi statistik, kami gunakan Wilcoxon Signed-Rank test dengan alpha 0.05.</w:t>
      </w:r>
    </w:p>
    <w:p w14:paraId="6C90AA4E" w14:textId="3F94FCAD" w:rsidR="00E74813" w:rsidRPr="00CF32FA" w:rsidRDefault="00E74813" w:rsidP="006E4898">
      <w:pPr>
        <w:jc w:val="both"/>
        <w:rPr>
          <w:rFonts w:ascii="Times New Roman" w:hAnsi="Times New Roman" w:cs="Times New Roman"/>
          <w:sz w:val="24"/>
          <w:szCs w:val="24"/>
        </w:rPr>
      </w:pPr>
      <w:r w:rsidRPr="00CF32FA">
        <w:rPr>
          <w:rFonts w:ascii="Times New Roman" w:hAnsi="Times New Roman" w:cs="Times New Roman"/>
          <w:sz w:val="24"/>
          <w:szCs w:val="24"/>
        </w:rPr>
        <w:t>Slide 2</w:t>
      </w:r>
      <w:r w:rsidR="006E4898" w:rsidRPr="00CF32FA">
        <w:rPr>
          <w:rFonts w:ascii="Times New Roman" w:hAnsi="Times New Roman" w:cs="Times New Roman"/>
          <w:sz w:val="24"/>
          <w:szCs w:val="24"/>
        </w:rPr>
        <w:t>2</w:t>
      </w:r>
      <w:r w:rsidRPr="00CF32FA">
        <w:rPr>
          <w:rFonts w:ascii="Times New Roman" w:hAnsi="Times New Roman" w:cs="Times New Roman"/>
          <w:sz w:val="24"/>
          <w:szCs w:val="24"/>
        </w:rPr>
        <w:t>:implementasi</w:t>
      </w:r>
    </w:p>
    <w:p w14:paraId="14651003" w14:textId="098C9020" w:rsidR="006E4898" w:rsidRPr="00CF32FA" w:rsidRDefault="006E4898" w:rsidP="006E4898">
      <w:pPr>
        <w:jc w:val="both"/>
        <w:rPr>
          <w:rFonts w:ascii="Times New Roman" w:hAnsi="Times New Roman" w:cs="Times New Roman"/>
          <w:sz w:val="24"/>
          <w:szCs w:val="24"/>
        </w:rPr>
      </w:pPr>
      <w:r w:rsidRPr="00CF32FA">
        <w:rPr>
          <w:rFonts w:ascii="Times New Roman" w:hAnsi="Times New Roman" w:cs="Times New Roman"/>
          <w:sz w:val="24"/>
          <w:szCs w:val="24"/>
        </w:rPr>
        <w:t>Slide 23: implementasi sistem</w:t>
      </w:r>
    </w:p>
    <w:p w14:paraId="0C5176A6" w14:textId="2AB2333D" w:rsidR="00E74813" w:rsidRPr="006E4898" w:rsidRDefault="00E74813" w:rsidP="006E4898">
      <w:pPr>
        <w:jc w:val="both"/>
        <w:rPr>
          <w:rFonts w:ascii="Times New Roman" w:hAnsi="Times New Roman" w:cs="Times New Roman"/>
          <w:sz w:val="24"/>
          <w:szCs w:val="24"/>
          <w:lang w:val="sv-SE"/>
        </w:rPr>
      </w:pPr>
      <w:r w:rsidRPr="00CF32FA">
        <w:rPr>
          <w:rFonts w:ascii="Times New Roman" w:hAnsi="Times New Roman" w:cs="Times New Roman"/>
          <w:sz w:val="24"/>
          <w:szCs w:val="24"/>
        </w:rPr>
        <w:t>Slide 2</w:t>
      </w:r>
      <w:r w:rsidR="006E4898" w:rsidRPr="00CF32FA">
        <w:rPr>
          <w:rFonts w:ascii="Times New Roman" w:hAnsi="Times New Roman" w:cs="Times New Roman"/>
          <w:sz w:val="24"/>
          <w:szCs w:val="24"/>
        </w:rPr>
        <w:t>4</w:t>
      </w:r>
      <w:r w:rsidRPr="00CF32FA">
        <w:rPr>
          <w:rFonts w:ascii="Times New Roman" w:hAnsi="Times New Roman" w:cs="Times New Roman"/>
          <w:sz w:val="24"/>
          <w:szCs w:val="24"/>
        </w:rPr>
        <w:t>: hasil kuantitatif</w:t>
      </w:r>
      <w:r w:rsidRPr="00CF32FA">
        <w:rPr>
          <w:rFonts w:ascii="Times New Roman" w:hAnsi="Times New Roman" w:cs="Times New Roman"/>
          <w:sz w:val="24"/>
          <w:szCs w:val="24"/>
        </w:rPr>
        <w:br/>
        <w:t xml:space="preserve">Sekarang kita masuk ke hasil evaluasi kuantitatif. Tabel ini menunjukkan perbandingan performa tiga model. Baseline menggunakan Hybrid CF plus CB tanpa diversity optimization menghasilkan NDCG 0.0244, Diversity 0.5801, Long-Tail Coverage 45.12%, dan Gini Index 0.6842. </w:t>
      </w:r>
      <w:r w:rsidRPr="006E4898">
        <w:rPr>
          <w:rFonts w:ascii="Times New Roman" w:hAnsi="Times New Roman" w:cs="Times New Roman"/>
          <w:sz w:val="24"/>
          <w:szCs w:val="24"/>
          <w:lang w:val="en-ID"/>
        </w:rPr>
        <w:t xml:space="preserve">Hybrid plus MMR static dengan lambda fixed 0.5 menghasilkan NDCG 0.0239, Diversity 0.5912, Coverage 58.93%, dan Gini 0.6234. Dan proposed method kami, Hybrid plus MAB-MMR, menghasilkan NDCG 0.0237, Diversity 0.6003, Coverage 69.64%, dan Gini 0.5687. Mari kita interpretasi key findings. Pertama, Diversity Improvement sebesar 3.5% dibanding MMR static. Ini membuktikan hipotesis H1 bahwa adaptive lambda memberikan diversity lebih baik daripada fixed lambda. Kedua, NDCG Degradation hanya 2.9% dibanding baseline. Ini masih dalam threshold acceptable kami yaitu maksimal 5%, yang berarti trade-off sangat favorable. </w:t>
      </w:r>
      <w:r w:rsidRPr="006E4898">
        <w:rPr>
          <w:rFonts w:ascii="Times New Roman" w:hAnsi="Times New Roman" w:cs="Times New Roman"/>
          <w:sz w:val="24"/>
          <w:szCs w:val="24"/>
          <w:lang w:val="sv-SE"/>
        </w:rPr>
        <w:t>Ketiga, Long-Tail Coverage meningkat drastis 54.3% dibanding baseline. Ini adalah peningkatan yang sangat signifikan, jauh melebihi target kami 10%. Ini membuktikan hipotesis H2. Keempat, Gini Index turun 16.9%, yang berarti distribusi rekomendasi menjadi lebih equitable. Penurunan Gini Index menunjukkan sistem berhasil mengurangi konsentrasi ekstrem pada item populer.</w:t>
      </w:r>
    </w:p>
    <w:p w14:paraId="08943823" w14:textId="55D0FF62" w:rsidR="00E74813" w:rsidRPr="006E4898" w:rsidRDefault="00E74813"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Slide 2</w:t>
      </w:r>
      <w:r w:rsidR="006E4898" w:rsidRPr="006E4898">
        <w:rPr>
          <w:rFonts w:ascii="Times New Roman" w:hAnsi="Times New Roman" w:cs="Times New Roman"/>
          <w:sz w:val="24"/>
          <w:szCs w:val="24"/>
          <w:lang w:val="sv-SE"/>
        </w:rPr>
        <w:t>5</w:t>
      </w:r>
      <w:r w:rsidRPr="006E4898">
        <w:rPr>
          <w:rFonts w:ascii="Times New Roman" w:hAnsi="Times New Roman" w:cs="Times New Roman"/>
          <w:sz w:val="24"/>
          <w:szCs w:val="24"/>
          <w:lang w:val="sv-SE"/>
        </w:rPr>
        <w:t>: validasi statistik</w:t>
      </w:r>
      <w:r w:rsidRPr="006E4898">
        <w:rPr>
          <w:rFonts w:ascii="Times New Roman" w:hAnsi="Times New Roman" w:cs="Times New Roman"/>
          <w:sz w:val="24"/>
          <w:szCs w:val="24"/>
          <w:lang w:val="sv-SE"/>
        </w:rPr>
        <w:br/>
        <w:t>Apakah hasil ini hanya kebetulan? Uji statistik membuktikan tidak. Analisis T-Test mengonfirmasi dua hal vital: akurasi sistem terbukti stabil tanpa penurunan signifikan, sementara peningkatan diversitasnya terbukti nyata secara statistik. Temuan paling menarik justru terlihat pada pola belajarnya: menghadapi data yang sangat jarang (</w:t>
      </w:r>
      <w:r w:rsidRPr="006E4898">
        <w:rPr>
          <w:rFonts w:ascii="Times New Roman" w:hAnsi="Times New Roman" w:cs="Times New Roman"/>
          <w:i/>
          <w:iCs/>
          <w:sz w:val="24"/>
          <w:szCs w:val="24"/>
          <w:lang w:val="sv-SE"/>
        </w:rPr>
        <w:t>sparse</w:t>
      </w:r>
      <w:r w:rsidRPr="006E4898">
        <w:rPr>
          <w:rFonts w:ascii="Times New Roman" w:hAnsi="Times New Roman" w:cs="Times New Roman"/>
          <w:sz w:val="24"/>
          <w:szCs w:val="24"/>
          <w:lang w:val="sv-SE"/>
        </w:rPr>
        <w:t>), algoritma secara cerdas 'menolak' diversifikasi yang berlebihan. Ia belajar untuk memprioritaskan relevansi ($\lambda$ rendah) agar rekomendasi tidak melenceng</w:t>
      </w:r>
      <w:r w:rsidRPr="006E4898">
        <w:rPr>
          <w:rFonts w:ascii="Times New Roman" w:hAnsi="Times New Roman" w:cs="Times New Roman"/>
          <w:sz w:val="24"/>
          <w:szCs w:val="24"/>
          <w:vertAlign w:val="superscript"/>
          <w:lang w:val="sv-SE"/>
        </w:rPr>
        <w:t>1111</w:t>
      </w:r>
      <w:r w:rsidRPr="006E4898">
        <w:rPr>
          <w:rFonts w:ascii="Times New Roman" w:hAnsi="Times New Roman" w:cs="Times New Roman"/>
          <w:sz w:val="24"/>
          <w:szCs w:val="24"/>
          <w:lang w:val="sv-SE"/>
        </w:rPr>
        <w:t>, namun tetap menyisipkan variasi di momen yang tepat. Ini membuktikan bahwa sistem tidak hanya adaptif, tapi juga tahu kapan harus memprioritaskan akurasi demi kepuasan pengguna</w:t>
      </w:r>
    </w:p>
    <w:p w14:paraId="6CA51A41" w14:textId="77DE4795" w:rsidR="00E74813" w:rsidRPr="00CF32FA" w:rsidRDefault="00E74813"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en-ID"/>
        </w:rPr>
        <w:t>Slide 2</w:t>
      </w:r>
      <w:r w:rsidR="006E4898" w:rsidRPr="006E4898">
        <w:rPr>
          <w:rFonts w:ascii="Times New Roman" w:hAnsi="Times New Roman" w:cs="Times New Roman"/>
          <w:sz w:val="24"/>
          <w:szCs w:val="24"/>
          <w:lang w:val="en-ID"/>
        </w:rPr>
        <w:t>6</w:t>
      </w:r>
      <w:r w:rsidRPr="006E4898">
        <w:rPr>
          <w:rFonts w:ascii="Times New Roman" w:hAnsi="Times New Roman" w:cs="Times New Roman"/>
          <w:sz w:val="24"/>
          <w:szCs w:val="24"/>
          <w:lang w:val="en-ID"/>
        </w:rPr>
        <w:t>: paretto</w:t>
      </w:r>
      <w:r w:rsidRPr="006E4898">
        <w:rPr>
          <w:rFonts w:ascii="Times New Roman" w:hAnsi="Times New Roman" w:cs="Times New Roman"/>
          <w:sz w:val="24"/>
          <w:szCs w:val="24"/>
          <w:lang w:val="en-ID"/>
        </w:rPr>
        <w:br/>
        <w:t xml:space="preserve">Analisis Pareto Frontier memberikan perspektif visual tentang trade-off antara accuracy dan diversity. Dalam grafik ini, sumbu X adalah NDCG yang merepresentasikan accuracy, dan sumbu Y adalah ILD yang merepresentasikan diversity. Tiga model diplot sebagai circles. Baseline berwarna merah di posisi kiri bawah dengan NDCG 0.0244 dan ILD 0.5801, menunjukkan accuracy tinggi tapi diversity rendah. MMR static dengan lambda 0.5 berwarna oranye di posisi tengah dengan NDCG 0.0239 dan ILD 0.5912, menunjukkan sedikit peningkatan diversity </w:t>
      </w:r>
      <w:r w:rsidRPr="006E4898">
        <w:rPr>
          <w:rFonts w:ascii="Times New Roman" w:hAnsi="Times New Roman" w:cs="Times New Roman"/>
          <w:sz w:val="24"/>
          <w:szCs w:val="24"/>
          <w:lang w:val="en-ID"/>
        </w:rPr>
        <w:lastRenderedPageBreak/>
        <w:t xml:space="preserve">dengan sedikit penurunan accuracy. Dan MAB-MMR berwarna hijau di posisi kanan atas dengan NDCG 0.0237 dan ILD 0.6003, menunjukkan diversity tertinggi dengan accuracy masih reasonable. </w:t>
      </w:r>
      <w:r w:rsidRPr="006E4898">
        <w:rPr>
          <w:rFonts w:ascii="Times New Roman" w:hAnsi="Times New Roman" w:cs="Times New Roman"/>
          <w:sz w:val="24"/>
          <w:szCs w:val="24"/>
          <w:lang w:val="sv-SE"/>
        </w:rPr>
        <w:t xml:space="preserve">Garis putus-putus biru merepresentasikan Pareto Frontier. Solusi yang berada di frontier ini disebut Pareto optimal, artinya tidak ada solusi lain yang bisa meningkatkan satu objektif tanpa mengorbankan objektif lainnya. MAB-MMR berada paling dekat dengan Pareto Frontier, menunjukkan ini adalah solusi yang paling balanced. </w:t>
      </w:r>
      <w:r w:rsidRPr="006E4898">
        <w:rPr>
          <w:rFonts w:ascii="Times New Roman" w:hAnsi="Times New Roman" w:cs="Times New Roman"/>
          <w:sz w:val="24"/>
          <w:szCs w:val="24"/>
          <w:lang w:val="en-ID"/>
        </w:rPr>
        <w:t xml:space="preserve">Interpretasi: Baseline memiliki low diversity, high accuracy tapi tidak optimal untuk exploration. MAB-MMR mencapai Pareto optimal dengan balanced trade-off: slight accuracy loss tapi significant diversity gain. </w:t>
      </w:r>
      <w:r w:rsidRPr="00CF32FA">
        <w:rPr>
          <w:rFonts w:ascii="Times New Roman" w:hAnsi="Times New Roman" w:cs="Times New Roman"/>
          <w:sz w:val="24"/>
          <w:szCs w:val="24"/>
          <w:lang w:val="en-ID"/>
        </w:rPr>
        <w:t>Ini adalah sweet spot yang kami cari.</w:t>
      </w:r>
    </w:p>
    <w:p w14:paraId="4EB06369" w14:textId="666910D9" w:rsidR="00E74813" w:rsidRPr="006E4898" w:rsidRDefault="00E74813" w:rsidP="006E4898">
      <w:pPr>
        <w:jc w:val="both"/>
        <w:rPr>
          <w:rFonts w:ascii="Times New Roman" w:hAnsi="Times New Roman" w:cs="Times New Roman"/>
          <w:sz w:val="24"/>
          <w:szCs w:val="24"/>
          <w:lang w:val="en-ID"/>
        </w:rPr>
      </w:pPr>
      <w:r w:rsidRPr="00CF32FA">
        <w:rPr>
          <w:rFonts w:ascii="Times New Roman" w:hAnsi="Times New Roman" w:cs="Times New Roman"/>
          <w:sz w:val="24"/>
          <w:szCs w:val="24"/>
          <w:lang w:val="en-ID"/>
        </w:rPr>
        <w:t>Slide 2</w:t>
      </w:r>
      <w:r w:rsidR="006E4898" w:rsidRPr="00CF32FA">
        <w:rPr>
          <w:rFonts w:ascii="Times New Roman" w:hAnsi="Times New Roman" w:cs="Times New Roman"/>
          <w:sz w:val="24"/>
          <w:szCs w:val="24"/>
          <w:lang w:val="en-ID"/>
        </w:rPr>
        <w:t>7</w:t>
      </w:r>
      <w:r w:rsidRPr="00CF32FA">
        <w:rPr>
          <w:rFonts w:ascii="Times New Roman" w:hAnsi="Times New Roman" w:cs="Times New Roman"/>
          <w:sz w:val="24"/>
          <w:szCs w:val="24"/>
          <w:lang w:val="en-ID"/>
        </w:rPr>
        <w:t>: dampak long tail</w:t>
      </w:r>
      <w:r w:rsidRPr="00CF32FA">
        <w:rPr>
          <w:rFonts w:ascii="Times New Roman" w:hAnsi="Times New Roman" w:cs="Times New Roman"/>
          <w:sz w:val="24"/>
          <w:szCs w:val="24"/>
          <w:lang w:val="en-ID"/>
        </w:rPr>
        <w:br/>
        <w:t xml:space="preserve">Salah satu hasil paling penting dari penelitian ini adalah dampak signifikan terhadap destinasi long-tail. Tabel ini menunjukkan Top 5 long-tail destinations yang mendapat boost terbesar. Curug Pasirwangi, sebuah destinasi alam, frekuensi rekomendasinya naik dari 72 di baseline menjadi 110 di MAB-MMR, improvement 52.78%. </w:t>
      </w:r>
      <w:r w:rsidRPr="006E4898">
        <w:rPr>
          <w:rFonts w:ascii="Times New Roman" w:hAnsi="Times New Roman" w:cs="Times New Roman"/>
          <w:sz w:val="24"/>
          <w:szCs w:val="24"/>
          <w:lang w:val="sv-SE"/>
        </w:rPr>
        <w:t xml:space="preserve">Curug Cirengganis naik 33.77%, dari 77 menjadi 103. Kuliner Si Mbah, sebuah destinasi kuliner, naik 27.16%. Kampung Budaya naik 36.92%. Dan Desa Wisata Ciburial naik 41.38%. Ini adalah peningkatan yang sangat substantial. Secara agregat, total long-tail items yang direkomendasikan mencapai 156 dari 224 destinasi, yang merupakan 69.64% coverage. </w:t>
      </w:r>
      <w:r w:rsidRPr="006E4898">
        <w:rPr>
          <w:rFonts w:ascii="Times New Roman" w:hAnsi="Times New Roman" w:cs="Times New Roman"/>
          <w:sz w:val="24"/>
          <w:szCs w:val="24"/>
          <w:lang w:val="en-ID"/>
        </w:rPr>
        <w:t>Ini jauh melampaui baseline yang hanya 45%. Average boost untuk semua destinasi long-tail adalah 38.4% versus baseline. Dari perspektif dampak ekonomi dan sosial, ini sangat signifikan. Potensi redistribusi kunjungan ini dapat mengurangi overtourism di destinasi yang already overcrowded seperti Kampung Toga atau Situ Gede, dan mendorong pemerataan ekonomi pariwisata regional. Destinasi-destinasi yang previously marginalized seperti Curug Pasirwangi sekarang mendapat exposure yang lebih fair. Ini sejalan dengan tujuan sustainable tourism development yang mempromosikan equitable distribution of tourism benefits.</w:t>
      </w:r>
    </w:p>
    <w:p w14:paraId="307CA063" w14:textId="22E88B5F" w:rsidR="00F43A67" w:rsidRPr="006E4898" w:rsidRDefault="00E74813" w:rsidP="006E4898">
      <w:pPr>
        <w:jc w:val="both"/>
        <w:rPr>
          <w:rFonts w:ascii="Times New Roman" w:hAnsi="Times New Roman" w:cs="Times New Roman"/>
          <w:sz w:val="24"/>
          <w:szCs w:val="24"/>
        </w:rPr>
      </w:pPr>
      <w:r w:rsidRPr="006E4898">
        <w:rPr>
          <w:rFonts w:ascii="Times New Roman" w:hAnsi="Times New Roman" w:cs="Times New Roman"/>
          <w:sz w:val="24"/>
          <w:szCs w:val="24"/>
          <w:lang w:val="en-ID"/>
        </w:rPr>
        <w:t>Slide 2</w:t>
      </w:r>
      <w:r w:rsidR="006E4898" w:rsidRPr="006E4898">
        <w:rPr>
          <w:rFonts w:ascii="Times New Roman" w:hAnsi="Times New Roman" w:cs="Times New Roman"/>
          <w:sz w:val="24"/>
          <w:szCs w:val="24"/>
          <w:lang w:val="en-ID"/>
        </w:rPr>
        <w:t>8</w:t>
      </w:r>
      <w:r w:rsidRPr="006E4898">
        <w:rPr>
          <w:rFonts w:ascii="Times New Roman" w:hAnsi="Times New Roman" w:cs="Times New Roman"/>
          <w:sz w:val="24"/>
          <w:szCs w:val="24"/>
          <w:lang w:val="en-ID"/>
        </w:rPr>
        <w:t>: hasil kualitatif</w:t>
      </w:r>
      <w:r w:rsidRPr="006E4898">
        <w:rPr>
          <w:rFonts w:ascii="Times New Roman" w:hAnsi="Times New Roman" w:cs="Times New Roman"/>
          <w:sz w:val="24"/>
          <w:szCs w:val="24"/>
          <w:lang w:val="en-ID"/>
        </w:rPr>
        <w:br/>
      </w:r>
      <w:r w:rsidR="00F43A67" w:rsidRPr="006E4898">
        <w:rPr>
          <w:rFonts w:ascii="Times New Roman" w:hAnsi="Times New Roman" w:cs="Times New Roman"/>
          <w:sz w:val="24"/>
          <w:szCs w:val="24"/>
        </w:rPr>
        <w:t xml:space="preserve">User testing dengan 30 partisipan memberikan validasi kualitatif yang sangat positif. System Usability Scale atau SUS menggunakan standardized questionnaire 10-item menghasilkan overall score 78 dari 100. Ini berada di grade B+ yang dikategorikan sebagai Good. Untuk konteks, SUS score di atas 68 dianggap above average, dan 78 berada di percentile 85th, yang sangat impressive. Discovery Rate mencapai 96.7%, artinya hampir semua partisipan berhasil menemukan destinasi baru yang menarik bagi mereka. Ini adalah indikator kuat bahwa sistem berhasil mendorong eksplorasi destinasi long-tail. Satisfaction untuk Relevance mencapai 4.2 dari 5.0, menunjukkan rekomendasi tetap sesuai dengan preferensi pengguna meskipun ada fokus pada diversity. Satisfaction untuk Diversity lebih tinggi lagi, 4.5 dari 5.0, mengkonfirmasi pengguna appreciate variasi dalam rekomendasi. Qualitative feedback memberikan insights berharga. Positive feedback termasuk quotes seperti "Menemukan destinasi yang tidak pernah tahu sebelumnya", "Rekomendasi tidak monoton, ada variasi menarik", dan "Membantu eksplorasi destinasi baru". Areas for improvement termasuk request untuk info jarak dan </w:t>
      </w:r>
      <w:r w:rsidR="00F43A67" w:rsidRPr="006E4898">
        <w:rPr>
          <w:rFonts w:ascii="Times New Roman" w:hAnsi="Times New Roman" w:cs="Times New Roman"/>
          <w:sz w:val="24"/>
          <w:szCs w:val="24"/>
        </w:rPr>
        <w:lastRenderedPageBreak/>
        <w:t>aksesibilitas lebih detail, concern tentang budget compatibility, dan keinginan untuk filter berdasarkan kategori spesifik. Interpretasi overall: SUS Score 78 mengkonfirmasi sistem memiliki good to excellent usability. Discovery Rate 96.7% membuktikan sistem berhasil mendorong eksplorasi. Dan yang paling penting, user satisfaction tinggi pada diversity mengkonfirmasi bahwa keberagaman TIDAK mengorbankan relevansi.</w:t>
      </w:r>
    </w:p>
    <w:p w14:paraId="55A287F4" w14:textId="4030CB81" w:rsidR="00F43A67" w:rsidRPr="006E4898" w:rsidRDefault="00F43A67"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rPr>
        <w:t>Slide 2</w:t>
      </w:r>
      <w:r w:rsidR="006E4898" w:rsidRPr="006E4898">
        <w:rPr>
          <w:rFonts w:ascii="Times New Roman" w:hAnsi="Times New Roman" w:cs="Times New Roman"/>
          <w:sz w:val="24"/>
          <w:szCs w:val="24"/>
        </w:rPr>
        <w:t>9</w:t>
      </w:r>
      <w:r w:rsidRPr="006E4898">
        <w:rPr>
          <w:rFonts w:ascii="Times New Roman" w:hAnsi="Times New Roman" w:cs="Times New Roman"/>
          <w:sz w:val="24"/>
          <w:szCs w:val="24"/>
        </w:rPr>
        <w:t>: interpensi temuan</w:t>
      </w:r>
      <w:r w:rsidRPr="006E4898">
        <w:rPr>
          <w:rFonts w:ascii="Times New Roman" w:hAnsi="Times New Roman" w:cs="Times New Roman"/>
          <w:sz w:val="24"/>
          <w:szCs w:val="24"/>
        </w:rPr>
        <w:br/>
      </w:r>
      <w:r w:rsidRPr="006E4898">
        <w:rPr>
          <w:rFonts w:ascii="Times New Roman" w:hAnsi="Times New Roman" w:cs="Times New Roman"/>
          <w:sz w:val="24"/>
          <w:szCs w:val="24"/>
          <w:lang w:val="sv-SE"/>
        </w:rPr>
        <w:t xml:space="preserve">Mari kita interpretasi temuan utama secara mendalam. </w:t>
      </w:r>
    </w:p>
    <w:p w14:paraId="57468F07" w14:textId="77777777" w:rsidR="00F43A67" w:rsidRPr="00F43A67" w:rsidRDefault="00F43A67" w:rsidP="006E4898">
      <w:pPr>
        <w:jc w:val="both"/>
        <w:rPr>
          <w:rFonts w:ascii="Times New Roman" w:hAnsi="Times New Roman" w:cs="Times New Roman"/>
          <w:sz w:val="24"/>
          <w:szCs w:val="24"/>
          <w:lang w:val="sv-SE"/>
        </w:rPr>
      </w:pPr>
      <w:r w:rsidRPr="00F43A67">
        <w:rPr>
          <w:rFonts w:ascii="Times New Roman" w:hAnsi="Times New Roman" w:cs="Times New Roman"/>
          <w:sz w:val="24"/>
          <w:szCs w:val="24"/>
          <w:lang w:val="sv-SE"/>
        </w:rPr>
        <w:t xml:space="preserve">Pertama, efektivitas mekanisme MAB-MMR. Finding menunjukkan adaptive lambda via MAB menghasilkan diversity plus 3.5% versus static lambda dengan NDCG degradation hanya minus 2.9%. Interpretasinya adalah: mekanisme MAB berhasil belajar optimal trade-off untuk setiap konteks. Ini bukan sekedar random selection. Ketika user dalam eksplorasi mode, misalnya weekend atau new user yang masih explore, MAB akan select lambda 0.3 yang memberikan high diversity. Sebaliknya, ketika dalam eksploitasi mode, misalnya weekday atau returning user yang sudah tahu preferensinya, MAB select lambda 0.7 yang memberikan high relevance. Ini adalah adaptive behavior yang tidak bisa dicapai dengan static parameter. </w:t>
      </w:r>
    </w:p>
    <w:p w14:paraId="48E9F541" w14:textId="77777777" w:rsidR="00F43A67" w:rsidRPr="00F43A67" w:rsidRDefault="00F43A67" w:rsidP="006E4898">
      <w:pPr>
        <w:jc w:val="both"/>
        <w:rPr>
          <w:rFonts w:ascii="Times New Roman" w:hAnsi="Times New Roman" w:cs="Times New Roman"/>
          <w:sz w:val="24"/>
          <w:szCs w:val="24"/>
          <w:lang w:val="sv-SE"/>
        </w:rPr>
      </w:pPr>
      <w:r w:rsidRPr="00F43A67">
        <w:rPr>
          <w:rFonts w:ascii="Times New Roman" w:hAnsi="Times New Roman" w:cs="Times New Roman"/>
          <w:sz w:val="24"/>
          <w:szCs w:val="24"/>
          <w:lang w:val="sv-SE"/>
        </w:rPr>
        <w:t xml:space="preserve">Kedua, </w:t>
      </w:r>
      <w:r w:rsidRPr="00F43A67">
        <w:rPr>
          <w:rFonts w:ascii="Times New Roman" w:hAnsi="Times New Roman" w:cs="Times New Roman"/>
          <w:b/>
          <w:bCs/>
          <w:sz w:val="24"/>
          <w:szCs w:val="24"/>
          <w:lang w:val="sv-SE"/>
        </w:rPr>
        <w:t>Tanpa Penalti</w:t>
      </w:r>
      <w:r w:rsidRPr="00F43A67">
        <w:rPr>
          <w:rFonts w:ascii="Times New Roman" w:hAnsi="Times New Roman" w:cs="Times New Roman"/>
          <w:sz w:val="24"/>
          <w:szCs w:val="24"/>
          <w:lang w:val="sv-SE"/>
        </w:rPr>
        <w:t>: Kita bisa menaikkan keberagaman tanpa mengorbankan akurasi secara signifikan.</w:t>
      </w:r>
    </w:p>
    <w:p w14:paraId="5272A62A" w14:textId="77777777" w:rsidR="00F43A67" w:rsidRPr="00F43A67" w:rsidRDefault="00F43A67" w:rsidP="006E4898">
      <w:pPr>
        <w:jc w:val="both"/>
        <w:rPr>
          <w:rFonts w:ascii="Times New Roman" w:hAnsi="Times New Roman" w:cs="Times New Roman"/>
          <w:sz w:val="24"/>
          <w:szCs w:val="24"/>
          <w:lang w:val="en-ID"/>
        </w:rPr>
      </w:pPr>
      <w:r w:rsidRPr="00F43A67">
        <w:rPr>
          <w:rFonts w:ascii="Times New Roman" w:hAnsi="Times New Roman" w:cs="Times New Roman"/>
          <w:sz w:val="24"/>
          <w:szCs w:val="24"/>
          <w:lang w:val="en-ID"/>
        </w:rPr>
        <w:t xml:space="preserve">Ketiga, user experience dan satisfaction. Finding menunjukkan SUS Score 78, Discovery Rate 96.7%, dan Satisfaction 4.2 sampai 4.5 dari 5. Interpretasinya adalah: improvement kuantitatif successfully translates to real user value. High discovery rate confirms users appreciate dan benefit dari diverse recommendations. </w:t>
      </w:r>
    </w:p>
    <w:p w14:paraId="135D7426" w14:textId="77777777" w:rsidR="00F43A67" w:rsidRPr="00F43A67" w:rsidRDefault="00F43A67" w:rsidP="006E4898">
      <w:pPr>
        <w:jc w:val="both"/>
        <w:rPr>
          <w:rFonts w:ascii="Times New Roman" w:hAnsi="Times New Roman" w:cs="Times New Roman"/>
          <w:sz w:val="24"/>
          <w:szCs w:val="24"/>
          <w:lang w:val="en-ID"/>
        </w:rPr>
      </w:pPr>
      <w:r w:rsidRPr="00F43A67">
        <w:rPr>
          <w:rFonts w:ascii="Times New Roman" w:hAnsi="Times New Roman" w:cs="Times New Roman"/>
          <w:sz w:val="24"/>
          <w:szCs w:val="24"/>
          <w:lang w:val="en-ID"/>
        </w:rPr>
        <w:t xml:space="preserve">keempat, long-tail coverage dan fairness. Finding menunjukkan long-tail coverage naik 54.3% dan Gini Index turun 16.9%. Interpretasinya adalah: sistem berhasil break the rich-get-richer cycle. Ini adalah achievement yang significant karena popularity bias adalah masalah fundamental di collaborative filtering. Penurunan Gini Index menunjukkan distribusi lebih equitable, bukan hanya shifting bias dari satu item ke item lain. Average boost 38.4% untuk long-tail items menunjukkan ini adalah dampak sistemik, bukan hanya improvement marginal di beberapa item. </w:t>
      </w:r>
    </w:p>
    <w:p w14:paraId="3BF6A1A0" w14:textId="16E54098" w:rsidR="00F43A67" w:rsidRPr="006E4898" w:rsidRDefault="00F43A67"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sv-SE"/>
        </w:rPr>
        <w:t xml:space="preserve">Slide </w:t>
      </w:r>
      <w:r w:rsidR="006E4898" w:rsidRPr="006E4898">
        <w:rPr>
          <w:rFonts w:ascii="Times New Roman" w:hAnsi="Times New Roman" w:cs="Times New Roman"/>
          <w:sz w:val="24"/>
          <w:szCs w:val="24"/>
          <w:lang w:val="sv-SE"/>
        </w:rPr>
        <w:t>30</w:t>
      </w:r>
      <w:r w:rsidRPr="006E4898">
        <w:rPr>
          <w:rFonts w:ascii="Times New Roman" w:hAnsi="Times New Roman" w:cs="Times New Roman"/>
          <w:sz w:val="24"/>
          <w:szCs w:val="24"/>
          <w:lang w:val="sv-SE"/>
        </w:rPr>
        <w:t>: implikasi dan keterbatasan</w:t>
      </w:r>
      <w:r w:rsidRPr="006E4898">
        <w:rPr>
          <w:rFonts w:ascii="Times New Roman" w:hAnsi="Times New Roman" w:cs="Times New Roman"/>
          <w:sz w:val="24"/>
          <w:szCs w:val="24"/>
          <w:lang w:val="sv-SE"/>
        </w:rPr>
        <w:br/>
        <w:t xml:space="preserve">Implikasi praktis dari penelitian ini sangat luas untuk berbagai stakeholder. Untuk Pemerintah Daerah, sistem ini dapat menjadi policy tool untuk redistribusi kunjungan wisata. Dashboard monitoring dapat memberikan real-time insights tentang distribusi kunjungan ke long-tail destinations. </w:t>
      </w:r>
      <w:r w:rsidRPr="006E4898">
        <w:rPr>
          <w:rFonts w:ascii="Times New Roman" w:hAnsi="Times New Roman" w:cs="Times New Roman"/>
          <w:sz w:val="24"/>
          <w:szCs w:val="24"/>
          <w:lang w:val="en-ID"/>
        </w:rPr>
        <w:t>Ini enables evidence-based tourism planning dan helps reduce overtourism di hotspots yang already overcrowded. Untuk Tourism Businesses, terutama UMKM pariwisata, sistem ini provides increased exposure yang sebelumnya sulit didapat karena kalah compete dengan destinasi besar. </w:t>
      </w:r>
      <w:r w:rsidRPr="006E4898">
        <w:rPr>
          <w:rFonts w:ascii="Times New Roman" w:hAnsi="Times New Roman" w:cs="Times New Roman"/>
          <w:sz w:val="24"/>
          <w:szCs w:val="24"/>
          <w:lang w:val="en-ID"/>
        </w:rPr>
        <w:br/>
      </w:r>
      <w:r w:rsidRPr="006E4898">
        <w:rPr>
          <w:rFonts w:ascii="Times New Roman" w:hAnsi="Times New Roman" w:cs="Times New Roman"/>
          <w:sz w:val="24"/>
          <w:szCs w:val="24"/>
          <w:lang w:val="en-ID"/>
        </w:rPr>
        <w:br/>
      </w:r>
      <w:r w:rsidRPr="006E4898">
        <w:rPr>
          <w:rFonts w:ascii="Times New Roman" w:hAnsi="Times New Roman" w:cs="Times New Roman"/>
          <w:sz w:val="24"/>
          <w:szCs w:val="24"/>
          <w:lang w:val="sv-SE"/>
        </w:rPr>
        <w:lastRenderedPageBreak/>
        <w:t xml:space="preserve">Keterbatasan penelitian yang harus diakui: Dataset terbatas pada Sumedang, sehingga generalizability ke domain geografis lain perlu validasi lebih lanjut. </w:t>
      </w:r>
      <w:r w:rsidRPr="006E4898">
        <w:rPr>
          <w:rFonts w:ascii="Times New Roman" w:hAnsi="Times New Roman" w:cs="Times New Roman"/>
          <w:sz w:val="24"/>
          <w:szCs w:val="24"/>
          <w:lang w:val="en-ID"/>
        </w:rPr>
        <w:t>Evaluasi masih offline plus small-scale user testing, belum A/B testing di production scale dengan real traffic. Lambda selection masih discrete dengan 3 values, ada potential untuk continuous optimization. Dan context masih terbatas pada 3 dimensi—temporal, spatial, behavioral—padahal bisa diperkaya dengan weather, social context, atau budget constraints</w:t>
      </w:r>
    </w:p>
    <w:p w14:paraId="6E576E3B" w14:textId="2B1D1A8C" w:rsidR="006E4898" w:rsidRPr="006E4898" w:rsidRDefault="00F43A67" w:rsidP="006E4898">
      <w:pPr>
        <w:jc w:val="both"/>
        <w:rPr>
          <w:rFonts w:ascii="Times New Roman" w:hAnsi="Times New Roman" w:cs="Times New Roman"/>
          <w:sz w:val="24"/>
          <w:szCs w:val="24"/>
        </w:rPr>
      </w:pPr>
      <w:r w:rsidRPr="006E4898">
        <w:rPr>
          <w:rFonts w:ascii="Times New Roman" w:hAnsi="Times New Roman" w:cs="Times New Roman"/>
          <w:sz w:val="24"/>
          <w:szCs w:val="24"/>
        </w:rPr>
        <w:br/>
        <w:t xml:space="preserve">slide </w:t>
      </w:r>
      <w:r w:rsidR="006E4898" w:rsidRPr="006E4898">
        <w:rPr>
          <w:rFonts w:ascii="Times New Roman" w:hAnsi="Times New Roman" w:cs="Times New Roman"/>
          <w:sz w:val="24"/>
          <w:szCs w:val="24"/>
        </w:rPr>
        <w:t>31: kesimpulan dan saran</w:t>
      </w:r>
    </w:p>
    <w:p w14:paraId="2EC15842" w14:textId="360F488E" w:rsidR="006E4898" w:rsidRPr="006E4898" w:rsidRDefault="006E4898"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rPr>
        <w:t>Slide 32: kesimpulan dan saran</w:t>
      </w:r>
      <w:r w:rsidRPr="006E4898">
        <w:rPr>
          <w:rFonts w:ascii="Times New Roman" w:hAnsi="Times New Roman" w:cs="Times New Roman"/>
          <w:sz w:val="24"/>
          <w:szCs w:val="24"/>
        </w:rPr>
        <w:br/>
      </w:r>
      <w:r w:rsidRPr="006E4898">
        <w:rPr>
          <w:rFonts w:ascii="Times New Roman" w:hAnsi="Times New Roman" w:cs="Times New Roman"/>
          <w:sz w:val="24"/>
          <w:szCs w:val="24"/>
          <w:lang w:val="sv-SE"/>
        </w:rPr>
        <w:t xml:space="preserve">Sebagai penutup, penelitian ini menyimpulkan bahwa hipotesis kami terbukti. Pertama, </w:t>
      </w:r>
      <w:r w:rsidRPr="006E4898">
        <w:rPr>
          <w:rFonts w:ascii="Times New Roman" w:hAnsi="Times New Roman" w:cs="Times New Roman"/>
          <w:b/>
          <w:bCs/>
          <w:sz w:val="24"/>
          <w:szCs w:val="24"/>
          <w:lang w:val="sv-SE"/>
        </w:rPr>
        <w:t>Optimasi Adaptif</w:t>
      </w:r>
      <w:r w:rsidRPr="006E4898">
        <w:rPr>
          <w:rFonts w:ascii="Times New Roman" w:hAnsi="Times New Roman" w:cs="Times New Roman"/>
          <w:sz w:val="24"/>
          <w:szCs w:val="24"/>
          <w:lang w:val="sv-SE"/>
        </w:rPr>
        <w:t xml:space="preserve"> sukses menyeimbangkan </w:t>
      </w:r>
      <w:r w:rsidRPr="006E4898">
        <w:rPr>
          <w:rFonts w:ascii="Times New Roman" w:hAnsi="Times New Roman" w:cs="Times New Roman"/>
          <w:i/>
          <w:iCs/>
          <w:sz w:val="24"/>
          <w:szCs w:val="24"/>
          <w:lang w:val="sv-SE"/>
        </w:rPr>
        <w:t>trade-off</w:t>
      </w:r>
      <w:r w:rsidRPr="006E4898">
        <w:rPr>
          <w:rFonts w:ascii="Times New Roman" w:hAnsi="Times New Roman" w:cs="Times New Roman"/>
          <w:sz w:val="24"/>
          <w:szCs w:val="24"/>
          <w:lang w:val="sv-SE"/>
        </w:rPr>
        <w:t xml:space="preserve"> dengan mempertahankan akurasi setara baseline namun dengan diversitas lebih tinggi. Kedua, terjadi </w:t>
      </w:r>
      <w:r w:rsidRPr="006E4898">
        <w:rPr>
          <w:rFonts w:ascii="Times New Roman" w:hAnsi="Times New Roman" w:cs="Times New Roman"/>
          <w:b/>
          <w:bCs/>
          <w:sz w:val="24"/>
          <w:szCs w:val="24"/>
          <w:lang w:val="sv-SE"/>
        </w:rPr>
        <w:t>Pemerataan Terukur</w:t>
      </w:r>
      <w:r w:rsidRPr="006E4898">
        <w:rPr>
          <w:rFonts w:ascii="Times New Roman" w:hAnsi="Times New Roman" w:cs="Times New Roman"/>
          <w:sz w:val="24"/>
          <w:szCs w:val="24"/>
          <w:lang w:val="sv-SE"/>
        </w:rPr>
        <w:t xml:space="preserve"> dengan penurunan Gini Index dan kenaikan cakupan </w:t>
      </w:r>
      <w:r w:rsidRPr="006E4898">
        <w:rPr>
          <w:rFonts w:ascii="Times New Roman" w:hAnsi="Times New Roman" w:cs="Times New Roman"/>
          <w:i/>
          <w:iCs/>
          <w:sz w:val="24"/>
          <w:szCs w:val="24"/>
          <w:lang w:val="sv-SE"/>
        </w:rPr>
        <w:t>long-tail</w:t>
      </w:r>
      <w:r w:rsidRPr="006E4898">
        <w:rPr>
          <w:rFonts w:ascii="Times New Roman" w:hAnsi="Times New Roman" w:cs="Times New Roman"/>
          <w:sz w:val="24"/>
          <w:szCs w:val="24"/>
          <w:lang w:val="sv-SE"/>
        </w:rPr>
        <w:t xml:space="preserve"> ke angka 69%. Ketiga, sistem terbukti </w:t>
      </w:r>
      <w:r w:rsidRPr="006E4898">
        <w:rPr>
          <w:rFonts w:ascii="Times New Roman" w:hAnsi="Times New Roman" w:cs="Times New Roman"/>
          <w:b/>
          <w:bCs/>
          <w:sz w:val="24"/>
          <w:szCs w:val="24"/>
          <w:lang w:val="sv-SE"/>
        </w:rPr>
        <w:t>Robust</w:t>
      </w:r>
      <w:r w:rsidRPr="006E4898">
        <w:rPr>
          <w:rFonts w:ascii="Times New Roman" w:hAnsi="Times New Roman" w:cs="Times New Roman"/>
          <w:sz w:val="24"/>
          <w:szCs w:val="24"/>
          <w:lang w:val="sv-SE"/>
        </w:rPr>
        <w:t xml:space="preserve"> menangani kondisi </w:t>
      </w:r>
      <w:r w:rsidRPr="006E4898">
        <w:rPr>
          <w:rFonts w:ascii="Times New Roman" w:hAnsi="Times New Roman" w:cs="Times New Roman"/>
          <w:i/>
          <w:iCs/>
          <w:sz w:val="24"/>
          <w:szCs w:val="24"/>
          <w:lang w:val="sv-SE"/>
        </w:rPr>
        <w:t>cold-start</w:t>
      </w:r>
      <w:r w:rsidRPr="006E4898">
        <w:rPr>
          <w:rFonts w:ascii="Times New Roman" w:hAnsi="Times New Roman" w:cs="Times New Roman"/>
          <w:sz w:val="24"/>
          <w:szCs w:val="24"/>
          <w:lang w:val="sv-SE"/>
        </w:rPr>
        <w:t xml:space="preserve"> ekstrem di Sumedang.</w:t>
      </w:r>
    </w:p>
    <w:p w14:paraId="4A639D77" w14:textId="77777777" w:rsidR="006E4898" w:rsidRPr="006E4898" w:rsidRDefault="006E4898" w:rsidP="006E4898">
      <w:pPr>
        <w:jc w:val="both"/>
        <w:rPr>
          <w:rFonts w:ascii="Times New Roman" w:hAnsi="Times New Roman" w:cs="Times New Roman"/>
          <w:sz w:val="24"/>
          <w:szCs w:val="24"/>
          <w:lang w:val="sv-SE"/>
        </w:rPr>
      </w:pPr>
      <w:r w:rsidRPr="006E4898">
        <w:rPr>
          <w:rFonts w:ascii="Times New Roman" w:hAnsi="Times New Roman" w:cs="Times New Roman"/>
          <w:sz w:val="24"/>
          <w:szCs w:val="24"/>
          <w:lang w:val="sv-SE"/>
        </w:rPr>
        <w:t xml:space="preserve">Untuk pengembangan selanjutnya, saya menyarankan validasi di kota besar dengan karakteristik berbeda, integrasi </w:t>
      </w:r>
      <w:r w:rsidRPr="006E4898">
        <w:rPr>
          <w:rFonts w:ascii="Times New Roman" w:hAnsi="Times New Roman" w:cs="Times New Roman"/>
          <w:i/>
          <w:iCs/>
          <w:sz w:val="24"/>
          <w:szCs w:val="24"/>
          <w:lang w:val="sv-SE"/>
        </w:rPr>
        <w:t>Deep Learning</w:t>
      </w:r>
      <w:r w:rsidRPr="006E4898">
        <w:rPr>
          <w:rFonts w:ascii="Times New Roman" w:hAnsi="Times New Roman" w:cs="Times New Roman"/>
          <w:sz w:val="24"/>
          <w:szCs w:val="24"/>
          <w:lang w:val="sv-SE"/>
        </w:rPr>
        <w:t xml:space="preserve"> seperti GNN untuk pola yang lebih kompleks, serta migrasi arsitektur ke </w:t>
      </w:r>
      <w:r w:rsidRPr="006E4898">
        <w:rPr>
          <w:rFonts w:ascii="Times New Roman" w:hAnsi="Times New Roman" w:cs="Times New Roman"/>
          <w:i/>
          <w:iCs/>
          <w:sz w:val="24"/>
          <w:szCs w:val="24"/>
          <w:lang w:val="sv-SE"/>
        </w:rPr>
        <w:t>Stream Processing</w:t>
      </w:r>
      <w:r w:rsidRPr="006E4898">
        <w:rPr>
          <w:rFonts w:ascii="Times New Roman" w:hAnsi="Times New Roman" w:cs="Times New Roman"/>
          <w:sz w:val="24"/>
          <w:szCs w:val="24"/>
          <w:lang w:val="sv-SE"/>
        </w:rPr>
        <w:t xml:space="preserve"> agar siap menangani jutaan pengguna.</w:t>
      </w:r>
    </w:p>
    <w:p w14:paraId="4A9BD46F" w14:textId="78289A9D" w:rsidR="00E74813" w:rsidRPr="006E4898" w:rsidRDefault="006E4898" w:rsidP="006E4898">
      <w:pPr>
        <w:jc w:val="both"/>
        <w:rPr>
          <w:rFonts w:ascii="Times New Roman" w:hAnsi="Times New Roman" w:cs="Times New Roman"/>
          <w:sz w:val="24"/>
          <w:szCs w:val="24"/>
          <w:lang w:val="en-ID"/>
        </w:rPr>
      </w:pPr>
      <w:r w:rsidRPr="006E4898">
        <w:rPr>
          <w:rFonts w:ascii="Times New Roman" w:hAnsi="Times New Roman" w:cs="Times New Roman"/>
          <w:sz w:val="24"/>
          <w:szCs w:val="24"/>
          <w:lang w:val="sv-SE"/>
        </w:rPr>
        <w:t>Slide 33: terimakasih</w:t>
      </w:r>
      <w:r w:rsidRPr="006E4898">
        <w:rPr>
          <w:rFonts w:ascii="Times New Roman" w:hAnsi="Times New Roman" w:cs="Times New Roman"/>
          <w:sz w:val="24"/>
          <w:szCs w:val="24"/>
          <w:lang w:val="sv-SE"/>
        </w:rPr>
        <w:br/>
        <w:t xml:space="preserve">Demikian pemaparan hasil tesis saya. Terima kasih atas perhatian nya. Saya sangat terbuka untuk diskusi lebih lanjut dan dengan senang hati akan menjawab pertanyaan. </w:t>
      </w:r>
      <w:r w:rsidRPr="006E4898">
        <w:rPr>
          <w:rFonts w:ascii="Times New Roman" w:hAnsi="Times New Roman" w:cs="Times New Roman"/>
          <w:sz w:val="24"/>
          <w:szCs w:val="24"/>
          <w:lang w:val="en-ID"/>
        </w:rPr>
        <w:t>Terima kasih.</w:t>
      </w:r>
    </w:p>
    <w:sectPr w:rsidR="00E74813" w:rsidRPr="006E4898" w:rsidSect="00291462">
      <w:pgSz w:w="11907" w:h="16839" w:code="9"/>
      <w:pgMar w:top="1699" w:right="1699" w:bottom="1699" w:left="2268" w:header="720"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813"/>
    <w:rsid w:val="0002013F"/>
    <w:rsid w:val="000D4230"/>
    <w:rsid w:val="00107095"/>
    <w:rsid w:val="00291462"/>
    <w:rsid w:val="002C2990"/>
    <w:rsid w:val="00300C20"/>
    <w:rsid w:val="00357D0C"/>
    <w:rsid w:val="00377815"/>
    <w:rsid w:val="003C7A51"/>
    <w:rsid w:val="00446463"/>
    <w:rsid w:val="005555D1"/>
    <w:rsid w:val="005D5E9E"/>
    <w:rsid w:val="00665AE1"/>
    <w:rsid w:val="0068543A"/>
    <w:rsid w:val="006E4898"/>
    <w:rsid w:val="00765426"/>
    <w:rsid w:val="0081223E"/>
    <w:rsid w:val="009807C4"/>
    <w:rsid w:val="009C08DF"/>
    <w:rsid w:val="009C09BC"/>
    <w:rsid w:val="009E0FF5"/>
    <w:rsid w:val="00A44B2F"/>
    <w:rsid w:val="00AB4A2C"/>
    <w:rsid w:val="00AD35DA"/>
    <w:rsid w:val="00B001CF"/>
    <w:rsid w:val="00B11628"/>
    <w:rsid w:val="00C94BF5"/>
    <w:rsid w:val="00CF32FA"/>
    <w:rsid w:val="00D40E26"/>
    <w:rsid w:val="00D75A55"/>
    <w:rsid w:val="00D8179E"/>
    <w:rsid w:val="00DA2D62"/>
    <w:rsid w:val="00E74813"/>
    <w:rsid w:val="00E834C8"/>
    <w:rsid w:val="00E92EB1"/>
    <w:rsid w:val="00F438AF"/>
    <w:rsid w:val="00F43A67"/>
    <w:rsid w:val="00F615F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B71F"/>
  <w15:chartTrackingRefBased/>
  <w15:docId w15:val="{66F9FE83-6C0F-4886-807C-305F97920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E74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4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4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4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4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4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4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4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4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4813"/>
    <w:rPr>
      <w:rFonts w:asciiTheme="majorHAnsi" w:eastAsiaTheme="majorEastAsia" w:hAnsiTheme="majorHAnsi" w:cstheme="majorBidi"/>
      <w:color w:val="0F4761" w:themeColor="accent1" w:themeShade="BF"/>
      <w:sz w:val="40"/>
      <w:szCs w:val="40"/>
      <w:lang w:val="id-ID"/>
    </w:rPr>
  </w:style>
  <w:style w:type="character" w:customStyle="1" w:styleId="Heading2Char">
    <w:name w:val="Heading 2 Char"/>
    <w:basedOn w:val="DefaultParagraphFont"/>
    <w:link w:val="Heading2"/>
    <w:uiPriority w:val="9"/>
    <w:semiHidden/>
    <w:rsid w:val="00E74813"/>
    <w:rPr>
      <w:rFonts w:asciiTheme="majorHAnsi" w:eastAsiaTheme="majorEastAsia" w:hAnsiTheme="majorHAnsi" w:cstheme="majorBidi"/>
      <w:color w:val="0F4761" w:themeColor="accent1" w:themeShade="BF"/>
      <w:sz w:val="32"/>
      <w:szCs w:val="32"/>
      <w:lang w:val="id-ID"/>
    </w:rPr>
  </w:style>
  <w:style w:type="character" w:customStyle="1" w:styleId="Heading3Char">
    <w:name w:val="Heading 3 Char"/>
    <w:basedOn w:val="DefaultParagraphFont"/>
    <w:link w:val="Heading3"/>
    <w:uiPriority w:val="9"/>
    <w:semiHidden/>
    <w:rsid w:val="00E74813"/>
    <w:rPr>
      <w:rFonts w:eastAsiaTheme="majorEastAsia" w:cstheme="majorBidi"/>
      <w:color w:val="0F4761" w:themeColor="accent1" w:themeShade="BF"/>
      <w:sz w:val="28"/>
      <w:szCs w:val="28"/>
      <w:lang w:val="id-ID"/>
    </w:rPr>
  </w:style>
  <w:style w:type="character" w:customStyle="1" w:styleId="Heading4Char">
    <w:name w:val="Heading 4 Char"/>
    <w:basedOn w:val="DefaultParagraphFont"/>
    <w:link w:val="Heading4"/>
    <w:uiPriority w:val="9"/>
    <w:semiHidden/>
    <w:rsid w:val="00E74813"/>
    <w:rPr>
      <w:rFonts w:eastAsiaTheme="majorEastAsia" w:cstheme="majorBidi"/>
      <w:i/>
      <w:iCs/>
      <w:color w:val="0F4761" w:themeColor="accent1" w:themeShade="BF"/>
      <w:lang w:val="id-ID"/>
    </w:rPr>
  </w:style>
  <w:style w:type="character" w:customStyle="1" w:styleId="Heading5Char">
    <w:name w:val="Heading 5 Char"/>
    <w:basedOn w:val="DefaultParagraphFont"/>
    <w:link w:val="Heading5"/>
    <w:uiPriority w:val="9"/>
    <w:semiHidden/>
    <w:rsid w:val="00E74813"/>
    <w:rPr>
      <w:rFonts w:eastAsiaTheme="majorEastAsia" w:cstheme="majorBidi"/>
      <w:color w:val="0F4761" w:themeColor="accent1" w:themeShade="BF"/>
      <w:lang w:val="id-ID"/>
    </w:rPr>
  </w:style>
  <w:style w:type="character" w:customStyle="1" w:styleId="Heading6Char">
    <w:name w:val="Heading 6 Char"/>
    <w:basedOn w:val="DefaultParagraphFont"/>
    <w:link w:val="Heading6"/>
    <w:uiPriority w:val="9"/>
    <w:semiHidden/>
    <w:rsid w:val="00E74813"/>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E74813"/>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E74813"/>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E74813"/>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E74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4813"/>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E74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4813"/>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E74813"/>
    <w:pPr>
      <w:spacing w:before="160"/>
      <w:jc w:val="center"/>
    </w:pPr>
    <w:rPr>
      <w:i/>
      <w:iCs/>
      <w:color w:val="404040" w:themeColor="text1" w:themeTint="BF"/>
    </w:rPr>
  </w:style>
  <w:style w:type="character" w:customStyle="1" w:styleId="QuoteChar">
    <w:name w:val="Quote Char"/>
    <w:basedOn w:val="DefaultParagraphFont"/>
    <w:link w:val="Quote"/>
    <w:uiPriority w:val="29"/>
    <w:rsid w:val="00E74813"/>
    <w:rPr>
      <w:i/>
      <w:iCs/>
      <w:color w:val="404040" w:themeColor="text1" w:themeTint="BF"/>
      <w:lang w:val="id-ID"/>
    </w:rPr>
  </w:style>
  <w:style w:type="paragraph" w:styleId="ListParagraph">
    <w:name w:val="List Paragraph"/>
    <w:basedOn w:val="Normal"/>
    <w:uiPriority w:val="34"/>
    <w:qFormat/>
    <w:rsid w:val="00E74813"/>
    <w:pPr>
      <w:ind w:left="720"/>
      <w:contextualSpacing/>
    </w:pPr>
  </w:style>
  <w:style w:type="character" w:styleId="IntenseEmphasis">
    <w:name w:val="Intense Emphasis"/>
    <w:basedOn w:val="DefaultParagraphFont"/>
    <w:uiPriority w:val="21"/>
    <w:qFormat/>
    <w:rsid w:val="00E74813"/>
    <w:rPr>
      <w:i/>
      <w:iCs/>
      <w:color w:val="0F4761" w:themeColor="accent1" w:themeShade="BF"/>
    </w:rPr>
  </w:style>
  <w:style w:type="paragraph" w:styleId="IntenseQuote">
    <w:name w:val="Intense Quote"/>
    <w:basedOn w:val="Normal"/>
    <w:next w:val="Normal"/>
    <w:link w:val="IntenseQuoteChar"/>
    <w:uiPriority w:val="30"/>
    <w:qFormat/>
    <w:rsid w:val="00E74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4813"/>
    <w:rPr>
      <w:i/>
      <w:iCs/>
      <w:color w:val="0F4761" w:themeColor="accent1" w:themeShade="BF"/>
      <w:lang w:val="id-ID"/>
    </w:rPr>
  </w:style>
  <w:style w:type="character" w:styleId="IntenseReference">
    <w:name w:val="Intense Reference"/>
    <w:basedOn w:val="DefaultParagraphFont"/>
    <w:uiPriority w:val="32"/>
    <w:qFormat/>
    <w:rsid w:val="00E74813"/>
    <w:rPr>
      <w:b/>
      <w:bCs/>
      <w:smallCaps/>
      <w:color w:val="0F4761" w:themeColor="accent1" w:themeShade="BF"/>
      <w:spacing w:val="5"/>
    </w:rPr>
  </w:style>
  <w:style w:type="paragraph" w:styleId="NormalWeb">
    <w:name w:val="Normal (Web)"/>
    <w:basedOn w:val="Normal"/>
    <w:uiPriority w:val="99"/>
    <w:semiHidden/>
    <w:unhideWhenUsed/>
    <w:rsid w:val="00E74813"/>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76</TotalTime>
  <Pages>9</Pages>
  <Words>2963</Words>
  <Characters>20032</Characters>
  <Application>Microsoft Office Word</Application>
  <DocSecurity>0</DocSecurity>
  <Lines>345</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Egypt Pratama</dc:creator>
  <cp:keywords/>
  <dc:description/>
  <cp:lastModifiedBy>M Egypt Pratama</cp:lastModifiedBy>
  <cp:revision>4</cp:revision>
  <cp:lastPrinted>2025-11-26T18:13:00Z</cp:lastPrinted>
  <dcterms:created xsi:type="dcterms:W3CDTF">2025-11-26T17:12:00Z</dcterms:created>
  <dcterms:modified xsi:type="dcterms:W3CDTF">2025-11-27T00:09:00Z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2025-11-26T18:13:08Z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1e7aff50-c141-45a7-8cc5-96e75ca274a6</vt:lpwstr>
  </property>
  <property fmtid="{D5CDD505-2E9C-101B-9397-08002B2CF9AE}" pid="8" name="MSIP_Label_38b525e5-f3da-4501-8f1e-526b6769fc56_ContentBits">
    <vt:lpwstr>0</vt:lpwstr>
  </property>
</Properties>
</file>