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FC1F8" w14:textId="0AF3B8EE" w:rsidR="006E4552" w:rsidRDefault="002329F8" w:rsidP="002329F8">
      <w:pPr>
        <w:pStyle w:val="Titel"/>
      </w:pPr>
      <w:r>
        <w:t>Ausgewählte vordefinierte Strategien (3)</w:t>
      </w:r>
    </w:p>
    <w:p w14:paraId="742C9C02" w14:textId="6E3E152E" w:rsidR="002329F8" w:rsidRPr="002329F8" w:rsidRDefault="002329F8" w:rsidP="002329F8">
      <w:pPr>
        <w:rPr>
          <w:b/>
          <w:bCs/>
        </w:rPr>
      </w:pPr>
      <w:r w:rsidRPr="002329F8">
        <w:rPr>
          <w:b/>
          <w:bCs/>
        </w:rPr>
        <w:t xml:space="preserve">1. Buy </w:t>
      </w:r>
      <w:proofErr w:type="spellStart"/>
      <w:r w:rsidRPr="002329F8">
        <w:rPr>
          <w:b/>
          <w:bCs/>
        </w:rPr>
        <w:t>the</w:t>
      </w:r>
      <w:proofErr w:type="spellEnd"/>
      <w:r w:rsidRPr="002329F8">
        <w:rPr>
          <w:b/>
          <w:bCs/>
        </w:rPr>
        <w:t xml:space="preserve"> Dip Strategie</w:t>
      </w:r>
    </w:p>
    <w:p w14:paraId="6E69F37E" w14:textId="77777777" w:rsidR="002329F8" w:rsidRPr="002329F8" w:rsidRDefault="002329F8" w:rsidP="002329F8">
      <w:pPr>
        <w:numPr>
          <w:ilvl w:val="0"/>
          <w:numId w:val="1"/>
        </w:numPr>
      </w:pPr>
      <w:r w:rsidRPr="002329F8">
        <w:rPr>
          <w:b/>
          <w:bCs/>
        </w:rPr>
        <w:t>Einstieg</w:t>
      </w:r>
      <w:r w:rsidRPr="002329F8">
        <w:t>:</w:t>
      </w:r>
      <w:r w:rsidRPr="002329F8">
        <w:br/>
        <w:t xml:space="preserve">Kaufe die Aktie, wenn der Kurs am Vortag um </w:t>
      </w:r>
      <w:r w:rsidRPr="002329F8">
        <w:rPr>
          <w:b/>
          <w:bCs/>
        </w:rPr>
        <w:t>mindestens 3 % gefallen</w:t>
      </w:r>
      <w:r w:rsidRPr="002329F8">
        <w:t xml:space="preserve"> ist.</w:t>
      </w:r>
    </w:p>
    <w:p w14:paraId="71AF2D9E" w14:textId="5B7BA839" w:rsidR="002329F8" w:rsidRPr="002329F8" w:rsidRDefault="002329F8" w:rsidP="002329F8">
      <w:pPr>
        <w:numPr>
          <w:ilvl w:val="0"/>
          <w:numId w:val="1"/>
        </w:numPr>
      </w:pPr>
      <w:r w:rsidRPr="002329F8">
        <w:rPr>
          <w:b/>
          <w:bCs/>
        </w:rPr>
        <w:t>Ausstieg</w:t>
      </w:r>
      <w:r w:rsidRPr="002329F8">
        <w:t>:</w:t>
      </w:r>
      <w:r w:rsidRPr="002329F8">
        <w:br/>
        <w:t xml:space="preserve">Verkaufe die Position, wenn sie nach dem Kauf um </w:t>
      </w:r>
      <w:r w:rsidRPr="002329F8">
        <w:rPr>
          <w:b/>
          <w:bCs/>
        </w:rPr>
        <w:t>mindestens 5 % gestiegen</w:t>
      </w:r>
      <w:r w:rsidRPr="002329F8">
        <w:t xml:space="preserve"> ist.</w:t>
      </w:r>
      <w:r w:rsidRPr="002329F8">
        <w:br/>
      </w:r>
    </w:p>
    <w:p w14:paraId="6876088C" w14:textId="77777777" w:rsidR="002329F8" w:rsidRPr="002329F8" w:rsidRDefault="002329F8" w:rsidP="002329F8">
      <w:pPr>
        <w:numPr>
          <w:ilvl w:val="0"/>
          <w:numId w:val="1"/>
        </w:numPr>
      </w:pPr>
      <w:r w:rsidRPr="002329F8">
        <w:rPr>
          <w:b/>
          <w:bCs/>
        </w:rPr>
        <w:t>Sonst</w:t>
      </w:r>
      <w:r w:rsidRPr="002329F8">
        <w:t>:</w:t>
      </w:r>
      <w:r w:rsidRPr="002329F8">
        <w:br/>
        <w:t xml:space="preserve">Offene Position wird </w:t>
      </w:r>
      <w:r w:rsidRPr="002329F8">
        <w:rPr>
          <w:b/>
          <w:bCs/>
        </w:rPr>
        <w:t>am Simulationsende geschlossen</w:t>
      </w:r>
      <w:r w:rsidRPr="002329F8">
        <w:t>.</w:t>
      </w:r>
    </w:p>
    <w:p w14:paraId="1332D055" w14:textId="77777777" w:rsidR="002329F8" w:rsidRPr="002329F8" w:rsidRDefault="002329F8" w:rsidP="002329F8">
      <w:r w:rsidRPr="002329F8">
        <w:pict w14:anchorId="00852FC1">
          <v:rect id="_x0000_i1037" style="width:0;height:1.5pt" o:hralign="center" o:hrstd="t" o:hr="t" fillcolor="#a0a0a0" stroked="f"/>
        </w:pict>
      </w:r>
    </w:p>
    <w:p w14:paraId="1F6F0ED1" w14:textId="66E22302" w:rsidR="002329F8" w:rsidRPr="002329F8" w:rsidRDefault="002329F8" w:rsidP="002329F8">
      <w:pPr>
        <w:rPr>
          <w:b/>
          <w:bCs/>
        </w:rPr>
      </w:pPr>
      <w:r w:rsidRPr="002329F8">
        <w:rPr>
          <w:b/>
          <w:bCs/>
        </w:rPr>
        <w:t xml:space="preserve"> 2. Momentum 3-Tage Strategie </w:t>
      </w:r>
    </w:p>
    <w:p w14:paraId="02983BC6" w14:textId="77777777" w:rsidR="002329F8" w:rsidRPr="002329F8" w:rsidRDefault="002329F8" w:rsidP="002329F8">
      <w:pPr>
        <w:numPr>
          <w:ilvl w:val="0"/>
          <w:numId w:val="2"/>
        </w:numPr>
      </w:pPr>
      <w:r w:rsidRPr="002329F8">
        <w:rPr>
          <w:b/>
          <w:bCs/>
        </w:rPr>
        <w:t>Einstieg</w:t>
      </w:r>
      <w:r w:rsidRPr="002329F8">
        <w:t>:</w:t>
      </w:r>
      <w:r w:rsidRPr="002329F8">
        <w:br/>
        <w:t xml:space="preserve">Kaufe die Aktie, wenn sie an </w:t>
      </w:r>
      <w:r w:rsidRPr="002329F8">
        <w:rPr>
          <w:b/>
          <w:bCs/>
        </w:rPr>
        <w:t>drei aufeinanderfolgenden Tagen gestiegen</w:t>
      </w:r>
      <w:r w:rsidRPr="002329F8">
        <w:t xml:space="preserve"> ist.</w:t>
      </w:r>
    </w:p>
    <w:p w14:paraId="2539D839" w14:textId="495BA2A6" w:rsidR="002329F8" w:rsidRPr="002329F8" w:rsidRDefault="002329F8" w:rsidP="002329F8">
      <w:pPr>
        <w:numPr>
          <w:ilvl w:val="0"/>
          <w:numId w:val="2"/>
        </w:numPr>
      </w:pPr>
      <w:r w:rsidRPr="002329F8">
        <w:rPr>
          <w:b/>
          <w:bCs/>
        </w:rPr>
        <w:t>Ausstieg</w:t>
      </w:r>
      <w:r w:rsidRPr="002329F8">
        <w:t>:</w:t>
      </w:r>
      <w:r w:rsidRPr="002329F8">
        <w:br/>
        <w:t xml:space="preserve">Verkaufe die Position, wenn sie nach dem Kauf um </w:t>
      </w:r>
      <w:r w:rsidRPr="002329F8">
        <w:rPr>
          <w:b/>
          <w:bCs/>
        </w:rPr>
        <w:t>4 % gefallen</w:t>
      </w:r>
      <w:r w:rsidRPr="002329F8">
        <w:t xml:space="preserve"> ist.</w:t>
      </w:r>
      <w:r w:rsidRPr="002329F8">
        <w:br/>
      </w:r>
    </w:p>
    <w:p w14:paraId="3728CC84" w14:textId="77777777" w:rsidR="002329F8" w:rsidRPr="002329F8" w:rsidRDefault="002329F8" w:rsidP="002329F8">
      <w:pPr>
        <w:numPr>
          <w:ilvl w:val="0"/>
          <w:numId w:val="2"/>
        </w:numPr>
      </w:pPr>
      <w:r w:rsidRPr="002329F8">
        <w:rPr>
          <w:b/>
          <w:bCs/>
        </w:rPr>
        <w:t>Sonst</w:t>
      </w:r>
      <w:r w:rsidRPr="002329F8">
        <w:t>:</w:t>
      </w:r>
      <w:r w:rsidRPr="002329F8">
        <w:br/>
        <w:t xml:space="preserve">Offene Position wird </w:t>
      </w:r>
      <w:r w:rsidRPr="002329F8">
        <w:rPr>
          <w:b/>
          <w:bCs/>
        </w:rPr>
        <w:t>am Simulationsende geschlossen</w:t>
      </w:r>
      <w:r w:rsidRPr="002329F8">
        <w:t>.</w:t>
      </w:r>
    </w:p>
    <w:p w14:paraId="333AAB36" w14:textId="77777777" w:rsidR="002329F8" w:rsidRPr="002329F8" w:rsidRDefault="002329F8" w:rsidP="002329F8">
      <w:r w:rsidRPr="002329F8">
        <w:pict w14:anchorId="1085B2E4">
          <v:rect id="_x0000_i1038" style="width:0;height:1.5pt" o:hralign="center" o:hrstd="t" o:hr="t" fillcolor="#a0a0a0" stroked="f"/>
        </w:pict>
      </w:r>
    </w:p>
    <w:p w14:paraId="6CC7067D" w14:textId="5EBF7607" w:rsidR="002329F8" w:rsidRPr="002329F8" w:rsidRDefault="002329F8" w:rsidP="002329F8">
      <w:pPr>
        <w:rPr>
          <w:b/>
          <w:bCs/>
        </w:rPr>
      </w:pPr>
      <w:r w:rsidRPr="002329F8">
        <w:rPr>
          <w:b/>
          <w:bCs/>
        </w:rPr>
        <w:t xml:space="preserve">3. Moving Average Crossover Strategie </w:t>
      </w:r>
    </w:p>
    <w:p w14:paraId="2A50DB61" w14:textId="77777777" w:rsidR="002329F8" w:rsidRPr="002329F8" w:rsidRDefault="002329F8" w:rsidP="002329F8">
      <w:pPr>
        <w:numPr>
          <w:ilvl w:val="0"/>
          <w:numId w:val="3"/>
        </w:numPr>
      </w:pPr>
      <w:r w:rsidRPr="002329F8">
        <w:rPr>
          <w:b/>
          <w:bCs/>
        </w:rPr>
        <w:t>Einstieg</w:t>
      </w:r>
      <w:r w:rsidRPr="002329F8">
        <w:t>:</w:t>
      </w:r>
      <w:r w:rsidRPr="002329F8">
        <w:br/>
        <w:t xml:space="preserve">Kaufe die Aktie, wenn der </w:t>
      </w:r>
      <w:r w:rsidRPr="002329F8">
        <w:rPr>
          <w:b/>
          <w:bCs/>
        </w:rPr>
        <w:t>5-Tage-Durchschnitt</w:t>
      </w:r>
      <w:r w:rsidRPr="002329F8">
        <w:t xml:space="preserve"> den </w:t>
      </w:r>
      <w:r w:rsidRPr="002329F8">
        <w:rPr>
          <w:b/>
          <w:bCs/>
        </w:rPr>
        <w:t>20-Tage-Durchschnitt</w:t>
      </w:r>
      <w:r w:rsidRPr="002329F8">
        <w:t xml:space="preserve"> </w:t>
      </w:r>
      <w:r w:rsidRPr="002329F8">
        <w:rPr>
          <w:b/>
          <w:bCs/>
        </w:rPr>
        <w:t>von unten nach oben</w:t>
      </w:r>
      <w:r w:rsidRPr="002329F8">
        <w:t xml:space="preserve"> kreuzt.</w:t>
      </w:r>
    </w:p>
    <w:p w14:paraId="7AFCD65A" w14:textId="721FCF2B" w:rsidR="002329F8" w:rsidRPr="002329F8" w:rsidRDefault="002329F8" w:rsidP="002329F8">
      <w:pPr>
        <w:numPr>
          <w:ilvl w:val="0"/>
          <w:numId w:val="3"/>
        </w:numPr>
      </w:pPr>
      <w:r w:rsidRPr="002329F8">
        <w:rPr>
          <w:b/>
          <w:bCs/>
        </w:rPr>
        <w:t>Ausstieg</w:t>
      </w:r>
      <w:r w:rsidRPr="002329F8">
        <w:t>:</w:t>
      </w:r>
      <w:r w:rsidRPr="002329F8">
        <w:br/>
        <w:t xml:space="preserve">Verkaufe die Position, wenn der </w:t>
      </w:r>
      <w:r w:rsidRPr="002329F8">
        <w:rPr>
          <w:b/>
          <w:bCs/>
        </w:rPr>
        <w:t>5-Tage-Durchschnitt</w:t>
      </w:r>
      <w:r w:rsidRPr="002329F8">
        <w:t xml:space="preserve"> den </w:t>
      </w:r>
      <w:r w:rsidRPr="002329F8">
        <w:rPr>
          <w:b/>
          <w:bCs/>
        </w:rPr>
        <w:t>20-Tage-Durchschnitt</w:t>
      </w:r>
      <w:r w:rsidRPr="002329F8">
        <w:t xml:space="preserve"> </w:t>
      </w:r>
      <w:r w:rsidRPr="002329F8">
        <w:rPr>
          <w:b/>
          <w:bCs/>
        </w:rPr>
        <w:t>von oben nach unten</w:t>
      </w:r>
      <w:r w:rsidRPr="002329F8">
        <w:t xml:space="preserve"> kreuzt.</w:t>
      </w:r>
      <w:r w:rsidRPr="002329F8">
        <w:br/>
      </w:r>
    </w:p>
    <w:p w14:paraId="50B82ACA" w14:textId="77777777" w:rsidR="002329F8" w:rsidRPr="002329F8" w:rsidRDefault="002329F8" w:rsidP="002329F8">
      <w:pPr>
        <w:numPr>
          <w:ilvl w:val="0"/>
          <w:numId w:val="3"/>
        </w:numPr>
      </w:pPr>
      <w:r w:rsidRPr="002329F8">
        <w:rPr>
          <w:b/>
          <w:bCs/>
        </w:rPr>
        <w:t>Sonst</w:t>
      </w:r>
      <w:r w:rsidRPr="002329F8">
        <w:t>:</w:t>
      </w:r>
      <w:r w:rsidRPr="002329F8">
        <w:br/>
        <w:t xml:space="preserve">Offene Position wird </w:t>
      </w:r>
      <w:r w:rsidRPr="002329F8">
        <w:rPr>
          <w:b/>
          <w:bCs/>
        </w:rPr>
        <w:t>am Simulationsende geschlossen</w:t>
      </w:r>
      <w:r w:rsidRPr="002329F8">
        <w:t>.</w:t>
      </w:r>
    </w:p>
    <w:p w14:paraId="78A1B6EB" w14:textId="77777777" w:rsidR="002329F8" w:rsidRPr="002329F8" w:rsidRDefault="002329F8" w:rsidP="002329F8"/>
    <w:sectPr w:rsidR="002329F8" w:rsidRPr="002329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27365"/>
    <w:multiLevelType w:val="multilevel"/>
    <w:tmpl w:val="8626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C0896"/>
    <w:multiLevelType w:val="multilevel"/>
    <w:tmpl w:val="4C6E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D4014"/>
    <w:multiLevelType w:val="multilevel"/>
    <w:tmpl w:val="F1DC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860774">
    <w:abstractNumId w:val="2"/>
  </w:num>
  <w:num w:numId="2" w16cid:durableId="388305407">
    <w:abstractNumId w:val="1"/>
  </w:num>
  <w:num w:numId="3" w16cid:durableId="29899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F8"/>
    <w:rsid w:val="002329F8"/>
    <w:rsid w:val="00337A8A"/>
    <w:rsid w:val="003D6353"/>
    <w:rsid w:val="006E4552"/>
    <w:rsid w:val="0091733C"/>
    <w:rsid w:val="00CC7996"/>
    <w:rsid w:val="00F9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4E7C"/>
  <w15:chartTrackingRefBased/>
  <w15:docId w15:val="{44DC928E-6B9D-42FF-8991-430F67D5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3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2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2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2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2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32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2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29F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29F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29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9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9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9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32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2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32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329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329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329F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2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29F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329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Estor</dc:creator>
  <cp:keywords/>
  <dc:description/>
  <cp:lastModifiedBy>Malte Estor</cp:lastModifiedBy>
  <cp:revision>1</cp:revision>
  <dcterms:created xsi:type="dcterms:W3CDTF">2025-05-15T17:56:00Z</dcterms:created>
  <dcterms:modified xsi:type="dcterms:W3CDTF">2025-05-15T18:02:00Z</dcterms:modified>
</cp:coreProperties>
</file>