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  <w:b/>
          <w:bCs/>
        </w:rPr>
        <w:t>与“最”有关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最、最佳、最具、最爱、最赚、最优、最优秀、最好、最大、最大程度、最高、最高级、最高端、最奢侈、最低、最低级、最低价、最底、最便宜、史上最低价、最流行、最受欢迎、最时尚、最符合、最舒适、最先、最先进、最先进科学、最先进加工工艺、最先享受、最后、最后一波、最新、最新技术、最新科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与“一”有关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第一、中国第一、全网第一、销量第一、排名第一、唯一、第一品牌、NO.1、TOP.1、独一无二、全国第一、一流、一天、仅此一次(一款)、最后一波、全国X大品牌之一。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与“级/极”有关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国家级、国家级产品、全球级、宇宙级、世界级、顶级(顶尖\尖端)、顶级工艺、顶级享受、高级、极品、极佳(绝佳\绝对)、终极、极致。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与“首/家/国”有关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首个、首选、独家、独家配方、首发、全网首发、全国首发、首家、全网首家、全国首家、xx网独家、xx网首发、首次、首款、全国销量冠军、国家级产品、国家(国家免检)、国家领导人、填补国内空白、中国驰名(驰名商标)、国际品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与“品牌”有关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大牌、金牌、名牌、王牌、领袖品牌、世界领先、(遥遥)领先、领导者、缔造者、创领品牌、领先上市、巨星、著名、掌门人、至尊、巅峰、奢侈、优秀、资深、领袖、之王、王者、冠军。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与“虚假”有关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史无前例、前无古人、永久、万能、祖传、特效、无敌、纯天然、100%、高档、正品、真皮、超赚、精确。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与“权威”有关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老字号、中国驰名商标、特供、专供、专家推荐、质量免检、无需国家质量检测、免抽检、国家XX领导人推荐、国家XX机关推荐、使用人民币图样(央行批准除外)。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与“欺诈”有关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点击领奖、恭喜获奖、全民免单、点击有惊喜、点击获取、点击转身、点击试穿、点击翻转、领取奖品、秒杀、抢爆、再不抢就没了、不会再便宜了、没有他就xX，错过就没机会了、万人疯抢、全民疯抢/抢购、卖/抢疯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与“时间”有关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几天几夜、倒计时、趁现在、就、仅限、周末、周年庆、特惠趴、购物大趴、闪购、品牌团、精品团、单品团(必须有活动日期）、随时结束、随时涨价、马上降价。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  <w:bCs/>
        </w:rPr>
        <w:t>与“迷信”有关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带来好运气、增强第六感、化解小人、增加事业运、招财进宝、健康富贵、提升运气、有助事业、护身、平衡正负能量、消除精神压力、调和气压、逢凶化吉、时来运转、万事亨通、旺人、旺财、助吉避凶、转富招福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与“医疗”有关</w:t>
      </w:r>
      <w:r>
        <w:rPr>
          <w:rFonts w:hint="eastAsia"/>
          <w:lang w:eastAsia="zh-CN"/>
        </w:rPr>
        <w:t>：抗癌、防癌、癌症、医生推荐、医生认证、壮阳、补肾、丰胸、滋阴补阳、全面调整人体内分泌平衡、增强或提高免疫力、助眠、失眠、消炎、可促进新陈代谢、减少红血丝、产生优化细胞结构、修复受损肌肤、抗炎、活血、解毒、抗敏、脱敏、减肥、清热解毒、清热袪湿、治疗、除菌、杀菌、抗菌、灭菌、防菌、消毒、排毒，防敏、柔敏、舒敏、缓敏、脱敏、褪敏、改善敏感肌肤、改善过敏现象、降低肌肤敏感度、胃胀蠕动、利尿、驱寒解毒、调节内分泌、延缓更年期、补肾、祛风、生发、丘疹、脓疱、手癣、甲癣、体癣、头癣、股癣、脚癣、脚气、鹅掌癣、花斑癣、牛皮癣、传染性湿疹。</w:t>
      </w:r>
    </w:p>
    <w:p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此内容由新榜（newrank.cn) 提供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RiYjlkODQ3YWQyMDMwNzNjZDRjMDg2MTEwOGFkYmMifQ=="/>
  </w:docVars>
  <w:rsids>
    <w:rsidRoot w:val="00000000"/>
    <w:rsid w:val="05C37AD8"/>
    <w:rsid w:val="05EF67D5"/>
    <w:rsid w:val="44AE2D49"/>
    <w:rsid w:val="58F2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2024-03-20T02:28:00Z</dcterms:created>
  <dc:creator>NPC097</dc:creator>
  <cp:lastModifiedBy>南潮寒笙</cp:lastModifiedBy>
  <dcterms:modified xsi:type="dcterms:W3CDTF">2024-03-21T08:16:20Z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91680023454F433A95435B1EC19AEF5B_12</vt:lpwstr>
  </property>
</Properties>
</file>