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E35" w:rsidRPr="00810264" w:rsidRDefault="00214389" w:rsidP="0081026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VMWARE ORTAMI İÇİN </w:t>
      </w:r>
      <w:r w:rsidR="00810264" w:rsidRPr="00810264">
        <w:rPr>
          <w:b/>
          <w:sz w:val="30"/>
          <w:szCs w:val="30"/>
        </w:rPr>
        <w:t>LABARATUVAR ORTAMININ KURULUMU</w:t>
      </w:r>
    </w:p>
    <w:p w:rsidR="00810264" w:rsidRDefault="00810264" w:rsidP="003F49B7">
      <w:pPr>
        <w:ind w:firstLine="708"/>
      </w:pPr>
    </w:p>
    <w:p w:rsidR="00961576" w:rsidRDefault="00810264" w:rsidP="003F49B7">
      <w:pPr>
        <w:ind w:firstLine="708"/>
      </w:pPr>
      <w:proofErr w:type="gramStart"/>
      <w:r>
        <w:t xml:space="preserve">Bu yazıda </w:t>
      </w:r>
      <w:proofErr w:type="spellStart"/>
      <w:r>
        <w:t>Fortigate</w:t>
      </w:r>
      <w:proofErr w:type="spellEnd"/>
      <w:r>
        <w:t xml:space="preserve"> </w:t>
      </w:r>
      <w:r w:rsidR="00DC3069">
        <w:t>FW</w:t>
      </w:r>
      <w:r>
        <w:t xml:space="preserve"> </w:t>
      </w:r>
      <w:proofErr w:type="spellStart"/>
      <w:r w:rsidR="00712396">
        <w:t>VMWare</w:t>
      </w:r>
      <w:proofErr w:type="spellEnd"/>
      <w:r w:rsidR="00712396">
        <w:t xml:space="preserve"> </w:t>
      </w:r>
      <w:r>
        <w:t>üzerinde</w:t>
      </w:r>
      <w:r w:rsidR="00712396">
        <w:t xml:space="preserve"> kurulduğu takdirde</w:t>
      </w:r>
      <w:r>
        <w:t xml:space="preserve"> uyg</w:t>
      </w:r>
      <w:r w:rsidR="00712396">
        <w:t>ulamalar yapabilmek için</w:t>
      </w:r>
      <w:r w:rsidR="005865C5">
        <w:t xml:space="preserve"> </w:t>
      </w:r>
      <w:proofErr w:type="spellStart"/>
      <w:r w:rsidR="005865C5">
        <w:t>labarat</w:t>
      </w:r>
      <w:r w:rsidR="00F74D4A">
        <w:t>uvar</w:t>
      </w:r>
      <w:proofErr w:type="spellEnd"/>
      <w:r w:rsidR="00F74D4A">
        <w:t xml:space="preserve"> ortamında ihtiyaç duyulacak minimum topolojinin kurulumunu açıklamak için hazırlanmıştır</w:t>
      </w:r>
      <w:r w:rsidR="003F03A7">
        <w:t xml:space="preserve"> (</w:t>
      </w:r>
      <w:r w:rsidR="003F03A7" w:rsidRPr="00C64D20">
        <w:rPr>
          <w:b/>
        </w:rPr>
        <w:t>Eve-</w:t>
      </w:r>
      <w:proofErr w:type="spellStart"/>
      <w:r w:rsidR="003F03A7" w:rsidRPr="00C64D20">
        <w:rPr>
          <w:b/>
        </w:rPr>
        <w:t>ng</w:t>
      </w:r>
      <w:proofErr w:type="spellEnd"/>
      <w:r w:rsidR="003F03A7" w:rsidRPr="00C64D20">
        <w:rPr>
          <w:b/>
        </w:rPr>
        <w:t xml:space="preserve"> üzerinde kurulum yapıldıysa zaten farklı topolojiler olu</w:t>
      </w:r>
      <w:r w:rsidR="00F74D4A">
        <w:rPr>
          <w:b/>
        </w:rPr>
        <w:t>şturmak oldukça kolay olacaktır.</w:t>
      </w:r>
      <w:r w:rsidR="003F03A7">
        <w:t>)</w:t>
      </w:r>
      <w:r w:rsidR="001333F8">
        <w:t>.</w:t>
      </w:r>
      <w:r w:rsidR="00A466A1">
        <w:t xml:space="preserve"> Labaratuvar ortamı</w:t>
      </w:r>
      <w:r w:rsidR="0016549A">
        <w:t xml:space="preserve"> aşağıdaki görselden de anlaşılacağı üzere</w:t>
      </w:r>
      <w:r w:rsidR="00A466A1">
        <w:t xml:space="preserve"> Firewall gateway </w:t>
      </w:r>
      <w:r w:rsidR="00F07936">
        <w:t>arkasında 1 adet Linux istemci 2</w:t>
      </w:r>
      <w:r w:rsidR="00A466A1">
        <w:t xml:space="preserve"> adet de Windows </w:t>
      </w:r>
      <w:r w:rsidR="00C64D20">
        <w:t>(bir sunucu, bir istemci kurulumu olması daha iyi olacaktır)</w:t>
      </w:r>
      <w:r w:rsidR="008C3F47">
        <w:t xml:space="preserve"> </w:t>
      </w:r>
      <w:r w:rsidR="00A466A1">
        <w:t xml:space="preserve">kurulacaktır. </w:t>
      </w:r>
      <w:proofErr w:type="gramEnd"/>
      <w:r w:rsidR="006E6FE0">
        <w:t>İstemciler Fortigate Firewall üzerinden internete çıkmaları sağlanacaktır.</w:t>
      </w:r>
    </w:p>
    <w:p w:rsidR="00961576" w:rsidRDefault="00FA033A" w:rsidP="00BF6A03">
      <w:pPr>
        <w:ind w:firstLine="708"/>
      </w:pPr>
      <w:r w:rsidRPr="00FA033A">
        <w:rPr>
          <w:noProof/>
          <w:lang w:eastAsia="tr-TR"/>
        </w:rPr>
        <w:drawing>
          <wp:inline distT="0" distB="0" distL="0" distR="0">
            <wp:extent cx="4244454" cy="2211070"/>
            <wp:effectExtent l="0" t="0" r="3810" b="0"/>
            <wp:docPr id="9" name="Resim 9" descr="C:\Users\VMUser\Desktop\Çalışmalar\2-Firewalls-Notes\Fortigate-2-\Görseller\Topol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MUser\Desktop\Çalışmalar\2-Firewalls-Notes\Fortigate-2-\Görseller\Topolg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552" cy="222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51" w:rsidRDefault="00137F51">
      <w:r>
        <w:t xml:space="preserve">Labaratuvar ortamı kurulumu için Linux ve Windows VM kurulumları tamamlandıktan sonra VM’lerin network ayarlamalarını yapmak için </w:t>
      </w:r>
      <w:r w:rsidR="00F4067F">
        <w:t>“</w:t>
      </w:r>
      <w:proofErr w:type="spellStart"/>
      <w:r w:rsidRPr="00F4067F">
        <w:rPr>
          <w:b/>
        </w:rPr>
        <w:t>VMWare</w:t>
      </w:r>
      <w:proofErr w:type="spellEnd"/>
      <w:r w:rsidRPr="00F4067F">
        <w:rPr>
          <w:b/>
        </w:rPr>
        <w:t xml:space="preserve">-&gt; </w:t>
      </w:r>
      <w:proofErr w:type="spellStart"/>
      <w:r w:rsidRPr="00F4067F">
        <w:rPr>
          <w:b/>
        </w:rPr>
        <w:t>Edit</w:t>
      </w:r>
      <w:proofErr w:type="spellEnd"/>
      <w:r w:rsidRPr="00F4067F">
        <w:rPr>
          <w:b/>
        </w:rPr>
        <w:t xml:space="preserve">-&gt; Virtual Network </w:t>
      </w:r>
      <w:proofErr w:type="spellStart"/>
      <w:r w:rsidRPr="00F4067F">
        <w:rPr>
          <w:b/>
        </w:rPr>
        <w:t>Edit</w:t>
      </w:r>
      <w:proofErr w:type="spellEnd"/>
      <w:r w:rsidR="00F4067F">
        <w:rPr>
          <w:b/>
        </w:rPr>
        <w:t>”</w:t>
      </w:r>
      <w:r w:rsidR="00E5322A">
        <w:t xml:space="preserve"> kısmında sanal networkler olu</w:t>
      </w:r>
      <w:r w:rsidR="00A521F5">
        <w:t>şturulmalıdır</w:t>
      </w:r>
      <w:r>
        <w:t>.</w:t>
      </w:r>
    </w:p>
    <w:p w:rsidR="00961576" w:rsidRDefault="001C35BB">
      <w:r>
        <w:t>“</w:t>
      </w:r>
      <w:r w:rsidRPr="00BD1065">
        <w:rPr>
          <w:b/>
        </w:rPr>
        <w:t>Change Settings</w:t>
      </w:r>
      <w:r>
        <w:t>” seçeneğini seçtikten sonra açılan pencerede “</w:t>
      </w:r>
      <w:r w:rsidRPr="00BD1065">
        <w:rPr>
          <w:b/>
        </w:rPr>
        <w:t>Add Network</w:t>
      </w:r>
      <w:r w:rsidR="007B4983">
        <w:t>” butonu ile “</w:t>
      </w:r>
      <w:r w:rsidR="007B4983" w:rsidRPr="00BD1065">
        <w:rPr>
          <w:b/>
        </w:rPr>
        <w:t>VMNet2</w:t>
      </w:r>
      <w:r w:rsidR="007B4983">
        <w:t>”, “</w:t>
      </w:r>
      <w:r w:rsidR="007B4983" w:rsidRPr="00BD1065">
        <w:rPr>
          <w:b/>
        </w:rPr>
        <w:t>VMNet3</w:t>
      </w:r>
      <w:r w:rsidR="007B4983">
        <w:t>” ve “</w:t>
      </w:r>
      <w:r w:rsidR="007B4983" w:rsidRPr="00BD1065">
        <w:rPr>
          <w:b/>
        </w:rPr>
        <w:t>VMNet4</w:t>
      </w:r>
      <w:r>
        <w:t xml:space="preserve">” adında </w:t>
      </w:r>
      <w:r w:rsidR="007B4983">
        <w:t>üç</w:t>
      </w:r>
      <w:r>
        <w:t xml:space="preserve"> adet sanal network oluşturularak network bilgilerinin tanımlanması gerekiyor.</w:t>
      </w:r>
      <w:r w:rsidR="00F01D07">
        <w:t xml:space="preserve"> Tanımlama sırasında dikkat edilmesi gerken noktalardan birisi de “</w:t>
      </w:r>
      <w:r w:rsidR="00F01D07" w:rsidRPr="00BD1065">
        <w:rPr>
          <w:b/>
        </w:rPr>
        <w:t xml:space="preserve">Use local DHCP service to distribute IP address to VMs” </w:t>
      </w:r>
      <w:r w:rsidR="00F01D07">
        <w:t>seçeneğinin seçili olmaması gerekiyor. Bu seçenek seçilmediğinde istemcilere ip adres bilgilerini manuel olarak tanımlarken default Gateway adresi olarak Fortigare FW’un o networkteki ip adresini tanımlayarak istemcilerin farklı networklere çıkışlarını kontrol edebilir duruma geleceğiz.</w:t>
      </w:r>
    </w:p>
    <w:p w:rsidR="00961576" w:rsidRDefault="00F01D07" w:rsidP="00F44DCA">
      <w:pPr>
        <w:ind w:firstLine="708"/>
      </w:pPr>
      <w:r w:rsidRPr="00F01D07">
        <w:rPr>
          <w:noProof/>
          <w:lang w:eastAsia="tr-TR"/>
        </w:rPr>
        <w:drawing>
          <wp:inline distT="0" distB="0" distL="0" distR="0">
            <wp:extent cx="4210459" cy="2667000"/>
            <wp:effectExtent l="0" t="0" r="0" b="0"/>
            <wp:docPr id="8" name="Picture 8" descr="C:\Users\Asus_PC\Desktop\Firewalls\Fortigate\Fortigate-2-\Görseller\Net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_PC\Desktop\Firewalls\Fortigate\Fortigate-2-\Görseller\Netcon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523" cy="27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C65" w:rsidRDefault="00395C65" w:rsidP="00BD1065">
      <w:pPr>
        <w:ind w:firstLine="708"/>
      </w:pPr>
      <w:r>
        <w:lastRenderedPageBreak/>
        <w:t>Sanal networkler oluşturulduktan sonra Fortigate FW’un ilg</w:t>
      </w:r>
      <w:r w:rsidR="00F7013F">
        <w:t>ili portları</w:t>
      </w:r>
      <w:r w:rsidR="00C44C95">
        <w:t>nı</w:t>
      </w:r>
      <w:r>
        <w:t xml:space="preserve"> bu networklere </w:t>
      </w:r>
      <w:proofErr w:type="gramStart"/>
      <w:r>
        <w:t>dahil</w:t>
      </w:r>
      <w:proofErr w:type="gramEnd"/>
      <w:r>
        <w:t xml:space="preserve"> etmek gerekiyor</w:t>
      </w:r>
      <w:r w:rsidR="007925A9">
        <w:t xml:space="preserve"> (</w:t>
      </w:r>
      <w:r w:rsidR="00D82D01">
        <w:t>Bir anlamda</w:t>
      </w:r>
      <w:r w:rsidR="007925A9">
        <w:t xml:space="preserve"> cihazları </w:t>
      </w:r>
      <w:r w:rsidR="00CF6CC2">
        <w:t xml:space="preserve">farklı networkler </w:t>
      </w:r>
      <w:r w:rsidR="008B3202">
        <w:t>kullanarak</w:t>
      </w:r>
      <w:r w:rsidR="00CF6CC2">
        <w:t xml:space="preserve"> </w:t>
      </w:r>
      <w:r w:rsidR="007925A9">
        <w:t>birbirine bağlıyoruz</w:t>
      </w:r>
      <w:r w:rsidR="00CD1988">
        <w:t>)</w:t>
      </w:r>
      <w:r w:rsidR="00BC690C">
        <w:t xml:space="preserve"> </w:t>
      </w:r>
      <w:r w:rsidR="00CD1988">
        <w:t xml:space="preserve">(Burada </w:t>
      </w:r>
      <w:r w:rsidR="00BC690C">
        <w:t xml:space="preserve">Port1’in NAT </w:t>
      </w:r>
      <w:r w:rsidR="00047AE8">
        <w:t>olar</w:t>
      </w:r>
      <w:r w:rsidR="00DD5450">
        <w:t>ak ayarlandığına dikkat etmelisin</w:t>
      </w:r>
      <w:r w:rsidR="007925A9">
        <w:t>)</w:t>
      </w:r>
      <w:r>
        <w:t>. Bu işlem için Fortigate VM’in ayarlar sayfasına girilerek portlarını topolojide belirtilen networklere dahil ediliyor.</w:t>
      </w:r>
      <w:r w:rsidR="00A7713F">
        <w:t xml:space="preserve"> </w:t>
      </w:r>
      <w:proofErr w:type="gramStart"/>
      <w:r w:rsidR="00A7713F">
        <w:t>Dahil</w:t>
      </w:r>
      <w:proofErr w:type="gramEnd"/>
      <w:r w:rsidR="00A7713F">
        <w:t xml:space="preserve"> edilirken “</w:t>
      </w:r>
      <w:r w:rsidR="000F5123" w:rsidRPr="00A41042">
        <w:rPr>
          <w:b/>
        </w:rPr>
        <w:t>Conn</w:t>
      </w:r>
      <w:r w:rsidR="00A7713F" w:rsidRPr="00A41042">
        <w:rPr>
          <w:b/>
        </w:rPr>
        <w:t>ect at power on</w:t>
      </w:r>
      <w:r w:rsidR="00A7713F">
        <w:t>”</w:t>
      </w:r>
      <w:r w:rsidR="00503D84">
        <w:t xml:space="preserve"> seçeneğinin seçil</w:t>
      </w:r>
      <w:r w:rsidR="00A7713F">
        <w:t>i olmasına dikkat ediniz.</w:t>
      </w:r>
    </w:p>
    <w:p w:rsidR="00A21700" w:rsidRDefault="00E41FDE" w:rsidP="00CB6AF9">
      <w:pPr>
        <w:ind w:left="708"/>
      </w:pPr>
      <w:r w:rsidRPr="00E41FDE">
        <w:rPr>
          <w:noProof/>
          <w:lang w:eastAsia="tr-TR"/>
        </w:rPr>
        <w:drawing>
          <wp:inline distT="0" distB="0" distL="0" distR="0">
            <wp:extent cx="4510585" cy="1995805"/>
            <wp:effectExtent l="0" t="0" r="4445" b="4445"/>
            <wp:docPr id="10" name="Picture 10" descr="C:\Users\Asus_PC\Desktop\Firewalls\Fortigate\Fortigate-2-\Görseller\Forti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_PC\Desktop\Firewalls\Fortigate\Fortigate-2-\Görseller\FortiCon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07" cy="20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9" w:rsidRDefault="005435A5" w:rsidP="005435A5">
      <w:r>
        <w:t>Fortigate FW’un bağlantıları yapıldıktan sonra topolojide bulun</w:t>
      </w:r>
      <w:r w:rsidR="00A34619">
        <w:t>an diğer VM’</w:t>
      </w:r>
      <w:r>
        <w:t>lerde sırasıyla bağlanmaları gereken sanal networklere dahil edilerek ip adresleri tanımlanıyor.</w:t>
      </w:r>
      <w:r w:rsidR="00A34619">
        <w:t xml:space="preserve"> Özetle;</w:t>
      </w:r>
    </w:p>
    <w:p w:rsidR="00A34619" w:rsidRDefault="00A34619" w:rsidP="00A34619">
      <w:pPr>
        <w:pStyle w:val="ListeParagraf"/>
        <w:numPr>
          <w:ilvl w:val="0"/>
          <w:numId w:val="1"/>
        </w:numPr>
      </w:pPr>
      <w:r>
        <w:t>Windows VM1 -&gt; 192.168.20.0/24 networküne</w:t>
      </w:r>
      <w:r w:rsidR="00B057E4">
        <w:t xml:space="preserve"> (VMNet2)</w:t>
      </w:r>
      <w:r>
        <w:t xml:space="preserve"> </w:t>
      </w:r>
      <w:proofErr w:type="gramStart"/>
      <w:r>
        <w:t>dahil</w:t>
      </w:r>
      <w:proofErr w:type="gramEnd"/>
      <w:r>
        <w:t xml:space="preserve"> edilerek 192.168.20.5</w:t>
      </w:r>
      <w:r w:rsidR="00112A67">
        <w:t xml:space="preserve"> ip, 192.168.20.1 Default Gateway adresi olarak </w:t>
      </w:r>
      <w:r w:rsidR="0076185F">
        <w:t>veriliyor</w:t>
      </w:r>
      <w:r w:rsidR="002C7CB1">
        <w:t>.</w:t>
      </w:r>
    </w:p>
    <w:p w:rsidR="002C7CB1" w:rsidRDefault="002C7CB1" w:rsidP="002C7CB1">
      <w:pPr>
        <w:pStyle w:val="ListeParagraf"/>
        <w:numPr>
          <w:ilvl w:val="0"/>
          <w:numId w:val="1"/>
        </w:numPr>
      </w:pPr>
      <w:r>
        <w:t>Linux VM</w:t>
      </w:r>
      <w:r w:rsidR="0076185F">
        <w:t xml:space="preserve"> -&gt; 192.168.30.0/24 networküne</w:t>
      </w:r>
      <w:r w:rsidR="00B057E4">
        <w:t xml:space="preserve"> (VMNet3)</w:t>
      </w:r>
      <w:r w:rsidR="0076185F">
        <w:t xml:space="preserve"> </w:t>
      </w:r>
      <w:proofErr w:type="gramStart"/>
      <w:r w:rsidR="0076185F">
        <w:t>dahil</w:t>
      </w:r>
      <w:proofErr w:type="gramEnd"/>
      <w:r w:rsidR="0076185F">
        <w:t xml:space="preserve"> edilerek 192.168.30.5 ip, 192.168.30.1 Default Gateway adresi olarak veriliyor</w:t>
      </w:r>
      <w:r>
        <w:t>.</w:t>
      </w:r>
    </w:p>
    <w:p w:rsidR="00CB51DA" w:rsidRPr="00CB6AF9" w:rsidRDefault="002C7CB1" w:rsidP="00D91856">
      <w:pPr>
        <w:pStyle w:val="ListeParagraf"/>
        <w:numPr>
          <w:ilvl w:val="0"/>
          <w:numId w:val="1"/>
        </w:numPr>
      </w:pPr>
      <w:r>
        <w:t>Windows VM2 -&gt; 192.168.40.0/24 networküne</w:t>
      </w:r>
      <w:r w:rsidR="00B057E4">
        <w:t xml:space="preserve"> (VMNet4)</w:t>
      </w:r>
      <w:r w:rsidR="00CB1AAE">
        <w:t xml:space="preserve"> </w:t>
      </w:r>
      <w:proofErr w:type="gramStart"/>
      <w:r w:rsidR="00CB1AAE">
        <w:t>dahil</w:t>
      </w:r>
      <w:proofErr w:type="gramEnd"/>
      <w:r w:rsidR="00CB1AAE">
        <w:t xml:space="preserve"> edilerek</w:t>
      </w:r>
      <w:r w:rsidR="007A311F">
        <w:t xml:space="preserve"> 192.168.40.5 ip, 192.168.40.1 Default Gateway adresi olarak veriliyor.</w:t>
      </w:r>
    </w:p>
    <w:p w:rsidR="008133AB" w:rsidRDefault="00F06294" w:rsidP="00D91856">
      <w:r>
        <w:tab/>
        <w:t>Bağlantıları tam</w:t>
      </w:r>
      <w:r w:rsidR="004F7339">
        <w:t>a</w:t>
      </w:r>
      <w:r>
        <w:t>m</w:t>
      </w:r>
      <w:r w:rsidR="004F7339">
        <w:t xml:space="preserve">ladıktan sonra </w:t>
      </w:r>
      <w:proofErr w:type="spellStart"/>
      <w:r w:rsidR="004F7339">
        <w:t>Fortigate</w:t>
      </w:r>
      <w:proofErr w:type="spellEnd"/>
      <w:r w:rsidR="004F7339">
        <w:t xml:space="preserve"> </w:t>
      </w:r>
      <w:proofErr w:type="spellStart"/>
      <w:r w:rsidR="004F7339">
        <w:t>FW’un</w:t>
      </w:r>
      <w:proofErr w:type="spellEnd"/>
      <w:r w:rsidR="004F7339">
        <w:t xml:space="preserve"> </w:t>
      </w:r>
      <w:proofErr w:type="spellStart"/>
      <w:r w:rsidR="004F7339">
        <w:t>arayüzlerinde</w:t>
      </w:r>
      <w:proofErr w:type="spellEnd"/>
      <w:r w:rsidR="004F7339">
        <w:t xml:space="preserve"> de </w:t>
      </w:r>
      <w:r w:rsidR="00A239CE">
        <w:t>ip bilgilerinin ve izin verilecek bağlantı tiplerinin belirlenmesi gerekiyor</w:t>
      </w:r>
      <w:r w:rsidR="00552AF2">
        <w:t xml:space="preserve">. Bu işlem iki farklı şekilde gerçekleştirilebilir. </w:t>
      </w:r>
    </w:p>
    <w:p w:rsidR="007009BC" w:rsidRDefault="00552AF2" w:rsidP="008133AB">
      <w:pPr>
        <w:pStyle w:val="ListeParagraf"/>
        <w:numPr>
          <w:ilvl w:val="0"/>
          <w:numId w:val="1"/>
        </w:numPr>
      </w:pPr>
      <w:r>
        <w:t xml:space="preserve">İlk seçenek </w:t>
      </w:r>
      <w:r w:rsidR="004F7339">
        <w:t xml:space="preserve">komut satırı </w:t>
      </w:r>
      <w:r w:rsidR="00DF3917">
        <w:t>üzerindeki</w:t>
      </w:r>
      <w:r w:rsidR="00D91856">
        <w:t xml:space="preserve"> komutlar her bir port için ayrı ayrı uy</w:t>
      </w:r>
      <w:r w:rsidR="00E16CEE">
        <w:t>g</w:t>
      </w:r>
      <w:r w:rsidR="00D91856">
        <w:t>ulanabilir</w:t>
      </w:r>
      <w:r>
        <w:t>.</w:t>
      </w:r>
    </w:p>
    <w:p w:rsidR="009422CB" w:rsidRDefault="00A663FA" w:rsidP="00FB696F">
      <w:pPr>
        <w:ind w:left="2124" w:firstLine="708"/>
      </w:pPr>
      <w:r>
        <w:rPr>
          <w:noProof/>
          <w:lang w:eastAsia="tr-TR"/>
        </w:rPr>
        <w:drawing>
          <wp:inline distT="0" distB="0" distL="0" distR="0" wp14:anchorId="5F4393D6" wp14:editId="0219EDBC">
            <wp:extent cx="1978925" cy="645801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832" cy="6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76" w:rsidRDefault="00D91856" w:rsidP="008133AB">
      <w:pPr>
        <w:pStyle w:val="ListeParagraf"/>
        <w:numPr>
          <w:ilvl w:val="0"/>
          <w:numId w:val="1"/>
        </w:numPr>
      </w:pPr>
      <w:r>
        <w:t>İkinci seçenek ise w</w:t>
      </w:r>
      <w:r w:rsidR="00A6523B">
        <w:t xml:space="preserve">eb aratüyüzü üzerinden </w:t>
      </w:r>
      <w:r>
        <w:t xml:space="preserve">yapılabilir. Bunun için </w:t>
      </w:r>
      <w:r w:rsidR="00A6523B">
        <w:t>“</w:t>
      </w:r>
      <w:r w:rsidR="00A6523B" w:rsidRPr="001339CB">
        <w:rPr>
          <w:b/>
        </w:rPr>
        <w:t>Network-&gt; Interfaces</w:t>
      </w:r>
      <w:r w:rsidR="00A6523B">
        <w:t xml:space="preserve">” kısmındaki </w:t>
      </w:r>
      <w:r>
        <w:t xml:space="preserve">portlardan </w:t>
      </w:r>
      <w:r w:rsidR="00A6523B">
        <w:t>ilgili</w:t>
      </w:r>
      <w:r>
        <w:t xml:space="preserve"> portun arayüzüne</w:t>
      </w:r>
      <w:r w:rsidR="00A6523B">
        <w:t xml:space="preserve"> giriş </w:t>
      </w:r>
      <w:r w:rsidR="008072F8">
        <w:t>yapılır.</w:t>
      </w:r>
      <w:r w:rsidR="00A6523B">
        <w:t xml:space="preserve"> </w:t>
      </w:r>
    </w:p>
    <w:p w:rsidR="00961576" w:rsidRDefault="008E2CDF" w:rsidP="00FB405E">
      <w:pPr>
        <w:ind w:firstLine="360"/>
      </w:pPr>
      <w:r>
        <w:rPr>
          <w:noProof/>
          <w:lang w:eastAsia="tr-TR"/>
        </w:rPr>
        <w:drawing>
          <wp:inline distT="0" distB="0" distL="0" distR="0" wp14:anchorId="448BD64D" wp14:editId="7FA02582">
            <wp:extent cx="5289550" cy="2072430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837" cy="20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76" w:rsidRDefault="00B67A5E" w:rsidP="00B67A5E">
      <w:r>
        <w:lastRenderedPageBreak/>
        <w:t xml:space="preserve">   </w:t>
      </w:r>
      <w:r w:rsidR="00560655" w:rsidRPr="00560655">
        <w:rPr>
          <w:noProof/>
          <w:lang w:eastAsia="tr-TR"/>
        </w:rPr>
        <w:drawing>
          <wp:inline distT="0" distB="0" distL="0" distR="0">
            <wp:extent cx="5370394" cy="3592101"/>
            <wp:effectExtent l="0" t="0" r="1905" b="8890"/>
            <wp:docPr id="11" name="Resim 11" descr="C:\Users\VMUser\Desktop\Çalışmalar\2-Firewalls-Notes\Fortigate-2- Lab Kurulumu\Görseller\fort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MUser\Desktop\Çalışmalar\2-Firewalls-Notes\Fortigate-2- Lab Kurulumu\Görseller\forti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665" cy="360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B5" w:rsidRDefault="009C51B5" w:rsidP="00CC5FAB">
      <w:r>
        <w:t xml:space="preserve">Bu kısımda portun ip adresini nasıl alacağı, </w:t>
      </w:r>
      <w:r w:rsidR="00D35E37">
        <w:t xml:space="preserve">erişim izni verilecek protokoller, </w:t>
      </w:r>
      <w:r w:rsidR="00A426D2">
        <w:t>DHCP hizmeti verip vermeyeceği gibi daha birçok özellik devreye alınabilir</w:t>
      </w:r>
      <w:r w:rsidR="00C2645C">
        <w:t xml:space="preserve">. Burada </w:t>
      </w:r>
      <w:r w:rsidR="007B7FFD">
        <w:t>ayrıca</w:t>
      </w:r>
      <w:r w:rsidR="00C2645C">
        <w:t>“</w:t>
      </w:r>
      <w:r w:rsidR="00C2645C" w:rsidRPr="000174EE">
        <w:rPr>
          <w:b/>
        </w:rPr>
        <w:t>Role</w:t>
      </w:r>
      <w:r w:rsidR="00C2645C">
        <w:t xml:space="preserve">” seçeneği </w:t>
      </w:r>
      <w:r w:rsidR="00C2645C" w:rsidRPr="001339CB">
        <w:rPr>
          <w:b/>
        </w:rPr>
        <w:t xml:space="preserve">Port1 </w:t>
      </w:r>
      <w:r w:rsidR="00C2645C">
        <w:t xml:space="preserve">için </w:t>
      </w:r>
      <w:r w:rsidR="00C2645C" w:rsidRPr="001339CB">
        <w:rPr>
          <w:b/>
        </w:rPr>
        <w:t>WAN</w:t>
      </w:r>
      <w:r w:rsidR="00C2645C">
        <w:t xml:space="preserve"> seçilirken </w:t>
      </w:r>
      <w:r w:rsidR="00C2645C" w:rsidRPr="001339CB">
        <w:rPr>
          <w:b/>
        </w:rPr>
        <w:t>Port2, Port3 ve Port4</w:t>
      </w:r>
      <w:r w:rsidR="00C2645C">
        <w:t xml:space="preserve"> için </w:t>
      </w:r>
      <w:proofErr w:type="gramStart"/>
      <w:r w:rsidR="00C2645C" w:rsidRPr="001339CB">
        <w:rPr>
          <w:b/>
        </w:rPr>
        <w:t>LAN</w:t>
      </w:r>
      <w:proofErr w:type="gramEnd"/>
      <w:r w:rsidR="00C2645C">
        <w:t xml:space="preserve"> seçimi yapılmalıdır</w:t>
      </w:r>
      <w:r w:rsidR="00EB0E80">
        <w:t xml:space="preserve"> (</w:t>
      </w:r>
      <w:r w:rsidR="00C2645C">
        <w:t xml:space="preserve">Role </w:t>
      </w:r>
      <w:r w:rsidR="00EB0E80">
        <w:t>belirtilmediği</w:t>
      </w:r>
      <w:r w:rsidR="000174EE">
        <w:t xml:space="preserve"> takd</w:t>
      </w:r>
      <w:r w:rsidR="00590539">
        <w:t>irde varsayılanda LAN geliyor</w:t>
      </w:r>
      <w:r w:rsidR="001339CB">
        <w:t xml:space="preserve">–Role kısmı Web </w:t>
      </w:r>
      <w:proofErr w:type="spellStart"/>
      <w:r w:rsidR="001339CB">
        <w:t>arayüzü</w:t>
      </w:r>
      <w:proofErr w:type="spellEnd"/>
      <w:r w:rsidR="001339CB">
        <w:t xml:space="preserve"> üzerinde </w:t>
      </w:r>
      <w:proofErr w:type="spellStart"/>
      <w:r w:rsidR="001339CB">
        <w:t>konfigüre</w:t>
      </w:r>
      <w:proofErr w:type="spellEnd"/>
      <w:r w:rsidR="001339CB">
        <w:t xml:space="preserve"> edilebilecek </w:t>
      </w:r>
      <w:r w:rsidR="000268D0">
        <w:t>alanların</w:t>
      </w:r>
      <w:r w:rsidR="001339CB">
        <w:t xml:space="preserve"> </w:t>
      </w:r>
      <w:r w:rsidR="004A6AD0">
        <w:t xml:space="preserve">gizlenip gösterilmesini sağlar </w:t>
      </w:r>
      <w:r w:rsidR="00BB2E4E" w:rsidRPr="00BB2E4E">
        <w:t>https</w:t>
      </w:r>
      <w:r w:rsidR="00BB2E4E">
        <w:t>[</w:t>
      </w:r>
      <w:r w:rsidR="00BB2E4E" w:rsidRPr="00BB2E4E">
        <w:t>:</w:t>
      </w:r>
      <w:r w:rsidR="00BB2E4E">
        <w:t>]</w:t>
      </w:r>
      <w:r w:rsidR="00BB2E4E" w:rsidRPr="00BB2E4E">
        <w:t>//docs.fortinet.com/document/fortigate/6.2.15/cookbook/574723/interface-settings</w:t>
      </w:r>
      <w:r w:rsidR="00BB2E4E">
        <w:t>)</w:t>
      </w:r>
      <w:r w:rsidR="00A426D2">
        <w:t>.</w:t>
      </w:r>
      <w:r w:rsidR="00CF6EC3">
        <w:t xml:space="preserve"> Ip bilgileri tanımlandıktan sonra er</w:t>
      </w:r>
      <w:r w:rsidR="00D91C19">
        <w:t xml:space="preserve">işim kontrolü yapabilmemiz için </w:t>
      </w:r>
      <w:r w:rsidR="00CF6EC3">
        <w:t>PING paketlerine izin ver</w:t>
      </w:r>
      <w:r w:rsidR="00D91C19">
        <w:t>ilmesi gerekiyor</w:t>
      </w:r>
      <w:r w:rsidR="00B16371">
        <w:t xml:space="preserve"> (Web arayüzünün sağ kenarında “</w:t>
      </w:r>
      <w:r w:rsidR="00B16371" w:rsidRPr="00560655">
        <w:rPr>
          <w:b/>
        </w:rPr>
        <w:t>Edit in CLI</w:t>
      </w:r>
      <w:r w:rsidR="00B16371">
        <w:t>” seçeneği ile CLI ekranı da kullanılabilir)</w:t>
      </w:r>
      <w:r w:rsidR="00D91C19">
        <w:t>.</w:t>
      </w:r>
    </w:p>
    <w:p w:rsidR="009A7A56" w:rsidRDefault="009A7A56" w:rsidP="00D05776">
      <w:pPr>
        <w:ind w:firstLine="708"/>
      </w:pPr>
      <w:proofErr w:type="spellStart"/>
      <w:r>
        <w:t>Fortigate</w:t>
      </w:r>
      <w:proofErr w:type="spellEnd"/>
      <w:r>
        <w:t xml:space="preserve"> </w:t>
      </w:r>
      <w:proofErr w:type="spellStart"/>
      <w:r>
        <w:t>arayüzlerine</w:t>
      </w:r>
      <w:proofErr w:type="spellEnd"/>
      <w:r>
        <w:t xml:space="preserve"> de ip adresleri tanımlandığına göre istemcilerden ilgili Fortigate arayüzlerine ping atabilir duruma gelinmelidir.</w:t>
      </w:r>
    </w:p>
    <w:p w:rsidR="00961576" w:rsidRDefault="00780D12" w:rsidP="00536B61">
      <w:pPr>
        <w:ind w:firstLine="708"/>
      </w:pPr>
      <w:r>
        <w:rPr>
          <w:noProof/>
          <w:lang w:eastAsia="tr-TR"/>
        </w:rPr>
        <w:drawing>
          <wp:inline distT="0" distB="0" distL="0" distR="0" wp14:anchorId="03E9B78A" wp14:editId="25200B4C">
            <wp:extent cx="4346284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885" cy="190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75" w:rsidRDefault="00C128FD" w:rsidP="00774D24">
      <w:pPr>
        <w:ind w:firstLine="708"/>
      </w:pPr>
      <w:r>
        <w:t>Buraya kadar</w:t>
      </w:r>
      <w:r w:rsidR="00734E46">
        <w:t xml:space="preserve"> </w:t>
      </w:r>
      <w:r>
        <w:t>ki kısımda sanal makinelerin Fortigate FW’e erişimleri sağlandı.</w:t>
      </w:r>
      <w:r w:rsidR="0080008B" w:rsidRPr="0080008B">
        <w:t xml:space="preserve"> </w:t>
      </w:r>
      <w:r w:rsidR="0080008B">
        <w:t xml:space="preserve">Fortigate FW’un internete erişebilmesi için </w:t>
      </w:r>
      <w:proofErr w:type="spellStart"/>
      <w:r w:rsidR="0080008B">
        <w:t>Static</w:t>
      </w:r>
      <w:proofErr w:type="spellEnd"/>
      <w:r w:rsidR="0080008B">
        <w:t xml:space="preserve"> </w:t>
      </w:r>
      <w:proofErr w:type="spellStart"/>
      <w:r w:rsidR="0080008B">
        <w:t>Rotue</w:t>
      </w:r>
      <w:proofErr w:type="spellEnd"/>
      <w:r w:rsidR="0080008B">
        <w:t xml:space="preserve"> tanımı yapılması gerekiyor</w:t>
      </w:r>
      <w:r w:rsidR="00371D75">
        <w:t xml:space="preserve">. </w:t>
      </w:r>
      <w:proofErr w:type="spellStart"/>
      <w:r w:rsidR="00373ED0">
        <w:t>Static</w:t>
      </w:r>
      <w:proofErr w:type="spellEnd"/>
      <w:r w:rsidR="00373ED0">
        <w:t xml:space="preserve"> </w:t>
      </w:r>
      <w:proofErr w:type="spellStart"/>
      <w:r w:rsidR="00373ED0">
        <w:t>Route</w:t>
      </w:r>
      <w:proofErr w:type="spellEnd"/>
      <w:r w:rsidR="00373ED0">
        <w:t xml:space="preserve"> tanımı o</w:t>
      </w:r>
      <w:r w:rsidR="00040574">
        <w:t xml:space="preserve">tomatik olarak </w:t>
      </w:r>
      <w:r w:rsidR="00013BE6">
        <w:t>eklenmiş</w:t>
      </w:r>
      <w:r w:rsidR="00040574">
        <w:t xml:space="preserve"> olabilir. Kontrol edebilmek için “</w:t>
      </w:r>
      <w:r w:rsidR="0043222A" w:rsidRPr="0041622D">
        <w:rPr>
          <w:b/>
        </w:rPr>
        <w:t xml:space="preserve">Dashboard-&gt; Routing </w:t>
      </w:r>
      <w:proofErr w:type="spellStart"/>
      <w:r w:rsidR="0043222A" w:rsidRPr="0041622D">
        <w:rPr>
          <w:b/>
        </w:rPr>
        <w:t>Monitor</w:t>
      </w:r>
      <w:proofErr w:type="spellEnd"/>
      <w:r w:rsidR="00040574">
        <w:t>” yolunu takip edebilirsin</w:t>
      </w:r>
      <w:r w:rsidR="00316198">
        <w:t>. Burada NAT Port1/NAT tanımlı port için Static Route tanı</w:t>
      </w:r>
      <w:r w:rsidR="00371D75">
        <w:t xml:space="preserve">mı varsayılanda gelmiş demektir. </w:t>
      </w:r>
      <w:r w:rsidR="0041622D">
        <w:t>A</w:t>
      </w:r>
      <w:r w:rsidR="00246C35">
        <w:t xml:space="preserve">yrıca </w:t>
      </w:r>
      <w:proofErr w:type="spellStart"/>
      <w:r w:rsidR="00246C35">
        <w:t>Static</w:t>
      </w:r>
      <w:proofErr w:type="spellEnd"/>
      <w:r w:rsidR="00246C35">
        <w:t xml:space="preserve"> </w:t>
      </w:r>
      <w:proofErr w:type="spellStart"/>
      <w:r w:rsidR="00246C35">
        <w:t>Route</w:t>
      </w:r>
      <w:proofErr w:type="spellEnd"/>
      <w:r w:rsidR="00246C35">
        <w:t xml:space="preserve"> tanımı </w:t>
      </w:r>
      <w:r w:rsidR="006B68D6">
        <w:t>yapabilirsin (Normalde</w:t>
      </w:r>
      <w:r w:rsidR="00F053AD">
        <w:t xml:space="preserve"> bu kısımda</w:t>
      </w:r>
      <w:r w:rsidR="006B68D6">
        <w:t xml:space="preserve"> görünmese bile varsayılanda tanımlı geliyor</w:t>
      </w:r>
      <w:r w:rsidR="00E713A6">
        <w:t xml:space="preserve">. Bunu internet üzerindeki herhangi bir ip adresine </w:t>
      </w:r>
      <w:proofErr w:type="spellStart"/>
      <w:r w:rsidR="00E713A6">
        <w:t>ping</w:t>
      </w:r>
      <w:proofErr w:type="spellEnd"/>
      <w:r w:rsidR="00E713A6">
        <w:t xml:space="preserve"> atarak görebilirsin</w:t>
      </w:r>
      <w:r w:rsidR="006B68D6">
        <w:t>)</w:t>
      </w:r>
      <w:r w:rsidR="0080008B">
        <w:t>.</w:t>
      </w:r>
    </w:p>
    <w:p w:rsidR="00371D75" w:rsidRDefault="00371D75" w:rsidP="00371D75">
      <w:pPr>
        <w:ind w:firstLine="708"/>
      </w:pPr>
      <w:r w:rsidRPr="00371D75">
        <w:rPr>
          <w:noProof/>
          <w:lang w:eastAsia="tr-TR"/>
        </w:rPr>
        <w:lastRenderedPageBreak/>
        <w:drawing>
          <wp:inline distT="0" distB="0" distL="0" distR="0">
            <wp:extent cx="4774407" cy="2094932"/>
            <wp:effectExtent l="0" t="0" r="7620" b="635"/>
            <wp:docPr id="5" name="Picture 5" descr="C:\Users\Asus_PC\Desktop\Firewalls\Fortigate\Fortigate-2-\Görseller\stat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_PC\Desktop\Firewalls\Fortigate\Fortigate-2-\Görseller\static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712" cy="210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D4" w:rsidRDefault="0080008B" w:rsidP="0080008B">
      <w:r>
        <w:t xml:space="preserve"> Static Route tanımı</w:t>
      </w:r>
      <w:r w:rsidR="00C577B3">
        <w:t xml:space="preserve"> olmadığı durumlarda</w:t>
      </w:r>
      <w:r>
        <w:t xml:space="preserve"> </w:t>
      </w:r>
      <w:r w:rsidR="00FA4220">
        <w:t>“</w:t>
      </w:r>
      <w:r w:rsidR="00FA4220" w:rsidRPr="0014545F">
        <w:rPr>
          <w:b/>
        </w:rPr>
        <w:t xml:space="preserve">Network-&gt; </w:t>
      </w:r>
      <w:proofErr w:type="spellStart"/>
      <w:r w:rsidR="00FA4220" w:rsidRPr="0014545F">
        <w:rPr>
          <w:b/>
        </w:rPr>
        <w:t>Static</w:t>
      </w:r>
      <w:proofErr w:type="spellEnd"/>
      <w:r w:rsidR="00FA4220" w:rsidRPr="0014545F">
        <w:rPr>
          <w:b/>
        </w:rPr>
        <w:t xml:space="preserve"> </w:t>
      </w:r>
      <w:proofErr w:type="spellStart"/>
      <w:r w:rsidR="00FA4220" w:rsidRPr="0014545F">
        <w:rPr>
          <w:b/>
        </w:rPr>
        <w:t>Route</w:t>
      </w:r>
      <w:proofErr w:type="spellEnd"/>
      <w:r w:rsidR="00FA4220" w:rsidRPr="0014545F">
        <w:rPr>
          <w:b/>
        </w:rPr>
        <w:t xml:space="preserve">-&gt; </w:t>
      </w:r>
      <w:proofErr w:type="spellStart"/>
      <w:r w:rsidR="00FA4220" w:rsidRPr="0014545F">
        <w:rPr>
          <w:b/>
        </w:rPr>
        <w:t>Create</w:t>
      </w:r>
      <w:proofErr w:type="spellEnd"/>
      <w:r w:rsidR="00FA4220">
        <w:t>”</w:t>
      </w:r>
      <w:r>
        <w:t xml:space="preserve"> yolunu takip </w:t>
      </w:r>
      <w:r w:rsidR="003F4E39">
        <w:t>etmelisin</w:t>
      </w:r>
      <w:r w:rsidR="006B68D6">
        <w:t xml:space="preserve">. </w:t>
      </w:r>
    </w:p>
    <w:p w:rsidR="00961576" w:rsidRDefault="0080008B">
      <w:r w:rsidRPr="0080008B">
        <w:rPr>
          <w:noProof/>
          <w:lang w:eastAsia="tr-TR"/>
        </w:rPr>
        <w:drawing>
          <wp:inline distT="0" distB="0" distL="0" distR="0">
            <wp:extent cx="5456310" cy="2273300"/>
            <wp:effectExtent l="0" t="0" r="0" b="0"/>
            <wp:docPr id="4" name="Picture 4" descr="C:\Users\Asus_PC\Desktop\Firewalls\Fortigate\Fortigate-2-\Görseller\stat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_PC\Desktop\Firewalls\Fortigate\Fortigate-2-\Görseller\static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13" cy="228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76" w:rsidRDefault="00926D0E">
      <w:r>
        <w:t xml:space="preserve">Bu kısımda </w:t>
      </w:r>
      <w:r w:rsidR="00C577B3">
        <w:t>“</w:t>
      </w:r>
      <w:r w:rsidR="00C577B3" w:rsidRPr="00734E46">
        <w:rPr>
          <w:b/>
        </w:rPr>
        <w:t>Destination</w:t>
      </w:r>
      <w:r w:rsidR="00C577B3">
        <w:t>” alanı ile herhangi bir hedef network adresine gönderilecek paketler temsil ediliyor. “</w:t>
      </w:r>
      <w:r w:rsidR="00C577B3" w:rsidRPr="006B68D6">
        <w:rPr>
          <w:b/>
        </w:rPr>
        <w:t>Gateway</w:t>
      </w:r>
      <w:r w:rsidR="00C577B3">
        <w:t xml:space="preserve">” kısmında </w:t>
      </w:r>
      <w:r w:rsidR="00D82152">
        <w:t>Port1’in gateway adresi/internete çıkış yapacağı ip adresi tanımlanıyor (</w:t>
      </w:r>
      <w:r w:rsidR="009C4F90">
        <w:t xml:space="preserve">Port1’in Gateway adresini </w:t>
      </w:r>
      <w:r w:rsidR="00734E46">
        <w:t>“</w:t>
      </w:r>
      <w:r w:rsidR="008C1E9B" w:rsidRPr="006B68D6">
        <w:rPr>
          <w:b/>
        </w:rPr>
        <w:t xml:space="preserve">Network-&gt; </w:t>
      </w:r>
      <w:proofErr w:type="spellStart"/>
      <w:r w:rsidR="008C1E9B" w:rsidRPr="006B68D6">
        <w:rPr>
          <w:b/>
        </w:rPr>
        <w:t>Interfaces</w:t>
      </w:r>
      <w:proofErr w:type="spellEnd"/>
      <w:r w:rsidR="008C1E9B" w:rsidRPr="006B68D6">
        <w:rPr>
          <w:b/>
        </w:rPr>
        <w:t>-&gt;</w:t>
      </w:r>
      <w:r w:rsidR="00D82152" w:rsidRPr="006B68D6">
        <w:rPr>
          <w:b/>
        </w:rPr>
        <w:t xml:space="preserve"> Port1</w:t>
      </w:r>
      <w:r w:rsidR="00734E46">
        <w:rPr>
          <w:b/>
        </w:rPr>
        <w:t>”</w:t>
      </w:r>
      <w:r w:rsidR="000003F3">
        <w:t xml:space="preserve"> yolunu takip ederek</w:t>
      </w:r>
      <w:r w:rsidR="00D82152">
        <w:t xml:space="preserve"> görebilirsin)</w:t>
      </w:r>
      <w:r w:rsidR="00C577B3">
        <w:t>. ”</w:t>
      </w:r>
      <w:r w:rsidR="00C577B3" w:rsidRPr="00734E46">
        <w:rPr>
          <w:b/>
        </w:rPr>
        <w:t>Interface</w:t>
      </w:r>
      <w:r w:rsidR="00C577B3">
        <w:t>” kısmında Fortigare FW’un hangi portundan çıkış yapacağı tanımlanıyor.</w:t>
      </w:r>
    </w:p>
    <w:p w:rsidR="00C577B3" w:rsidRDefault="00C577B3" w:rsidP="00C577B3">
      <w:pPr>
        <w:ind w:firstLine="708"/>
      </w:pPr>
      <w:r>
        <w:rPr>
          <w:noProof/>
          <w:lang w:eastAsia="tr-TR"/>
        </w:rPr>
        <w:drawing>
          <wp:inline distT="0" distB="0" distL="0" distR="0" wp14:anchorId="7520223D" wp14:editId="75990EC8">
            <wp:extent cx="3168502" cy="210919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8353" cy="212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76" w:rsidRDefault="00BE613D">
      <w:r>
        <w:t>Statik Route tanımı yapıldıktan sonra test için internet üzerindeki h</w:t>
      </w:r>
      <w:r w:rsidR="006C5AAC">
        <w:t>erhangi bir adrese ping atılabilir.</w:t>
      </w:r>
    </w:p>
    <w:p w:rsidR="00961576" w:rsidRDefault="00417EB3">
      <w:r>
        <w:rPr>
          <w:noProof/>
          <w:lang w:eastAsia="tr-TR"/>
        </w:rPr>
        <w:lastRenderedPageBreak/>
        <w:drawing>
          <wp:inline distT="0" distB="0" distL="0" distR="0" wp14:anchorId="247FA6D7" wp14:editId="6FBD9094">
            <wp:extent cx="576072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76" w:rsidRDefault="005F4BEC">
      <w:r>
        <w:t xml:space="preserve">Bu işlemle beraber </w:t>
      </w:r>
      <w:proofErr w:type="spellStart"/>
      <w:r w:rsidR="0096617D">
        <w:t>VMWare</w:t>
      </w:r>
      <w:proofErr w:type="spellEnd"/>
      <w:r w:rsidR="0096617D">
        <w:t xml:space="preserve"> kullanacak kişiler için uygulama sürecinde ihtiyaç duyacağı minimum topolojinin</w:t>
      </w:r>
      <w:r>
        <w:t xml:space="preserve"> kurulum aşamaları tamamlandı. Bundan sonra</w:t>
      </w:r>
      <w:r w:rsidR="0096617D">
        <w:t xml:space="preserve">ki süreçte kullanılan bilgisayarın kaynaklarına göre bu topoloji genişletilebilir veya üzerinde değişiklikler yapılabilir. </w:t>
      </w:r>
      <w:bookmarkStart w:id="0" w:name="_GoBack"/>
      <w:bookmarkEnd w:id="0"/>
      <w:r w:rsidR="0096617D">
        <w:t>Artık</w:t>
      </w:r>
      <w:r>
        <w:t xml:space="preserve"> </w:t>
      </w:r>
      <w:proofErr w:type="spellStart"/>
      <w:r>
        <w:t>Fortigarte</w:t>
      </w:r>
      <w:proofErr w:type="spellEnd"/>
      <w:r>
        <w:t xml:space="preserve"> FW üzerinde uygulamalar yapmaya başlanabilir. </w:t>
      </w:r>
      <w:r w:rsidR="00377DD6">
        <w:t>Bir sonraki yazıda görüşmek üzere.</w:t>
      </w:r>
      <w:r w:rsidR="003E6822">
        <w:t>..</w:t>
      </w:r>
      <w:r>
        <w:t xml:space="preserve"> </w:t>
      </w:r>
    </w:p>
    <w:p w:rsidR="00961576" w:rsidRDefault="00961576"/>
    <w:p w:rsidR="00961576" w:rsidRDefault="00961576"/>
    <w:p w:rsidR="00961576" w:rsidRDefault="00961576"/>
    <w:p w:rsidR="00961576" w:rsidRDefault="00961576"/>
    <w:p w:rsidR="00961576" w:rsidRDefault="00961576"/>
    <w:p w:rsidR="00961576" w:rsidRDefault="00961576"/>
    <w:p w:rsidR="00961576" w:rsidRDefault="00961576"/>
    <w:p w:rsidR="00961576" w:rsidRDefault="00961576"/>
    <w:p w:rsidR="00961576" w:rsidRDefault="00961576"/>
    <w:p w:rsidR="00961576" w:rsidRDefault="00961576"/>
    <w:p w:rsidR="00961576" w:rsidRDefault="00961576"/>
    <w:p w:rsidR="00961576" w:rsidRDefault="00961576"/>
    <w:p w:rsidR="00961576" w:rsidRDefault="00961576"/>
    <w:p w:rsidR="00961576" w:rsidRDefault="00961576"/>
    <w:p w:rsidR="00961576" w:rsidRDefault="00961576"/>
    <w:sectPr w:rsidR="00961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C1F9A"/>
    <w:multiLevelType w:val="hybridMultilevel"/>
    <w:tmpl w:val="49A46BF2"/>
    <w:lvl w:ilvl="0" w:tplc="E2068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3E"/>
    <w:rsid w:val="000003F3"/>
    <w:rsid w:val="00013BE6"/>
    <w:rsid w:val="000174EE"/>
    <w:rsid w:val="000268D0"/>
    <w:rsid w:val="00040574"/>
    <w:rsid w:val="00043E70"/>
    <w:rsid w:val="00047AE8"/>
    <w:rsid w:val="00086F15"/>
    <w:rsid w:val="000D671A"/>
    <w:rsid w:val="000F5123"/>
    <w:rsid w:val="00112A67"/>
    <w:rsid w:val="001333F8"/>
    <w:rsid w:val="001339CB"/>
    <w:rsid w:val="00137F51"/>
    <w:rsid w:val="0014545F"/>
    <w:rsid w:val="0016513C"/>
    <w:rsid w:val="0016549A"/>
    <w:rsid w:val="001B1A2A"/>
    <w:rsid w:val="001C35BB"/>
    <w:rsid w:val="001F434A"/>
    <w:rsid w:val="0020252C"/>
    <w:rsid w:val="00214389"/>
    <w:rsid w:val="0024079A"/>
    <w:rsid w:val="00246C35"/>
    <w:rsid w:val="00283E48"/>
    <w:rsid w:val="002C7CB1"/>
    <w:rsid w:val="00316198"/>
    <w:rsid w:val="00316286"/>
    <w:rsid w:val="00334D21"/>
    <w:rsid w:val="0034243C"/>
    <w:rsid w:val="00371D75"/>
    <w:rsid w:val="00373E70"/>
    <w:rsid w:val="00373ED0"/>
    <w:rsid w:val="00377DD6"/>
    <w:rsid w:val="00385FC4"/>
    <w:rsid w:val="00395C65"/>
    <w:rsid w:val="003A0D7E"/>
    <w:rsid w:val="003D0BDB"/>
    <w:rsid w:val="003E0A09"/>
    <w:rsid w:val="003E6822"/>
    <w:rsid w:val="003F03A7"/>
    <w:rsid w:val="003F49B7"/>
    <w:rsid w:val="003F4E39"/>
    <w:rsid w:val="0041622D"/>
    <w:rsid w:val="00417EB3"/>
    <w:rsid w:val="0042242C"/>
    <w:rsid w:val="0043222A"/>
    <w:rsid w:val="004A6AD0"/>
    <w:rsid w:val="004E40E9"/>
    <w:rsid w:val="004F45B1"/>
    <w:rsid w:val="004F7339"/>
    <w:rsid w:val="00503D84"/>
    <w:rsid w:val="00536B61"/>
    <w:rsid w:val="005435A5"/>
    <w:rsid w:val="00552AF2"/>
    <w:rsid w:val="00560655"/>
    <w:rsid w:val="00576E3E"/>
    <w:rsid w:val="005865C5"/>
    <w:rsid w:val="00590539"/>
    <w:rsid w:val="005D0B7E"/>
    <w:rsid w:val="005F3904"/>
    <w:rsid w:val="005F4BEC"/>
    <w:rsid w:val="00601030"/>
    <w:rsid w:val="006113EA"/>
    <w:rsid w:val="00635500"/>
    <w:rsid w:val="006627BF"/>
    <w:rsid w:val="006B68D6"/>
    <w:rsid w:val="006C5AAC"/>
    <w:rsid w:val="006E6FE0"/>
    <w:rsid w:val="007009BC"/>
    <w:rsid w:val="00712396"/>
    <w:rsid w:val="0072728D"/>
    <w:rsid w:val="0072784E"/>
    <w:rsid w:val="00731D66"/>
    <w:rsid w:val="00734E46"/>
    <w:rsid w:val="00742958"/>
    <w:rsid w:val="00743CC3"/>
    <w:rsid w:val="0076185F"/>
    <w:rsid w:val="00774D24"/>
    <w:rsid w:val="00780D12"/>
    <w:rsid w:val="00780EC6"/>
    <w:rsid w:val="00786FBD"/>
    <w:rsid w:val="00791519"/>
    <w:rsid w:val="007925A9"/>
    <w:rsid w:val="007A311F"/>
    <w:rsid w:val="007B4983"/>
    <w:rsid w:val="007B7FFD"/>
    <w:rsid w:val="0080008B"/>
    <w:rsid w:val="008072F8"/>
    <w:rsid w:val="00810264"/>
    <w:rsid w:val="00811055"/>
    <w:rsid w:val="0081279F"/>
    <w:rsid w:val="008133AB"/>
    <w:rsid w:val="008B3202"/>
    <w:rsid w:val="008C1E9B"/>
    <w:rsid w:val="008C3F47"/>
    <w:rsid w:val="008E2CDF"/>
    <w:rsid w:val="00913CA4"/>
    <w:rsid w:val="00926D0E"/>
    <w:rsid w:val="009422CB"/>
    <w:rsid w:val="00961576"/>
    <w:rsid w:val="009640FF"/>
    <w:rsid w:val="0096488C"/>
    <w:rsid w:val="0096617D"/>
    <w:rsid w:val="00976B75"/>
    <w:rsid w:val="009A7A56"/>
    <w:rsid w:val="009B168B"/>
    <w:rsid w:val="009C4F90"/>
    <w:rsid w:val="009C51B5"/>
    <w:rsid w:val="009D0CEA"/>
    <w:rsid w:val="00A14C44"/>
    <w:rsid w:val="00A21700"/>
    <w:rsid w:val="00A239CE"/>
    <w:rsid w:val="00A34619"/>
    <w:rsid w:val="00A34DC6"/>
    <w:rsid w:val="00A41042"/>
    <w:rsid w:val="00A41458"/>
    <w:rsid w:val="00A426D2"/>
    <w:rsid w:val="00A466A1"/>
    <w:rsid w:val="00A521F5"/>
    <w:rsid w:val="00A6523B"/>
    <w:rsid w:val="00A663FA"/>
    <w:rsid w:val="00A7713F"/>
    <w:rsid w:val="00A83E0D"/>
    <w:rsid w:val="00AD46D8"/>
    <w:rsid w:val="00AE2F47"/>
    <w:rsid w:val="00B057E4"/>
    <w:rsid w:val="00B16371"/>
    <w:rsid w:val="00B60187"/>
    <w:rsid w:val="00B67A5E"/>
    <w:rsid w:val="00B81A5A"/>
    <w:rsid w:val="00BA46D4"/>
    <w:rsid w:val="00BB2E4E"/>
    <w:rsid w:val="00BC690C"/>
    <w:rsid w:val="00BD1065"/>
    <w:rsid w:val="00BE613D"/>
    <w:rsid w:val="00BF6A03"/>
    <w:rsid w:val="00C128FD"/>
    <w:rsid w:val="00C2645C"/>
    <w:rsid w:val="00C44C95"/>
    <w:rsid w:val="00C577B3"/>
    <w:rsid w:val="00C64D20"/>
    <w:rsid w:val="00CA1160"/>
    <w:rsid w:val="00CB1AAE"/>
    <w:rsid w:val="00CB51DA"/>
    <w:rsid w:val="00CB6AF9"/>
    <w:rsid w:val="00CC5FAB"/>
    <w:rsid w:val="00CD1988"/>
    <w:rsid w:val="00CF6CC2"/>
    <w:rsid w:val="00CF6EC3"/>
    <w:rsid w:val="00D05776"/>
    <w:rsid w:val="00D35E37"/>
    <w:rsid w:val="00D42AB3"/>
    <w:rsid w:val="00D82152"/>
    <w:rsid w:val="00D82D01"/>
    <w:rsid w:val="00D91856"/>
    <w:rsid w:val="00D91C19"/>
    <w:rsid w:val="00D945E4"/>
    <w:rsid w:val="00DC3069"/>
    <w:rsid w:val="00DD1CEC"/>
    <w:rsid w:val="00DD5450"/>
    <w:rsid w:val="00DF3917"/>
    <w:rsid w:val="00E145B6"/>
    <w:rsid w:val="00E16CEE"/>
    <w:rsid w:val="00E41FDE"/>
    <w:rsid w:val="00E5322A"/>
    <w:rsid w:val="00E713A6"/>
    <w:rsid w:val="00EB0E80"/>
    <w:rsid w:val="00ED66AF"/>
    <w:rsid w:val="00EE7ACE"/>
    <w:rsid w:val="00EF7ABA"/>
    <w:rsid w:val="00F01D07"/>
    <w:rsid w:val="00F053AD"/>
    <w:rsid w:val="00F06294"/>
    <w:rsid w:val="00F07936"/>
    <w:rsid w:val="00F20427"/>
    <w:rsid w:val="00F4067F"/>
    <w:rsid w:val="00F44DCA"/>
    <w:rsid w:val="00F7013F"/>
    <w:rsid w:val="00F74D4A"/>
    <w:rsid w:val="00FA033A"/>
    <w:rsid w:val="00FA1823"/>
    <w:rsid w:val="00FA4220"/>
    <w:rsid w:val="00FB405E"/>
    <w:rsid w:val="00FB4066"/>
    <w:rsid w:val="00FB5956"/>
    <w:rsid w:val="00FB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F8B7"/>
  <w15:chartTrackingRefBased/>
  <w15:docId w15:val="{1411DCC5-2286-41C5-9794-E1B46686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3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Asus_PC</dc:creator>
  <cp:keywords/>
  <dc:description/>
  <cp:lastModifiedBy>VMUser</cp:lastModifiedBy>
  <cp:revision>195</cp:revision>
  <cp:lastPrinted>2023-12-28T11:56:00Z</cp:lastPrinted>
  <dcterms:created xsi:type="dcterms:W3CDTF">2023-10-28T18:34:00Z</dcterms:created>
  <dcterms:modified xsi:type="dcterms:W3CDTF">2024-02-24T06:01:00Z</dcterms:modified>
</cp:coreProperties>
</file>