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CE" w:rsidRPr="00D0468D" w:rsidRDefault="0016577B" w:rsidP="00D0468D">
      <w:pPr>
        <w:jc w:val="center"/>
        <w:rPr>
          <w:b/>
          <w:sz w:val="30"/>
          <w:szCs w:val="30"/>
        </w:rPr>
      </w:pPr>
      <w:r>
        <w:rPr>
          <w:b/>
          <w:sz w:val="30"/>
          <w:szCs w:val="30"/>
        </w:rPr>
        <w:t xml:space="preserve">SLAAC </w:t>
      </w:r>
      <w:r w:rsidR="00642F64">
        <w:rPr>
          <w:b/>
          <w:sz w:val="30"/>
          <w:szCs w:val="30"/>
        </w:rPr>
        <w:t>–</w:t>
      </w:r>
      <w:r w:rsidR="00962C63">
        <w:rPr>
          <w:b/>
          <w:sz w:val="30"/>
          <w:szCs w:val="30"/>
        </w:rPr>
        <w:t xml:space="preserve"> </w:t>
      </w:r>
      <w:r w:rsidR="00C82319" w:rsidRPr="00C82319">
        <w:rPr>
          <w:b/>
          <w:sz w:val="30"/>
          <w:szCs w:val="30"/>
        </w:rPr>
        <w:t>DHCP</w:t>
      </w:r>
      <w:r w:rsidR="00642F64">
        <w:rPr>
          <w:b/>
          <w:sz w:val="30"/>
          <w:szCs w:val="30"/>
        </w:rPr>
        <w:t>v6</w:t>
      </w:r>
    </w:p>
    <w:p w:rsidR="002F0CCE" w:rsidRDefault="002F0CCE" w:rsidP="002F0CCE">
      <w:pPr>
        <w:ind w:firstLine="708"/>
      </w:pPr>
      <w:r>
        <w:t>GUA (Glo</w:t>
      </w:r>
      <w:r w:rsidR="004A3CCA">
        <w:t xml:space="preserve">bal Unicast Address), </w:t>
      </w:r>
      <w:r w:rsidR="0052041D">
        <w:t>int</w:t>
      </w:r>
      <w:r w:rsidR="004A4966">
        <w:t>ernet üzerindeki herhangi bir adrese</w:t>
      </w:r>
      <w:r w:rsidR="005A746C">
        <w:t>/web sayfasına</w:t>
      </w:r>
      <w:r w:rsidR="004A4966">
        <w:t xml:space="preserve"> </w:t>
      </w:r>
      <w:r w:rsidR="0052041D">
        <w:t xml:space="preserve">gidebilmek için kullanılan ip adresidir. </w:t>
      </w:r>
      <w:r w:rsidR="00E2026C">
        <w:t>IP</w:t>
      </w:r>
      <w:r w:rsidR="004A3CCA">
        <w:t>v4 ‘de</w:t>
      </w:r>
      <w:r>
        <w:t xml:space="preserve"> </w:t>
      </w:r>
      <w:r w:rsidR="004A3CCA">
        <w:t xml:space="preserve">kullanılan </w:t>
      </w:r>
      <w:r w:rsidR="006068EB">
        <w:t>Public</w:t>
      </w:r>
      <w:r w:rsidR="00BF3FB8">
        <w:t xml:space="preserve"> ip adresi olarak görülebilir</w:t>
      </w:r>
      <w:r>
        <w:t>.</w:t>
      </w:r>
      <w:r w:rsidR="00131C4D">
        <w:t xml:space="preserve"> </w:t>
      </w:r>
      <w:r w:rsidR="00442657">
        <w:t>Bu ip adresi statik olarak verilebilirken otomatik olarak</w:t>
      </w:r>
      <w:r w:rsidR="006670FF">
        <w:t xml:space="preserve"> da atanabiliyor. Otomatik</w:t>
      </w:r>
      <w:r w:rsidR="00274ACD">
        <w:t xml:space="preserve"> ip adresi</w:t>
      </w:r>
      <w:r w:rsidR="00D56D85">
        <w:t xml:space="preserve"> </w:t>
      </w:r>
      <w:r w:rsidR="005A746C">
        <w:t>S</w:t>
      </w:r>
      <w:r w:rsidR="00442657">
        <w:t>tate</w:t>
      </w:r>
      <w:r w:rsidR="006670FF">
        <w:t>less ve</w:t>
      </w:r>
      <w:r w:rsidR="005A746C">
        <w:t xml:space="preserve"> S</w:t>
      </w:r>
      <w:r w:rsidR="00442657">
        <w:t>tatefull o</w:t>
      </w:r>
      <w:r w:rsidR="006670FF">
        <w:t>lmak üzere iki farklı şekilde</w:t>
      </w:r>
      <w:r w:rsidR="00442657">
        <w:t xml:space="preserve"> </w:t>
      </w:r>
      <w:r w:rsidR="006670FF">
        <w:t>atanabiliyor</w:t>
      </w:r>
      <w:r w:rsidR="00442657">
        <w:t>.</w:t>
      </w:r>
    </w:p>
    <w:p w:rsidR="00C82319" w:rsidRDefault="00097E93">
      <w:r>
        <w:tab/>
        <w:t>Stateless atama şekli, bir DHCP sunucus</w:t>
      </w:r>
      <w:r w:rsidR="00214AF0">
        <w:t xml:space="preserve">una ihtiyaç olmadan istemcinin kendi ip adresini kendi belirlediği </w:t>
      </w:r>
      <w:r>
        <w:t xml:space="preserve">yöntemdir. Bu yöntemde </w:t>
      </w:r>
      <w:r w:rsidR="005D6431">
        <w:t>atanan</w:t>
      </w:r>
      <w:r>
        <w:t xml:space="preserve"> ip adreslerinin kaydı tutulmadığı için ip takibi yapılamaz. Daha çok ev kullanıcıları için uygundur.</w:t>
      </w:r>
    </w:p>
    <w:p w:rsidR="0010655C" w:rsidRDefault="00E46692">
      <w:r>
        <w:tab/>
        <w:t xml:space="preserve">Statefull atama şekli, </w:t>
      </w:r>
      <w:r w:rsidR="00E2026C">
        <w:t>IP</w:t>
      </w:r>
      <w:r w:rsidR="009D5B6D">
        <w:t>v4’te olduğu gibi</w:t>
      </w:r>
      <w:r w:rsidR="006663E6">
        <w:t xml:space="preserve"> istemcinin ip bilgilerini bir DHCP sunucusundan aldığı yö</w:t>
      </w:r>
      <w:r w:rsidR="00385AE8">
        <w:t>ntemdir</w:t>
      </w:r>
      <w:r>
        <w:t>.</w:t>
      </w:r>
      <w:r w:rsidR="00DB4AEB">
        <w:t xml:space="preserve"> </w:t>
      </w:r>
    </w:p>
    <w:p w:rsidR="00E46692" w:rsidRDefault="001C03C5" w:rsidP="0010655C">
      <w:pPr>
        <w:ind w:firstLine="708"/>
      </w:pPr>
      <w:r>
        <w:t>IPv6’da bir istemciye i</w:t>
      </w:r>
      <w:r w:rsidR="0010655C">
        <w:t>p bilg</w:t>
      </w:r>
      <w:r>
        <w:t>ileri</w:t>
      </w:r>
      <w:r w:rsidR="00E2026C">
        <w:t xml:space="preserve"> </w:t>
      </w:r>
      <w:r w:rsidR="00DB4AEB">
        <w:t>üç farklı yöntemle</w:t>
      </w:r>
      <w:r w:rsidR="00F9158E">
        <w:t xml:space="preserve"> (Statefull veya Stateless şekilde)</w:t>
      </w:r>
      <w:r w:rsidR="00DB4AEB">
        <w:t xml:space="preserve"> </w:t>
      </w:r>
      <w:r>
        <w:t>verilebiliyor</w:t>
      </w:r>
      <w:r w:rsidR="00DB4AEB">
        <w:t>. Bunlar SLAAC</w:t>
      </w:r>
      <w:r w:rsidR="00520881">
        <w:t xml:space="preserve"> Only</w:t>
      </w:r>
      <w:r w:rsidR="00DB4AEB">
        <w:t xml:space="preserve">, </w:t>
      </w:r>
      <w:r w:rsidR="00E46692">
        <w:t xml:space="preserve"> </w:t>
      </w:r>
      <w:r w:rsidR="00DB4AEB">
        <w:t>SLAAC with DHCP ve DHCP ‘dir</w:t>
      </w:r>
      <w:r w:rsidR="00094028">
        <w:t xml:space="preserve">. İstemci networke bağlandığında ip adresini bu yöntemlerden hangisiyle alabileceğini öğrenebilmek için routera </w:t>
      </w:r>
      <w:r w:rsidR="00C96419">
        <w:t xml:space="preserve">RS (Router </w:t>
      </w:r>
      <w:r w:rsidR="00634AEB">
        <w:t>Solicitation</w:t>
      </w:r>
      <w:r w:rsidR="00C96419">
        <w:t>)</w:t>
      </w:r>
      <w:r w:rsidR="00EE53B7">
        <w:t xml:space="preserve"> paketi gönderir</w:t>
      </w:r>
      <w:r w:rsidR="00597F2A">
        <w:t xml:space="preserve"> (</w:t>
      </w:r>
      <w:r w:rsidR="00E2026C">
        <w:t>IP</w:t>
      </w:r>
      <w:r w:rsidR="008C003F">
        <w:t>v4’te bu</w:t>
      </w:r>
      <w:r w:rsidR="00A142E3">
        <w:t xml:space="preserve"> tür</w:t>
      </w:r>
      <w:r w:rsidR="008C003F">
        <w:t xml:space="preserve"> sorgu</w:t>
      </w:r>
      <w:r w:rsidR="00C12EA4">
        <w:t>lar</w:t>
      </w:r>
      <w:r w:rsidR="008C003F">
        <w:t xml:space="preserve"> broadcast adres k</w:t>
      </w:r>
      <w:r w:rsidR="007E7C4E">
        <w:t>ullanılarak gerçkeleş</w:t>
      </w:r>
      <w:r w:rsidR="006306D3">
        <w:t>tiriliyor</w:t>
      </w:r>
      <w:r w:rsidR="00173A84">
        <w:t>du</w:t>
      </w:r>
      <w:r w:rsidR="008C003F">
        <w:t xml:space="preserve">. </w:t>
      </w:r>
      <w:r w:rsidR="001115A8">
        <w:t>Ipv6’da bro</w:t>
      </w:r>
      <w:r w:rsidR="00612703">
        <w:t>adcast paketi olmadığı için bu s</w:t>
      </w:r>
      <w:r w:rsidR="001115A8">
        <w:t>orguyu Multicast adres</w:t>
      </w:r>
      <w:r w:rsidR="00E2026C">
        <w:t>ler</w:t>
      </w:r>
      <w:r w:rsidR="001115A8">
        <w:t xml:space="preserve"> kullan</w:t>
      </w:r>
      <w:r w:rsidR="00E2026C">
        <w:t>ıl</w:t>
      </w:r>
      <w:r w:rsidR="001115A8">
        <w:t>arak gerçekleştiriyor</w:t>
      </w:r>
      <w:r w:rsidR="007E7C4E">
        <w:t xml:space="preserve"> (FF02::1 – bütün istemcilere gönderen adres, FF02::2 – tüm routerlara gönderen adres)</w:t>
      </w:r>
      <w:r w:rsidR="00597F2A">
        <w:t>)</w:t>
      </w:r>
      <w:r w:rsidR="001115A8">
        <w:t>.</w:t>
      </w:r>
      <w:r w:rsidR="00634AEB">
        <w:t xml:space="preserve"> </w:t>
      </w:r>
      <w:r w:rsidR="00AB2725">
        <w:t>Router ise istemciye belirli aralıklarda networkteki istemcilere</w:t>
      </w:r>
      <w:r w:rsidR="00E27068">
        <w:t xml:space="preserve"> gönderdiği</w:t>
      </w:r>
      <w:r w:rsidR="00634AEB">
        <w:t xml:space="preserve"> RA (Router Advertisement) paketiyle </w:t>
      </w:r>
      <w:r w:rsidR="00AB2725">
        <w:t xml:space="preserve">dönüş </w:t>
      </w:r>
      <w:r w:rsidR="0037686A">
        <w:t>yapıyor</w:t>
      </w:r>
      <w:r w:rsidR="00634AEB">
        <w:t>.</w:t>
      </w:r>
      <w:r w:rsidR="009D54DF">
        <w:t xml:space="preserve"> İstemciler </w:t>
      </w:r>
      <w:r w:rsidR="00495A5D">
        <w:t xml:space="preserve">bağlandıkları networkte </w:t>
      </w:r>
      <w:r w:rsidR="009D54DF">
        <w:t>ip bilgilerini hangi yön</w:t>
      </w:r>
      <w:r w:rsidR="00E97CD7">
        <w:t>temle alacağına routerun gönderd</w:t>
      </w:r>
      <w:r w:rsidR="009B0D3F">
        <w:t>iği RA paketine göre belirliyor</w:t>
      </w:r>
      <w:r w:rsidR="009D54DF">
        <w:t>.</w:t>
      </w:r>
    </w:p>
    <w:p w:rsidR="0025444C" w:rsidRDefault="0025444C" w:rsidP="0025444C">
      <w:r>
        <w:t>|</w:t>
      </w:r>
      <w:r>
        <w:sym w:font="Wingdings" w:char="F0E0"/>
      </w:r>
      <w:r>
        <w:t xml:space="preserve"> RA paketi içerisinde </w:t>
      </w:r>
      <w:r w:rsidR="00F165B8">
        <w:t xml:space="preserve">A, O ve M olmak üzere </w:t>
      </w:r>
      <w:r>
        <w:t xml:space="preserve">3 flag bulnuyor. Router istemciye alması gereken ip adres bilgilerini nasıl </w:t>
      </w:r>
      <w:r w:rsidR="0099417A">
        <w:t>alacağını</w:t>
      </w:r>
      <w:r>
        <w:t xml:space="preserve"> bu bayraklarla bildiriyor.</w:t>
      </w:r>
    </w:p>
    <w:p w:rsidR="00B67EEC" w:rsidRDefault="00AD5987" w:rsidP="004E4CD8">
      <w:pPr>
        <w:pStyle w:val="ListParagraph"/>
        <w:numPr>
          <w:ilvl w:val="0"/>
          <w:numId w:val="5"/>
        </w:numPr>
      </w:pPr>
      <w:r>
        <w:t>A -&gt; 1, O -&gt; 0, M -&gt; 0</w:t>
      </w:r>
      <w:r w:rsidR="00DD7A56">
        <w:t>,</w:t>
      </w:r>
      <w:r w:rsidR="00D33F2F">
        <w:t xml:space="preserve"> istemcinin SLAAC </w:t>
      </w:r>
      <w:r w:rsidR="001E731B">
        <w:t xml:space="preserve">Only </w:t>
      </w:r>
      <w:r w:rsidR="00D33F2F">
        <w:t>yöntemiy</w:t>
      </w:r>
      <w:r w:rsidR="00B12ABD">
        <w:t xml:space="preserve">le ip </w:t>
      </w:r>
      <w:r w:rsidR="00E1592F">
        <w:t>bilgileri</w:t>
      </w:r>
      <w:r w:rsidR="00EE63C4">
        <w:t>n alışacağını</w:t>
      </w:r>
      <w:r w:rsidR="00B12ABD">
        <w:t xml:space="preserve"> </w:t>
      </w:r>
      <w:r w:rsidR="00D33F2F">
        <w:t>gösterir.</w:t>
      </w:r>
      <w:r w:rsidR="008A3EA4">
        <w:t xml:space="preserve"> </w:t>
      </w:r>
    </w:p>
    <w:p w:rsidR="000D5AC2" w:rsidRDefault="00AD5987" w:rsidP="004E4CD8">
      <w:pPr>
        <w:pStyle w:val="ListParagraph"/>
        <w:numPr>
          <w:ilvl w:val="0"/>
          <w:numId w:val="5"/>
        </w:numPr>
      </w:pPr>
      <w:r>
        <w:t xml:space="preserve">A -&gt; 1, </w:t>
      </w:r>
      <w:r w:rsidR="00B12ABD">
        <w:t>O</w:t>
      </w:r>
      <w:r>
        <w:t xml:space="preserve"> -&gt; 1 , M -&gt; 0</w:t>
      </w:r>
      <w:r w:rsidR="00DD7A56">
        <w:t xml:space="preserve">, </w:t>
      </w:r>
      <w:r>
        <w:t>istemcinin SLAAC with D</w:t>
      </w:r>
      <w:r w:rsidR="00B12ABD">
        <w:t xml:space="preserve">HCP yöntemiyle ip </w:t>
      </w:r>
      <w:r w:rsidR="008B13D4">
        <w:t>bilgilerinin alınacağını</w:t>
      </w:r>
      <w:r w:rsidR="00B12ABD">
        <w:t xml:space="preserve"> gösterir.</w:t>
      </w:r>
    </w:p>
    <w:p w:rsidR="0025444C" w:rsidRDefault="00DD7A56" w:rsidP="00131C4D">
      <w:pPr>
        <w:pStyle w:val="ListParagraph"/>
        <w:numPr>
          <w:ilvl w:val="0"/>
          <w:numId w:val="5"/>
        </w:numPr>
      </w:pPr>
      <w:r>
        <w:t xml:space="preserve">A -&gt; 0, O -&gt; 0 , M -&gt; 1, </w:t>
      </w:r>
      <w:r w:rsidR="0023099D">
        <w:t xml:space="preserve">istemcinin bütün </w:t>
      </w:r>
      <w:r>
        <w:t>ip bilgilerini</w:t>
      </w:r>
      <w:r w:rsidR="0023099D">
        <w:t xml:space="preserve"> DHCP sunucusundan</w:t>
      </w:r>
      <w:r>
        <w:t xml:space="preserve"> alacağını gösterir.</w:t>
      </w:r>
    </w:p>
    <w:p w:rsidR="00131C4D" w:rsidRDefault="00131C4D">
      <w:pPr>
        <w:rPr>
          <w:b/>
        </w:rPr>
      </w:pPr>
    </w:p>
    <w:p w:rsidR="0025444C" w:rsidRPr="0025444C" w:rsidRDefault="001C1051">
      <w:pPr>
        <w:rPr>
          <w:b/>
        </w:rPr>
      </w:pPr>
      <w:r>
        <w:rPr>
          <w:b/>
        </w:rPr>
        <w:t>IPV6</w:t>
      </w:r>
      <w:r w:rsidR="00F21963">
        <w:rPr>
          <w:b/>
        </w:rPr>
        <w:t xml:space="preserve"> Adres</w:t>
      </w:r>
      <w:r w:rsidR="0025444C" w:rsidRPr="0025444C">
        <w:rPr>
          <w:b/>
        </w:rPr>
        <w:t xml:space="preserve"> Alma Yöntemleri</w:t>
      </w:r>
    </w:p>
    <w:p w:rsidR="008D0DED" w:rsidRDefault="00634AEB" w:rsidP="009B4E9B">
      <w:pPr>
        <w:ind w:firstLine="708"/>
      </w:pPr>
      <w:r>
        <w:t>SLAAC</w:t>
      </w:r>
      <w:r w:rsidR="003C6845">
        <w:t xml:space="preserve"> (Stateless Address Auto Configuration)</w:t>
      </w:r>
      <w:r w:rsidR="00F76375">
        <w:t xml:space="preserve"> Only</w:t>
      </w:r>
      <w:r>
        <w:t xml:space="preserve">, </w:t>
      </w:r>
      <w:r w:rsidR="0024283F">
        <w:t xml:space="preserve"> networkte konfigüre edilmiş bir DHCP sunucusu olmadığı durumlarda istemciye ip bilgilerinin router tarafından verildiği yöntemdir. </w:t>
      </w:r>
      <w:r w:rsidR="006B69E8">
        <w:t>Router belirli aralıklarla n</w:t>
      </w:r>
      <w:r w:rsidR="00666C4D">
        <w:t>etworke RA paketleri gönderi</w:t>
      </w:r>
      <w:r w:rsidR="008D0DED">
        <w:t>r</w:t>
      </w:r>
      <w:r w:rsidR="002C0028">
        <w:t xml:space="preserve">. İstemci ise bu paketi alır ve </w:t>
      </w:r>
      <w:r w:rsidR="00141DF6">
        <w:t xml:space="preserve">içerisindeki ip bilgiler doğrultusunda </w:t>
      </w:r>
      <w:r w:rsidR="002B287F">
        <w:t>kendi kendine ip adresi atar.</w:t>
      </w:r>
      <w:r w:rsidR="00141DF6">
        <w:t xml:space="preserve"> </w:t>
      </w:r>
    </w:p>
    <w:p w:rsidR="00141FED" w:rsidRDefault="00141FED" w:rsidP="00141FED">
      <w:pPr>
        <w:pStyle w:val="ListParagraph"/>
      </w:pPr>
      <w:r>
        <w:t>|</w:t>
      </w:r>
      <w:r>
        <w:sym w:font="Wingdings" w:char="F0E0"/>
      </w:r>
      <w:r>
        <w:t xml:space="preserve"> </w:t>
      </w:r>
      <w:r w:rsidR="007E7C4E">
        <w:t>RA paketi içerisinde router</w:t>
      </w:r>
      <w:r w:rsidR="009D400F">
        <w:t xml:space="preserve"> istemciye kendi ip adresini ve </w:t>
      </w:r>
      <w:r w:rsidR="007E7C4E">
        <w:t xml:space="preserve">subnet maskesini </w:t>
      </w:r>
      <w:r w:rsidR="004405B1">
        <w:t>gönderiyor</w:t>
      </w:r>
      <w:r w:rsidR="00B67C2D">
        <w:t xml:space="preserve">. Bu sayede istemci </w:t>
      </w:r>
      <w:r w:rsidR="004405B1">
        <w:t>kendisine atayacağı ip adresi için</w:t>
      </w:r>
      <w:r w:rsidR="00B67C2D">
        <w:t xml:space="preserve"> network ve subnet bilgisini öğrenirken </w:t>
      </w:r>
      <w:r w:rsidR="004405B1">
        <w:t xml:space="preserve">aynı zamanda </w:t>
      </w:r>
      <w:r w:rsidR="00B67C2D">
        <w:t xml:space="preserve">gateway adresini </w:t>
      </w:r>
      <w:r w:rsidR="00DB0CEE">
        <w:t xml:space="preserve">de </w:t>
      </w:r>
      <w:r w:rsidR="00866EE6">
        <w:t>öğrenmiş oluyor</w:t>
      </w:r>
      <w:r w:rsidR="00F85CF7">
        <w:t xml:space="preserve"> </w:t>
      </w:r>
      <w:r w:rsidR="00866EE6">
        <w:t>(</w:t>
      </w:r>
      <w:r w:rsidR="00F85CF7">
        <w:t>DNS bilgisinin</w:t>
      </w:r>
      <w:r w:rsidR="00866EE6">
        <w:t xml:space="preserve"> manuel girilmesi gerekiyor).</w:t>
      </w:r>
    </w:p>
    <w:p w:rsidR="005C74F8" w:rsidRDefault="005C74F8" w:rsidP="00E3141A">
      <w:pPr>
        <w:pStyle w:val="ListParagraph"/>
      </w:pPr>
      <w:r>
        <w:t>|</w:t>
      </w:r>
      <w:r>
        <w:sym w:font="Wingdings" w:char="F0E0"/>
      </w:r>
      <w:r>
        <w:t xml:space="preserve"> </w:t>
      </w:r>
      <w:r w:rsidR="00147FC6">
        <w:t>SLAAC yönteminde önceleri istemciler kendilerine EUI-64 adı verilen yöntemle ip adresleri atıyorlardı. Daha sonraları rastgele adresler oluştur</w:t>
      </w:r>
      <w:r w:rsidR="00A73966">
        <w:t>ulma</w:t>
      </w:r>
      <w:r w:rsidR="00147FC6">
        <w:t>ya başlandı.</w:t>
      </w:r>
    </w:p>
    <w:p w:rsidR="00487792" w:rsidRDefault="00141FED" w:rsidP="00487792">
      <w:pPr>
        <w:pStyle w:val="ListParagraph"/>
      </w:pPr>
      <w:r>
        <w:t>|</w:t>
      </w:r>
      <w:r>
        <w:sym w:font="Wingdings" w:char="F0E0"/>
      </w:r>
      <w:r>
        <w:t xml:space="preserve"> </w:t>
      </w:r>
      <w:r w:rsidR="00EA6710">
        <w:t>SLAAC Only metodunda istemc</w:t>
      </w:r>
      <w:r w:rsidR="00A904B4">
        <w:t>i</w:t>
      </w:r>
      <w:r w:rsidR="00EA6710">
        <w:t xml:space="preserve"> kendisine tanımlayacağı </w:t>
      </w:r>
      <w:r w:rsidR="00A904B4">
        <w:t>ip adresinin HOST kısmını random oluşturarak belirliyor.</w:t>
      </w:r>
      <w:r w:rsidR="00436B90">
        <w:t xml:space="preserve"> İstemcinin rastgele oluşturduğu ip adresinin çakışma olasıl</w:t>
      </w:r>
      <w:r w:rsidR="00CF0AFB">
        <w:t>ğ</w:t>
      </w:r>
      <w:r w:rsidR="00436B90">
        <w:t>ıı çok düşük ol</w:t>
      </w:r>
      <w:r w:rsidR="009D3001">
        <w:t xml:space="preserve">sa da her ihtimale karşı DAD </w:t>
      </w:r>
      <w:r w:rsidR="00C4475C">
        <w:t xml:space="preserve">(Duplicate Address Detetion) </w:t>
      </w:r>
      <w:r w:rsidR="009D3001">
        <w:t>yöntemiyle kontrol ediliyor</w:t>
      </w:r>
      <w:r w:rsidR="00436B90">
        <w:t xml:space="preserve">. </w:t>
      </w:r>
    </w:p>
    <w:p w:rsidR="006828D7" w:rsidRDefault="006828D7" w:rsidP="009B4E9B">
      <w:pPr>
        <w:ind w:firstLine="708"/>
      </w:pPr>
      <w:r>
        <w:lastRenderedPageBreak/>
        <w:t xml:space="preserve">SLAAC witch DHCP, </w:t>
      </w:r>
      <w:r w:rsidR="009B4E9B">
        <w:t xml:space="preserve">istemci networke bağlandığında routerun gönderdiği RA mesajıyla kendisine ip adresi, subnet maskesi ve default gateway bilgilerini atıyor. </w:t>
      </w:r>
      <w:r w:rsidR="00986FC9">
        <w:t xml:space="preserve">Eksik olan </w:t>
      </w:r>
      <w:r w:rsidR="00AD5987">
        <w:t xml:space="preserve">bilgileri (DNS bilgisi gibi) ise DHCP sunucusundan alınacağını gösteriyor. </w:t>
      </w:r>
      <w:r w:rsidR="00B67EEC">
        <w:t>Yani istemci kendi kendine ip bilgilerini atadıktan sonra DNS bilgisi için DHCP sunucusu arıyor</w:t>
      </w:r>
      <w:r w:rsidR="009231CD">
        <w:t xml:space="preserve"> ve networkte tanımlı sunucu varsa DNS bilgilerini </w:t>
      </w:r>
      <w:r w:rsidR="001A5FE1">
        <w:t xml:space="preserve">de </w:t>
      </w:r>
      <w:r w:rsidR="009231CD">
        <w:t>alıyor</w:t>
      </w:r>
      <w:r w:rsidR="00B67EEC">
        <w:t xml:space="preserve">. </w:t>
      </w:r>
    </w:p>
    <w:p w:rsidR="00B67EEC" w:rsidRDefault="00F714C9" w:rsidP="00F714C9">
      <w:pPr>
        <w:pStyle w:val="ListParagraph"/>
        <w:numPr>
          <w:ilvl w:val="0"/>
          <w:numId w:val="5"/>
        </w:numPr>
      </w:pPr>
      <w:r>
        <w:t>SLAAC with DHCP metodunun konfigü</w:t>
      </w:r>
      <w:r w:rsidR="00876A14">
        <w:t>rasyonu için router arayüzüne IP</w:t>
      </w:r>
      <w:r>
        <w:t>v6</w:t>
      </w:r>
      <w:r w:rsidR="002E7B03">
        <w:t xml:space="preserve"> adres verilerek A Flag</w:t>
      </w:r>
      <w:r w:rsidR="003E46D1">
        <w:t xml:space="preserve"> bitinin</w:t>
      </w:r>
      <w:r w:rsidR="002E7B03">
        <w:t xml:space="preserve"> 1 gönderilmesi sağlanıyor. Ardından</w:t>
      </w:r>
      <w:r>
        <w:t xml:space="preserve"> </w:t>
      </w:r>
      <w:r w:rsidR="008C046C">
        <w:t xml:space="preserve">aynı arayüzde </w:t>
      </w:r>
      <w:r>
        <w:t>“</w:t>
      </w:r>
      <w:r w:rsidRPr="00876A14">
        <w:rPr>
          <w:b/>
        </w:rPr>
        <w:t>ipv6 nd other-config-flag</w:t>
      </w:r>
      <w:r>
        <w:t>” komutu kullanılarak RA paketi içerisinde O Flag bitinin</w:t>
      </w:r>
      <w:r w:rsidR="00876A14">
        <w:t xml:space="preserve"> de</w:t>
      </w:r>
      <w:r>
        <w:t xml:space="preserve"> 1 gönderilmesi sağlanıyor.</w:t>
      </w:r>
      <w:r w:rsidR="002E7B03">
        <w:t xml:space="preserve"> </w:t>
      </w:r>
    </w:p>
    <w:p w:rsidR="00646C47" w:rsidRDefault="00646C47" w:rsidP="00321764">
      <w:pPr>
        <w:ind w:left="1416"/>
      </w:pPr>
      <w:r w:rsidRPr="00646C47">
        <w:rPr>
          <w:noProof/>
          <w:lang w:eastAsia="tr-TR"/>
        </w:rPr>
        <w:drawing>
          <wp:inline distT="0" distB="0" distL="0" distR="0">
            <wp:extent cx="3679546" cy="2063750"/>
            <wp:effectExtent l="0" t="0" r="0" b="7620"/>
            <wp:docPr id="7" name="Picture 7" descr="C:\Users\VM-User\Desktop\SL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M-User\Desktop\SLA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9546" cy="2063750"/>
                    </a:xfrm>
                    <a:prstGeom prst="rect">
                      <a:avLst/>
                    </a:prstGeom>
                    <a:noFill/>
                    <a:ln>
                      <a:noFill/>
                    </a:ln>
                  </pic:spPr>
                </pic:pic>
              </a:graphicData>
            </a:graphic>
          </wp:inline>
        </w:drawing>
      </w:r>
    </w:p>
    <w:p w:rsidR="00C82319" w:rsidRDefault="00F540B0" w:rsidP="00F540B0">
      <w:pPr>
        <w:ind w:firstLine="360"/>
      </w:pPr>
      <w:r>
        <w:t>DHCP, istemcinin networke bağlandığında ip bilgilerini bir DHCP sunucusundan aldığı yöntemdir. İstemci ve sunucu arasındaki iletişim adımlar</w:t>
      </w:r>
      <w:r w:rsidR="00321764">
        <w:t>ı</w:t>
      </w:r>
      <w:r>
        <w:t xml:space="preserve"> IPv4’teki adımlarla aynıdır.</w:t>
      </w:r>
      <w:r w:rsidR="00BA59C8">
        <w:t xml:space="preserve"> IPv4’ten farklı olarak IPv6’da broadcast yayın olm</w:t>
      </w:r>
      <w:r w:rsidR="00A6110B">
        <w:t>adığı için networke bağlanan istemci</w:t>
      </w:r>
      <w:r w:rsidR="00BA59C8">
        <w:t xml:space="preserve"> DHCP</w:t>
      </w:r>
      <w:r w:rsidR="00A6110B">
        <w:t xml:space="preserve"> sunucularına erişebilmek için DHCP</w:t>
      </w:r>
      <w:r w:rsidR="00321764">
        <w:t xml:space="preserve"> sunucularına atanmış özel bir m</w:t>
      </w:r>
      <w:r w:rsidR="00A6110B">
        <w:t>ulticast adres kullanıyorlar</w:t>
      </w:r>
      <w:r w:rsidR="00DC6C93">
        <w:t xml:space="preserve"> (</w:t>
      </w:r>
      <w:r w:rsidR="00DC6C93" w:rsidRPr="00DC6C93">
        <w:t>ff02::1:2</w:t>
      </w:r>
      <w:r w:rsidR="00DC6C93">
        <w:t>)</w:t>
      </w:r>
      <w:r w:rsidR="00A6110B">
        <w:t>.</w:t>
      </w:r>
      <w:r w:rsidR="00696143">
        <w:t xml:space="preserve"> Bu adrese paket gönderdiğinde networkteki tüm DHCP sunucularına bu paket il</w:t>
      </w:r>
      <w:r w:rsidR="00513E82">
        <w:t>etilmiş oluyor.</w:t>
      </w:r>
      <w:r w:rsidR="00352391">
        <w:t xml:space="preserve"> </w:t>
      </w:r>
    </w:p>
    <w:p w:rsidR="00352391" w:rsidRDefault="00352391" w:rsidP="00F540B0">
      <w:pPr>
        <w:ind w:firstLine="360"/>
      </w:pPr>
      <w:r>
        <w:t xml:space="preserve">Konfigürasyonu için öncelikle router arayüzüne ip adresi veriliyor. Ardından </w:t>
      </w:r>
      <w:r w:rsidR="000D29CF">
        <w:t>“</w:t>
      </w:r>
      <w:r w:rsidR="000D29CF" w:rsidRPr="00321764">
        <w:rPr>
          <w:b/>
        </w:rPr>
        <w:t>ip</w:t>
      </w:r>
      <w:r w:rsidR="00A169FC" w:rsidRPr="00321764">
        <w:rPr>
          <w:b/>
        </w:rPr>
        <w:t>v6</w:t>
      </w:r>
      <w:r w:rsidR="000D29CF" w:rsidRPr="00321764">
        <w:rPr>
          <w:b/>
        </w:rPr>
        <w:t xml:space="preserve"> nd managed-config-flag</w:t>
      </w:r>
      <w:r w:rsidR="000D29CF">
        <w:t>” komutu kullanılıyor</w:t>
      </w:r>
      <w:r>
        <w:t>. Bu tanımlama sonrasında istemcilere ögnderilen RA paketinde</w:t>
      </w:r>
      <w:r w:rsidR="00B0601B">
        <w:t xml:space="preserve"> sadece</w:t>
      </w:r>
      <w:r w:rsidR="008B3843">
        <w:t xml:space="preserve"> M</w:t>
      </w:r>
      <w:r>
        <w:t xml:space="preserve"> Flag biti 1 gönderiliyor ve istemci ip bilgilerinin tamamını DHCP sunucusunda alıyor.</w:t>
      </w:r>
    </w:p>
    <w:p w:rsidR="00F540B0" w:rsidRDefault="00F540B0" w:rsidP="00F540B0">
      <w:pPr>
        <w:pStyle w:val="ListParagraph"/>
        <w:numPr>
          <w:ilvl w:val="0"/>
          <w:numId w:val="5"/>
        </w:numPr>
      </w:pPr>
      <w:r>
        <w:t xml:space="preserve">Solicit </w:t>
      </w:r>
      <w:r w:rsidR="00442A39">
        <w:t>(IPv6)</w:t>
      </w:r>
      <w:r>
        <w:t>-&gt; Discover</w:t>
      </w:r>
      <w:r w:rsidR="00442A39">
        <w:t xml:space="preserve"> (IPv4)</w:t>
      </w:r>
    </w:p>
    <w:p w:rsidR="00F540B0" w:rsidRDefault="00F540B0" w:rsidP="00F540B0">
      <w:pPr>
        <w:pStyle w:val="ListParagraph"/>
        <w:numPr>
          <w:ilvl w:val="0"/>
          <w:numId w:val="5"/>
        </w:numPr>
      </w:pPr>
      <w:r>
        <w:t xml:space="preserve">Advertise </w:t>
      </w:r>
      <w:r w:rsidR="00442A39">
        <w:t>(IPv6)</w:t>
      </w:r>
      <w:r>
        <w:t>–&gt; Offer</w:t>
      </w:r>
      <w:r w:rsidR="00442A39">
        <w:t xml:space="preserve"> (IPv4)</w:t>
      </w:r>
    </w:p>
    <w:p w:rsidR="00F540B0" w:rsidRDefault="00F540B0" w:rsidP="00F540B0">
      <w:pPr>
        <w:pStyle w:val="ListParagraph"/>
        <w:numPr>
          <w:ilvl w:val="0"/>
          <w:numId w:val="5"/>
        </w:numPr>
      </w:pPr>
      <w:r>
        <w:t xml:space="preserve">Information Request </w:t>
      </w:r>
      <w:r w:rsidR="00442A39">
        <w:t>(IPv6)</w:t>
      </w:r>
      <w:r>
        <w:t>-&gt; Request</w:t>
      </w:r>
      <w:r w:rsidR="00442A39">
        <w:t xml:space="preserve"> (IPv4)</w:t>
      </w:r>
    </w:p>
    <w:p w:rsidR="00646C47" w:rsidRDefault="002F3DFE" w:rsidP="00646C47">
      <w:pPr>
        <w:pStyle w:val="ListParagraph"/>
        <w:numPr>
          <w:ilvl w:val="0"/>
          <w:numId w:val="5"/>
        </w:numPr>
      </w:pPr>
      <w:r>
        <w:t xml:space="preserve">Reply </w:t>
      </w:r>
      <w:r w:rsidR="00442A39">
        <w:t>(IPv6)</w:t>
      </w:r>
      <w:r>
        <w:t>-&gt; Acknowledgemetn</w:t>
      </w:r>
      <w:r w:rsidR="00F540B0">
        <w:t xml:space="preserve"> </w:t>
      </w:r>
      <w:r w:rsidR="00442A39">
        <w:t>(IPv4)</w:t>
      </w:r>
    </w:p>
    <w:p w:rsidR="00646C47" w:rsidRDefault="00646C47" w:rsidP="00646C47">
      <w:pPr>
        <w:ind w:left="360"/>
      </w:pPr>
    </w:p>
    <w:p w:rsidR="00646C47" w:rsidRDefault="00646C47" w:rsidP="00321764">
      <w:pPr>
        <w:ind w:left="708" w:firstLine="708"/>
      </w:pPr>
      <w:r w:rsidRPr="00646C47">
        <w:rPr>
          <w:noProof/>
          <w:lang w:eastAsia="tr-TR"/>
        </w:rPr>
        <w:drawing>
          <wp:inline distT="0" distB="0" distL="0" distR="0">
            <wp:extent cx="3578087" cy="2112392"/>
            <wp:effectExtent l="0" t="0" r="3810" b="2540"/>
            <wp:docPr id="6" name="Picture 6" descr="C:\Users\VM-User\Desktop\DHCPv6-operation-during-stateful-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M-User\Desktop\DHCPv6-operation-during-stateful-m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225" cy="2133727"/>
                    </a:xfrm>
                    <a:prstGeom prst="rect">
                      <a:avLst/>
                    </a:prstGeom>
                    <a:noFill/>
                    <a:ln>
                      <a:noFill/>
                    </a:ln>
                  </pic:spPr>
                </pic:pic>
              </a:graphicData>
            </a:graphic>
          </wp:inline>
        </w:drawing>
      </w:r>
    </w:p>
    <w:p w:rsidR="00CB79E2" w:rsidRPr="00CB79E2" w:rsidRDefault="00CB79E2" w:rsidP="00CB79E2">
      <w:pPr>
        <w:rPr>
          <w:b/>
        </w:rPr>
      </w:pPr>
      <w:r w:rsidRPr="00CB79E2">
        <w:rPr>
          <w:b/>
        </w:rPr>
        <w:lastRenderedPageBreak/>
        <w:t>Router Üzerinde DHCPv6 konfigürasyonu</w:t>
      </w:r>
      <w:r w:rsidR="005A10ED">
        <w:rPr>
          <w:b/>
        </w:rPr>
        <w:t xml:space="preserve"> (Stateless)</w:t>
      </w:r>
    </w:p>
    <w:p w:rsidR="00C90613" w:rsidRDefault="00C90613" w:rsidP="00C90613">
      <w:pPr>
        <w:pStyle w:val="ListParagraph"/>
        <w:numPr>
          <w:ilvl w:val="0"/>
          <w:numId w:val="11"/>
        </w:numPr>
      </w:pPr>
      <w:r>
        <w:t>İlk olarak routerun IPv6 yönlendirmesini aktive edebilmek için “</w:t>
      </w:r>
      <w:r w:rsidRPr="00321764">
        <w:rPr>
          <w:b/>
        </w:rPr>
        <w:t>ipv6 unicast-routing</w:t>
      </w:r>
      <w:r>
        <w:t>” komutu</w:t>
      </w:r>
      <w:r w:rsidR="00321764">
        <w:t xml:space="preserve">nun </w:t>
      </w:r>
      <w:r>
        <w:t>kullanılması gerekiyor.</w:t>
      </w:r>
    </w:p>
    <w:p w:rsidR="0059556E" w:rsidRDefault="0074700F" w:rsidP="00B2080F">
      <w:pPr>
        <w:pStyle w:val="ListParagraph"/>
        <w:numPr>
          <w:ilvl w:val="0"/>
          <w:numId w:val="11"/>
        </w:numPr>
      </w:pPr>
      <w:r>
        <w:t>IPv4 DHCO konfigürasyonunda</w:t>
      </w:r>
      <w:r w:rsidR="00353122">
        <w:t xml:space="preserve"> olduğu gibi </w:t>
      </w:r>
      <w:r w:rsidR="003D0256">
        <w:t xml:space="preserve">IPv6 </w:t>
      </w:r>
      <w:r w:rsidR="00353122">
        <w:t>DHCP konfiürasyonun</w:t>
      </w:r>
      <w:r w:rsidR="00417129">
        <w:t>d</w:t>
      </w:r>
      <w:r w:rsidR="00353122">
        <w:t>a</w:t>
      </w:r>
      <w:r w:rsidR="00417129">
        <w:t xml:space="preserve"> da</w:t>
      </w:r>
      <w:r w:rsidR="00353122">
        <w:t xml:space="preserve"> </w:t>
      </w:r>
      <w:r w:rsidR="00EE4244">
        <w:t xml:space="preserve">öncelikle </w:t>
      </w:r>
      <w:r w:rsidR="00C34F84">
        <w:t xml:space="preserve">Global konfigürasyon modunda </w:t>
      </w:r>
      <w:r w:rsidR="00353122">
        <w:t>“</w:t>
      </w:r>
      <w:r w:rsidR="00353122" w:rsidRPr="0059556E">
        <w:rPr>
          <w:b/>
        </w:rPr>
        <w:t>ipv6 dhcp poo</w:t>
      </w:r>
      <w:r w:rsidR="00321764" w:rsidRPr="0059556E">
        <w:rPr>
          <w:b/>
        </w:rPr>
        <w:t>l &lt;Pool Name&gt;</w:t>
      </w:r>
      <w:r w:rsidR="00353122">
        <w:t>”</w:t>
      </w:r>
      <w:r w:rsidR="00D63C8E">
        <w:t xml:space="preserve"> komutuyla bir ip ha</w:t>
      </w:r>
      <w:r w:rsidR="00EE4244">
        <w:t>vuzu oluşturuluyor</w:t>
      </w:r>
      <w:r w:rsidR="00353122">
        <w:t xml:space="preserve">. </w:t>
      </w:r>
    </w:p>
    <w:p w:rsidR="004F02BC" w:rsidRDefault="004F02BC" w:rsidP="00B2080F">
      <w:pPr>
        <w:pStyle w:val="ListParagraph"/>
        <w:numPr>
          <w:ilvl w:val="0"/>
          <w:numId w:val="11"/>
        </w:numPr>
      </w:pPr>
      <w:r>
        <w:t xml:space="preserve">Bu kısımdan sonra oluşturulan </w:t>
      </w:r>
      <w:r w:rsidR="0075283C">
        <w:t xml:space="preserve">DHCP </w:t>
      </w:r>
      <w:r>
        <w:t xml:space="preserve">havuzunu </w:t>
      </w:r>
      <w:r w:rsidR="00684D5C">
        <w:t xml:space="preserve">devreye alabilmek için </w:t>
      </w:r>
      <w:r>
        <w:t xml:space="preserve">sunucunun kullanılacağı arayüze </w:t>
      </w:r>
      <w:r w:rsidR="00684D5C">
        <w:t xml:space="preserve">girilerek </w:t>
      </w:r>
      <w:r>
        <w:t>“</w:t>
      </w:r>
      <w:r w:rsidRPr="0059556E">
        <w:rPr>
          <w:b/>
        </w:rPr>
        <w:t>ipv6 dhcp server</w:t>
      </w:r>
      <w:r w:rsidR="00704472" w:rsidRPr="0059556E">
        <w:rPr>
          <w:b/>
        </w:rPr>
        <w:t xml:space="preserve"> &lt;Pool Name&gt;</w:t>
      </w:r>
      <w:r>
        <w:t>”</w:t>
      </w:r>
      <w:r w:rsidR="00080C7E">
        <w:t xml:space="preserve"> komutu kullanılıyor</w:t>
      </w:r>
      <w:r w:rsidR="008D326E">
        <w:t>. Bu sayede D</w:t>
      </w:r>
      <w:r w:rsidR="005A10ED">
        <w:t>HCP sunucu</w:t>
      </w:r>
      <w:r w:rsidR="00DC244B">
        <w:t>s</w:t>
      </w:r>
      <w:r w:rsidR="008D326E">
        <w:t>u arayüze atanan ip bilgilerini</w:t>
      </w:r>
      <w:r w:rsidR="00EA4CDA">
        <w:t xml:space="preserve"> RA paketi içeriside göndererek ip bilgisi almak isteyen istemcilere </w:t>
      </w:r>
      <w:r w:rsidR="00CD62CE">
        <w:t>gönderebiliyor</w:t>
      </w:r>
      <w:r w:rsidR="005A10ED">
        <w:t>.</w:t>
      </w:r>
    </w:p>
    <w:p w:rsidR="00F85A7F" w:rsidRDefault="005A10ED" w:rsidP="00033F98">
      <w:pPr>
        <w:pStyle w:val="ListParagraph"/>
        <w:numPr>
          <w:ilvl w:val="0"/>
          <w:numId w:val="11"/>
        </w:numPr>
      </w:pPr>
      <w:r>
        <w:t>İsteğe bağlı olarak “</w:t>
      </w:r>
      <w:r w:rsidRPr="004D661A">
        <w:rPr>
          <w:b/>
        </w:rPr>
        <w:t>ipv6 nd other-config-flag</w:t>
      </w:r>
      <w:r>
        <w:t>” komutuyla istemcilerin DNS bilgilerini DHCP sunucusundan alabilmesi</w:t>
      </w:r>
      <w:r w:rsidR="00826F7B">
        <w:t xml:space="preserve"> de</w:t>
      </w:r>
      <w:r>
        <w:t xml:space="preserve"> sağlanabiliyor</w:t>
      </w:r>
      <w:r w:rsidR="0059556E" w:rsidRPr="0059556E">
        <w:t xml:space="preserve"> </w:t>
      </w:r>
      <w:r w:rsidR="007E0E10">
        <w:t>(</w:t>
      </w:r>
      <w:r w:rsidR="0059556E">
        <w:t>İsteğe bağlı olarak</w:t>
      </w:r>
      <w:r w:rsidR="006A6B7D">
        <w:t xml:space="preserve"> istemcilere</w:t>
      </w:r>
      <w:r w:rsidR="007E0E10">
        <w:t xml:space="preserve"> </w:t>
      </w:r>
      <w:r w:rsidR="006A6B7D">
        <w:t>DNS bilgilerini</w:t>
      </w:r>
      <w:r w:rsidR="00ED61C5">
        <w:t xml:space="preserve"> DHCP sunucusundan aldırmak yerine </w:t>
      </w:r>
      <w:r w:rsidR="007E0E10">
        <w:t>“</w:t>
      </w:r>
      <w:r w:rsidR="007E0E10" w:rsidRPr="007E0E10">
        <w:rPr>
          <w:b/>
        </w:rPr>
        <w:t>ipv6 dhcp pool &lt;Pool Name&gt;</w:t>
      </w:r>
      <w:r w:rsidR="007E0E10">
        <w:t>”</w:t>
      </w:r>
      <w:r w:rsidR="0059556E">
        <w:t xml:space="preserve"> </w:t>
      </w:r>
      <w:r w:rsidR="007E0E10">
        <w:t xml:space="preserve"> arayüzüne girilerek </w:t>
      </w:r>
      <w:r w:rsidR="0059556E">
        <w:t>“</w:t>
      </w:r>
      <w:r w:rsidR="0059556E" w:rsidRPr="00C34F84">
        <w:rPr>
          <w:b/>
        </w:rPr>
        <w:t>dns-server &lt;</w:t>
      </w:r>
      <w:r w:rsidR="0059556E">
        <w:rPr>
          <w:b/>
        </w:rPr>
        <w:t>DNS Server Ip Address</w:t>
      </w:r>
      <w:r w:rsidR="0059556E" w:rsidRPr="00C34F84">
        <w:rPr>
          <w:b/>
        </w:rPr>
        <w:t>&gt;</w:t>
      </w:r>
      <w:r w:rsidR="0059556E">
        <w:t xml:space="preserve">” komutuyla  DNS bilgileri </w:t>
      </w:r>
      <w:r w:rsidR="006A6B7D">
        <w:t>manuel olarak</w:t>
      </w:r>
      <w:r w:rsidR="00095091">
        <w:t xml:space="preserve"> tanımımlanabiliyor. Bu sayede DNS bilgisi de router üzerinden verilebiliyor</w:t>
      </w:r>
      <w:r w:rsidR="007E0E10">
        <w:t>).</w:t>
      </w:r>
    </w:p>
    <w:p w:rsidR="007F4372" w:rsidRDefault="004C36DE" w:rsidP="00E57761">
      <w:pPr>
        <w:pStyle w:val="ListParagraph"/>
        <w:numPr>
          <w:ilvl w:val="0"/>
          <w:numId w:val="11"/>
        </w:numPr>
      </w:pPr>
      <w:r>
        <w:t>Konfigürasyon sonunda routerun arayüze atanan ip adresi göz önünde bulundurularak istemci kendi ip adresini kendisi belirleyecektir.</w:t>
      </w:r>
      <w:bookmarkStart w:id="0" w:name="_GoBack"/>
      <w:bookmarkEnd w:id="0"/>
    </w:p>
    <w:p w:rsidR="00D24BFE" w:rsidRDefault="003A3225" w:rsidP="00B80E4F">
      <w:pPr>
        <w:ind w:firstLine="360"/>
      </w:pPr>
      <w:r w:rsidRPr="003A3225">
        <w:rPr>
          <w:noProof/>
          <w:lang w:eastAsia="tr-TR"/>
        </w:rPr>
        <w:drawing>
          <wp:inline distT="0" distB="0" distL="0" distR="0" wp14:anchorId="4EA5A9FF" wp14:editId="44777387">
            <wp:extent cx="5390592" cy="1719072"/>
            <wp:effectExtent l="0" t="0" r="635" b="0"/>
            <wp:docPr id="4" name="Picture 4" descr="C:\Users\VM-User\Desktop\CCNA NOTES\CCNA - 2.8 - SLAAC - DHCP\Con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M-User\Desktop\CCNA NOTES\CCNA - 2.8 - SLAAC - DHCP\Config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55" cy="1794194"/>
                    </a:xfrm>
                    <a:prstGeom prst="rect">
                      <a:avLst/>
                    </a:prstGeom>
                    <a:noFill/>
                    <a:ln>
                      <a:noFill/>
                    </a:ln>
                  </pic:spPr>
                </pic:pic>
              </a:graphicData>
            </a:graphic>
          </wp:inline>
        </w:drawing>
      </w:r>
    </w:p>
    <w:p w:rsidR="00717578" w:rsidRDefault="00717578" w:rsidP="00F85A7F">
      <w:pPr>
        <w:pStyle w:val="ListParagraph"/>
      </w:pPr>
    </w:p>
    <w:p w:rsidR="006A2AAD" w:rsidRPr="00CB79E2" w:rsidRDefault="006A2AAD" w:rsidP="006A2AAD">
      <w:pPr>
        <w:rPr>
          <w:b/>
        </w:rPr>
      </w:pPr>
      <w:r w:rsidRPr="00CB79E2">
        <w:rPr>
          <w:b/>
        </w:rPr>
        <w:t>Router Üzerinde DHCPv6 konfigürasyonu</w:t>
      </w:r>
      <w:r>
        <w:rPr>
          <w:b/>
        </w:rPr>
        <w:t xml:space="preserve"> (Statefull)</w:t>
      </w:r>
    </w:p>
    <w:p w:rsidR="00421F4D" w:rsidRDefault="00421F4D" w:rsidP="00421F4D">
      <w:pPr>
        <w:pStyle w:val="ListParagraph"/>
        <w:numPr>
          <w:ilvl w:val="0"/>
          <w:numId w:val="11"/>
        </w:numPr>
      </w:pPr>
      <w:r>
        <w:t xml:space="preserve">İlk olarak routerun </w:t>
      </w:r>
      <w:r w:rsidR="00C90613">
        <w:t xml:space="preserve">IPv6 yönlendirmesini aktive edebilmek için </w:t>
      </w:r>
      <w:r>
        <w:t>“</w:t>
      </w:r>
      <w:r w:rsidRPr="003E721A">
        <w:rPr>
          <w:b/>
        </w:rPr>
        <w:t>ipv6 unicast-routing</w:t>
      </w:r>
      <w:r>
        <w:t>”</w:t>
      </w:r>
      <w:r w:rsidR="00C90613">
        <w:t xml:space="preserve"> komutu kullanılması gerekiyor</w:t>
      </w:r>
      <w:r>
        <w:t>.</w:t>
      </w:r>
    </w:p>
    <w:p w:rsidR="006A2AAD" w:rsidRDefault="00421F4D" w:rsidP="00421F4D">
      <w:pPr>
        <w:pStyle w:val="ListParagraph"/>
        <w:numPr>
          <w:ilvl w:val="0"/>
          <w:numId w:val="11"/>
        </w:numPr>
      </w:pPr>
      <w:r>
        <w:t>IPv4’te de olduğu gibi DHCP konfiürasyonuna “</w:t>
      </w:r>
      <w:r w:rsidRPr="003E721A">
        <w:rPr>
          <w:b/>
        </w:rPr>
        <w:t>ipv6 dhcp pool</w:t>
      </w:r>
      <w:r w:rsidR="003E721A" w:rsidRPr="003E721A">
        <w:rPr>
          <w:b/>
        </w:rPr>
        <w:t xml:space="preserve"> &lt;Pool Name&gt;</w:t>
      </w:r>
      <w:r>
        <w:t xml:space="preserve">” komutuyla bir ip havuzu oluşturularak başlanıyor. </w:t>
      </w:r>
    </w:p>
    <w:p w:rsidR="00421F4D" w:rsidRDefault="00421F4D" w:rsidP="00421F4D">
      <w:pPr>
        <w:pStyle w:val="ListParagraph"/>
        <w:numPr>
          <w:ilvl w:val="0"/>
          <w:numId w:val="11"/>
        </w:numPr>
      </w:pPr>
      <w:r>
        <w:t>Ip havuzu oluşturulduktan sonra “</w:t>
      </w:r>
      <w:r w:rsidRPr="0092078E">
        <w:rPr>
          <w:b/>
        </w:rPr>
        <w:t xml:space="preserve">address prefix </w:t>
      </w:r>
      <w:r w:rsidR="0092078E" w:rsidRPr="0092078E">
        <w:rPr>
          <w:b/>
        </w:rPr>
        <w:t>&lt;Ip Address</w:t>
      </w:r>
      <w:r w:rsidR="007F4372">
        <w:rPr>
          <w:b/>
        </w:rPr>
        <w:t>/Prefix</w:t>
      </w:r>
      <w:r w:rsidR="0092078E" w:rsidRPr="0092078E">
        <w:rPr>
          <w:b/>
        </w:rPr>
        <w:t>&gt;</w:t>
      </w:r>
      <w:r w:rsidRPr="0092078E">
        <w:rPr>
          <w:b/>
        </w:rPr>
        <w:t xml:space="preserve"> lifetime</w:t>
      </w:r>
      <w:r w:rsidR="0092078E" w:rsidRPr="0092078E">
        <w:rPr>
          <w:b/>
        </w:rPr>
        <w:t xml:space="preserve"> &lt;</w:t>
      </w:r>
      <w:r w:rsidR="007F4372">
        <w:rPr>
          <w:b/>
        </w:rPr>
        <w:t>Preferred Time</w:t>
      </w:r>
      <w:r w:rsidR="0092078E" w:rsidRPr="0092078E">
        <w:rPr>
          <w:b/>
        </w:rPr>
        <w:t>&gt;</w:t>
      </w:r>
      <w:r w:rsidR="007F4372">
        <w:rPr>
          <w:b/>
        </w:rPr>
        <w:t xml:space="preserve"> &lt;Valid Time&gt;</w:t>
      </w:r>
      <w:r>
        <w:t>”</w:t>
      </w:r>
      <w:r w:rsidR="00E46178">
        <w:t xml:space="preserve"> komutuyla IP</w:t>
      </w:r>
      <w:r>
        <w:t xml:space="preserve">v6 adresi ve prefix uzunluğuyla beraber ip adresinin istemciye ne kadar süreyle kiralanacağını gösteren </w:t>
      </w:r>
      <w:r w:rsidR="00222CA0">
        <w:t>P</w:t>
      </w:r>
      <w:r w:rsidR="00272553">
        <w:t>refer</w:t>
      </w:r>
      <w:r w:rsidR="00222CA0">
        <w:t>red Time ve Valid T</w:t>
      </w:r>
      <w:r w:rsidR="00272553">
        <w:t>ime</w:t>
      </w:r>
      <w:r>
        <w:t xml:space="preserve"> değerleri tanımlanıyor.</w:t>
      </w:r>
    </w:p>
    <w:p w:rsidR="00353122" w:rsidRDefault="00436DC1" w:rsidP="00CB79E2">
      <w:pPr>
        <w:pStyle w:val="ListParagraph"/>
        <w:numPr>
          <w:ilvl w:val="0"/>
          <w:numId w:val="11"/>
        </w:numPr>
      </w:pPr>
      <w:r>
        <w:t>Normalde</w:t>
      </w:r>
      <w:r>
        <w:t xml:space="preserve"> DHCP sunucusunda tanımlanan DNS bilgisi alınıyor</w:t>
      </w:r>
      <w:r>
        <w:t xml:space="preserve"> ama i</w:t>
      </w:r>
      <w:r w:rsidR="006C7911">
        <w:t xml:space="preserve">steğe bağlı olarak </w:t>
      </w:r>
      <w:r>
        <w:t xml:space="preserve">DNS bilgisi router üzerinden verilmek isteniyorsa </w:t>
      </w:r>
      <w:r w:rsidR="009F24CD">
        <w:t>“</w:t>
      </w:r>
      <w:r w:rsidR="009F24CD" w:rsidRPr="002F551E">
        <w:rPr>
          <w:b/>
        </w:rPr>
        <w:t>dns-server</w:t>
      </w:r>
      <w:r w:rsidR="00365B15">
        <w:rPr>
          <w:b/>
        </w:rPr>
        <w:t xml:space="preserve"> &lt;DNS</w:t>
      </w:r>
      <w:r w:rsidR="007F4372" w:rsidRPr="002F551E">
        <w:rPr>
          <w:b/>
        </w:rPr>
        <w:t xml:space="preserve"> </w:t>
      </w:r>
      <w:r w:rsidR="00CF0A23">
        <w:rPr>
          <w:b/>
        </w:rPr>
        <w:t xml:space="preserve"> Server </w:t>
      </w:r>
      <w:r w:rsidR="007F4372" w:rsidRPr="002F551E">
        <w:rPr>
          <w:b/>
        </w:rPr>
        <w:t>Ip Address&gt;</w:t>
      </w:r>
      <w:r w:rsidR="009D7BA0">
        <w:t>” komutuyla istemcilere gönderilecek DNS bilgisi de tanımlanabiliyor</w:t>
      </w:r>
      <w:r w:rsidR="009C24C4">
        <w:t>.</w:t>
      </w:r>
    </w:p>
    <w:p w:rsidR="0075283C" w:rsidRDefault="0075283C" w:rsidP="00CB79E2">
      <w:pPr>
        <w:pStyle w:val="ListParagraph"/>
        <w:numPr>
          <w:ilvl w:val="0"/>
          <w:numId w:val="11"/>
        </w:numPr>
      </w:pPr>
      <w:r>
        <w:t xml:space="preserve">Bu adımlardan sonra DHCP havuzunu </w:t>
      </w:r>
      <w:r w:rsidR="007223BD">
        <w:t>devreye alabilmek için routerun ilgili arayüzüne girilerek “</w:t>
      </w:r>
      <w:r w:rsidR="007223BD" w:rsidRPr="002F551E">
        <w:rPr>
          <w:b/>
        </w:rPr>
        <w:t>ipv6 dhcp server</w:t>
      </w:r>
      <w:r w:rsidR="002F551E" w:rsidRPr="002F551E">
        <w:rPr>
          <w:b/>
        </w:rPr>
        <w:t xml:space="preserve"> &lt;Pool Name&gt;</w:t>
      </w:r>
      <w:r w:rsidR="007223BD">
        <w:t xml:space="preserve">” komutuyla oluşturulan DHCP havuzunun ismini buraya tanımlıyoruz. </w:t>
      </w:r>
    </w:p>
    <w:p w:rsidR="00F85A7F" w:rsidRDefault="007223BD" w:rsidP="00033F98">
      <w:pPr>
        <w:pStyle w:val="ListParagraph"/>
        <w:numPr>
          <w:ilvl w:val="0"/>
          <w:numId w:val="11"/>
        </w:numPr>
      </w:pPr>
      <w:r>
        <w:t>Tanımlama sonrasında istemcilere gönderilen RA paketi içerisinde M flag bitinin 1 gitmesini sağlamak için “</w:t>
      </w:r>
      <w:r w:rsidRPr="00B80E4F">
        <w:rPr>
          <w:b/>
        </w:rPr>
        <w:t>ipv6 nd managed-config-flag</w:t>
      </w:r>
      <w:r>
        <w:t>” komutu kullanılıyor.</w:t>
      </w:r>
      <w:r w:rsidR="00174608">
        <w:t xml:space="preserve"> Bu konfigürasyon sonunda router istemcilere ip bilgisi dağıtmaya başlayacaktır.</w:t>
      </w:r>
    </w:p>
    <w:p w:rsidR="00F85A7F" w:rsidRDefault="00F85A7F" w:rsidP="00B80E4F">
      <w:pPr>
        <w:ind w:left="360"/>
      </w:pPr>
      <w:r w:rsidRPr="00F85A7F">
        <w:rPr>
          <w:noProof/>
          <w:lang w:eastAsia="tr-TR"/>
        </w:rPr>
        <w:lastRenderedPageBreak/>
        <w:drawing>
          <wp:inline distT="0" distB="0" distL="0" distR="0">
            <wp:extent cx="5576736" cy="1697127"/>
            <wp:effectExtent l="0" t="0" r="5080" b="0"/>
            <wp:docPr id="5" name="Picture 5" descr="C:\Users\VM-User\Desktop\CCNA NOTES\CCNA - 2.8 - SLAAC - DHCP\Con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M-User\Desktop\CCNA NOTES\CCNA - 2.8 - SLAAC - DHCP\Conf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992" cy="1766895"/>
                    </a:xfrm>
                    <a:prstGeom prst="rect">
                      <a:avLst/>
                    </a:prstGeom>
                    <a:noFill/>
                    <a:ln>
                      <a:noFill/>
                    </a:ln>
                  </pic:spPr>
                </pic:pic>
              </a:graphicData>
            </a:graphic>
          </wp:inline>
        </w:drawing>
      </w:r>
    </w:p>
    <w:p w:rsidR="00496D94" w:rsidRDefault="003370E0" w:rsidP="00022208">
      <w:r>
        <w:tab/>
        <w:t xml:space="preserve">IPv4’te olduğu gibi IPv6’da da routerlar ip adreslerini dinamik olarak alabiliyor. </w:t>
      </w:r>
      <w:r w:rsidR="00761CDB">
        <w:t>Ip adresini Stateful</w:t>
      </w:r>
      <w:r w:rsidR="00D60DDD">
        <w:t>l şeklinde alabilirken Stateless</w:t>
      </w:r>
      <w:r w:rsidR="00761CDB">
        <w:t xml:space="preserve"> şekilde de alabiliyor. </w:t>
      </w:r>
    </w:p>
    <w:p w:rsidR="00D012C5" w:rsidRDefault="00496D94" w:rsidP="007444E7">
      <w:pPr>
        <w:ind w:firstLine="708"/>
      </w:pPr>
      <w:r>
        <w:t>Routerlara DHCP sunucusundan ip adresi atanması DHCPv4 konsunda da bahsedildiği gibi ISP routerlarında kullanılıyordu. Stateless</w:t>
      </w:r>
      <w:r w:rsidR="00F44B87">
        <w:t xml:space="preserve"> yöntemiyle</w:t>
      </w:r>
      <w:r>
        <w:t xml:space="preserve"> ip adresi atamasında</w:t>
      </w:r>
      <w:r w:rsidR="00F44B87">
        <w:t xml:space="preserve"> ip takibi olmadığı için</w:t>
      </w:r>
      <w:r>
        <w:t xml:space="preserve"> her ne kadar ISP tarafından tercih edilmeyecek o</w:t>
      </w:r>
      <w:r w:rsidR="005E1310">
        <w:t>lsa da bir router</w:t>
      </w:r>
      <w:r w:rsidR="007B320F">
        <w:t>d</w:t>
      </w:r>
      <w:r w:rsidR="005E1310">
        <w:t>a</w:t>
      </w:r>
      <w:r w:rsidR="007B320F">
        <w:t xml:space="preserve"> da</w:t>
      </w:r>
      <w:r w:rsidR="00D853D4">
        <w:t xml:space="preserve"> Stateless </w:t>
      </w:r>
      <w:r w:rsidR="00133F57">
        <w:t>yöntemi kullanılarak</w:t>
      </w:r>
      <w:r w:rsidR="005E1310">
        <w:t xml:space="preserve"> </w:t>
      </w:r>
      <w:r w:rsidR="007444E7">
        <w:t>ip adresi atanabiliyor.</w:t>
      </w:r>
    </w:p>
    <w:p w:rsidR="007444E7" w:rsidRDefault="007444E7" w:rsidP="007444E7">
      <w:pPr>
        <w:ind w:firstLine="708"/>
      </w:pPr>
    </w:p>
    <w:p w:rsidR="00496D94" w:rsidRPr="00D012C5" w:rsidRDefault="00D012C5" w:rsidP="00D012C5">
      <w:r w:rsidRPr="00D012C5">
        <w:rPr>
          <w:b/>
        </w:rPr>
        <w:t>Bir R</w:t>
      </w:r>
      <w:r w:rsidR="00496D94" w:rsidRPr="00D012C5">
        <w:rPr>
          <w:b/>
        </w:rPr>
        <w:t>oute</w:t>
      </w:r>
      <w:r w:rsidRPr="00D012C5">
        <w:rPr>
          <w:b/>
        </w:rPr>
        <w:t>ra Atateless Şekilde Ip Adresi A</w:t>
      </w:r>
      <w:r w:rsidR="00496D94" w:rsidRPr="00D012C5">
        <w:rPr>
          <w:b/>
        </w:rPr>
        <w:t>ldırmak</w:t>
      </w:r>
    </w:p>
    <w:p w:rsidR="007639FD" w:rsidRDefault="007639FD" w:rsidP="007639FD">
      <w:pPr>
        <w:pStyle w:val="ListParagraph"/>
        <w:numPr>
          <w:ilvl w:val="0"/>
          <w:numId w:val="11"/>
        </w:numPr>
      </w:pPr>
      <w:r>
        <w:t>Öncelikle “</w:t>
      </w:r>
      <w:r w:rsidRPr="007926AD">
        <w:rPr>
          <w:b/>
        </w:rPr>
        <w:t>i</w:t>
      </w:r>
      <w:r w:rsidR="00D012C5" w:rsidRPr="007926AD">
        <w:rPr>
          <w:b/>
        </w:rPr>
        <w:t>pv6 unicast-routing</w:t>
      </w:r>
      <w:r w:rsidR="00D012C5">
        <w:t xml:space="preserve">” komutuyla routerda IPv6 desteğinin devreye alınması </w:t>
      </w:r>
      <w:r>
        <w:t>gerekiyor.</w:t>
      </w:r>
      <w:r w:rsidR="00FC700A">
        <w:t xml:space="preserve"> </w:t>
      </w:r>
      <w:r>
        <w:t xml:space="preserve">IPv6 </w:t>
      </w:r>
      <w:r w:rsidR="000742DE">
        <w:t>desteği devreye alındıktan</w:t>
      </w:r>
      <w:r>
        <w:t xml:space="preserve"> sonra ip adresi atanacak arayüze giri</w:t>
      </w:r>
      <w:r w:rsidR="002A5466">
        <w:t>ş</w:t>
      </w:r>
      <w:r>
        <w:t xml:space="preserve"> yapılarak “</w:t>
      </w:r>
      <w:r w:rsidRPr="00A06913">
        <w:rPr>
          <w:b/>
        </w:rPr>
        <w:t>ipv6 enable</w:t>
      </w:r>
      <w:r>
        <w:t>” komutuyla routerun Link Local adresinin oluşturulması sağlanıyor</w:t>
      </w:r>
      <w:r w:rsidR="0027144A">
        <w:t xml:space="preserve"> (IPv6’da DHCP sunucusundan ip bilgileri alabilmesi için Link Local adrese sahip olması gerekiyordu)</w:t>
      </w:r>
      <w:r>
        <w:t xml:space="preserve">. </w:t>
      </w:r>
    </w:p>
    <w:p w:rsidR="00870BB6" w:rsidRDefault="00CC5C18" w:rsidP="007444E7">
      <w:pPr>
        <w:pStyle w:val="ListParagraph"/>
        <w:numPr>
          <w:ilvl w:val="0"/>
          <w:numId w:val="11"/>
        </w:numPr>
      </w:pPr>
      <w:r>
        <w:t>Link Local adresi hesaplandıktan sonra “</w:t>
      </w:r>
      <w:r w:rsidRPr="00A06913">
        <w:rPr>
          <w:b/>
        </w:rPr>
        <w:t>ipv6 address autoconfig</w:t>
      </w:r>
      <w:r>
        <w:t xml:space="preserve">” komutuyla </w:t>
      </w:r>
      <w:r w:rsidR="00BD2F01">
        <w:t xml:space="preserve">farklı bir routerdan ip bilgileri alıp kendi kendine ip </w:t>
      </w:r>
      <w:r w:rsidR="00A06913">
        <w:t xml:space="preserve">bilgilerini </w:t>
      </w:r>
      <w:r w:rsidR="00BD2F01">
        <w:t xml:space="preserve">ataması </w:t>
      </w:r>
      <w:r w:rsidR="007444E7">
        <w:t>sağlanabiliyor</w:t>
      </w:r>
      <w:r w:rsidR="00BD2F01">
        <w:t>.</w:t>
      </w:r>
    </w:p>
    <w:p w:rsidR="00E7531E" w:rsidRDefault="00870BB6" w:rsidP="00D3641C">
      <w:pPr>
        <w:pStyle w:val="ListParagraph"/>
      </w:pPr>
      <w:r w:rsidRPr="00870BB6">
        <w:rPr>
          <w:noProof/>
          <w:lang w:eastAsia="tr-TR"/>
        </w:rPr>
        <w:drawing>
          <wp:inline distT="0" distB="0" distL="0" distR="0" wp14:anchorId="336B0D26" wp14:editId="2CE44279">
            <wp:extent cx="3445459" cy="716507"/>
            <wp:effectExtent l="0" t="0" r="3175" b="7620"/>
            <wp:docPr id="1" name="Picture 1" descr="C:\Users\VM-User\Desktop\CCNA NOTES\CCNA - 2.8 - SLAAC - DHCP\Görseller\confi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User\Desktop\CCNA NOTES\CCNA - 2.8 - SLAAC - DHCP\Görseller\config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006" cy="727643"/>
                    </a:xfrm>
                    <a:prstGeom prst="rect">
                      <a:avLst/>
                    </a:prstGeom>
                    <a:noFill/>
                    <a:ln>
                      <a:noFill/>
                    </a:ln>
                  </pic:spPr>
                </pic:pic>
              </a:graphicData>
            </a:graphic>
          </wp:inline>
        </w:drawing>
      </w:r>
    </w:p>
    <w:p w:rsidR="00E7531E" w:rsidRPr="007444E7" w:rsidRDefault="007444E7" w:rsidP="007444E7">
      <w:pPr>
        <w:rPr>
          <w:b/>
        </w:rPr>
      </w:pPr>
      <w:r w:rsidRPr="007444E7">
        <w:rPr>
          <w:b/>
        </w:rPr>
        <w:t>Bir Routera Statefull Yöntemiyle Ip A</w:t>
      </w:r>
      <w:r w:rsidR="00E7531E" w:rsidRPr="007444E7">
        <w:rPr>
          <w:b/>
        </w:rPr>
        <w:t>dresi</w:t>
      </w:r>
      <w:r w:rsidRPr="007444E7">
        <w:rPr>
          <w:b/>
        </w:rPr>
        <w:t xml:space="preserve"> Aldırmak</w:t>
      </w:r>
    </w:p>
    <w:p w:rsidR="00D60DDD" w:rsidRDefault="00AE3800" w:rsidP="00D86F6F">
      <w:pPr>
        <w:pStyle w:val="ListParagraph"/>
        <w:numPr>
          <w:ilvl w:val="0"/>
          <w:numId w:val="11"/>
        </w:numPr>
      </w:pPr>
      <w:r>
        <w:t>Öncelikle “</w:t>
      </w:r>
      <w:r w:rsidRPr="00D86F6F">
        <w:rPr>
          <w:b/>
        </w:rPr>
        <w:t>ipv6 unicast-routing</w:t>
      </w:r>
      <w:r w:rsidR="00DC2063">
        <w:t>” komutuyla r</w:t>
      </w:r>
      <w:r>
        <w:t>outerda ipv6 desteği</w:t>
      </w:r>
      <w:r w:rsidR="00D86F6F">
        <w:t>nin devreye alınması gerekiyor</w:t>
      </w:r>
      <w:r>
        <w:t>.</w:t>
      </w:r>
      <w:r w:rsidR="00DC2063">
        <w:t xml:space="preserve"> </w:t>
      </w:r>
      <w:r w:rsidR="00D86F6F">
        <w:t>Daha sonra</w:t>
      </w:r>
      <w:r>
        <w:t xml:space="preserve"> ip adresi atanacak arayüze giri</w:t>
      </w:r>
      <w:r w:rsidR="00D3641C">
        <w:t>ş</w:t>
      </w:r>
      <w:r>
        <w:t xml:space="preserve"> yapılarak “</w:t>
      </w:r>
      <w:r w:rsidRPr="00D86F6F">
        <w:rPr>
          <w:b/>
        </w:rPr>
        <w:t>ipv6 enable</w:t>
      </w:r>
      <w:r>
        <w:t>” komutuyla</w:t>
      </w:r>
      <w:r w:rsidR="00DC2063">
        <w:t xml:space="preserve"> </w:t>
      </w:r>
      <w:r w:rsidR="00D3641C">
        <w:t>Link Local adres oluşturması sağlanıyor.</w:t>
      </w:r>
    </w:p>
    <w:p w:rsidR="00403C4D" w:rsidRDefault="00AE3800" w:rsidP="00D86F6F">
      <w:pPr>
        <w:pStyle w:val="ListParagraph"/>
        <w:numPr>
          <w:ilvl w:val="0"/>
          <w:numId w:val="11"/>
        </w:numPr>
      </w:pPr>
      <w:r>
        <w:t>Son olarak da DHCP sunucusunda ip bilgilerini alabilmesi için “</w:t>
      </w:r>
      <w:r w:rsidRPr="00DC2063">
        <w:rPr>
          <w:b/>
        </w:rPr>
        <w:t>ipv6 address dhcp</w:t>
      </w:r>
      <w:r>
        <w:t>” komutu kullanılıyor.</w:t>
      </w:r>
    </w:p>
    <w:p w:rsidR="00AE3800" w:rsidRDefault="00403C4D" w:rsidP="00D86F6F">
      <w:pPr>
        <w:pStyle w:val="ListParagraph"/>
      </w:pPr>
      <w:r w:rsidRPr="00403C4D">
        <w:rPr>
          <w:noProof/>
          <w:lang w:eastAsia="tr-TR"/>
        </w:rPr>
        <w:drawing>
          <wp:inline distT="0" distB="0" distL="0" distR="0">
            <wp:extent cx="3423514" cy="760052"/>
            <wp:effectExtent l="0" t="0" r="5715" b="2540"/>
            <wp:docPr id="2" name="Picture 2" descr="C:\Users\VM-User\Desktop\CCNA NOTES\CCNA - 2.8 - SLAAC - DHCP\Görseller\confi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M-User\Desktop\CCNA NOTES\CCNA - 2.8 - SLAAC - DHCP\Görseller\config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878" cy="770789"/>
                    </a:xfrm>
                    <a:prstGeom prst="rect">
                      <a:avLst/>
                    </a:prstGeom>
                    <a:noFill/>
                    <a:ln>
                      <a:noFill/>
                    </a:ln>
                  </pic:spPr>
                </pic:pic>
              </a:graphicData>
            </a:graphic>
          </wp:inline>
        </w:drawing>
      </w:r>
    </w:p>
    <w:p w:rsidR="00735426" w:rsidRDefault="007A1AF6" w:rsidP="00AE3800">
      <w:r>
        <w:t>IPv6’da DHCP Relay Agent konfigürasyonu için IPv4’te olduğu gibi farklı netwotkten DHCPv6 hizmeti almak isteyen arayüze giriş yapılarak “</w:t>
      </w:r>
      <w:r w:rsidRPr="004300B4">
        <w:rPr>
          <w:b/>
        </w:rPr>
        <w:t>ipv6 dhcp relay destination</w:t>
      </w:r>
      <w:r w:rsidR="004300B4" w:rsidRPr="004300B4">
        <w:rPr>
          <w:b/>
        </w:rPr>
        <w:t xml:space="preserve"> &lt;Ip Address/Prefix&gt;</w:t>
      </w:r>
      <w:r>
        <w:t>” komutuyla h</w:t>
      </w:r>
      <w:r w:rsidR="009D6E53">
        <w:t>edef DHCPv6 sunucunun ip adresi</w:t>
      </w:r>
      <w:r>
        <w:t xml:space="preserve"> ve bulunduğu arayüz tanımlanıyor. </w:t>
      </w:r>
    </w:p>
    <w:p w:rsidR="00F540B0" w:rsidRDefault="007A1AF6" w:rsidP="00C614EA">
      <w:r w:rsidRPr="00EE005A">
        <w:rPr>
          <w:noProof/>
          <w:lang w:eastAsia="tr-TR"/>
        </w:rPr>
        <w:drawing>
          <wp:inline distT="0" distB="0" distL="0" distR="0" wp14:anchorId="5506BDB7" wp14:editId="7EA90891">
            <wp:extent cx="5325110" cy="482804"/>
            <wp:effectExtent l="0" t="0" r="0" b="0"/>
            <wp:docPr id="3" name="Picture 3" descr="C:\Users\VM-User\Desktop\CCNA NOTES\CCNA - 2.8 - SLAAC - DHCP\Görseller\confi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M-User\Desktop\CCNA NOTES\CCNA - 2.8 - SLAAC - DHCP\Görseller\config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2047" cy="497939"/>
                    </a:xfrm>
                    <a:prstGeom prst="rect">
                      <a:avLst/>
                    </a:prstGeom>
                    <a:noFill/>
                    <a:ln>
                      <a:noFill/>
                    </a:ln>
                  </pic:spPr>
                </pic:pic>
              </a:graphicData>
            </a:graphic>
          </wp:inline>
        </w:drawing>
      </w:r>
    </w:p>
    <w:p w:rsidR="00F540B0" w:rsidRPr="00B61159" w:rsidRDefault="00B61159">
      <w:pPr>
        <w:rPr>
          <w:b/>
        </w:rPr>
      </w:pPr>
      <w:r w:rsidRPr="00B61159">
        <w:rPr>
          <w:b/>
        </w:rPr>
        <w:lastRenderedPageBreak/>
        <w:t xml:space="preserve">NOT : </w:t>
      </w:r>
    </w:p>
    <w:p w:rsidR="00624177" w:rsidRPr="00624177" w:rsidRDefault="00624177" w:rsidP="00B61159">
      <w:pPr>
        <w:pStyle w:val="ListParagraph"/>
        <w:numPr>
          <w:ilvl w:val="0"/>
          <w:numId w:val="10"/>
        </w:numPr>
        <w:rPr>
          <w:b/>
        </w:rPr>
      </w:pPr>
      <w:r w:rsidRPr="00624177">
        <w:rPr>
          <w:b/>
        </w:rPr>
        <w:t>Her şeyden önce</w:t>
      </w:r>
      <w:r w:rsidR="00D67212">
        <w:rPr>
          <w:b/>
        </w:rPr>
        <w:t xml:space="preserve"> notlarda da</w:t>
      </w:r>
      <w:r w:rsidRPr="00624177">
        <w:rPr>
          <w:b/>
        </w:rPr>
        <w:t xml:space="preserve"> görüldüğü gibi</w:t>
      </w:r>
      <w:r w:rsidR="00D31CEA">
        <w:rPr>
          <w:b/>
        </w:rPr>
        <w:t xml:space="preserve"> bir networkte</w:t>
      </w:r>
      <w:r w:rsidRPr="00624177">
        <w:rPr>
          <w:b/>
        </w:rPr>
        <w:t xml:space="preserve"> IPv6 </w:t>
      </w:r>
      <w:r>
        <w:rPr>
          <w:b/>
        </w:rPr>
        <w:t xml:space="preserve">adres </w:t>
      </w:r>
      <w:r w:rsidRPr="00624177">
        <w:rPr>
          <w:b/>
        </w:rPr>
        <w:t xml:space="preserve">ataması </w:t>
      </w:r>
      <w:r w:rsidR="00D31CEA">
        <w:rPr>
          <w:b/>
        </w:rPr>
        <w:t>yapılabilmesi için</w:t>
      </w:r>
      <w:r w:rsidR="001D5D5F">
        <w:rPr>
          <w:b/>
        </w:rPr>
        <w:t xml:space="preserve"> o networkte mutlaka en az</w:t>
      </w:r>
      <w:r>
        <w:rPr>
          <w:b/>
        </w:rPr>
        <w:t xml:space="preserve"> </w:t>
      </w:r>
      <w:r w:rsidR="00E336DC">
        <w:rPr>
          <w:b/>
        </w:rPr>
        <w:t xml:space="preserve">(FHRP olabilir) </w:t>
      </w:r>
      <w:r>
        <w:rPr>
          <w:b/>
        </w:rPr>
        <w:t>bir router</w:t>
      </w:r>
      <w:r w:rsidR="0033571C">
        <w:rPr>
          <w:b/>
        </w:rPr>
        <w:t>un</w:t>
      </w:r>
      <w:r>
        <w:rPr>
          <w:b/>
        </w:rPr>
        <w:t xml:space="preserve"> bulunması gerekiyor</w:t>
      </w:r>
      <w:r w:rsidRPr="00624177">
        <w:rPr>
          <w:b/>
        </w:rPr>
        <w:t>.</w:t>
      </w:r>
    </w:p>
    <w:p w:rsidR="00B61159" w:rsidRDefault="00D61A0A" w:rsidP="00D61A0A">
      <w:pPr>
        <w:pStyle w:val="ListParagraph"/>
      </w:pPr>
      <w:r>
        <w:t>|</w:t>
      </w:r>
      <w:r>
        <w:sym w:font="Wingdings" w:char="F0E0"/>
      </w:r>
      <w:r>
        <w:t xml:space="preserve"> </w:t>
      </w:r>
      <w:r w:rsidR="00B61159">
        <w:t>IPv4’te istemci bir networke bağlandığında DHCP Discover paketiyle networkte tanımlı bir DHCP sunucusu olup olmadığını tespit edebiliyordu. IPv6’da ise bu durum mümkün değil. Bir istemcinin networke bağlandığında ip adresini nasıl alacağını routera sorarak öğreniyor. Bu nedenle router olmadan IPv6’da istemciler ip adresi alamazlar.</w:t>
      </w:r>
    </w:p>
    <w:p w:rsidR="008B3843" w:rsidRDefault="008B3843" w:rsidP="00B61159">
      <w:pPr>
        <w:pStyle w:val="ListParagraph"/>
        <w:numPr>
          <w:ilvl w:val="0"/>
          <w:numId w:val="10"/>
        </w:numPr>
      </w:pPr>
      <w:r>
        <w:t>IPv4’te DHCP protokolü UDP 67 ve 68 portlarını kullanırken IPv6’da UDP 546 ve 547 porlatını kullanıyor.</w:t>
      </w:r>
    </w:p>
    <w:p w:rsidR="002A33EF" w:rsidRDefault="00F65E1B" w:rsidP="00B61159">
      <w:pPr>
        <w:pStyle w:val="ListParagraph"/>
        <w:numPr>
          <w:ilvl w:val="0"/>
          <w:numId w:val="10"/>
        </w:numPr>
      </w:pPr>
      <w:r>
        <w:t>IP</w:t>
      </w:r>
      <w:r w:rsidR="002A33EF">
        <w:t>v4’te olduğu gib</w:t>
      </w:r>
      <w:r>
        <w:t>i IPv6’da da router üzerinde</w:t>
      </w:r>
      <w:r w:rsidR="002A33EF">
        <w:t xml:space="preserve"> DHCP</w:t>
      </w:r>
      <w:r>
        <w:t>v6 server konfigürasyonu yapılabiliyor</w:t>
      </w:r>
      <w:r w:rsidR="002A33EF">
        <w:t xml:space="preserve"> ama bu kullanım tavsiye edilmiyor. Nedeni DHCP hizmeti için routerun ASIC donanımı yanında CPU’su da kullanılıyordu. </w:t>
      </w:r>
      <w:r w:rsidR="00F16A9F">
        <w:t>Bu durumda</w:t>
      </w:r>
      <w:r w:rsidR="002A33EF">
        <w:t xml:space="preserve"> yoğun CPU kullanımı routerun çatlamasına neden olabi</w:t>
      </w:r>
      <w:r w:rsidR="00851259">
        <w:t>liyordu.</w:t>
      </w:r>
    </w:p>
    <w:p w:rsidR="00025895" w:rsidRDefault="00025895" w:rsidP="00B61159">
      <w:pPr>
        <w:pStyle w:val="ListParagraph"/>
        <w:numPr>
          <w:ilvl w:val="0"/>
          <w:numId w:val="10"/>
        </w:numPr>
      </w:pPr>
      <w:r>
        <w:t>Networkte IPv6 adresler kullanılmıyorsa routerlarda IPv6 desteğinin disable adilmesi öneriliyor. Nedeni routerlarda IPv6 açık olduğunda sürekli ip</w:t>
      </w:r>
      <w:r w:rsidR="00F65E1B">
        <w:t xml:space="preserve"> </w:t>
      </w:r>
      <w:r>
        <w:t xml:space="preserve">adresi almaya çalışacaktır. Bu durum kaynak tüketimine neden olurken güvenlik zafiyetine de </w:t>
      </w:r>
      <w:r w:rsidR="007E71CC">
        <w:t>oluşturmaktadır</w:t>
      </w:r>
      <w:r>
        <w:t>. Bir saldırgan networke bağlanıp routera</w:t>
      </w:r>
      <w:r w:rsidR="007029AE">
        <w:t xml:space="preserve"> istediği</w:t>
      </w:r>
      <w:r>
        <w:t xml:space="preserve"> </w:t>
      </w:r>
      <w:r w:rsidR="005535B1">
        <w:t>IPv6</w:t>
      </w:r>
      <w:r>
        <w:t xml:space="preserve"> bilgileri vererek network trafiğini kendi bilgisayarı üzerinden </w:t>
      </w:r>
      <w:r w:rsidR="00FA6754">
        <w:t>geçirmek</w:t>
      </w:r>
      <w:r w:rsidR="00024147">
        <w:t xml:space="preserve"> gibi çeşitli saldırılar gerçekleştirebilir</w:t>
      </w:r>
      <w:r>
        <w:t>.</w:t>
      </w:r>
    </w:p>
    <w:p w:rsidR="002F0CCE" w:rsidRDefault="00BA5406" w:rsidP="00194A67">
      <w:pPr>
        <w:pStyle w:val="ListParagraph"/>
        <w:numPr>
          <w:ilvl w:val="0"/>
          <w:numId w:val="10"/>
        </w:numPr>
      </w:pPr>
      <w:r>
        <w:t>Routerlarda olduğu gibi swtich arayüzlerine de aynı adıml</w:t>
      </w:r>
      <w:r w:rsidR="004F4089">
        <w:t>ar izlenerek VLAN arayüzlerine Stateless veya S</w:t>
      </w:r>
      <w:r>
        <w:t>tatefull yöntemleriyle IPv6 adresler atanabiliyor.</w:t>
      </w:r>
      <w:r w:rsidR="00CA7D27">
        <w:t xml:space="preserve"> Yanlızca IPv6 adres ataması varsayılanda</w:t>
      </w:r>
      <w:r w:rsidR="00B04A35">
        <w:t xml:space="preserve"> desteklenmeyebiliyor. IPv6 desteğinin açılması için</w:t>
      </w:r>
      <w:r w:rsidR="00CA7D27">
        <w:t xml:space="preserve"> swithclerde “</w:t>
      </w:r>
      <w:r w:rsidR="000878FC">
        <w:rPr>
          <w:b/>
        </w:rPr>
        <w:t xml:space="preserve">sdm prefer dual-ipv4-and-ipv6 </w:t>
      </w:r>
      <w:r w:rsidR="00CA7D27" w:rsidRPr="00EE1394">
        <w:rPr>
          <w:b/>
        </w:rPr>
        <w:t>default</w:t>
      </w:r>
      <w:r w:rsidR="000878FC">
        <w:t>” komutu kullanıldıktan sonra cihazın yeniden başlatılması gerekiyor.</w:t>
      </w:r>
      <w:r w:rsidR="00CA7D27">
        <w:t xml:space="preserve"> </w:t>
      </w:r>
    </w:p>
    <w:p w:rsidR="00194A67" w:rsidRDefault="00194A67" w:rsidP="00194A67">
      <w:pPr>
        <w:pStyle w:val="ListParagraph"/>
      </w:pPr>
    </w:p>
    <w:p w:rsidR="00194A67" w:rsidRDefault="00194A67" w:rsidP="00EE1394">
      <w:pPr>
        <w:pStyle w:val="ListParagraph"/>
        <w:ind w:firstLine="696"/>
      </w:pPr>
      <w:r w:rsidRPr="00194A67">
        <w:rPr>
          <w:noProof/>
          <w:lang w:eastAsia="tr-TR"/>
        </w:rPr>
        <w:drawing>
          <wp:inline distT="0" distB="0" distL="0" distR="0">
            <wp:extent cx="4468495" cy="532765"/>
            <wp:effectExtent l="0" t="0" r="8255" b="635"/>
            <wp:docPr id="11" name="Picture 11" descr="C:\Users\VM-User\Desktop\CCNA NOTES\CCNA - 2.8 - SLAAC - DHCP\Görseller\config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M-User\Desktop\CCNA NOTES\CCNA - 2.8 - SLAAC - DHCP\Görseller\config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495" cy="532765"/>
                    </a:xfrm>
                    <a:prstGeom prst="rect">
                      <a:avLst/>
                    </a:prstGeom>
                    <a:noFill/>
                    <a:ln>
                      <a:noFill/>
                    </a:ln>
                  </pic:spPr>
                </pic:pic>
              </a:graphicData>
            </a:graphic>
          </wp:inline>
        </w:drawing>
      </w:r>
    </w:p>
    <w:p w:rsidR="00194A67" w:rsidRDefault="00194A67" w:rsidP="00194A67">
      <w:pPr>
        <w:pStyle w:val="ListParagraph"/>
      </w:pPr>
    </w:p>
    <w:p w:rsidR="00194A67" w:rsidRDefault="00194A67" w:rsidP="00194A67">
      <w:pPr>
        <w:pStyle w:val="ListParagraph"/>
      </w:pPr>
      <w:r w:rsidRPr="00194A67">
        <w:rPr>
          <w:noProof/>
          <w:lang w:eastAsia="tr-TR"/>
        </w:rPr>
        <w:drawing>
          <wp:inline distT="0" distB="0" distL="0" distR="0">
            <wp:extent cx="5760720" cy="1564257"/>
            <wp:effectExtent l="0" t="0" r="0" b="0"/>
            <wp:docPr id="12" name="Picture 12" descr="C:\Users\VM-User\Desktop\CCNA NOTES\CCNA - 2.8 - SLAAC - DHCP\Görseller\config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M-User\Desktop\CCNA NOTES\CCNA - 2.8 - SLAAC - DHCP\Görseller\config 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564257"/>
                    </a:xfrm>
                    <a:prstGeom prst="rect">
                      <a:avLst/>
                    </a:prstGeom>
                    <a:noFill/>
                    <a:ln>
                      <a:noFill/>
                    </a:ln>
                  </pic:spPr>
                </pic:pic>
              </a:graphicData>
            </a:graphic>
          </wp:inline>
        </w:drawing>
      </w:r>
    </w:p>
    <w:p w:rsidR="00194A67" w:rsidRDefault="00194A67" w:rsidP="00194A67">
      <w:pPr>
        <w:pStyle w:val="ListParagraph"/>
      </w:pPr>
    </w:p>
    <w:p w:rsidR="0008347D" w:rsidRDefault="00194A67" w:rsidP="00BE6875">
      <w:pPr>
        <w:pStyle w:val="ListParagraph"/>
      </w:pPr>
      <w:r w:rsidRPr="00194A67">
        <w:rPr>
          <w:noProof/>
          <w:lang w:eastAsia="tr-TR"/>
        </w:rPr>
        <w:drawing>
          <wp:inline distT="0" distB="0" distL="0" distR="0">
            <wp:extent cx="5760720" cy="1241055"/>
            <wp:effectExtent l="0" t="0" r="0" b="0"/>
            <wp:docPr id="13" name="Picture 13" descr="C:\Users\VM-User\Desktop\CCNA NOTES\CCNA - 2.8 - SLAAC - DHCP\Görseller\config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M-User\Desktop\CCNA NOTES\CCNA - 2.8 - SLAAC - DHCP\Görseller\config 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41055"/>
                    </a:xfrm>
                    <a:prstGeom prst="rect">
                      <a:avLst/>
                    </a:prstGeom>
                    <a:noFill/>
                    <a:ln>
                      <a:noFill/>
                    </a:ln>
                  </pic:spPr>
                </pic:pic>
              </a:graphicData>
            </a:graphic>
          </wp:inline>
        </w:drawing>
      </w:r>
    </w:p>
    <w:p w:rsidR="00531DA4" w:rsidRDefault="00531DA4" w:rsidP="00531DA4">
      <w:pPr>
        <w:pStyle w:val="ListParagraph"/>
        <w:numPr>
          <w:ilvl w:val="0"/>
          <w:numId w:val="10"/>
        </w:numPr>
      </w:pPr>
      <w:r>
        <w:t>EUI-64 yöntemi, istemcilerin mac adresini 24bit-24bit ayırıp arasına FF ve FE karakterleri kullanarak ip adresini oluşturmasına dayanan bir yöntmedir. Bu yöntem kullanıldığında istemciler hangi net</w:t>
      </w:r>
      <w:r w:rsidR="00CC6C78">
        <w:t>w</w:t>
      </w:r>
      <w:r>
        <w:t xml:space="preserve">orke bağlanırsa bağlansın </w:t>
      </w:r>
      <w:r w:rsidR="002F6A8A">
        <w:t xml:space="preserve">kendilerine </w:t>
      </w:r>
      <w:r>
        <w:t>aynı</w:t>
      </w:r>
      <w:r w:rsidR="00CC6C78">
        <w:t xml:space="preserve"> GUA</w:t>
      </w:r>
      <w:r>
        <w:t xml:space="preserve"> adr</w:t>
      </w:r>
      <w:r w:rsidR="0008347D">
        <w:t>es</w:t>
      </w:r>
      <w:r w:rsidR="00400120">
        <w:t>i</w:t>
      </w:r>
      <w:r w:rsidR="0008347D">
        <w:t xml:space="preserve"> </w:t>
      </w:r>
      <w:r w:rsidR="00400120">
        <w:t>atıyorlar</w:t>
      </w:r>
      <w:r w:rsidR="0008347D">
        <w:t>.</w:t>
      </w:r>
    </w:p>
    <w:p w:rsidR="0008347D" w:rsidRDefault="0008347D" w:rsidP="00466C4E">
      <w:pPr>
        <w:ind w:left="1416"/>
      </w:pPr>
      <w:r w:rsidRPr="0008347D">
        <w:rPr>
          <w:noProof/>
          <w:lang w:eastAsia="tr-TR"/>
        </w:rPr>
        <w:lastRenderedPageBreak/>
        <w:drawing>
          <wp:inline distT="0" distB="0" distL="0" distR="0">
            <wp:extent cx="3416199" cy="1133475"/>
            <wp:effectExtent l="0" t="0" r="0" b="0"/>
            <wp:docPr id="14" name="Picture 14" descr="C:\Users\VM-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M-User\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1362" cy="1138506"/>
                    </a:xfrm>
                    <a:prstGeom prst="rect">
                      <a:avLst/>
                    </a:prstGeom>
                    <a:noFill/>
                    <a:ln>
                      <a:noFill/>
                    </a:ln>
                  </pic:spPr>
                </pic:pic>
              </a:graphicData>
            </a:graphic>
          </wp:inline>
        </w:drawing>
      </w:r>
    </w:p>
    <w:p w:rsidR="00B61159" w:rsidRDefault="00B61159"/>
    <w:p w:rsidR="00C82319" w:rsidRPr="00632E43" w:rsidRDefault="0034073C">
      <w:pPr>
        <w:rPr>
          <w:b/>
        </w:rPr>
      </w:pPr>
      <w:r>
        <w:rPr>
          <w:b/>
        </w:rPr>
        <w:t>Terminolojiler</w:t>
      </w:r>
    </w:p>
    <w:p w:rsidR="002C3668" w:rsidRDefault="00442657" w:rsidP="00442657">
      <w:pPr>
        <w:pStyle w:val="ListParagraph"/>
        <w:numPr>
          <w:ilvl w:val="0"/>
          <w:numId w:val="2"/>
        </w:numPr>
      </w:pPr>
      <w:r>
        <w:t>Link Local adres ise istemcinin net</w:t>
      </w:r>
      <w:r w:rsidR="004F771D">
        <w:t>work içerisindeki hizmetleri al</w:t>
      </w:r>
      <w:r>
        <w:t>ırken kullandığı ip adresidir. Bu aders istemci tarafından kedine atanabilir.</w:t>
      </w:r>
    </w:p>
    <w:p w:rsidR="000575A0" w:rsidRDefault="000575A0" w:rsidP="00442657">
      <w:pPr>
        <w:pStyle w:val="ListParagraph"/>
        <w:numPr>
          <w:ilvl w:val="0"/>
          <w:numId w:val="2"/>
        </w:numPr>
      </w:pPr>
      <w:r>
        <w:t xml:space="preserve">DAD (Duplicate Address Detection), </w:t>
      </w:r>
      <w:r w:rsidR="00430453">
        <w:t>istemcilerin SLAAC yöntemiyle kendilerine ip ata</w:t>
      </w:r>
      <w:r w:rsidR="006E48A3">
        <w:t>dıktan sonra</w:t>
      </w:r>
      <w:r w:rsidR="00430453">
        <w:t xml:space="preserve"> birçok Mu</w:t>
      </w:r>
      <w:r w:rsidR="00D01741">
        <w:t>lticast g</w:t>
      </w:r>
      <w:r w:rsidR="005051AC">
        <w:t>ruba da katılıtlar.</w:t>
      </w:r>
    </w:p>
    <w:p w:rsidR="005F1CB2" w:rsidRDefault="00272553" w:rsidP="00664716">
      <w:pPr>
        <w:pStyle w:val="ListParagraph"/>
        <w:numPr>
          <w:ilvl w:val="0"/>
          <w:numId w:val="2"/>
        </w:numPr>
      </w:pPr>
      <w:r>
        <w:t xml:space="preserve">Preferred Time, istemcinin kiraladığı ip adresinin süresi dolmadan kullanıma devam edebilmek için yeniden istekte bulunması gereken süredir. </w:t>
      </w:r>
    </w:p>
    <w:p w:rsidR="00664716" w:rsidRDefault="00272553" w:rsidP="00664716">
      <w:pPr>
        <w:pStyle w:val="ListParagraph"/>
        <w:numPr>
          <w:ilvl w:val="0"/>
          <w:numId w:val="2"/>
        </w:numPr>
      </w:pPr>
      <w:r>
        <w:t xml:space="preserve">Valid Time, </w:t>
      </w:r>
      <w:r w:rsidR="0039369D">
        <w:t>preferred time sonlandıktan sonra kullanımda olan oturumların kullanılabileceği süredir</w:t>
      </w:r>
      <w:r w:rsidR="00404334">
        <w:t xml:space="preserve"> (Bu sürede yeni bir oturum açılamaz)</w:t>
      </w:r>
      <w:r w:rsidR="0039369D">
        <w:t>.</w:t>
      </w:r>
      <w:r>
        <w:t xml:space="preserve"> </w:t>
      </w:r>
    </w:p>
    <w:p w:rsidR="00664716" w:rsidRDefault="00664716" w:rsidP="00664716"/>
    <w:p w:rsidR="00664716" w:rsidRPr="00632E43" w:rsidRDefault="00664716" w:rsidP="00664716">
      <w:pPr>
        <w:rPr>
          <w:b/>
        </w:rPr>
      </w:pPr>
      <w:r w:rsidRPr="00632E43">
        <w:rPr>
          <w:b/>
        </w:rPr>
        <w:t>Kontrol Komutları :</w:t>
      </w:r>
    </w:p>
    <w:p w:rsidR="0000316D" w:rsidRDefault="00664716" w:rsidP="001406BF">
      <w:pPr>
        <w:pStyle w:val="ListParagraph"/>
        <w:numPr>
          <w:ilvl w:val="0"/>
          <w:numId w:val="2"/>
        </w:numPr>
      </w:pPr>
      <w:r>
        <w:t xml:space="preserve">Sh ipv6 interface gi 0/0 </w:t>
      </w:r>
    </w:p>
    <w:p w:rsidR="00A608B2" w:rsidRDefault="00C90613" w:rsidP="001406BF">
      <w:pPr>
        <w:pStyle w:val="ListParagraph"/>
        <w:numPr>
          <w:ilvl w:val="0"/>
          <w:numId w:val="2"/>
        </w:numPr>
      </w:pPr>
      <w:r>
        <w:t>Sh ipv6 dhcp pool</w:t>
      </w:r>
    </w:p>
    <w:p w:rsidR="00C90613" w:rsidRDefault="00C90613" w:rsidP="001406BF">
      <w:pPr>
        <w:pStyle w:val="ListParagraph"/>
        <w:numPr>
          <w:ilvl w:val="0"/>
          <w:numId w:val="2"/>
        </w:numPr>
      </w:pPr>
      <w:r>
        <w:t>Sh ipv6 dhcp binding</w:t>
      </w:r>
    </w:p>
    <w:p w:rsidR="00AA2563" w:rsidRDefault="00AA2563" w:rsidP="001406BF">
      <w:pPr>
        <w:pStyle w:val="ListParagraph"/>
        <w:numPr>
          <w:ilvl w:val="0"/>
          <w:numId w:val="2"/>
        </w:numPr>
      </w:pPr>
      <w:r>
        <w:t xml:space="preserve">Sh ipv6 interface brief </w:t>
      </w:r>
    </w:p>
    <w:p w:rsidR="00664716" w:rsidRDefault="00664716" w:rsidP="00664716"/>
    <w:sectPr w:rsidR="00664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8D6"/>
    <w:multiLevelType w:val="hybridMultilevel"/>
    <w:tmpl w:val="78ACD7B6"/>
    <w:lvl w:ilvl="0" w:tplc="B0C89BF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0C58F1"/>
    <w:multiLevelType w:val="hybridMultilevel"/>
    <w:tmpl w:val="F1BA1F42"/>
    <w:lvl w:ilvl="0" w:tplc="74D8E25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DF12B1"/>
    <w:multiLevelType w:val="hybridMultilevel"/>
    <w:tmpl w:val="0CEE6E4E"/>
    <w:lvl w:ilvl="0" w:tplc="7DAE0EA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70014E"/>
    <w:multiLevelType w:val="hybridMultilevel"/>
    <w:tmpl w:val="D914618C"/>
    <w:lvl w:ilvl="0" w:tplc="B008971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E125A35"/>
    <w:multiLevelType w:val="hybridMultilevel"/>
    <w:tmpl w:val="AEE65E36"/>
    <w:lvl w:ilvl="0" w:tplc="925AEE0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6A70925"/>
    <w:multiLevelType w:val="hybridMultilevel"/>
    <w:tmpl w:val="8924C4DC"/>
    <w:lvl w:ilvl="0" w:tplc="20EECB3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AF127BB"/>
    <w:multiLevelType w:val="hybridMultilevel"/>
    <w:tmpl w:val="F800B2D2"/>
    <w:lvl w:ilvl="0" w:tplc="928EFD0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EFC48A8"/>
    <w:multiLevelType w:val="hybridMultilevel"/>
    <w:tmpl w:val="C706B66A"/>
    <w:lvl w:ilvl="0" w:tplc="3A7051F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DB578AE"/>
    <w:multiLevelType w:val="hybridMultilevel"/>
    <w:tmpl w:val="1E089B5A"/>
    <w:lvl w:ilvl="0" w:tplc="FE6C1E6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BE867C2"/>
    <w:multiLevelType w:val="hybridMultilevel"/>
    <w:tmpl w:val="13BED35A"/>
    <w:lvl w:ilvl="0" w:tplc="793A1E6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4B87535"/>
    <w:multiLevelType w:val="hybridMultilevel"/>
    <w:tmpl w:val="D8945DDA"/>
    <w:lvl w:ilvl="0" w:tplc="31BA27A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9"/>
  </w:num>
  <w:num w:numId="5">
    <w:abstractNumId w:val="4"/>
  </w:num>
  <w:num w:numId="6">
    <w:abstractNumId w:val="3"/>
  </w:num>
  <w:num w:numId="7">
    <w:abstractNumId w:val="8"/>
  </w:num>
  <w:num w:numId="8">
    <w:abstractNumId w:val="6"/>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4E"/>
    <w:rsid w:val="00002A56"/>
    <w:rsid w:val="0000316D"/>
    <w:rsid w:val="00022208"/>
    <w:rsid w:val="0002402B"/>
    <w:rsid w:val="00024147"/>
    <w:rsid w:val="00025895"/>
    <w:rsid w:val="00026F9A"/>
    <w:rsid w:val="00033F98"/>
    <w:rsid w:val="000373BF"/>
    <w:rsid w:val="00057221"/>
    <w:rsid w:val="000573AC"/>
    <w:rsid w:val="000575A0"/>
    <w:rsid w:val="000622DC"/>
    <w:rsid w:val="000742DE"/>
    <w:rsid w:val="00080C7E"/>
    <w:rsid w:val="0008347D"/>
    <w:rsid w:val="000878FC"/>
    <w:rsid w:val="00094028"/>
    <w:rsid w:val="00095091"/>
    <w:rsid w:val="00097E93"/>
    <w:rsid w:val="000A7FD2"/>
    <w:rsid w:val="000D29CF"/>
    <w:rsid w:val="000D5AC2"/>
    <w:rsid w:val="000F3CA3"/>
    <w:rsid w:val="0010655C"/>
    <w:rsid w:val="00110E9E"/>
    <w:rsid w:val="001115A8"/>
    <w:rsid w:val="00112F2B"/>
    <w:rsid w:val="0013012C"/>
    <w:rsid w:val="00131C4D"/>
    <w:rsid w:val="00133F57"/>
    <w:rsid w:val="00137252"/>
    <w:rsid w:val="00141DF6"/>
    <w:rsid w:val="00141FED"/>
    <w:rsid w:val="00147FC6"/>
    <w:rsid w:val="0016577B"/>
    <w:rsid w:val="00173A84"/>
    <w:rsid w:val="00174608"/>
    <w:rsid w:val="0018150D"/>
    <w:rsid w:val="00182A50"/>
    <w:rsid w:val="00194A67"/>
    <w:rsid w:val="001A5FE1"/>
    <w:rsid w:val="001B31D4"/>
    <w:rsid w:val="001C03C5"/>
    <w:rsid w:val="001C1051"/>
    <w:rsid w:val="001D5D5F"/>
    <w:rsid w:val="001E2125"/>
    <w:rsid w:val="001E6738"/>
    <w:rsid w:val="001E731B"/>
    <w:rsid w:val="001F09AA"/>
    <w:rsid w:val="00214AF0"/>
    <w:rsid w:val="00222CA0"/>
    <w:rsid w:val="0023099D"/>
    <w:rsid w:val="0024283F"/>
    <w:rsid w:val="00250625"/>
    <w:rsid w:val="0025444C"/>
    <w:rsid w:val="0027144A"/>
    <w:rsid w:val="00272553"/>
    <w:rsid w:val="00274ACD"/>
    <w:rsid w:val="00276AC7"/>
    <w:rsid w:val="00276CB4"/>
    <w:rsid w:val="00290C67"/>
    <w:rsid w:val="002A28F2"/>
    <w:rsid w:val="002A33EF"/>
    <w:rsid w:val="002A5466"/>
    <w:rsid w:val="002B287F"/>
    <w:rsid w:val="002C0028"/>
    <w:rsid w:val="002C3668"/>
    <w:rsid w:val="002E66AB"/>
    <w:rsid w:val="002E7B03"/>
    <w:rsid w:val="002F0CCE"/>
    <w:rsid w:val="002F3DFE"/>
    <w:rsid w:val="002F551E"/>
    <w:rsid w:val="002F6A8A"/>
    <w:rsid w:val="00306912"/>
    <w:rsid w:val="00321764"/>
    <w:rsid w:val="003222ED"/>
    <w:rsid w:val="0033571C"/>
    <w:rsid w:val="003370E0"/>
    <w:rsid w:val="0034073C"/>
    <w:rsid w:val="00352391"/>
    <w:rsid w:val="00353122"/>
    <w:rsid w:val="00365B15"/>
    <w:rsid w:val="0037686A"/>
    <w:rsid w:val="00385AE8"/>
    <w:rsid w:val="00390966"/>
    <w:rsid w:val="0039369D"/>
    <w:rsid w:val="003937D7"/>
    <w:rsid w:val="003A3225"/>
    <w:rsid w:val="003A3991"/>
    <w:rsid w:val="003B17CF"/>
    <w:rsid w:val="003C6845"/>
    <w:rsid w:val="003D0256"/>
    <w:rsid w:val="003D1C4E"/>
    <w:rsid w:val="003E46D1"/>
    <w:rsid w:val="003E721A"/>
    <w:rsid w:val="00400120"/>
    <w:rsid w:val="00403C4D"/>
    <w:rsid w:val="00404334"/>
    <w:rsid w:val="00417129"/>
    <w:rsid w:val="00421F4D"/>
    <w:rsid w:val="004300B4"/>
    <w:rsid w:val="00430453"/>
    <w:rsid w:val="00436B90"/>
    <w:rsid w:val="00436DC1"/>
    <w:rsid w:val="004405B1"/>
    <w:rsid w:val="00442657"/>
    <w:rsid w:val="00442A39"/>
    <w:rsid w:val="00450B81"/>
    <w:rsid w:val="00466C4E"/>
    <w:rsid w:val="00473330"/>
    <w:rsid w:val="00487792"/>
    <w:rsid w:val="00495A5D"/>
    <w:rsid w:val="00496D94"/>
    <w:rsid w:val="004A3CCA"/>
    <w:rsid w:val="004A4966"/>
    <w:rsid w:val="004C36DE"/>
    <w:rsid w:val="004D661A"/>
    <w:rsid w:val="004F02BC"/>
    <w:rsid w:val="004F4089"/>
    <w:rsid w:val="004F771D"/>
    <w:rsid w:val="005042AE"/>
    <w:rsid w:val="005051AC"/>
    <w:rsid w:val="00513E82"/>
    <w:rsid w:val="0052041D"/>
    <w:rsid w:val="00520881"/>
    <w:rsid w:val="00524AC5"/>
    <w:rsid w:val="0052605A"/>
    <w:rsid w:val="005268E3"/>
    <w:rsid w:val="00531DA4"/>
    <w:rsid w:val="00532858"/>
    <w:rsid w:val="0053355F"/>
    <w:rsid w:val="005535B1"/>
    <w:rsid w:val="00562C4B"/>
    <w:rsid w:val="00565A60"/>
    <w:rsid w:val="00583024"/>
    <w:rsid w:val="0059556E"/>
    <w:rsid w:val="00597F2A"/>
    <w:rsid w:val="005A10ED"/>
    <w:rsid w:val="005A746C"/>
    <w:rsid w:val="005C74F8"/>
    <w:rsid w:val="005D6431"/>
    <w:rsid w:val="005E1058"/>
    <w:rsid w:val="005E1310"/>
    <w:rsid w:val="005F1CB2"/>
    <w:rsid w:val="00602677"/>
    <w:rsid w:val="006068EB"/>
    <w:rsid w:val="0060718B"/>
    <w:rsid w:val="00612703"/>
    <w:rsid w:val="0061336B"/>
    <w:rsid w:val="00624177"/>
    <w:rsid w:val="006306D3"/>
    <w:rsid w:val="00632E43"/>
    <w:rsid w:val="00634AEB"/>
    <w:rsid w:val="00642F64"/>
    <w:rsid w:val="00643ED6"/>
    <w:rsid w:val="00646C47"/>
    <w:rsid w:val="00651525"/>
    <w:rsid w:val="00656191"/>
    <w:rsid w:val="00664716"/>
    <w:rsid w:val="006663E6"/>
    <w:rsid w:val="00666C4D"/>
    <w:rsid w:val="006670FF"/>
    <w:rsid w:val="006828D7"/>
    <w:rsid w:val="00684D5C"/>
    <w:rsid w:val="00696143"/>
    <w:rsid w:val="006A2AAD"/>
    <w:rsid w:val="006A6B7D"/>
    <w:rsid w:val="006B69E8"/>
    <w:rsid w:val="006C7911"/>
    <w:rsid w:val="006D3E82"/>
    <w:rsid w:val="006E48A3"/>
    <w:rsid w:val="007029AE"/>
    <w:rsid w:val="00704472"/>
    <w:rsid w:val="00717578"/>
    <w:rsid w:val="007223BD"/>
    <w:rsid w:val="00731B69"/>
    <w:rsid w:val="00735426"/>
    <w:rsid w:val="007444E7"/>
    <w:rsid w:val="0074700F"/>
    <w:rsid w:val="0075283C"/>
    <w:rsid w:val="00761CDB"/>
    <w:rsid w:val="007639FD"/>
    <w:rsid w:val="007926AD"/>
    <w:rsid w:val="007A1AF6"/>
    <w:rsid w:val="007A2E80"/>
    <w:rsid w:val="007B320F"/>
    <w:rsid w:val="007E0E10"/>
    <w:rsid w:val="007E71CC"/>
    <w:rsid w:val="007E7C4E"/>
    <w:rsid w:val="007F4372"/>
    <w:rsid w:val="00826F7B"/>
    <w:rsid w:val="008339C6"/>
    <w:rsid w:val="00851259"/>
    <w:rsid w:val="00866EE6"/>
    <w:rsid w:val="00870BB6"/>
    <w:rsid w:val="0087195B"/>
    <w:rsid w:val="00876A14"/>
    <w:rsid w:val="008A3EA4"/>
    <w:rsid w:val="008B13D4"/>
    <w:rsid w:val="008B3843"/>
    <w:rsid w:val="008C003F"/>
    <w:rsid w:val="008C046C"/>
    <w:rsid w:val="008D0DED"/>
    <w:rsid w:val="008D326E"/>
    <w:rsid w:val="008F7B52"/>
    <w:rsid w:val="00903647"/>
    <w:rsid w:val="0092078E"/>
    <w:rsid w:val="009231CD"/>
    <w:rsid w:val="00924A74"/>
    <w:rsid w:val="009266D6"/>
    <w:rsid w:val="009547D9"/>
    <w:rsid w:val="00956CB4"/>
    <w:rsid w:val="00962C63"/>
    <w:rsid w:val="00964495"/>
    <w:rsid w:val="00971E39"/>
    <w:rsid w:val="00986FC9"/>
    <w:rsid w:val="0099341B"/>
    <w:rsid w:val="0099417A"/>
    <w:rsid w:val="009B0D3F"/>
    <w:rsid w:val="009B4E9B"/>
    <w:rsid w:val="009C24C4"/>
    <w:rsid w:val="009D3001"/>
    <w:rsid w:val="009D304B"/>
    <w:rsid w:val="009D400F"/>
    <w:rsid w:val="009D54DF"/>
    <w:rsid w:val="009D5B6D"/>
    <w:rsid w:val="009D6E53"/>
    <w:rsid w:val="009D7BA0"/>
    <w:rsid w:val="009D7C5F"/>
    <w:rsid w:val="009F24CD"/>
    <w:rsid w:val="00A06913"/>
    <w:rsid w:val="00A142E3"/>
    <w:rsid w:val="00A169FC"/>
    <w:rsid w:val="00A40B6C"/>
    <w:rsid w:val="00A4278F"/>
    <w:rsid w:val="00A42C76"/>
    <w:rsid w:val="00A56AF2"/>
    <w:rsid w:val="00A608B2"/>
    <w:rsid w:val="00A60E28"/>
    <w:rsid w:val="00A6110B"/>
    <w:rsid w:val="00A73966"/>
    <w:rsid w:val="00A904B4"/>
    <w:rsid w:val="00A90D98"/>
    <w:rsid w:val="00AA2563"/>
    <w:rsid w:val="00AB2725"/>
    <w:rsid w:val="00AD5987"/>
    <w:rsid w:val="00AE3800"/>
    <w:rsid w:val="00AF09EA"/>
    <w:rsid w:val="00B04A35"/>
    <w:rsid w:val="00B0601B"/>
    <w:rsid w:val="00B06B53"/>
    <w:rsid w:val="00B12ABD"/>
    <w:rsid w:val="00B60443"/>
    <w:rsid w:val="00B61159"/>
    <w:rsid w:val="00B67C2D"/>
    <w:rsid w:val="00B67EEC"/>
    <w:rsid w:val="00B809D5"/>
    <w:rsid w:val="00B80E4F"/>
    <w:rsid w:val="00B82CC8"/>
    <w:rsid w:val="00BA5406"/>
    <w:rsid w:val="00BA59C8"/>
    <w:rsid w:val="00BB25DA"/>
    <w:rsid w:val="00BD2F01"/>
    <w:rsid w:val="00BE6875"/>
    <w:rsid w:val="00BF3FB8"/>
    <w:rsid w:val="00C12B36"/>
    <w:rsid w:val="00C12EA4"/>
    <w:rsid w:val="00C14F9F"/>
    <w:rsid w:val="00C34F84"/>
    <w:rsid w:val="00C40A4D"/>
    <w:rsid w:val="00C4475C"/>
    <w:rsid w:val="00C614EA"/>
    <w:rsid w:val="00C82319"/>
    <w:rsid w:val="00C90613"/>
    <w:rsid w:val="00C96419"/>
    <w:rsid w:val="00CA7D27"/>
    <w:rsid w:val="00CB57D6"/>
    <w:rsid w:val="00CB79E2"/>
    <w:rsid w:val="00CC5C18"/>
    <w:rsid w:val="00CC6C78"/>
    <w:rsid w:val="00CD62CE"/>
    <w:rsid w:val="00CD77A8"/>
    <w:rsid w:val="00CF0A23"/>
    <w:rsid w:val="00CF0AFB"/>
    <w:rsid w:val="00D012C5"/>
    <w:rsid w:val="00D01741"/>
    <w:rsid w:val="00D0468D"/>
    <w:rsid w:val="00D1243F"/>
    <w:rsid w:val="00D24BFE"/>
    <w:rsid w:val="00D31CEA"/>
    <w:rsid w:val="00D33F2F"/>
    <w:rsid w:val="00D3641C"/>
    <w:rsid w:val="00D56D85"/>
    <w:rsid w:val="00D60DDD"/>
    <w:rsid w:val="00D61A0A"/>
    <w:rsid w:val="00D63C8E"/>
    <w:rsid w:val="00D67212"/>
    <w:rsid w:val="00D85251"/>
    <w:rsid w:val="00D853D4"/>
    <w:rsid w:val="00D86F6F"/>
    <w:rsid w:val="00D90D82"/>
    <w:rsid w:val="00DB0CEE"/>
    <w:rsid w:val="00DB4AEB"/>
    <w:rsid w:val="00DC2063"/>
    <w:rsid w:val="00DC244B"/>
    <w:rsid w:val="00DC6C93"/>
    <w:rsid w:val="00DD7A56"/>
    <w:rsid w:val="00DE2A24"/>
    <w:rsid w:val="00E022B5"/>
    <w:rsid w:val="00E1592F"/>
    <w:rsid w:val="00E15F01"/>
    <w:rsid w:val="00E17285"/>
    <w:rsid w:val="00E2026C"/>
    <w:rsid w:val="00E27068"/>
    <w:rsid w:val="00E3141A"/>
    <w:rsid w:val="00E3296C"/>
    <w:rsid w:val="00E336DC"/>
    <w:rsid w:val="00E46178"/>
    <w:rsid w:val="00E46692"/>
    <w:rsid w:val="00E46A84"/>
    <w:rsid w:val="00E57761"/>
    <w:rsid w:val="00E7531E"/>
    <w:rsid w:val="00E831AF"/>
    <w:rsid w:val="00E97CD7"/>
    <w:rsid w:val="00EA4CDA"/>
    <w:rsid w:val="00EA6710"/>
    <w:rsid w:val="00ED1726"/>
    <w:rsid w:val="00ED61C5"/>
    <w:rsid w:val="00EE005A"/>
    <w:rsid w:val="00EE1394"/>
    <w:rsid w:val="00EE4244"/>
    <w:rsid w:val="00EE53B7"/>
    <w:rsid w:val="00EE63C4"/>
    <w:rsid w:val="00F13DB3"/>
    <w:rsid w:val="00F165B8"/>
    <w:rsid w:val="00F16A9F"/>
    <w:rsid w:val="00F21963"/>
    <w:rsid w:val="00F44B87"/>
    <w:rsid w:val="00F540B0"/>
    <w:rsid w:val="00F57079"/>
    <w:rsid w:val="00F65E1B"/>
    <w:rsid w:val="00F7016F"/>
    <w:rsid w:val="00F714C9"/>
    <w:rsid w:val="00F74967"/>
    <w:rsid w:val="00F76375"/>
    <w:rsid w:val="00F85A7F"/>
    <w:rsid w:val="00F85CF7"/>
    <w:rsid w:val="00F9158E"/>
    <w:rsid w:val="00FA6754"/>
    <w:rsid w:val="00FC2B53"/>
    <w:rsid w:val="00FC70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8B32"/>
  <w15:chartTrackingRefBased/>
  <w15:docId w15:val="{96636002-F80C-4475-891E-AE1A7C7E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E398E-691F-44DF-AF2F-0B32A049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6</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VM-User</dc:creator>
  <cp:keywords/>
  <dc:description/>
  <cp:lastModifiedBy>VM-User</cp:lastModifiedBy>
  <cp:revision>354</cp:revision>
  <dcterms:created xsi:type="dcterms:W3CDTF">2022-10-02T18:40:00Z</dcterms:created>
  <dcterms:modified xsi:type="dcterms:W3CDTF">2022-12-19T12:52:00Z</dcterms:modified>
</cp:coreProperties>
</file>