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6F4F" w14:textId="7D8F4A0C" w:rsidR="00263825" w:rsidRDefault="00602DB6">
      <w:r w:rsidRPr="00602DB6">
        <w:drawing>
          <wp:inline distT="0" distB="0" distL="0" distR="0" wp14:anchorId="73B5290F" wp14:editId="07F5185E">
            <wp:extent cx="3391194" cy="5456393"/>
            <wp:effectExtent l="0" t="0" r="0" b="0"/>
            <wp:docPr id="1823071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1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DB6">
        <w:drawing>
          <wp:inline distT="0" distB="0" distL="0" distR="0" wp14:anchorId="7D189FDF" wp14:editId="1EE93E3B">
            <wp:extent cx="5612130" cy="113030"/>
            <wp:effectExtent l="0" t="0" r="7620" b="1270"/>
            <wp:docPr id="1042534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4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E47E" w14:textId="33F859A7" w:rsidR="00B60161" w:rsidRDefault="00B60161">
      <w:r w:rsidRPr="00B60161">
        <w:drawing>
          <wp:inline distT="0" distB="0" distL="0" distR="0" wp14:anchorId="5994180F" wp14:editId="5E3C4020">
            <wp:extent cx="5612130" cy="139700"/>
            <wp:effectExtent l="0" t="0" r="7620" b="0"/>
            <wp:docPr id="593425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25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BB"/>
    <w:rsid w:val="00263825"/>
    <w:rsid w:val="00272CD3"/>
    <w:rsid w:val="00602DB6"/>
    <w:rsid w:val="00B60161"/>
    <w:rsid w:val="00F9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5F50A"/>
  <w15:chartTrackingRefBased/>
  <w15:docId w15:val="{E1174B67-A093-472A-943D-DAD13330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9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9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9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9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Fernández Mayol</dc:creator>
  <cp:keywords/>
  <dc:description/>
  <cp:lastModifiedBy>Matías Fernández Mayol</cp:lastModifiedBy>
  <cp:revision>3</cp:revision>
  <dcterms:created xsi:type="dcterms:W3CDTF">2025-07-09T21:37:00Z</dcterms:created>
  <dcterms:modified xsi:type="dcterms:W3CDTF">2025-07-09T21:38:00Z</dcterms:modified>
</cp:coreProperties>
</file>