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24DD" w:rsidRDefault="006A56A8" w:rsidP="006A56A8">
      <w:pPr>
        <w:jc w:val="center"/>
        <w:rPr>
          <w:rFonts w:ascii="Agency FB" w:hAnsi="Agency FB"/>
          <w:sz w:val="40"/>
          <w:szCs w:val="40"/>
        </w:rPr>
      </w:pPr>
      <w:r>
        <w:rPr>
          <w:rFonts w:ascii="Agency FB" w:hAnsi="Agency FB"/>
          <w:sz w:val="40"/>
          <w:szCs w:val="40"/>
        </w:rPr>
        <w:t>CASE STUDY # 4</w:t>
      </w:r>
    </w:p>
    <w:p w:rsidR="006A56A8" w:rsidRDefault="006A56A8" w:rsidP="006A56A8">
      <w:pPr>
        <w:pStyle w:val="ListParagraph"/>
        <w:numPr>
          <w:ilvl w:val="0"/>
          <w:numId w:val="1"/>
        </w:numPr>
        <w:rPr>
          <w:sz w:val="24"/>
          <w:szCs w:val="24"/>
        </w:rPr>
      </w:pPr>
      <w:r w:rsidRPr="006A56A8">
        <w:rPr>
          <w:sz w:val="24"/>
          <w:szCs w:val="24"/>
        </w:rPr>
        <w:t>D</w:t>
      </w:r>
      <w:r w:rsidRPr="006A56A8">
        <w:rPr>
          <w:sz w:val="24"/>
          <w:szCs w:val="24"/>
        </w:rPr>
        <w:t xml:space="preserve">o you know anyone who practices </w:t>
      </w:r>
      <w:r w:rsidRPr="006A56A8">
        <w:rPr>
          <w:sz w:val="24"/>
          <w:szCs w:val="24"/>
        </w:rPr>
        <w:t>Wicc</w:t>
      </w:r>
      <w:r w:rsidRPr="006A56A8">
        <w:rPr>
          <w:sz w:val="24"/>
          <w:szCs w:val="24"/>
        </w:rPr>
        <w:t xml:space="preserve">a? If so, describe the person’s </w:t>
      </w:r>
      <w:r w:rsidRPr="006A56A8">
        <w:rPr>
          <w:sz w:val="24"/>
          <w:szCs w:val="24"/>
        </w:rPr>
        <w:t>practices.</w:t>
      </w:r>
    </w:p>
    <w:p w:rsidR="006A56A8" w:rsidRDefault="006A56A8" w:rsidP="006A56A8">
      <w:pPr>
        <w:rPr>
          <w:sz w:val="24"/>
          <w:szCs w:val="24"/>
        </w:rPr>
      </w:pPr>
      <w:r>
        <w:rPr>
          <w:sz w:val="24"/>
          <w:szCs w:val="24"/>
        </w:rPr>
        <w:t>Ans) No, I don’t know anyone who practice Wicca.</w:t>
      </w:r>
    </w:p>
    <w:p w:rsidR="006A56A8" w:rsidRPr="006A56A8" w:rsidRDefault="006A56A8" w:rsidP="006A56A8">
      <w:pPr>
        <w:pStyle w:val="ListParagraph"/>
        <w:numPr>
          <w:ilvl w:val="0"/>
          <w:numId w:val="1"/>
        </w:numPr>
        <w:rPr>
          <w:sz w:val="24"/>
          <w:szCs w:val="24"/>
        </w:rPr>
      </w:pPr>
      <w:r w:rsidRPr="006A56A8">
        <w:rPr>
          <w:sz w:val="24"/>
          <w:szCs w:val="24"/>
        </w:rPr>
        <w:t>Do</w:t>
      </w:r>
      <w:r w:rsidRPr="006A56A8">
        <w:rPr>
          <w:sz w:val="24"/>
          <w:szCs w:val="24"/>
        </w:rPr>
        <w:t xml:space="preserve"> you think that Wicca should be </w:t>
      </w:r>
      <w:r w:rsidRPr="006A56A8">
        <w:rPr>
          <w:sz w:val="24"/>
          <w:szCs w:val="24"/>
        </w:rPr>
        <w:t>co</w:t>
      </w:r>
      <w:r w:rsidRPr="006A56A8">
        <w:rPr>
          <w:sz w:val="24"/>
          <w:szCs w:val="24"/>
        </w:rPr>
        <w:t xml:space="preserve">nsidered a religion? Why or why </w:t>
      </w:r>
      <w:r w:rsidRPr="006A56A8">
        <w:rPr>
          <w:sz w:val="24"/>
          <w:szCs w:val="24"/>
        </w:rPr>
        <w:t>not?</w:t>
      </w:r>
    </w:p>
    <w:p w:rsidR="006A56A8" w:rsidRPr="006A56A8" w:rsidRDefault="006A56A8" w:rsidP="006A56A8">
      <w:pPr>
        <w:rPr>
          <w:sz w:val="24"/>
          <w:szCs w:val="24"/>
        </w:rPr>
      </w:pPr>
      <w:r>
        <w:rPr>
          <w:sz w:val="24"/>
          <w:szCs w:val="24"/>
        </w:rPr>
        <w:t>Ans) No, I don’t think that Wicca should be considered a religion.</w:t>
      </w:r>
      <w:r w:rsidR="009150A1">
        <w:rPr>
          <w:sz w:val="24"/>
          <w:szCs w:val="24"/>
        </w:rPr>
        <w:t xml:space="preserve"> because there is no past enlighten peoples tells us about the past history of the Wicca tribe and these type of bad practices are forbidden in every religion so it can’t be considered a religion.</w:t>
      </w:r>
      <w:bookmarkStart w:id="0" w:name="_GoBack"/>
      <w:bookmarkEnd w:id="0"/>
    </w:p>
    <w:p w:rsidR="006A56A8" w:rsidRPr="006A56A8" w:rsidRDefault="006A56A8" w:rsidP="006A56A8">
      <w:pPr>
        <w:pStyle w:val="ListParagraph"/>
        <w:rPr>
          <w:sz w:val="24"/>
          <w:szCs w:val="24"/>
        </w:rPr>
      </w:pPr>
    </w:p>
    <w:sectPr w:rsidR="006A56A8" w:rsidRPr="006A56A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6620" w:rsidRDefault="00A86620" w:rsidP="006A56A8">
      <w:pPr>
        <w:spacing w:after="0" w:line="240" w:lineRule="auto"/>
      </w:pPr>
      <w:r>
        <w:separator/>
      </w:r>
    </w:p>
  </w:endnote>
  <w:endnote w:type="continuationSeparator" w:id="0">
    <w:p w:rsidR="00A86620" w:rsidRDefault="00A86620" w:rsidP="006A56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6620" w:rsidRDefault="00A86620" w:rsidP="006A56A8">
      <w:pPr>
        <w:spacing w:after="0" w:line="240" w:lineRule="auto"/>
      </w:pPr>
      <w:r>
        <w:separator/>
      </w:r>
    </w:p>
  </w:footnote>
  <w:footnote w:type="continuationSeparator" w:id="0">
    <w:p w:rsidR="00A86620" w:rsidRDefault="00A86620" w:rsidP="006A56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6A8" w:rsidRDefault="006A56A8">
    <w:pPr>
      <w:pStyle w:val="Header"/>
    </w:pPr>
    <w:r>
      <w:t>Name: Muhammad Asim Anis</w:t>
    </w:r>
  </w:p>
  <w:p w:rsidR="006A56A8" w:rsidRDefault="006A56A8">
    <w:pPr>
      <w:pStyle w:val="Header"/>
    </w:pPr>
    <w:r>
      <w:t>Id: FA19-BSSE-0032</w:t>
    </w:r>
  </w:p>
  <w:p w:rsidR="006A56A8" w:rsidRDefault="006A56A8">
    <w:pPr>
      <w:pStyle w:val="Header"/>
    </w:pPr>
    <w:r>
      <w:t>Section: AW</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BA606C"/>
    <w:multiLevelType w:val="hybridMultilevel"/>
    <w:tmpl w:val="9104EE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6A8"/>
    <w:rsid w:val="006A56A8"/>
    <w:rsid w:val="007A680C"/>
    <w:rsid w:val="009150A1"/>
    <w:rsid w:val="00A86620"/>
    <w:rsid w:val="00AD2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451AC"/>
  <w15:chartTrackingRefBased/>
  <w15:docId w15:val="{20FF8A9C-EC8A-4262-BBD6-6CC5DF8F6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56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6A8"/>
  </w:style>
  <w:style w:type="paragraph" w:styleId="Footer">
    <w:name w:val="footer"/>
    <w:basedOn w:val="Normal"/>
    <w:link w:val="FooterChar"/>
    <w:uiPriority w:val="99"/>
    <w:unhideWhenUsed/>
    <w:rsid w:val="006A56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56A8"/>
  </w:style>
  <w:style w:type="paragraph" w:styleId="ListParagraph">
    <w:name w:val="List Paragraph"/>
    <w:basedOn w:val="Normal"/>
    <w:uiPriority w:val="34"/>
    <w:qFormat/>
    <w:rsid w:val="006A56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71</Words>
  <Characters>410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645</dc:creator>
  <cp:keywords/>
  <dc:description/>
  <cp:lastModifiedBy>Hp 645</cp:lastModifiedBy>
  <cp:revision>1</cp:revision>
  <dcterms:created xsi:type="dcterms:W3CDTF">2021-01-09T08:02:00Z</dcterms:created>
  <dcterms:modified xsi:type="dcterms:W3CDTF">2021-01-09T08:25:00Z</dcterms:modified>
</cp:coreProperties>
</file>