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372" w14:textId="0251173A" w:rsidR="003F7AED" w:rsidRDefault="003F7AED" w:rsidP="002B2E1C">
      <w:pPr>
        <w:pStyle w:val="NoSpacing"/>
      </w:pPr>
    </w:p>
    <w:p w14:paraId="7BF4B74D" w14:textId="7628FDC2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D9BE4E7" w14:textId="00A93B4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753BF99" w14:textId="62EA423F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4FFC6565" w14:textId="20CAACDC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A562D3F" w14:textId="7777777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31A075D5" w14:textId="3826C160" w:rsidR="00481937" w:rsidRDefault="00481937" w:rsidP="00481937">
      <w:pPr>
        <w:tabs>
          <w:tab w:val="left" w:pos="3420"/>
        </w:tabs>
        <w:jc w:val="center"/>
        <w:rPr>
          <w:rFonts w:ascii="Batang" w:eastAsia="Batang" w:hAnsi="Batang"/>
          <w:b/>
          <w:bCs/>
          <w:sz w:val="56"/>
          <w:szCs w:val="56"/>
        </w:rPr>
      </w:pPr>
      <w:r w:rsidRPr="00D17CF9">
        <w:rPr>
          <w:rFonts w:ascii="Batang" w:eastAsia="Batang" w:hAnsi="Batang"/>
          <w:b/>
          <w:bCs/>
          <w:sz w:val="56"/>
          <w:szCs w:val="56"/>
        </w:rPr>
        <w:t>Assignment # 1</w:t>
      </w:r>
    </w:p>
    <w:p w14:paraId="3B4FF3DD" w14:textId="73D53E33"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5E5B167E" w14:textId="77777777" w:rsidR="004B6995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054B4A5E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14:paraId="3470ACE6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14:paraId="61A5C899" w14:textId="29597AC3"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481937" w:rsidRPr="00481937">
        <w:rPr>
          <w:rFonts w:ascii="Times New Roman" w:hAnsi="Times New Roman" w:cs="Times New Roman"/>
          <w:sz w:val="44"/>
          <w:szCs w:val="44"/>
        </w:rPr>
        <w:t>SQE-Spring [CS4180]</w:t>
      </w:r>
    </w:p>
    <w:p w14:paraId="300D75A4" w14:textId="41DBF680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481937">
        <w:rPr>
          <w:rFonts w:ascii="Times New Roman" w:hAnsi="Times New Roman" w:cs="Times New Roman"/>
          <w:sz w:val="44"/>
          <w:szCs w:val="44"/>
        </w:rPr>
        <w:t>BM</w:t>
      </w:r>
    </w:p>
    <w:p w14:paraId="7A0C1998" w14:textId="4C1E3B0A"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481937" w:rsidRPr="00481937">
        <w:rPr>
          <w:rFonts w:ascii="Times New Roman" w:hAnsi="Times New Roman" w:cs="Times New Roman"/>
          <w:sz w:val="44"/>
          <w:szCs w:val="44"/>
        </w:rPr>
        <w:t>Teerath</w:t>
      </w:r>
      <w:proofErr w:type="spellEnd"/>
      <w:r w:rsidR="00481937" w:rsidRPr="00481937">
        <w:rPr>
          <w:rFonts w:ascii="Times New Roman" w:hAnsi="Times New Roman" w:cs="Times New Roman"/>
          <w:sz w:val="44"/>
          <w:szCs w:val="44"/>
        </w:rPr>
        <w:t xml:space="preserve"> Das (Dr.)</w:t>
      </w:r>
    </w:p>
    <w:p w14:paraId="3D3EC98A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CC68D93" w14:textId="77777777"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14:paraId="5831FD18" w14:textId="77777777" w:rsidR="003F7AED" w:rsidRDefault="003F7AED" w:rsidP="00B562E9">
      <w:pPr>
        <w:spacing w:after="0"/>
        <w:rPr>
          <w:b/>
          <w:sz w:val="24"/>
        </w:rPr>
      </w:pPr>
    </w:p>
    <w:p w14:paraId="10C76082" w14:textId="77777777" w:rsidR="003F7AED" w:rsidRDefault="003F7AED" w:rsidP="00B562E9">
      <w:pPr>
        <w:spacing w:after="0"/>
        <w:rPr>
          <w:b/>
          <w:sz w:val="24"/>
        </w:rPr>
      </w:pPr>
    </w:p>
    <w:p w14:paraId="4BCE0616" w14:textId="26B8B582" w:rsidR="002B2E1C" w:rsidRDefault="002B2E1C">
      <w:pPr>
        <w:rPr>
          <w:b/>
          <w:sz w:val="24"/>
        </w:rPr>
      </w:pPr>
      <w:r>
        <w:rPr>
          <w:b/>
          <w:sz w:val="24"/>
        </w:rPr>
        <w:br w:type="page"/>
      </w:r>
    </w:p>
    <w:p w14:paraId="73BA5EBF" w14:textId="77777777" w:rsidR="002B2E1C" w:rsidRDefault="002B2E1C" w:rsidP="002B2E1C">
      <w:pPr>
        <w:spacing w:after="0"/>
        <w:rPr>
          <w:b/>
          <w:sz w:val="24"/>
        </w:rPr>
      </w:pPr>
    </w:p>
    <w:p w14:paraId="3B207FDA" w14:textId="77777777" w:rsidR="002B2E1C" w:rsidRDefault="002B2E1C" w:rsidP="002B2E1C">
      <w:pPr>
        <w:spacing w:after="0"/>
        <w:rPr>
          <w:b/>
          <w:sz w:val="24"/>
        </w:rPr>
      </w:pPr>
    </w:p>
    <w:p w14:paraId="64D07324" w14:textId="77777777" w:rsidR="002B2E1C" w:rsidRDefault="002B2E1C" w:rsidP="002B2E1C">
      <w:pPr>
        <w:spacing w:after="0"/>
        <w:rPr>
          <w:b/>
          <w:sz w:val="24"/>
        </w:rPr>
      </w:pPr>
    </w:p>
    <w:p w14:paraId="6A72D398" w14:textId="75A0C020" w:rsidR="002B2E1C" w:rsidRPr="002B2E1C" w:rsidRDefault="002B2E1C" w:rsidP="002B2E1C">
      <w:pPr>
        <w:spacing w:after="0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Q1. </w:t>
      </w:r>
      <w:r w:rsidRPr="002B2E1C">
        <w:rPr>
          <w:rFonts w:ascii="Times New Roman" w:hAnsi="Times New Roman" w:cs="Times New Roman"/>
          <w:b/>
          <w:sz w:val="24"/>
        </w:rPr>
        <w:t>Write down the five examples of different types of external quality attributes and five internal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B2E1C">
        <w:rPr>
          <w:rFonts w:ascii="Times New Roman" w:hAnsi="Times New Roman" w:cs="Times New Roman"/>
          <w:b/>
          <w:sz w:val="24"/>
        </w:rPr>
        <w:t>quality attributes of MAJU Portal. Please write two examples of each external and internal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B2E1C">
        <w:rPr>
          <w:rFonts w:ascii="Times New Roman" w:hAnsi="Times New Roman" w:cs="Times New Roman"/>
          <w:b/>
          <w:sz w:val="24"/>
        </w:rPr>
        <w:t>quality attributes.</w:t>
      </w:r>
    </w:p>
    <w:p w14:paraId="522C5625" w14:textId="77777777" w:rsidR="002B2E1C" w:rsidRPr="002B2E1C" w:rsidRDefault="002B2E1C" w:rsidP="002B2E1C">
      <w:pPr>
        <w:spacing w:after="0"/>
        <w:ind w:left="720"/>
        <w:rPr>
          <w:rFonts w:ascii="Times New Roman" w:hAnsi="Times New Roman" w:cs="Times New Roman"/>
          <w:b/>
          <w:sz w:val="24"/>
        </w:rPr>
      </w:pPr>
    </w:p>
    <w:p w14:paraId="1717F34D" w14:textId="55928B4A" w:rsidR="003F7AED" w:rsidRPr="002B2E1C" w:rsidRDefault="002B2E1C" w:rsidP="002B2E1C">
      <w:pPr>
        <w:spacing w:after="0"/>
        <w:ind w:left="720"/>
        <w:rPr>
          <w:rFonts w:ascii="Times New Roman" w:hAnsi="Times New Roman" w:cs="Times New Roman"/>
          <w:bCs/>
          <w:sz w:val="20"/>
          <w:szCs w:val="18"/>
        </w:rPr>
      </w:pPr>
      <w:r w:rsidRPr="002B2E1C">
        <w:rPr>
          <w:rFonts w:ascii="Times New Roman" w:hAnsi="Times New Roman" w:cs="Times New Roman"/>
          <w:bCs/>
          <w:sz w:val="20"/>
          <w:szCs w:val="18"/>
        </w:rPr>
        <w:t>Note: Please read lecture 02 for different types of external and internal quality attributes used in</w:t>
      </w:r>
      <w:r>
        <w:rPr>
          <w:rFonts w:ascii="Times New Roman" w:hAnsi="Times New Roman" w:cs="Times New Roman"/>
          <w:bCs/>
          <w:sz w:val="20"/>
          <w:szCs w:val="18"/>
        </w:rPr>
        <w:t xml:space="preserve"> </w:t>
      </w:r>
      <w:r w:rsidRPr="002B2E1C">
        <w:rPr>
          <w:rFonts w:ascii="Times New Roman" w:hAnsi="Times New Roman" w:cs="Times New Roman"/>
          <w:bCs/>
          <w:sz w:val="20"/>
          <w:szCs w:val="18"/>
        </w:rPr>
        <w:t>any software development.</w:t>
      </w:r>
    </w:p>
    <w:p w14:paraId="39CC4FF0" w14:textId="77777777" w:rsidR="003F7AED" w:rsidRDefault="003F7AED" w:rsidP="00B562E9">
      <w:pPr>
        <w:spacing w:after="0"/>
        <w:rPr>
          <w:b/>
          <w:sz w:val="24"/>
        </w:rPr>
      </w:pPr>
    </w:p>
    <w:p w14:paraId="6E236AC6" w14:textId="77777777" w:rsidR="003F7AED" w:rsidRDefault="003F7AED" w:rsidP="00B562E9">
      <w:pPr>
        <w:spacing w:after="0"/>
        <w:rPr>
          <w:b/>
          <w:sz w:val="24"/>
        </w:rPr>
      </w:pPr>
    </w:p>
    <w:p w14:paraId="43ECA469" w14:textId="382E144F" w:rsidR="002B2E1C" w:rsidRDefault="002B2E1C" w:rsidP="002B2E1C">
      <w:pPr>
        <w:pStyle w:val="NoSpacing"/>
        <w:rPr>
          <w:rFonts w:ascii="Adobe Devanagari" w:hAnsi="Adobe Devanagari" w:cs="Adobe Devanagari"/>
          <w:b/>
          <w:bCs/>
          <w:sz w:val="40"/>
          <w:szCs w:val="40"/>
        </w:rPr>
      </w:pPr>
      <w:r>
        <w:rPr>
          <w:b/>
          <w:sz w:val="24"/>
        </w:rPr>
        <w:tab/>
      </w:r>
      <w:r w:rsidRPr="00311D6F">
        <w:rPr>
          <w:rFonts w:ascii="Adobe Devanagari" w:hAnsi="Adobe Devanagari" w:cs="Adobe Devanagari"/>
          <w:b/>
          <w:bCs/>
          <w:sz w:val="40"/>
          <w:szCs w:val="40"/>
        </w:rPr>
        <w:t>External Quality Attributes</w:t>
      </w:r>
      <w:r>
        <w:rPr>
          <w:rFonts w:ascii="Adobe Devanagari" w:hAnsi="Adobe Devanagari" w:cs="Adobe Devanagari"/>
          <w:b/>
          <w:bCs/>
          <w:sz w:val="40"/>
          <w:szCs w:val="40"/>
        </w:rPr>
        <w:t>:</w:t>
      </w:r>
    </w:p>
    <w:p w14:paraId="5ACDEE2B" w14:textId="77777777" w:rsidR="002B2E1C" w:rsidRDefault="002B2E1C" w:rsidP="002B2E1C">
      <w:pPr>
        <w:pStyle w:val="NoSpacing"/>
        <w:rPr>
          <w:rFonts w:ascii="Adobe Devanagari" w:hAnsi="Adobe Devanagari" w:cs="Adobe Devanagari"/>
          <w:b/>
          <w:bCs/>
          <w:sz w:val="40"/>
          <w:szCs w:val="40"/>
        </w:rPr>
      </w:pPr>
    </w:p>
    <w:p w14:paraId="0673FC57" w14:textId="665C68B1" w:rsidR="002B2E1C" w:rsidRPr="00364BE2" w:rsidRDefault="00A06DB0" w:rsidP="0048193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64BE2">
        <w:rPr>
          <w:b/>
          <w:bCs/>
          <w:sz w:val="32"/>
          <w:szCs w:val="32"/>
        </w:rPr>
        <w:t>Usability</w:t>
      </w:r>
      <w:r w:rsidR="00141E81">
        <w:rPr>
          <w:b/>
          <w:bCs/>
          <w:sz w:val="32"/>
          <w:szCs w:val="32"/>
        </w:rPr>
        <w:t>:</w:t>
      </w:r>
    </w:p>
    <w:p w14:paraId="30A80B3B" w14:textId="38DB15A8" w:rsidR="00ED7B85" w:rsidRDefault="00A06DB0" w:rsidP="00C23F18">
      <w:pPr>
        <w:pStyle w:val="ListParagraph"/>
        <w:numPr>
          <w:ilvl w:val="1"/>
          <w:numId w:val="5"/>
        </w:numPr>
        <w:spacing w:before="240" w:after="0"/>
      </w:pPr>
      <w:r>
        <w:t xml:space="preserve">A trained user shall be able to </w:t>
      </w:r>
      <w:r>
        <w:t xml:space="preserve">see the transcript </w:t>
      </w:r>
      <w:r>
        <w:t>in an average of</w:t>
      </w:r>
      <w:r>
        <w:t xml:space="preserve"> 45 seconds</w:t>
      </w:r>
      <w:r>
        <w:t xml:space="preserve">, and in a maximum of </w:t>
      </w:r>
      <w:r>
        <w:t>90 seconds (1 minute and 30 second)</w:t>
      </w:r>
      <w:r>
        <w:t>, 95</w:t>
      </w:r>
      <w:r>
        <w:t xml:space="preserve"> </w:t>
      </w:r>
      <w:r>
        <w:t>percent of the time.</w:t>
      </w:r>
    </w:p>
    <w:p w14:paraId="45ECFC82" w14:textId="47DAA985" w:rsidR="002B2E1C" w:rsidRDefault="00ED7B85" w:rsidP="00A06DB0">
      <w:pPr>
        <w:pStyle w:val="ListParagraph"/>
        <w:numPr>
          <w:ilvl w:val="1"/>
          <w:numId w:val="5"/>
        </w:numPr>
        <w:spacing w:before="240"/>
      </w:pPr>
      <w:r>
        <w:t xml:space="preserve">The new Freshest </w:t>
      </w:r>
      <w:r w:rsidR="00A06DB0">
        <w:t>who have never used</w:t>
      </w:r>
      <w:r w:rsidR="00A06DB0">
        <w:t xml:space="preserve"> </w:t>
      </w:r>
      <w:r w:rsidR="00A06DB0">
        <w:t xml:space="preserve">the </w:t>
      </w:r>
      <w:r>
        <w:t xml:space="preserve">Portal </w:t>
      </w:r>
      <w:r w:rsidR="00A06DB0">
        <w:t>before shall be able to</w:t>
      </w:r>
      <w:r w:rsidR="00A06DB0">
        <w:t xml:space="preserve"> </w:t>
      </w:r>
      <w:r>
        <w:t xml:space="preserve">print the fee </w:t>
      </w:r>
      <w:r w:rsidR="00364BE2">
        <w:t>challan</w:t>
      </w:r>
      <w:r>
        <w:t xml:space="preserve"> </w:t>
      </w:r>
      <w:r w:rsidR="00A06DB0">
        <w:t>with</w:t>
      </w:r>
      <w:r w:rsidR="00364BE2">
        <w:t>in</w:t>
      </w:r>
      <w:r w:rsidR="00A06DB0">
        <w:t xml:space="preserve"> </w:t>
      </w:r>
      <w:r w:rsidR="00364BE2">
        <w:t>10</w:t>
      </w:r>
      <w:r w:rsidR="00A06DB0">
        <w:t xml:space="preserve"> minutes of orientation.</w:t>
      </w:r>
    </w:p>
    <w:p w14:paraId="2AA624D7" w14:textId="77777777" w:rsidR="00C23F18" w:rsidRDefault="00C23F18" w:rsidP="00C23F18">
      <w:pPr>
        <w:pStyle w:val="ListParagraph"/>
        <w:spacing w:before="240"/>
        <w:ind w:left="1512"/>
      </w:pPr>
    </w:p>
    <w:p w14:paraId="30C96324" w14:textId="02293781" w:rsidR="002B2E1C" w:rsidRPr="00364BE2" w:rsidRDefault="00364BE2" w:rsidP="0048193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64BE2">
        <w:rPr>
          <w:b/>
          <w:bCs/>
          <w:sz w:val="32"/>
          <w:szCs w:val="32"/>
        </w:rPr>
        <w:t>Security</w:t>
      </w:r>
      <w:r w:rsidR="00141E81">
        <w:rPr>
          <w:b/>
          <w:bCs/>
          <w:sz w:val="32"/>
          <w:szCs w:val="32"/>
        </w:rPr>
        <w:t>:</w:t>
      </w:r>
    </w:p>
    <w:p w14:paraId="1F7491CF" w14:textId="4FA17CEB" w:rsidR="00CB6AA0" w:rsidRDefault="00CB6AA0" w:rsidP="00C23F18">
      <w:pPr>
        <w:pStyle w:val="ListParagraph"/>
        <w:numPr>
          <w:ilvl w:val="1"/>
          <w:numId w:val="5"/>
        </w:numPr>
      </w:pPr>
      <w:r>
        <w:t>Portal needs to</w:t>
      </w:r>
      <w:r w:rsidR="0017713D">
        <w:t xml:space="preserve"> </w:t>
      </w:r>
      <w:r w:rsidR="0017713D" w:rsidRPr="0017713D">
        <w:t>temporary</w:t>
      </w:r>
      <w:r w:rsidR="0017713D" w:rsidRPr="0017713D">
        <w:t xml:space="preserve"> </w:t>
      </w:r>
      <w:r>
        <w:t>block the user</w:t>
      </w:r>
      <w:r w:rsidR="0017713D">
        <w:t xml:space="preserve"> 1 hour,</w:t>
      </w:r>
      <w:r>
        <w:t xml:space="preserve"> after 5 continue unsuccessful try</w:t>
      </w:r>
      <w:r w:rsidR="0017713D">
        <w:t>.</w:t>
      </w:r>
    </w:p>
    <w:p w14:paraId="71E1B011" w14:textId="01421F16" w:rsidR="002B2E1C" w:rsidRDefault="0017713D" w:rsidP="002B2E1C">
      <w:pPr>
        <w:pStyle w:val="ListParagraph"/>
        <w:numPr>
          <w:ilvl w:val="1"/>
          <w:numId w:val="5"/>
        </w:numPr>
      </w:pPr>
      <w:r>
        <w:t xml:space="preserve">All the authorize user can access their data and perform the action, according to </w:t>
      </w:r>
      <w:r w:rsidR="00412CD5">
        <w:t>their</w:t>
      </w:r>
      <w:r>
        <w:t xml:space="preserve"> given ride</w:t>
      </w:r>
      <w:r w:rsidR="00412CD5">
        <w:t>.</w:t>
      </w:r>
    </w:p>
    <w:p w14:paraId="60AF4F0E" w14:textId="77777777" w:rsidR="00C23F18" w:rsidRDefault="00C23F18" w:rsidP="00C23F18">
      <w:pPr>
        <w:pStyle w:val="ListParagraph"/>
        <w:ind w:left="1512"/>
      </w:pPr>
    </w:p>
    <w:p w14:paraId="7AC170CF" w14:textId="0243043E" w:rsidR="00407EA5" w:rsidRPr="00407EA5" w:rsidRDefault="00407EA5" w:rsidP="00407EA5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407EA5">
        <w:rPr>
          <w:b/>
          <w:bCs/>
          <w:sz w:val="32"/>
          <w:szCs w:val="32"/>
        </w:rPr>
        <w:t>Performance</w:t>
      </w:r>
      <w:r w:rsidR="00141E81">
        <w:rPr>
          <w:b/>
          <w:bCs/>
          <w:sz w:val="32"/>
          <w:szCs w:val="32"/>
        </w:rPr>
        <w:t>:</w:t>
      </w:r>
    </w:p>
    <w:p w14:paraId="031BA855" w14:textId="76CF0018" w:rsidR="002B2E1C" w:rsidRDefault="00407EA5" w:rsidP="00407EA5">
      <w:pPr>
        <w:pStyle w:val="ListParagraph"/>
        <w:numPr>
          <w:ilvl w:val="1"/>
          <w:numId w:val="5"/>
        </w:numPr>
      </w:pPr>
      <w:r>
        <w:t>The portal need</w:t>
      </w:r>
      <w:r w:rsidR="00B51D35">
        <w:t>s</w:t>
      </w:r>
      <w:r>
        <w:t xml:space="preserve"> to load within 3 seconds at a speed of 2 mb/p </w:t>
      </w:r>
      <w:r w:rsidR="00B51D35">
        <w:t>internet connection</w:t>
      </w:r>
      <w:r w:rsidR="00B51D35">
        <w:t>.</w:t>
      </w:r>
    </w:p>
    <w:p w14:paraId="418BCC63" w14:textId="6A4E8F2E" w:rsidR="00407EA5" w:rsidRDefault="00B51D35" w:rsidP="00407EA5">
      <w:pPr>
        <w:pStyle w:val="ListParagraph"/>
        <w:numPr>
          <w:ilvl w:val="1"/>
          <w:numId w:val="5"/>
        </w:numPr>
      </w:pPr>
      <w:r>
        <w:t>The portal needs to</w:t>
      </w:r>
      <w:r>
        <w:t xml:space="preserve"> load the attendance sheet in group form (10 students within 3 seconds).</w:t>
      </w:r>
    </w:p>
    <w:p w14:paraId="62D7CFAB" w14:textId="77777777" w:rsidR="00C23F18" w:rsidRDefault="00C23F18" w:rsidP="00C23F18">
      <w:pPr>
        <w:pStyle w:val="ListParagraph"/>
        <w:ind w:left="1512"/>
      </w:pPr>
    </w:p>
    <w:p w14:paraId="78E64CF6" w14:textId="600670BA" w:rsidR="002B2E1C" w:rsidRPr="00364BE2" w:rsidRDefault="00407EA5" w:rsidP="00364BE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407EA5">
        <w:rPr>
          <w:b/>
          <w:bCs/>
          <w:sz w:val="32"/>
          <w:szCs w:val="32"/>
        </w:rPr>
        <w:t>Availability</w:t>
      </w:r>
      <w:r w:rsidR="00141E81">
        <w:rPr>
          <w:b/>
          <w:bCs/>
          <w:sz w:val="32"/>
          <w:szCs w:val="32"/>
        </w:rPr>
        <w:t>:</w:t>
      </w:r>
    </w:p>
    <w:p w14:paraId="3A569981" w14:textId="47D26896" w:rsidR="00CC4A81" w:rsidRDefault="00B51D35" w:rsidP="00C23F18">
      <w:pPr>
        <w:pStyle w:val="ListParagraph"/>
        <w:numPr>
          <w:ilvl w:val="1"/>
          <w:numId w:val="5"/>
        </w:numPr>
      </w:pPr>
      <w:r>
        <w:t xml:space="preserve">The Portal should be 99% available between 8:00 am – 5:00 pm, </w:t>
      </w:r>
      <w:r w:rsidR="00CC4A81">
        <w:t>availability should be 90% between 5:00 pm to 12:00 am.</w:t>
      </w:r>
    </w:p>
    <w:p w14:paraId="0AA5403C" w14:textId="1651C920" w:rsidR="002B2E1C" w:rsidRDefault="00CC4A81" w:rsidP="002B2E1C">
      <w:pPr>
        <w:pStyle w:val="ListParagraph"/>
        <w:numPr>
          <w:ilvl w:val="1"/>
          <w:numId w:val="5"/>
        </w:numPr>
      </w:pPr>
      <w:r>
        <w:t xml:space="preserve">For </w:t>
      </w:r>
      <w:r w:rsidR="00C23F18" w:rsidRPr="00C23F18">
        <w:t>maintenance</w:t>
      </w:r>
      <w:r w:rsidR="00C23F18">
        <w:t xml:space="preserve"> the portal can be down between 2:00 am to 5:00 am.</w:t>
      </w:r>
    </w:p>
    <w:p w14:paraId="5A9D9449" w14:textId="77777777" w:rsidR="00C23F18" w:rsidRDefault="00C23F18" w:rsidP="00C23F18">
      <w:pPr>
        <w:pStyle w:val="ListParagraph"/>
        <w:ind w:left="1512"/>
      </w:pPr>
    </w:p>
    <w:p w14:paraId="4651FB32" w14:textId="721F74DE" w:rsidR="002B2E1C" w:rsidRPr="00364BE2" w:rsidRDefault="00C23F18" w:rsidP="00C23F18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C23F18">
        <w:rPr>
          <w:b/>
          <w:bCs/>
          <w:sz w:val="32"/>
          <w:szCs w:val="32"/>
        </w:rPr>
        <w:t>Robustness</w:t>
      </w:r>
      <w:r w:rsidR="00141E81">
        <w:rPr>
          <w:b/>
          <w:bCs/>
          <w:sz w:val="32"/>
          <w:szCs w:val="32"/>
        </w:rPr>
        <w:t>:</w:t>
      </w:r>
    </w:p>
    <w:p w14:paraId="20C5D0A4" w14:textId="709B9ECE" w:rsidR="00ED7B85" w:rsidRDefault="00C23F18" w:rsidP="003274B0">
      <w:pPr>
        <w:pStyle w:val="ListParagraph"/>
        <w:numPr>
          <w:ilvl w:val="1"/>
          <w:numId w:val="5"/>
        </w:numPr>
      </w:pPr>
      <w:r>
        <w:t>The portal need</w:t>
      </w:r>
      <w:r w:rsidR="001D7681">
        <w:t>s</w:t>
      </w:r>
      <w:r>
        <w:t xml:space="preserve"> to handle the exception (invalid input) or error </w:t>
      </w:r>
      <w:r w:rsidR="001D7681">
        <w:t>that may create by user mistakenly</w:t>
      </w:r>
    </w:p>
    <w:p w14:paraId="7989DED9" w14:textId="7B5BC168" w:rsidR="002B2E1C" w:rsidRDefault="001D7681" w:rsidP="002B2E1C">
      <w:pPr>
        <w:pStyle w:val="ListParagraph"/>
        <w:numPr>
          <w:ilvl w:val="1"/>
          <w:numId w:val="5"/>
        </w:numPr>
      </w:pPr>
      <w:r>
        <w:t>The portal needs to</w:t>
      </w:r>
      <w:r>
        <w:t xml:space="preserve"> restore </w:t>
      </w:r>
      <w:r w:rsidRPr="001D7681">
        <w:t>registration</w:t>
      </w:r>
      <w:r>
        <w:t xml:space="preserve"> information, if its down because of user traffic.</w:t>
      </w:r>
    </w:p>
    <w:p w14:paraId="4831C391" w14:textId="1372C0F0" w:rsidR="00481937" w:rsidRDefault="00481937">
      <w:r>
        <w:br w:type="page"/>
      </w:r>
    </w:p>
    <w:p w14:paraId="3460651F" w14:textId="77777777" w:rsidR="002B2E1C" w:rsidRDefault="002B2E1C" w:rsidP="002B2E1C">
      <w:pPr>
        <w:pStyle w:val="ListParagraph"/>
        <w:ind w:left="1080"/>
      </w:pPr>
    </w:p>
    <w:p w14:paraId="539D97BA" w14:textId="15AE5664" w:rsidR="00481937" w:rsidRDefault="002B2E1C" w:rsidP="001D7681">
      <w:pPr>
        <w:pStyle w:val="NoSpacing"/>
        <w:ind w:left="720"/>
        <w:rPr>
          <w:rFonts w:ascii="Adobe Devanagari" w:hAnsi="Adobe Devanagari" w:cs="Adobe Devanagari"/>
          <w:b/>
          <w:bCs/>
          <w:sz w:val="40"/>
          <w:szCs w:val="40"/>
        </w:rPr>
      </w:pPr>
      <w:r>
        <w:rPr>
          <w:rFonts w:ascii="Adobe Devanagari" w:hAnsi="Adobe Devanagari" w:cs="Adobe Devanagari"/>
          <w:b/>
          <w:bCs/>
          <w:sz w:val="40"/>
          <w:szCs w:val="40"/>
        </w:rPr>
        <w:t>I</w:t>
      </w:r>
      <w:r w:rsidRPr="002B2E1C">
        <w:rPr>
          <w:rFonts w:ascii="Adobe Devanagari" w:hAnsi="Adobe Devanagari" w:cs="Adobe Devanagari"/>
          <w:b/>
          <w:bCs/>
          <w:sz w:val="40"/>
          <w:szCs w:val="40"/>
        </w:rPr>
        <w:t>nternal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11D6F">
        <w:rPr>
          <w:rFonts w:ascii="Adobe Devanagari" w:hAnsi="Adobe Devanagari" w:cs="Adobe Devanagari"/>
          <w:b/>
          <w:bCs/>
          <w:sz w:val="40"/>
          <w:szCs w:val="40"/>
        </w:rPr>
        <w:t>Quality Attributes</w:t>
      </w:r>
      <w:r>
        <w:rPr>
          <w:rFonts w:ascii="Adobe Devanagari" w:hAnsi="Adobe Devanagari" w:cs="Adobe Devanagari"/>
          <w:b/>
          <w:bCs/>
          <w:sz w:val="40"/>
          <w:szCs w:val="40"/>
        </w:rPr>
        <w:t>:</w:t>
      </w:r>
    </w:p>
    <w:p w14:paraId="5FD29096" w14:textId="4710AF57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Reusability</w:t>
      </w:r>
      <w:r w:rsidR="00D14A2B">
        <w:rPr>
          <w:b/>
          <w:bCs/>
          <w:sz w:val="28"/>
          <w:szCs w:val="28"/>
        </w:rPr>
        <w:t>:</w:t>
      </w:r>
    </w:p>
    <w:p w14:paraId="2C01B86A" w14:textId="1C85C63A" w:rsidR="00481937" w:rsidRDefault="00DE3260" w:rsidP="00481937">
      <w:pPr>
        <w:pStyle w:val="ListParagraph"/>
        <w:numPr>
          <w:ilvl w:val="1"/>
          <w:numId w:val="5"/>
        </w:numPr>
      </w:pPr>
      <w:r>
        <w:t xml:space="preserve">The </w:t>
      </w:r>
      <w:r>
        <w:t>architecture</w:t>
      </w:r>
      <w:r>
        <w:t xml:space="preserve"> needs to design in such a manner that 50% of view (UI screen) can be reused after changing the backend.</w:t>
      </w:r>
    </w:p>
    <w:p w14:paraId="590C7FE4" w14:textId="7E86FE71" w:rsidR="00481937" w:rsidRDefault="000659A4" w:rsidP="001D7681">
      <w:pPr>
        <w:pStyle w:val="ListParagraph"/>
        <w:numPr>
          <w:ilvl w:val="1"/>
          <w:numId w:val="5"/>
        </w:numPr>
      </w:pPr>
      <w:r>
        <w:t xml:space="preserve">The code needs to follow </w:t>
      </w:r>
      <w:r w:rsidRPr="000659A4">
        <w:rPr>
          <w:b/>
          <w:bCs/>
        </w:rPr>
        <w:t>SOLID</w:t>
      </w:r>
      <w:r>
        <w:rPr>
          <w:b/>
          <w:bCs/>
        </w:rPr>
        <w:t xml:space="preserve"> principle </w:t>
      </w:r>
      <w:r>
        <w:t>and module</w:t>
      </w:r>
      <w:r w:rsidR="00386A90">
        <w:t xml:space="preserve"> during</w:t>
      </w:r>
      <w:r>
        <w:t xml:space="preserve"> maintain, do</w:t>
      </w:r>
      <w:r w:rsidR="00386A90">
        <w:t xml:space="preserve">n’t affect the other modules or feature. </w:t>
      </w:r>
    </w:p>
    <w:p w14:paraId="140E43AF" w14:textId="77777777" w:rsidR="001D7681" w:rsidRDefault="001D7681" w:rsidP="001D7681">
      <w:pPr>
        <w:pStyle w:val="ListParagraph"/>
        <w:ind w:left="1512"/>
      </w:pPr>
    </w:p>
    <w:p w14:paraId="4F932F4F" w14:textId="08E7FE3A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Efficiency</w:t>
      </w:r>
      <w:r w:rsidR="00D14A2B">
        <w:rPr>
          <w:b/>
          <w:bCs/>
          <w:sz w:val="28"/>
          <w:szCs w:val="28"/>
        </w:rPr>
        <w:t>:</w:t>
      </w:r>
    </w:p>
    <w:p w14:paraId="5C8ACF9A" w14:textId="677F2846" w:rsidR="00481937" w:rsidRDefault="00386A90" w:rsidP="00481937">
      <w:pPr>
        <w:pStyle w:val="ListParagraph"/>
        <w:numPr>
          <w:ilvl w:val="1"/>
          <w:numId w:val="5"/>
        </w:numPr>
      </w:pPr>
      <w:r>
        <w:t>The portal needs to response the request within 1 minute if user traffic is 10 hit per seconds</w:t>
      </w:r>
    </w:p>
    <w:p w14:paraId="3D7C931E" w14:textId="77777777" w:rsidR="002A3ED9" w:rsidRDefault="002A3ED9" w:rsidP="002A3ED9">
      <w:pPr>
        <w:pStyle w:val="ListParagraph"/>
        <w:numPr>
          <w:ilvl w:val="1"/>
          <w:numId w:val="5"/>
        </w:numPr>
      </w:pPr>
      <w:r>
        <w:t>The portal needs to load within 3 seconds at a speed of 2 mb/p internet connection.</w:t>
      </w:r>
    </w:p>
    <w:p w14:paraId="6242B836" w14:textId="77777777" w:rsidR="001D7681" w:rsidRDefault="001D7681" w:rsidP="001D7681">
      <w:pPr>
        <w:pStyle w:val="ListParagraph"/>
        <w:ind w:left="1512"/>
      </w:pPr>
    </w:p>
    <w:p w14:paraId="61638E9F" w14:textId="549C3D49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Portability</w:t>
      </w:r>
      <w:r w:rsidR="00D14A2B">
        <w:rPr>
          <w:b/>
          <w:bCs/>
          <w:sz w:val="28"/>
          <w:szCs w:val="28"/>
        </w:rPr>
        <w:t>:</w:t>
      </w:r>
    </w:p>
    <w:p w14:paraId="43634DF1" w14:textId="6D4819D5" w:rsidR="00481937" w:rsidRDefault="002A3ED9" w:rsidP="00481937">
      <w:pPr>
        <w:pStyle w:val="ListParagraph"/>
        <w:numPr>
          <w:ilvl w:val="1"/>
          <w:numId w:val="5"/>
        </w:numPr>
      </w:pPr>
      <w:r>
        <w:t xml:space="preserve">The portal </w:t>
      </w:r>
      <w:r>
        <w:t xml:space="preserve">should run </w:t>
      </w:r>
      <w:r>
        <w:t xml:space="preserve">on </w:t>
      </w:r>
      <w:r w:rsidR="00D14A2B">
        <w:t xml:space="preserve">at least </w:t>
      </w:r>
      <w:r>
        <w:t>browser</w:t>
      </w:r>
      <w:r w:rsidR="00D14A2B">
        <w:t xml:space="preserve"> 4 (Chrome, Firefox, </w:t>
      </w:r>
      <w:proofErr w:type="gramStart"/>
      <w:r w:rsidR="00D14A2B">
        <w:t>Brave ,and</w:t>
      </w:r>
      <w:proofErr w:type="gramEnd"/>
      <w:r w:rsidR="00D14A2B">
        <w:t xml:space="preserve"> Tor) easily</w:t>
      </w:r>
      <w:r>
        <w:t xml:space="preserve">, </w:t>
      </w:r>
    </w:p>
    <w:p w14:paraId="53B1EAC5" w14:textId="7E2D0340" w:rsidR="00481937" w:rsidRDefault="00D14A2B" w:rsidP="00481937">
      <w:pPr>
        <w:pStyle w:val="ListParagraph"/>
        <w:numPr>
          <w:ilvl w:val="1"/>
          <w:numId w:val="5"/>
        </w:numPr>
      </w:pPr>
      <w:r>
        <w:t>All the API of the portal can be used on IOS, or android.</w:t>
      </w:r>
    </w:p>
    <w:p w14:paraId="0D617C1F" w14:textId="77777777" w:rsidR="001D7681" w:rsidRDefault="001D7681" w:rsidP="001D7681">
      <w:pPr>
        <w:pStyle w:val="ListParagraph"/>
        <w:ind w:left="1512"/>
      </w:pPr>
    </w:p>
    <w:p w14:paraId="6B8867B2" w14:textId="1FE2A337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Verifiability</w:t>
      </w:r>
      <w:r w:rsidR="00D14A2B">
        <w:rPr>
          <w:b/>
          <w:bCs/>
          <w:sz w:val="28"/>
          <w:szCs w:val="28"/>
        </w:rPr>
        <w:t>:</w:t>
      </w:r>
    </w:p>
    <w:p w14:paraId="6AFF1996" w14:textId="5E4F43D2" w:rsidR="00481937" w:rsidRDefault="007928E0" w:rsidP="00481937">
      <w:pPr>
        <w:pStyle w:val="ListParagraph"/>
        <w:numPr>
          <w:ilvl w:val="1"/>
          <w:numId w:val="5"/>
        </w:numPr>
      </w:pPr>
      <w:r>
        <w:t>Tester can easily debug the portal and can find the root cost of error.</w:t>
      </w:r>
    </w:p>
    <w:p w14:paraId="57858E7F" w14:textId="280E03E7" w:rsidR="00481937" w:rsidRDefault="007928E0" w:rsidP="00481937">
      <w:pPr>
        <w:pStyle w:val="ListParagraph"/>
        <w:numPr>
          <w:ilvl w:val="1"/>
          <w:numId w:val="5"/>
        </w:numPr>
      </w:pPr>
      <w:r>
        <w:t xml:space="preserve">Tester can </w:t>
      </w:r>
      <w:r>
        <w:t>verify outcome and run automate test case</w:t>
      </w:r>
      <w:r w:rsidR="005324B5">
        <w:t xml:space="preserve"> on</w:t>
      </w:r>
      <w:r>
        <w:t xml:space="preserve"> the portal</w:t>
      </w:r>
      <w:r w:rsidR="005324B5">
        <w:t>.</w:t>
      </w:r>
    </w:p>
    <w:p w14:paraId="7475E9DA" w14:textId="77777777" w:rsidR="001D7681" w:rsidRDefault="001D7681" w:rsidP="001D7681">
      <w:pPr>
        <w:pStyle w:val="ListParagraph"/>
        <w:ind w:left="1512"/>
      </w:pPr>
    </w:p>
    <w:p w14:paraId="39B8737B" w14:textId="481765E2" w:rsidR="00481937" w:rsidRPr="001D7681" w:rsidRDefault="001D7681" w:rsidP="001D7681">
      <w:pPr>
        <w:pStyle w:val="ListParagraph"/>
        <w:numPr>
          <w:ilvl w:val="0"/>
          <w:numId w:val="5"/>
        </w:numPr>
        <w:spacing w:before="240" w:line="360" w:lineRule="auto"/>
        <w:rPr>
          <w:b/>
          <w:bCs/>
          <w:sz w:val="32"/>
          <w:szCs w:val="32"/>
        </w:rPr>
      </w:pPr>
      <w:r w:rsidRPr="00D14A2B">
        <w:rPr>
          <w:b/>
          <w:bCs/>
          <w:sz w:val="28"/>
          <w:szCs w:val="28"/>
        </w:rPr>
        <w:t>Scalability</w:t>
      </w:r>
    </w:p>
    <w:p w14:paraId="74330B40" w14:textId="3F581F2C" w:rsidR="00481937" w:rsidRDefault="005324B5" w:rsidP="005324B5">
      <w:pPr>
        <w:pStyle w:val="ListParagraph"/>
        <w:numPr>
          <w:ilvl w:val="1"/>
          <w:numId w:val="5"/>
        </w:numPr>
      </w:pPr>
      <w:r>
        <w:t xml:space="preserve">The portal needs to handle at least 175 extra users’, to handle maximum user traffic. </w:t>
      </w:r>
    </w:p>
    <w:p w14:paraId="654380B9" w14:textId="77C36E83" w:rsidR="00481937" w:rsidRDefault="005324B5" w:rsidP="00481937">
      <w:pPr>
        <w:pStyle w:val="ListParagraph"/>
        <w:numPr>
          <w:ilvl w:val="1"/>
          <w:numId w:val="5"/>
        </w:numPr>
      </w:pPr>
      <w:r>
        <w:t xml:space="preserve">The portal </w:t>
      </w:r>
      <w:r>
        <w:t>can increase hardware (hard drive)</w:t>
      </w:r>
      <w:r w:rsidR="00B841D9">
        <w:t xml:space="preserve">, or in case of </w:t>
      </w:r>
      <w:r w:rsidR="00B841D9">
        <w:t xml:space="preserve">maximum </w:t>
      </w:r>
      <w:r w:rsidR="00B841D9">
        <w:t>users or in some events.</w:t>
      </w:r>
    </w:p>
    <w:p w14:paraId="5FA4FB13" w14:textId="77777777" w:rsidR="002B2E1C" w:rsidRDefault="002B2E1C" w:rsidP="002B2E1C">
      <w:pPr>
        <w:pStyle w:val="NoSpacing"/>
        <w:rPr>
          <w:rFonts w:ascii="Adobe Devanagari" w:hAnsi="Adobe Devanagari" w:cs="Adobe Devanagari"/>
          <w:b/>
          <w:bCs/>
          <w:sz w:val="40"/>
          <w:szCs w:val="40"/>
        </w:rPr>
      </w:pPr>
    </w:p>
    <w:p w14:paraId="5FC41DCC" w14:textId="686C3166" w:rsidR="003F7AED" w:rsidRDefault="003F7AED" w:rsidP="00B562E9">
      <w:pPr>
        <w:spacing w:after="0"/>
        <w:rPr>
          <w:b/>
          <w:sz w:val="24"/>
        </w:rPr>
      </w:pPr>
    </w:p>
    <w:sectPr w:rsidR="003F7AED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76C7" w14:textId="77777777" w:rsidR="00DC36D9" w:rsidRDefault="00DC36D9" w:rsidP="00ED2245">
      <w:pPr>
        <w:spacing w:after="0" w:line="240" w:lineRule="auto"/>
      </w:pPr>
      <w:r>
        <w:separator/>
      </w:r>
    </w:p>
  </w:endnote>
  <w:endnote w:type="continuationSeparator" w:id="0">
    <w:p w14:paraId="0AD85685" w14:textId="77777777" w:rsidR="00DC36D9" w:rsidRDefault="00DC36D9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C553" w14:textId="77777777"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02EF22" wp14:editId="6A9CCAE2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F752" w14:textId="77777777" w:rsidR="00DC36D9" w:rsidRDefault="00DC36D9" w:rsidP="00ED2245">
      <w:pPr>
        <w:spacing w:after="0" w:line="240" w:lineRule="auto"/>
      </w:pPr>
      <w:r>
        <w:separator/>
      </w:r>
    </w:p>
  </w:footnote>
  <w:footnote w:type="continuationSeparator" w:id="0">
    <w:p w14:paraId="4FEBDEBD" w14:textId="77777777" w:rsidR="00DC36D9" w:rsidRDefault="00DC36D9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A4C6" w14:textId="0A1A0E15" w:rsidR="00BE3533" w:rsidRDefault="004B6995" w:rsidP="004B69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9B0403" wp14:editId="506FAE86">
              <wp:simplePos x="0" y="0"/>
              <wp:positionH relativeFrom="margin">
                <wp:align>right</wp:align>
              </wp:positionH>
              <wp:positionV relativeFrom="paragraph">
                <wp:posOffset>-238126</wp:posOffset>
              </wp:positionV>
              <wp:extent cx="3003550" cy="561975"/>
              <wp:effectExtent l="0" t="0" r="25400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3550" cy="5619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8B204" w14:textId="03E87BF7" w:rsidR="004B6995" w:rsidRPr="004B6995" w:rsidRDefault="004B6995" w:rsidP="004B6995">
                          <w:pPr>
                            <w:pStyle w:val="Header"/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uhammad Fahad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FA19-BSSE-0014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0403" id="Rectangle 6" o:spid="_x0000_s1026" style="position:absolute;margin-left:185.3pt;margin-top:-18.75pt;width:236.5pt;height:44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" fillcolor="white [3212]" strokecolor="white [3212]" strokeweight="1pt">
              <v:textbox>
                <w:txbxContent>
                  <w:p w14:paraId="5638B204" w14:textId="03E87BF7" w:rsidR="004B6995" w:rsidRPr="004B6995" w:rsidRDefault="004B6995" w:rsidP="004B6995">
                    <w:pPr>
                      <w:pStyle w:val="Header"/>
                      <w:jc w:val="righ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uhammad Fahad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FA19-BSSE-0014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631D77AC" wp14:editId="0E97978F">
          <wp:simplePos x="0" y="0"/>
          <wp:positionH relativeFrom="margin">
            <wp:posOffset>-238125</wp:posOffset>
          </wp:positionH>
          <wp:positionV relativeFrom="topMargin">
            <wp:posOffset>200025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B1CC3" w14:textId="32B27CE6"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009EEE3" wp14:editId="046E4A84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30B9" w14:textId="507C27CA"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B2E1C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March 27,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9EEE3" id="Rectangle 8" o:spid="_x0000_s1027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" o:allowincell="f" filled="f" stroked="f">
              <v:textbox style="layout-flow:vertical;mso-layout-flow-alt:bottom-to-top">
                <w:txbxContent>
                  <w:p w14:paraId="1C2030B9" w14:textId="507C27CA"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2B2E1C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March 27,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15D06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C0439F"/>
    <w:multiLevelType w:val="multilevel"/>
    <w:tmpl w:val="B868EA22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63"/>
    <w:rsid w:val="00043550"/>
    <w:rsid w:val="00055973"/>
    <w:rsid w:val="000659A4"/>
    <w:rsid w:val="000E11AF"/>
    <w:rsid w:val="00141CB6"/>
    <w:rsid w:val="00141E81"/>
    <w:rsid w:val="0017713D"/>
    <w:rsid w:val="0018402D"/>
    <w:rsid w:val="001D7681"/>
    <w:rsid w:val="00262ABB"/>
    <w:rsid w:val="002A3ED9"/>
    <w:rsid w:val="002B2E1C"/>
    <w:rsid w:val="00334A84"/>
    <w:rsid w:val="003476B0"/>
    <w:rsid w:val="00364BE2"/>
    <w:rsid w:val="00386A90"/>
    <w:rsid w:val="003F7AED"/>
    <w:rsid w:val="00407EA5"/>
    <w:rsid w:val="004104EA"/>
    <w:rsid w:val="00412CD5"/>
    <w:rsid w:val="00481937"/>
    <w:rsid w:val="004B6995"/>
    <w:rsid w:val="005324B5"/>
    <w:rsid w:val="005331C2"/>
    <w:rsid w:val="005E2072"/>
    <w:rsid w:val="00626408"/>
    <w:rsid w:val="00693682"/>
    <w:rsid w:val="007928E0"/>
    <w:rsid w:val="007B32E7"/>
    <w:rsid w:val="00884A09"/>
    <w:rsid w:val="00914304"/>
    <w:rsid w:val="00922429"/>
    <w:rsid w:val="009A3B2F"/>
    <w:rsid w:val="009B18F8"/>
    <w:rsid w:val="00A06DB0"/>
    <w:rsid w:val="00AB36BE"/>
    <w:rsid w:val="00AE5310"/>
    <w:rsid w:val="00AF6E43"/>
    <w:rsid w:val="00B51D35"/>
    <w:rsid w:val="00B562E9"/>
    <w:rsid w:val="00B841D9"/>
    <w:rsid w:val="00BE3533"/>
    <w:rsid w:val="00C16064"/>
    <w:rsid w:val="00C23F18"/>
    <w:rsid w:val="00C334C0"/>
    <w:rsid w:val="00C52A7B"/>
    <w:rsid w:val="00CB6AA0"/>
    <w:rsid w:val="00CC46BB"/>
    <w:rsid w:val="00CC4A81"/>
    <w:rsid w:val="00CD0653"/>
    <w:rsid w:val="00CD1532"/>
    <w:rsid w:val="00CE3B63"/>
    <w:rsid w:val="00D14A2B"/>
    <w:rsid w:val="00DC36D9"/>
    <w:rsid w:val="00DE3260"/>
    <w:rsid w:val="00E2491A"/>
    <w:rsid w:val="00ED2245"/>
    <w:rsid w:val="00ED7B8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33A1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Muhammad Fahad</cp:lastModifiedBy>
  <cp:revision>11</cp:revision>
  <cp:lastPrinted>2021-10-25T16:53:00Z</cp:lastPrinted>
  <dcterms:created xsi:type="dcterms:W3CDTF">2021-10-25T17:11:00Z</dcterms:created>
  <dcterms:modified xsi:type="dcterms:W3CDTF">2022-03-27T18:24:00Z</dcterms:modified>
</cp:coreProperties>
</file>