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D5C2" w14:textId="77777777" w:rsidR="0056618B" w:rsidRDefault="00D30EFC">
      <w:pPr>
        <w:pBdr>
          <w:top w:val="nil"/>
          <w:left w:val="nil"/>
          <w:bottom w:val="nil"/>
          <w:right w:val="nil"/>
          <w:between w:val="nil"/>
        </w:pBdr>
        <w:spacing w:after="0"/>
        <w:ind w:left="0" w:hanging="2"/>
        <w:rPr>
          <w:rFonts w:ascii="Times New Roman" w:eastAsia="Times New Roman" w:hAnsi="Times New Roman" w:cs="Times New Roman"/>
          <w:color w:val="000000"/>
          <w:sz w:val="18"/>
          <w:szCs w:val="18"/>
        </w:rPr>
      </w:pPr>
      <w:r>
        <w:rPr>
          <w:noProof/>
          <w:lang w:val="en-US"/>
        </w:rPr>
        <mc:AlternateContent>
          <mc:Choice Requires="wpg">
            <w:drawing>
              <wp:anchor distT="0" distB="0" distL="114300" distR="114300" simplePos="0" relativeHeight="251658240" behindDoc="0" locked="0" layoutInCell="1" hidden="0" allowOverlap="1" wp14:anchorId="35763A06" wp14:editId="139CBE8A">
                <wp:simplePos x="0" y="0"/>
                <wp:positionH relativeFrom="column">
                  <wp:posOffset>-38099</wp:posOffset>
                </wp:positionH>
                <wp:positionV relativeFrom="paragraph">
                  <wp:posOffset>25400</wp:posOffset>
                </wp:positionV>
                <wp:extent cx="58769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25400</wp:posOffset>
                </wp:positionV>
                <wp:extent cx="5876925" cy="22225"/>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76925" cy="22225"/>
                        </a:xfrm>
                        <a:prstGeom prst="rect"/>
                        <a:ln/>
                      </pic:spPr>
                    </pic:pic>
                  </a:graphicData>
                </a:graphic>
              </wp:anchor>
            </w:drawing>
          </mc:Fallback>
        </mc:AlternateContent>
      </w:r>
    </w:p>
    <w:p w14:paraId="070B2635" w14:textId="77777777" w:rsidR="0056618B" w:rsidRDefault="00D30EFC">
      <w:pPr>
        <w:spacing w:after="0" w:line="240" w:lineRule="auto"/>
        <w:ind w:left="2" w:right="136" w:hanging="4"/>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 xml:space="preserve">Final Year Project Proposal </w:t>
      </w:r>
    </w:p>
    <w:p w14:paraId="51C5719B" w14:textId="77777777" w:rsidR="0056618B" w:rsidRDefault="00D30EFC">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probably the first time in your undergraduate/graduate program, you are required to defend a proposal of a larger project. In teams, you will be working on the common project but individual team members will be required to take on responsibilities for specific work for which each will be held accountable. Interaction, collaboration and assistance are allowed and expected, but each person will receive an individual mark/grade for his/her work performed in the project.</w:t>
      </w:r>
    </w:p>
    <w:tbl>
      <w:tblPr>
        <w:tblStyle w:val="ab"/>
        <w:tblW w:w="4104"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000" w:firstRow="0" w:lastRow="0" w:firstColumn="0" w:lastColumn="0" w:noHBand="0" w:noVBand="0"/>
      </w:tblPr>
      <w:tblGrid>
        <w:gridCol w:w="1236"/>
        <w:gridCol w:w="286"/>
        <w:gridCol w:w="286"/>
        <w:gridCol w:w="287"/>
        <w:gridCol w:w="287"/>
        <w:gridCol w:w="287"/>
        <w:gridCol w:w="287"/>
        <w:gridCol w:w="287"/>
        <w:gridCol w:w="287"/>
        <w:gridCol w:w="287"/>
        <w:gridCol w:w="287"/>
      </w:tblGrid>
      <w:tr w:rsidR="0056618B" w14:paraId="0E973D24" w14:textId="77777777">
        <w:trPr>
          <w:trHeight w:val="171"/>
        </w:trPr>
        <w:tc>
          <w:tcPr>
            <w:tcW w:w="1237" w:type="dxa"/>
            <w:vAlign w:val="center"/>
          </w:tcPr>
          <w:p w14:paraId="1EA4238C" w14:textId="77777777" w:rsidR="0056618B" w:rsidRDefault="00D30EFC">
            <w:pPr>
              <w:ind w:right="-133"/>
              <w:jc w:val="right"/>
              <w:rPr>
                <w:rFonts w:ascii="Arial" w:eastAsia="Arial" w:hAnsi="Arial" w:cs="Arial"/>
              </w:rPr>
            </w:pPr>
            <w:r>
              <w:rPr>
                <w:rFonts w:ascii="Arial" w:eastAsia="Arial" w:hAnsi="Arial" w:cs="Arial"/>
                <w:b/>
                <w:sz w:val="14"/>
                <w:szCs w:val="14"/>
              </w:rPr>
              <w:t xml:space="preserve"> </w:t>
            </w:r>
            <w:r>
              <w:rPr>
                <w:noProof/>
                <w:lang w:val="en-US"/>
              </w:rPr>
              <mc:AlternateContent>
                <mc:Choice Requires="wpg">
                  <w:drawing>
                    <wp:anchor distT="0" distB="0" distL="114300" distR="114300" simplePos="0" relativeHeight="251659264" behindDoc="0" locked="0" layoutInCell="1" hidden="0" allowOverlap="1" wp14:anchorId="7F467D1C" wp14:editId="4E3A983A">
                      <wp:simplePos x="0" y="0"/>
                      <wp:positionH relativeFrom="column">
                        <wp:posOffset>-38099</wp:posOffset>
                      </wp:positionH>
                      <wp:positionV relativeFrom="paragraph">
                        <wp:posOffset>63500</wp:posOffset>
                      </wp:positionV>
                      <wp:extent cx="5876925" cy="22225"/>
                      <wp:effectExtent l="0" t="0" r="0" b="0"/>
                      <wp:wrapNone/>
                      <wp:docPr id="7" name="Straight Arrow Connector 7"/>
                      <wp:cNvGraphicFramePr/>
                      <a:graphic xmlns:a="http://schemas.openxmlformats.org/drawingml/2006/main">
                        <a:graphicData uri="http://schemas.microsoft.com/office/word/2010/wordprocessingShape">
                          <wps:wsp>
                            <wps:cNvCnPr/>
                            <wps:spPr>
                              <a:xfrm>
                                <a:off x="2412300" y="3780000"/>
                                <a:ext cx="586740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5876925" cy="2222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76925" cy="22225"/>
                              </a:xfrm>
                              <a:prstGeom prst="rect"/>
                              <a:ln/>
                            </pic:spPr>
                          </pic:pic>
                        </a:graphicData>
                      </a:graphic>
                    </wp:anchor>
                  </w:drawing>
                </mc:Fallback>
              </mc:AlternateContent>
            </w:r>
          </w:p>
        </w:tc>
        <w:tc>
          <w:tcPr>
            <w:tcW w:w="572" w:type="dxa"/>
            <w:gridSpan w:val="2"/>
            <w:tcBorders>
              <w:bottom w:val="single" w:sz="4" w:space="0" w:color="000000"/>
            </w:tcBorders>
          </w:tcPr>
          <w:p w14:paraId="19F47C57" w14:textId="77777777" w:rsidR="0056618B" w:rsidRDefault="00F57C55" w:rsidP="00F57C55">
            <w:pPr>
              <w:ind w:left="0" w:right="-133" w:hanging="2"/>
              <w:rPr>
                <w:rFonts w:ascii="Arial" w:eastAsia="Arial" w:hAnsi="Arial" w:cs="Arial"/>
                <w:sz w:val="16"/>
                <w:szCs w:val="16"/>
              </w:rPr>
            </w:pPr>
            <w:r>
              <w:rPr>
                <w:rFonts w:ascii="Arial" w:eastAsia="Arial" w:hAnsi="Arial" w:cs="Arial"/>
                <w:sz w:val="16"/>
                <w:szCs w:val="16"/>
              </w:rPr>
              <w:t>Day</w:t>
            </w:r>
          </w:p>
          <w:p w14:paraId="5352DE36" w14:textId="77777777" w:rsidR="0056618B" w:rsidRDefault="0056618B">
            <w:pPr>
              <w:ind w:left="0" w:right="-133" w:hanging="2"/>
              <w:jc w:val="center"/>
              <w:rPr>
                <w:rFonts w:ascii="Arial" w:eastAsia="Arial" w:hAnsi="Arial" w:cs="Arial"/>
                <w:sz w:val="16"/>
                <w:szCs w:val="16"/>
              </w:rPr>
            </w:pPr>
          </w:p>
        </w:tc>
        <w:tc>
          <w:tcPr>
            <w:tcW w:w="287" w:type="dxa"/>
            <w:tcBorders>
              <w:bottom w:val="single" w:sz="4" w:space="0" w:color="000000"/>
            </w:tcBorders>
          </w:tcPr>
          <w:p w14:paraId="2D2397D5" w14:textId="77777777" w:rsidR="0056618B" w:rsidRDefault="0056618B">
            <w:pPr>
              <w:ind w:left="0" w:right="-133" w:hanging="2"/>
              <w:jc w:val="center"/>
              <w:rPr>
                <w:rFonts w:ascii="Arial" w:eastAsia="Arial" w:hAnsi="Arial" w:cs="Arial"/>
                <w:sz w:val="16"/>
                <w:szCs w:val="16"/>
              </w:rPr>
            </w:pPr>
          </w:p>
        </w:tc>
        <w:tc>
          <w:tcPr>
            <w:tcW w:w="574" w:type="dxa"/>
            <w:gridSpan w:val="2"/>
            <w:tcBorders>
              <w:bottom w:val="single" w:sz="4" w:space="0" w:color="000000"/>
            </w:tcBorders>
          </w:tcPr>
          <w:p w14:paraId="49849487" w14:textId="77777777" w:rsidR="0056618B" w:rsidRDefault="00D30EFC" w:rsidP="00F57C55">
            <w:pPr>
              <w:ind w:leftChars="0" w:left="0" w:right="-133" w:firstLineChars="0" w:firstLine="0"/>
              <w:rPr>
                <w:rFonts w:ascii="Arial" w:eastAsia="Arial" w:hAnsi="Arial" w:cs="Arial"/>
                <w:sz w:val="16"/>
                <w:szCs w:val="16"/>
              </w:rPr>
            </w:pPr>
            <w:r>
              <w:rPr>
                <w:rFonts w:ascii="Arial" w:eastAsia="Arial" w:hAnsi="Arial" w:cs="Arial"/>
                <w:sz w:val="16"/>
                <w:szCs w:val="16"/>
              </w:rPr>
              <w:t>Month</w:t>
            </w:r>
          </w:p>
        </w:tc>
        <w:tc>
          <w:tcPr>
            <w:tcW w:w="287" w:type="dxa"/>
            <w:tcBorders>
              <w:bottom w:val="single" w:sz="4" w:space="0" w:color="000000"/>
            </w:tcBorders>
          </w:tcPr>
          <w:p w14:paraId="7E42EA30" w14:textId="77777777" w:rsidR="0056618B" w:rsidRDefault="0056618B">
            <w:pPr>
              <w:ind w:left="0" w:right="-133" w:hanging="2"/>
              <w:jc w:val="center"/>
              <w:rPr>
                <w:rFonts w:ascii="Arial" w:eastAsia="Arial" w:hAnsi="Arial" w:cs="Arial"/>
                <w:sz w:val="16"/>
                <w:szCs w:val="16"/>
              </w:rPr>
            </w:pPr>
          </w:p>
        </w:tc>
        <w:tc>
          <w:tcPr>
            <w:tcW w:w="1148" w:type="dxa"/>
            <w:gridSpan w:val="4"/>
            <w:tcBorders>
              <w:bottom w:val="single" w:sz="4" w:space="0" w:color="000000"/>
            </w:tcBorders>
          </w:tcPr>
          <w:p w14:paraId="681F29E6" w14:textId="77777777" w:rsidR="0056618B" w:rsidRDefault="00F57C55" w:rsidP="00F57C55">
            <w:pPr>
              <w:ind w:left="0" w:right="-133" w:hanging="2"/>
              <w:rPr>
                <w:rFonts w:ascii="Arial" w:eastAsia="Arial" w:hAnsi="Arial" w:cs="Arial"/>
                <w:sz w:val="16"/>
                <w:szCs w:val="16"/>
              </w:rPr>
            </w:pPr>
            <w:r>
              <w:rPr>
                <w:rFonts w:ascii="Arial" w:eastAsia="Arial" w:hAnsi="Arial" w:cs="Arial"/>
                <w:sz w:val="16"/>
                <w:szCs w:val="16"/>
              </w:rPr>
              <w:t xml:space="preserve">     </w:t>
            </w:r>
            <w:r w:rsidR="00D30EFC">
              <w:rPr>
                <w:rFonts w:ascii="Arial" w:eastAsia="Arial" w:hAnsi="Arial" w:cs="Arial"/>
                <w:sz w:val="16"/>
                <w:szCs w:val="16"/>
              </w:rPr>
              <w:t>Year</w:t>
            </w:r>
          </w:p>
        </w:tc>
      </w:tr>
      <w:tr w:rsidR="00F57C55" w:rsidRPr="00F57C55" w14:paraId="5EE2A60E" w14:textId="77777777">
        <w:trPr>
          <w:trHeight w:val="335"/>
        </w:trPr>
        <w:tc>
          <w:tcPr>
            <w:tcW w:w="1237" w:type="dxa"/>
            <w:tcBorders>
              <w:right w:val="single" w:sz="4" w:space="0" w:color="000000"/>
            </w:tcBorders>
            <w:vAlign w:val="center"/>
          </w:tcPr>
          <w:p w14:paraId="5B1146B9" w14:textId="77777777" w:rsidR="0056618B" w:rsidRDefault="00D30EFC">
            <w:pPr>
              <w:ind w:left="0" w:right="-41" w:hanging="2"/>
              <w:jc w:val="center"/>
              <w:rPr>
                <w:rFonts w:ascii="Arial" w:eastAsia="Arial" w:hAnsi="Arial" w:cs="Arial"/>
              </w:rPr>
            </w:pPr>
            <w:r>
              <w:rPr>
                <w:rFonts w:ascii="Arial" w:eastAsia="Arial" w:hAnsi="Arial" w:cs="Arial"/>
                <w:b/>
                <w:sz w:val="16"/>
                <w:szCs w:val="16"/>
              </w:rPr>
              <w:t>DATE</w:t>
            </w:r>
          </w:p>
        </w:tc>
        <w:tc>
          <w:tcPr>
            <w:tcW w:w="286" w:type="dxa"/>
            <w:tcBorders>
              <w:top w:val="single" w:sz="4" w:space="0" w:color="000000"/>
              <w:left w:val="single" w:sz="4" w:space="0" w:color="000000"/>
              <w:bottom w:val="single" w:sz="4" w:space="0" w:color="000000"/>
              <w:right w:val="single" w:sz="4" w:space="0" w:color="000000"/>
            </w:tcBorders>
            <w:vAlign w:val="center"/>
          </w:tcPr>
          <w:p w14:paraId="40D30D56" w14:textId="77777777" w:rsidR="0056618B" w:rsidRPr="00F57C55" w:rsidRDefault="00F57C55" w:rsidP="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1</w:t>
            </w:r>
          </w:p>
        </w:tc>
        <w:tc>
          <w:tcPr>
            <w:tcW w:w="286" w:type="dxa"/>
            <w:tcBorders>
              <w:top w:val="single" w:sz="4" w:space="0" w:color="000000"/>
              <w:left w:val="single" w:sz="4" w:space="0" w:color="000000"/>
              <w:bottom w:val="single" w:sz="4" w:space="0" w:color="000000"/>
              <w:right w:val="single" w:sz="4" w:space="0" w:color="000000"/>
            </w:tcBorders>
            <w:vAlign w:val="center"/>
          </w:tcPr>
          <w:p w14:paraId="7BB365D2" w14:textId="77777777" w:rsidR="0056618B" w:rsidRPr="00F57C55" w:rsidRDefault="00F57C55" w:rsidP="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8</w:t>
            </w:r>
          </w:p>
        </w:tc>
        <w:tc>
          <w:tcPr>
            <w:tcW w:w="287" w:type="dxa"/>
            <w:tcBorders>
              <w:top w:val="single" w:sz="4" w:space="0" w:color="000000"/>
              <w:left w:val="single" w:sz="4" w:space="0" w:color="000000"/>
              <w:bottom w:val="single" w:sz="4" w:space="0" w:color="000000"/>
              <w:right w:val="single" w:sz="4" w:space="0" w:color="000000"/>
            </w:tcBorders>
            <w:vAlign w:val="center"/>
          </w:tcPr>
          <w:p w14:paraId="2C56115E" w14:textId="77777777" w:rsidR="0056618B" w:rsidRPr="00F57C55" w:rsidRDefault="00D30EFC">
            <w:pPr>
              <w:ind w:left="0" w:right="-133" w:hanging="2"/>
              <w:rPr>
                <w:rFonts w:ascii="Arial" w:eastAsia="Arial" w:hAnsi="Arial" w:cs="Arial"/>
                <w:color w:val="000000" w:themeColor="text1"/>
                <w:sz w:val="16"/>
                <w:szCs w:val="16"/>
              </w:rPr>
            </w:pPr>
            <w:r w:rsidRPr="00F57C55">
              <w:rPr>
                <w:rFonts w:ascii="Arial" w:eastAsia="Arial" w:hAnsi="Arial" w:cs="Arial"/>
                <w:b/>
                <w:color w:val="000000" w:themeColor="text1"/>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7CE50229" w14:textId="77777777" w:rsidR="0056618B" w:rsidRPr="00F57C55" w:rsidRDefault="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1</w:t>
            </w:r>
          </w:p>
        </w:tc>
        <w:tc>
          <w:tcPr>
            <w:tcW w:w="287" w:type="dxa"/>
            <w:tcBorders>
              <w:top w:val="single" w:sz="4" w:space="0" w:color="000000"/>
              <w:left w:val="single" w:sz="4" w:space="0" w:color="000000"/>
              <w:bottom w:val="single" w:sz="4" w:space="0" w:color="000000"/>
              <w:right w:val="single" w:sz="4" w:space="0" w:color="000000"/>
            </w:tcBorders>
            <w:vAlign w:val="center"/>
          </w:tcPr>
          <w:p w14:paraId="7890D5E1" w14:textId="77777777" w:rsidR="0056618B" w:rsidRPr="00F57C55" w:rsidRDefault="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14:paraId="676A03A9" w14:textId="77777777" w:rsidR="0056618B" w:rsidRPr="00F57C55" w:rsidRDefault="00D30EFC">
            <w:pPr>
              <w:ind w:left="0" w:right="-133" w:hanging="2"/>
              <w:rPr>
                <w:rFonts w:ascii="Arial" w:eastAsia="Arial" w:hAnsi="Arial" w:cs="Arial"/>
                <w:color w:val="000000" w:themeColor="text1"/>
                <w:sz w:val="16"/>
                <w:szCs w:val="16"/>
              </w:rPr>
            </w:pPr>
            <w:r w:rsidRPr="00F57C55">
              <w:rPr>
                <w:rFonts w:ascii="Arial" w:eastAsia="Arial" w:hAnsi="Arial" w:cs="Arial"/>
                <w:b/>
                <w:color w:val="000000" w:themeColor="text1"/>
              </w:rPr>
              <w:t>–</w:t>
            </w:r>
          </w:p>
        </w:tc>
        <w:tc>
          <w:tcPr>
            <w:tcW w:w="287" w:type="dxa"/>
            <w:tcBorders>
              <w:top w:val="single" w:sz="4" w:space="0" w:color="000000"/>
              <w:left w:val="single" w:sz="4" w:space="0" w:color="000000"/>
              <w:bottom w:val="single" w:sz="4" w:space="0" w:color="000000"/>
              <w:right w:val="single" w:sz="4" w:space="0" w:color="000000"/>
            </w:tcBorders>
            <w:vAlign w:val="center"/>
          </w:tcPr>
          <w:p w14:paraId="691B4C06" w14:textId="77777777" w:rsidR="0056618B" w:rsidRPr="00F57C55" w:rsidRDefault="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14:paraId="57407605" w14:textId="77777777" w:rsidR="0056618B" w:rsidRPr="00F57C55" w:rsidRDefault="00F57C55" w:rsidP="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0</w:t>
            </w:r>
          </w:p>
        </w:tc>
        <w:tc>
          <w:tcPr>
            <w:tcW w:w="287" w:type="dxa"/>
            <w:tcBorders>
              <w:top w:val="single" w:sz="4" w:space="0" w:color="000000"/>
              <w:left w:val="single" w:sz="4" w:space="0" w:color="000000"/>
              <w:bottom w:val="single" w:sz="4" w:space="0" w:color="000000"/>
              <w:right w:val="single" w:sz="4" w:space="0" w:color="000000"/>
            </w:tcBorders>
            <w:vAlign w:val="center"/>
          </w:tcPr>
          <w:p w14:paraId="5EFC709C" w14:textId="77777777" w:rsidR="0056618B" w:rsidRPr="00F57C55" w:rsidRDefault="00F57C55" w:rsidP="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2</w:t>
            </w:r>
          </w:p>
        </w:tc>
        <w:tc>
          <w:tcPr>
            <w:tcW w:w="287" w:type="dxa"/>
            <w:tcBorders>
              <w:top w:val="single" w:sz="4" w:space="0" w:color="000000"/>
              <w:left w:val="single" w:sz="4" w:space="0" w:color="000000"/>
              <w:bottom w:val="single" w:sz="4" w:space="0" w:color="000000"/>
              <w:right w:val="single" w:sz="4" w:space="0" w:color="000000"/>
            </w:tcBorders>
            <w:vAlign w:val="center"/>
          </w:tcPr>
          <w:p w14:paraId="157905DD" w14:textId="77777777" w:rsidR="0056618B" w:rsidRPr="00F57C55" w:rsidRDefault="00F57C55" w:rsidP="00F57C55">
            <w:pPr>
              <w:ind w:left="0" w:right="-133" w:hanging="2"/>
              <w:rPr>
                <w:rFonts w:ascii="Arial" w:eastAsia="Arial" w:hAnsi="Arial" w:cs="Arial"/>
                <w:color w:val="000000" w:themeColor="text1"/>
                <w:sz w:val="16"/>
                <w:szCs w:val="16"/>
              </w:rPr>
            </w:pPr>
            <w:r w:rsidRPr="00F57C55">
              <w:rPr>
                <w:rFonts w:ascii="Arial" w:eastAsia="Arial" w:hAnsi="Arial" w:cs="Arial"/>
                <w:color w:val="000000" w:themeColor="text1"/>
                <w:sz w:val="16"/>
                <w:szCs w:val="16"/>
              </w:rPr>
              <w:t>2</w:t>
            </w:r>
          </w:p>
        </w:tc>
      </w:tr>
    </w:tbl>
    <w:p w14:paraId="38095ED2" w14:textId="77777777" w:rsidR="0056618B" w:rsidRDefault="0056618B">
      <w:pPr>
        <w:spacing w:after="0" w:line="240" w:lineRule="auto"/>
        <w:ind w:left="0" w:hanging="2"/>
        <w:jc w:val="both"/>
        <w:rPr>
          <w:rFonts w:ascii="Times New Roman" w:eastAsia="Times New Roman" w:hAnsi="Times New Roman" w:cs="Times New Roman"/>
          <w:color w:val="808080"/>
        </w:rPr>
      </w:pPr>
    </w:p>
    <w:tbl>
      <w:tblPr>
        <w:tblStyle w:val="ac"/>
        <w:tblW w:w="97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1"/>
        <w:gridCol w:w="7661"/>
      </w:tblGrid>
      <w:tr w:rsidR="0056618B" w14:paraId="1B998A55" w14:textId="77777777" w:rsidTr="00362704">
        <w:trPr>
          <w:trHeight w:val="249"/>
          <w:jc w:val="center"/>
        </w:trPr>
        <w:tc>
          <w:tcPr>
            <w:tcW w:w="9752" w:type="dxa"/>
            <w:gridSpan w:val="2"/>
            <w:vAlign w:val="center"/>
          </w:tcPr>
          <w:p w14:paraId="5A87822B" w14:textId="77777777" w:rsidR="0056618B" w:rsidRDefault="00D30EFC">
            <w:pPr>
              <w:spacing w:after="0" w:line="240" w:lineRule="auto"/>
              <w:ind w:left="0" w:hanging="2"/>
              <w:jc w:val="both"/>
              <w:rPr>
                <w:rFonts w:ascii="Times New Roman" w:eastAsia="Times New Roman" w:hAnsi="Times New Roman" w:cs="Times New Roman"/>
                <w:color w:val="808080"/>
              </w:rPr>
            </w:pPr>
            <w:r>
              <w:rPr>
                <w:rFonts w:ascii="Times New Roman" w:eastAsia="Times New Roman" w:hAnsi="Times New Roman" w:cs="Times New Roman"/>
                <w:i/>
                <w:color w:val="808080"/>
                <w:sz w:val="20"/>
                <w:szCs w:val="20"/>
              </w:rPr>
              <w:t>Write down the brief project topic, the title should not be confusing.</w:t>
            </w:r>
          </w:p>
        </w:tc>
      </w:tr>
      <w:tr w:rsidR="0056618B" w14:paraId="2F13643C" w14:textId="77777777" w:rsidTr="00362704">
        <w:trPr>
          <w:trHeight w:val="283"/>
          <w:jc w:val="center"/>
        </w:trPr>
        <w:tc>
          <w:tcPr>
            <w:tcW w:w="2091" w:type="dxa"/>
            <w:vAlign w:val="center"/>
          </w:tcPr>
          <w:p w14:paraId="6C5CA921" w14:textId="77777777" w:rsidR="0056618B" w:rsidRDefault="00D30EFC" w:rsidP="00F57C55">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PROJECT TITLE:</w:t>
            </w:r>
          </w:p>
        </w:tc>
        <w:tc>
          <w:tcPr>
            <w:tcW w:w="7661" w:type="dxa"/>
            <w:vAlign w:val="center"/>
          </w:tcPr>
          <w:p w14:paraId="39D1576B" w14:textId="77777777" w:rsidR="0056618B" w:rsidRDefault="00F57C55" w:rsidP="00F57C55">
            <w:pPr>
              <w:spacing w:after="0" w:line="240" w:lineRule="auto"/>
              <w:ind w:leftChars="0" w:left="0" w:firstLineChars="0" w:firstLine="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DigiDrive</w:t>
            </w:r>
            <w:proofErr w:type="spellEnd"/>
          </w:p>
        </w:tc>
      </w:tr>
      <w:tr w:rsidR="0056618B" w14:paraId="429C224F" w14:textId="77777777" w:rsidTr="00362704">
        <w:trPr>
          <w:trHeight w:val="832"/>
          <w:jc w:val="center"/>
        </w:trPr>
        <w:tc>
          <w:tcPr>
            <w:tcW w:w="2091" w:type="dxa"/>
            <w:vAlign w:val="center"/>
          </w:tcPr>
          <w:p w14:paraId="15F92CC3" w14:textId="77777777" w:rsidR="0056618B" w:rsidRDefault="00D30EFC">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KEY WORDS:</w:t>
            </w:r>
          </w:p>
        </w:tc>
        <w:tc>
          <w:tcPr>
            <w:tcW w:w="7661" w:type="dxa"/>
            <w:vAlign w:val="center"/>
          </w:tcPr>
          <w:p w14:paraId="1336FBF3" w14:textId="77777777" w:rsidR="0056618B" w:rsidRDefault="0056618B">
            <w:pPr>
              <w:spacing w:after="0" w:line="240" w:lineRule="auto"/>
              <w:ind w:left="0" w:hanging="2"/>
              <w:jc w:val="both"/>
              <w:rPr>
                <w:rFonts w:ascii="Times New Roman" w:eastAsia="Times New Roman" w:hAnsi="Times New Roman" w:cs="Times New Roman"/>
                <w:color w:val="000000"/>
              </w:rPr>
            </w:pPr>
          </w:p>
          <w:p w14:paraId="3F6C5B37" w14:textId="77777777" w:rsidR="0056618B" w:rsidRDefault="00F57C55">
            <w:p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Mechatronics, Hard drive, Portable, Data transfer.</w:t>
            </w:r>
          </w:p>
          <w:p w14:paraId="3AF420D3" w14:textId="77777777" w:rsidR="0056618B" w:rsidRDefault="0056618B">
            <w:pPr>
              <w:spacing w:after="0" w:line="240" w:lineRule="auto"/>
              <w:ind w:left="0" w:hanging="2"/>
              <w:jc w:val="both"/>
              <w:rPr>
                <w:rFonts w:ascii="Times New Roman" w:eastAsia="Times New Roman" w:hAnsi="Times New Roman" w:cs="Times New Roman"/>
                <w:color w:val="000000"/>
              </w:rPr>
            </w:pPr>
          </w:p>
        </w:tc>
      </w:tr>
      <w:tr w:rsidR="0056618B" w14:paraId="5E43309F" w14:textId="77777777" w:rsidTr="00362704">
        <w:trPr>
          <w:trHeight w:val="566"/>
          <w:jc w:val="center"/>
        </w:trPr>
        <w:tc>
          <w:tcPr>
            <w:tcW w:w="2091" w:type="dxa"/>
            <w:vAlign w:val="center"/>
          </w:tcPr>
          <w:p w14:paraId="7ADCFA80" w14:textId="77777777" w:rsidR="0056618B" w:rsidRDefault="00D30EFC">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DOMAIN OF THE PROJECT:</w:t>
            </w:r>
          </w:p>
        </w:tc>
        <w:tc>
          <w:tcPr>
            <w:tcW w:w="7661" w:type="dxa"/>
            <w:vAlign w:val="center"/>
          </w:tcPr>
          <w:p w14:paraId="0A82FD7C" w14:textId="77777777" w:rsidR="0056618B" w:rsidRDefault="00F57C55" w:rsidP="00F57C55">
            <w:pPr>
              <w:spacing w:after="0" w:line="240" w:lineRule="auto"/>
              <w:ind w:leftChars="0" w:left="0" w:firstLineChars="0"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To achieve the portability and security of using hard drives without connecting it to a personal computer or laptops.</w:t>
            </w:r>
          </w:p>
        </w:tc>
      </w:tr>
      <w:tr w:rsidR="0056618B" w14:paraId="1E0C20C9" w14:textId="77777777" w:rsidTr="00362704">
        <w:trPr>
          <w:trHeight w:val="549"/>
          <w:jc w:val="center"/>
        </w:trPr>
        <w:tc>
          <w:tcPr>
            <w:tcW w:w="2091" w:type="dxa"/>
            <w:vAlign w:val="center"/>
          </w:tcPr>
          <w:p w14:paraId="52AD34E7" w14:textId="77777777" w:rsidR="0056618B" w:rsidRDefault="00D30EFC">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SUPERVISOR’S NAME:</w:t>
            </w:r>
          </w:p>
        </w:tc>
        <w:tc>
          <w:tcPr>
            <w:tcW w:w="7661" w:type="dxa"/>
            <w:vAlign w:val="center"/>
          </w:tcPr>
          <w:p w14:paraId="59D36665" w14:textId="77777777" w:rsidR="0056618B" w:rsidRDefault="00F57C55" w:rsidP="00F57C55">
            <w:pPr>
              <w:spacing w:after="0" w:line="240" w:lineRule="auto"/>
              <w:ind w:leftChars="0" w:left="0" w:firstLineChars="0"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Shaukat </w:t>
            </w:r>
            <w:proofErr w:type="spellStart"/>
            <w:r>
              <w:rPr>
                <w:rFonts w:ascii="Times New Roman" w:eastAsia="Times New Roman" w:hAnsi="Times New Roman" w:cs="Times New Roman"/>
                <w:color w:val="000000"/>
              </w:rPr>
              <w:t>Wasi</w:t>
            </w:r>
            <w:proofErr w:type="spellEnd"/>
          </w:p>
        </w:tc>
      </w:tr>
    </w:tbl>
    <w:p w14:paraId="52528EAB" w14:textId="77777777" w:rsidR="0056618B" w:rsidRDefault="00D30EFC">
      <w:pPr>
        <w:tabs>
          <w:tab w:val="left" w:pos="7890"/>
        </w:tabs>
        <w:spacing w:after="0" w:line="240" w:lineRule="auto"/>
        <w:jc w:val="both"/>
        <w:rPr>
          <w:rFonts w:ascii="Times New Roman" w:eastAsia="Times New Roman" w:hAnsi="Times New Roman" w:cs="Times New Roman"/>
          <w:color w:val="000000"/>
          <w:sz w:val="12"/>
          <w:szCs w:val="12"/>
        </w:rPr>
      </w:pPr>
      <w:r>
        <w:rPr>
          <w:rFonts w:ascii="Times New Roman" w:eastAsia="Times New Roman" w:hAnsi="Times New Roman" w:cs="Times New Roman"/>
          <w:b/>
          <w:color w:val="000000"/>
          <w:sz w:val="12"/>
          <w:szCs w:val="12"/>
        </w:rPr>
        <w:tab/>
      </w:r>
    </w:p>
    <w:p w14:paraId="4438132F" w14:textId="77777777" w:rsidR="0056618B" w:rsidRDefault="0056618B">
      <w:pPr>
        <w:tabs>
          <w:tab w:val="left" w:pos="7890"/>
        </w:tabs>
        <w:spacing w:after="0" w:line="240" w:lineRule="auto"/>
        <w:jc w:val="both"/>
        <w:rPr>
          <w:rFonts w:ascii="Times New Roman" w:eastAsia="Times New Roman" w:hAnsi="Times New Roman" w:cs="Times New Roman"/>
          <w:color w:val="000000"/>
          <w:sz w:val="12"/>
          <w:szCs w:val="12"/>
        </w:rPr>
      </w:pPr>
    </w:p>
    <w:p w14:paraId="3644BC7B" w14:textId="77777777" w:rsidR="0056618B" w:rsidRDefault="0056618B">
      <w:pPr>
        <w:tabs>
          <w:tab w:val="left" w:pos="7890"/>
        </w:tabs>
        <w:spacing w:after="0" w:line="240" w:lineRule="auto"/>
        <w:jc w:val="both"/>
        <w:rPr>
          <w:rFonts w:ascii="Times New Roman" w:eastAsia="Times New Roman" w:hAnsi="Times New Roman" w:cs="Times New Roman"/>
          <w:color w:val="000000"/>
          <w:sz w:val="12"/>
          <w:szCs w:val="12"/>
        </w:rPr>
      </w:pPr>
    </w:p>
    <w:tbl>
      <w:tblPr>
        <w:tblStyle w:val="ad"/>
        <w:tblW w:w="97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
        <w:gridCol w:w="2004"/>
        <w:gridCol w:w="1890"/>
        <w:gridCol w:w="3060"/>
        <w:gridCol w:w="2154"/>
      </w:tblGrid>
      <w:tr w:rsidR="0056618B" w14:paraId="295CA0BA" w14:textId="77777777">
        <w:trPr>
          <w:jc w:val="center"/>
        </w:trPr>
        <w:tc>
          <w:tcPr>
            <w:tcW w:w="7555" w:type="dxa"/>
            <w:gridSpan w:val="4"/>
            <w:vAlign w:val="center"/>
          </w:tcPr>
          <w:p w14:paraId="05FF7C53" w14:textId="77777777" w:rsidR="0056618B" w:rsidRDefault="00D30EFC">
            <w:pP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STUDENT INFORMATION</w:t>
            </w:r>
          </w:p>
          <w:p w14:paraId="35513420" w14:textId="77777777" w:rsidR="0056618B" w:rsidRDefault="00D30EFC">
            <w:pP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i/>
                <w:color w:val="808080"/>
                <w:sz w:val="20"/>
                <w:szCs w:val="20"/>
              </w:rPr>
              <w:t>Write down the detail of all group members in BLOCK LETTERS ONLY.</w:t>
            </w:r>
          </w:p>
        </w:tc>
        <w:tc>
          <w:tcPr>
            <w:tcW w:w="2154" w:type="dxa"/>
          </w:tcPr>
          <w:p w14:paraId="07497D68" w14:textId="77777777" w:rsidR="0056618B" w:rsidRDefault="0056618B">
            <w:pPr>
              <w:spacing w:after="0" w:line="240" w:lineRule="auto"/>
              <w:ind w:left="0" w:hanging="2"/>
              <w:rPr>
                <w:rFonts w:ascii="Times New Roman" w:eastAsia="Times New Roman" w:hAnsi="Times New Roman" w:cs="Times New Roman"/>
                <w:color w:val="000000"/>
              </w:rPr>
            </w:pPr>
          </w:p>
        </w:tc>
      </w:tr>
      <w:tr w:rsidR="0056618B" w14:paraId="3A086C8C" w14:textId="77777777" w:rsidTr="00220900">
        <w:trPr>
          <w:trHeight w:val="359"/>
          <w:jc w:val="center"/>
        </w:trPr>
        <w:tc>
          <w:tcPr>
            <w:tcW w:w="601" w:type="dxa"/>
            <w:vAlign w:val="center"/>
          </w:tcPr>
          <w:p w14:paraId="618EBDE9"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Sr.</w:t>
            </w:r>
          </w:p>
        </w:tc>
        <w:tc>
          <w:tcPr>
            <w:tcW w:w="2004" w:type="dxa"/>
            <w:vAlign w:val="center"/>
          </w:tcPr>
          <w:p w14:paraId="3C187248"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Student ID</w:t>
            </w:r>
          </w:p>
        </w:tc>
        <w:tc>
          <w:tcPr>
            <w:tcW w:w="1890" w:type="dxa"/>
            <w:vAlign w:val="center"/>
          </w:tcPr>
          <w:p w14:paraId="10E4F772"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Name</w:t>
            </w:r>
          </w:p>
        </w:tc>
        <w:tc>
          <w:tcPr>
            <w:tcW w:w="3060" w:type="dxa"/>
            <w:vAlign w:val="center"/>
          </w:tcPr>
          <w:p w14:paraId="3AF5883C"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Email</w:t>
            </w:r>
          </w:p>
        </w:tc>
        <w:tc>
          <w:tcPr>
            <w:tcW w:w="2154" w:type="dxa"/>
            <w:vAlign w:val="center"/>
          </w:tcPr>
          <w:p w14:paraId="78784BFF"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Mobile</w:t>
            </w:r>
          </w:p>
        </w:tc>
      </w:tr>
      <w:tr w:rsidR="0056618B" w14:paraId="740A0A66" w14:textId="77777777" w:rsidTr="00220900">
        <w:trPr>
          <w:trHeight w:val="485"/>
          <w:jc w:val="center"/>
        </w:trPr>
        <w:tc>
          <w:tcPr>
            <w:tcW w:w="601" w:type="dxa"/>
            <w:vAlign w:val="center"/>
          </w:tcPr>
          <w:p w14:paraId="70391AE3"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004" w:type="dxa"/>
            <w:vAlign w:val="center"/>
          </w:tcPr>
          <w:p w14:paraId="59C9631C" w14:textId="77777777" w:rsidR="0056618B" w:rsidRDefault="00F57C55" w:rsidP="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FA19-</w:t>
            </w:r>
            <w:r w:rsidR="00220900">
              <w:rPr>
                <w:rFonts w:ascii="Times New Roman" w:eastAsia="Times New Roman" w:hAnsi="Times New Roman" w:cs="Times New Roman"/>
                <w:color w:val="000000"/>
              </w:rPr>
              <w:t>BSSE-0014</w:t>
            </w:r>
          </w:p>
        </w:tc>
        <w:tc>
          <w:tcPr>
            <w:tcW w:w="1890" w:type="dxa"/>
            <w:vAlign w:val="center"/>
          </w:tcPr>
          <w:p w14:paraId="1DEC11B3"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Muhammad Fahad</w:t>
            </w:r>
          </w:p>
        </w:tc>
        <w:tc>
          <w:tcPr>
            <w:tcW w:w="3060" w:type="dxa"/>
            <w:vAlign w:val="center"/>
          </w:tcPr>
          <w:p w14:paraId="046FC26B"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fa19bsse0014@maju.edu.pk</w:t>
            </w:r>
          </w:p>
        </w:tc>
        <w:tc>
          <w:tcPr>
            <w:tcW w:w="2154" w:type="dxa"/>
          </w:tcPr>
          <w:p w14:paraId="4E8233CC"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0345-2849128</w:t>
            </w:r>
          </w:p>
        </w:tc>
      </w:tr>
      <w:tr w:rsidR="0056618B" w14:paraId="756FF9B0" w14:textId="77777777" w:rsidTr="00220900">
        <w:trPr>
          <w:trHeight w:val="530"/>
          <w:jc w:val="center"/>
        </w:trPr>
        <w:tc>
          <w:tcPr>
            <w:tcW w:w="601" w:type="dxa"/>
            <w:vAlign w:val="center"/>
          </w:tcPr>
          <w:p w14:paraId="403DDD78"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04" w:type="dxa"/>
            <w:vAlign w:val="center"/>
          </w:tcPr>
          <w:p w14:paraId="20662C86" w14:textId="77777777" w:rsidR="0056618B" w:rsidRDefault="00220900" w:rsidP="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FA19-BSSE-0063</w:t>
            </w:r>
          </w:p>
        </w:tc>
        <w:tc>
          <w:tcPr>
            <w:tcW w:w="1890" w:type="dxa"/>
            <w:vAlign w:val="center"/>
          </w:tcPr>
          <w:p w14:paraId="0AC6C1B0"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Ahmed Amin</w:t>
            </w:r>
          </w:p>
        </w:tc>
        <w:tc>
          <w:tcPr>
            <w:tcW w:w="3060" w:type="dxa"/>
            <w:vAlign w:val="center"/>
          </w:tcPr>
          <w:p w14:paraId="0601287A"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fa19bsse0063@maju.edu.pk</w:t>
            </w:r>
          </w:p>
        </w:tc>
        <w:tc>
          <w:tcPr>
            <w:tcW w:w="2154" w:type="dxa"/>
          </w:tcPr>
          <w:p w14:paraId="757A71E3" w14:textId="77777777" w:rsidR="0056618B" w:rsidRDefault="00220900">
            <w:pPr>
              <w:spacing w:after="0" w:line="36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color w:val="000000"/>
              </w:rPr>
              <w:t>0313-2902568</w:t>
            </w:r>
          </w:p>
        </w:tc>
      </w:tr>
      <w:tr w:rsidR="0056618B" w14:paraId="759A6E93" w14:textId="77777777" w:rsidTr="00220900">
        <w:trPr>
          <w:trHeight w:val="620"/>
          <w:jc w:val="center"/>
        </w:trPr>
        <w:tc>
          <w:tcPr>
            <w:tcW w:w="601" w:type="dxa"/>
            <w:vAlign w:val="center"/>
          </w:tcPr>
          <w:p w14:paraId="63CAC840" w14:textId="77777777" w:rsidR="0056618B" w:rsidRDefault="00D30EFC">
            <w:pPr>
              <w:spacing w:after="0" w:line="36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004" w:type="dxa"/>
            <w:vAlign w:val="center"/>
          </w:tcPr>
          <w:p w14:paraId="75712E11" w14:textId="77777777" w:rsidR="0056618B" w:rsidRDefault="0056618B" w:rsidP="00220900">
            <w:pPr>
              <w:spacing w:after="0" w:line="360" w:lineRule="auto"/>
              <w:ind w:leftChars="0" w:left="0" w:firstLineChars="0" w:firstLine="0"/>
              <w:jc w:val="both"/>
              <w:rPr>
                <w:rFonts w:ascii="Times New Roman" w:eastAsia="Times New Roman" w:hAnsi="Times New Roman" w:cs="Times New Roman"/>
                <w:color w:val="000000"/>
              </w:rPr>
            </w:pPr>
          </w:p>
        </w:tc>
        <w:tc>
          <w:tcPr>
            <w:tcW w:w="1890" w:type="dxa"/>
            <w:vAlign w:val="center"/>
          </w:tcPr>
          <w:p w14:paraId="120134D2" w14:textId="77777777" w:rsidR="0056618B" w:rsidRDefault="0056618B">
            <w:pPr>
              <w:spacing w:after="0" w:line="360" w:lineRule="auto"/>
              <w:ind w:left="0" w:hanging="2"/>
              <w:jc w:val="both"/>
              <w:rPr>
                <w:rFonts w:ascii="Times New Roman" w:eastAsia="Times New Roman" w:hAnsi="Times New Roman" w:cs="Times New Roman"/>
                <w:color w:val="000000"/>
              </w:rPr>
            </w:pPr>
          </w:p>
        </w:tc>
        <w:tc>
          <w:tcPr>
            <w:tcW w:w="3060" w:type="dxa"/>
            <w:vAlign w:val="center"/>
          </w:tcPr>
          <w:p w14:paraId="53540C78" w14:textId="77777777" w:rsidR="0056618B" w:rsidRDefault="0056618B">
            <w:pPr>
              <w:spacing w:after="0" w:line="360" w:lineRule="auto"/>
              <w:ind w:left="0" w:hanging="2"/>
              <w:jc w:val="both"/>
              <w:rPr>
                <w:rFonts w:ascii="Times New Roman" w:eastAsia="Times New Roman" w:hAnsi="Times New Roman" w:cs="Times New Roman"/>
                <w:color w:val="000000"/>
              </w:rPr>
            </w:pPr>
          </w:p>
        </w:tc>
        <w:tc>
          <w:tcPr>
            <w:tcW w:w="2154" w:type="dxa"/>
          </w:tcPr>
          <w:p w14:paraId="5A6F2990" w14:textId="77777777" w:rsidR="0056618B" w:rsidRDefault="0056618B">
            <w:pPr>
              <w:spacing w:after="0" w:line="360" w:lineRule="auto"/>
              <w:ind w:left="0" w:hanging="2"/>
              <w:jc w:val="both"/>
              <w:rPr>
                <w:rFonts w:ascii="Times New Roman" w:eastAsia="Times New Roman" w:hAnsi="Times New Roman" w:cs="Times New Roman"/>
                <w:color w:val="000000"/>
              </w:rPr>
            </w:pPr>
          </w:p>
        </w:tc>
      </w:tr>
    </w:tbl>
    <w:p w14:paraId="4090E182" w14:textId="77777777" w:rsidR="0056618B" w:rsidRDefault="0056618B">
      <w:pPr>
        <w:spacing w:after="0" w:line="240" w:lineRule="auto"/>
        <w:ind w:left="0" w:hanging="2"/>
        <w:jc w:val="both"/>
        <w:rPr>
          <w:rFonts w:ascii="Times New Roman" w:eastAsia="Times New Roman" w:hAnsi="Times New Roman" w:cs="Times New Roman"/>
          <w:color w:val="000000"/>
          <w:sz w:val="16"/>
          <w:szCs w:val="16"/>
        </w:rPr>
      </w:pPr>
    </w:p>
    <w:p w14:paraId="1128057B" w14:textId="2D213C8A" w:rsidR="00362704" w:rsidRDefault="00362704">
      <w:pPr>
        <w:suppressAutoHyphens w:val="0"/>
        <w:ind w:leftChars="0" w:left="0" w:firstLineChars="0" w:firstLine="0"/>
        <w:textDirection w:val="lrTb"/>
        <w:textAlignment w:val="auto"/>
        <w:outlineLvl w:val="9"/>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br w:type="page"/>
      </w:r>
    </w:p>
    <w:tbl>
      <w:tblPr>
        <w:tblStyle w:val="ae"/>
        <w:tblW w:w="9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4"/>
      </w:tblGrid>
      <w:tr w:rsidR="0056618B" w14:paraId="00013BDF" w14:textId="77777777">
        <w:trPr>
          <w:jc w:val="center"/>
        </w:trPr>
        <w:tc>
          <w:tcPr>
            <w:tcW w:w="9774" w:type="dxa"/>
            <w:vAlign w:val="center"/>
          </w:tcPr>
          <w:p w14:paraId="551ACB97" w14:textId="77777777" w:rsidR="0056618B" w:rsidRPr="0069303A" w:rsidRDefault="00D30EFC" w:rsidP="0069303A">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PROBLEM STATEMENT</w:t>
            </w:r>
          </w:p>
        </w:tc>
      </w:tr>
      <w:tr w:rsidR="0056618B" w14:paraId="10A18FD2" w14:textId="77777777">
        <w:trPr>
          <w:jc w:val="center"/>
        </w:trPr>
        <w:tc>
          <w:tcPr>
            <w:tcW w:w="9774" w:type="dxa"/>
            <w:vAlign w:val="center"/>
          </w:tcPr>
          <w:p w14:paraId="4A628F96" w14:textId="77777777" w:rsidR="0056618B" w:rsidRDefault="00CB4E73" w:rsidP="00B11E68">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process to </w:t>
            </w:r>
            <w:r w:rsidR="00B11E68">
              <w:rPr>
                <w:rFonts w:ascii="Times New Roman" w:eastAsia="Times New Roman" w:hAnsi="Times New Roman" w:cs="Times New Roman"/>
                <w:color w:val="000000"/>
                <w:sz w:val="26"/>
                <w:szCs w:val="26"/>
              </w:rPr>
              <w:t xml:space="preserve">manage data </w:t>
            </w:r>
            <w:r>
              <w:rPr>
                <w:rFonts w:ascii="Times New Roman" w:eastAsia="Times New Roman" w:hAnsi="Times New Roman" w:cs="Times New Roman"/>
                <w:color w:val="000000"/>
                <w:sz w:val="26"/>
                <w:szCs w:val="26"/>
              </w:rPr>
              <w:t xml:space="preserve">of hardware requires a personal pc or laptop which is not portable, and the data is not secure </w:t>
            </w:r>
            <w:r w:rsidR="00B11E68">
              <w:rPr>
                <w:rFonts w:ascii="Times New Roman" w:eastAsia="Times New Roman" w:hAnsi="Times New Roman" w:cs="Times New Roman"/>
                <w:color w:val="000000"/>
                <w:sz w:val="26"/>
                <w:szCs w:val="26"/>
              </w:rPr>
              <w:t>too. Moreover, transferring data to a hard drive requires a medium which can be any pc, also a hard drive can be infected with malware too so direct connection to a computer can be dangerous for a computer too.</w:t>
            </w:r>
          </w:p>
          <w:p w14:paraId="422B4276"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tc>
      </w:tr>
      <w:tr w:rsidR="0056618B" w14:paraId="125130DB"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211734CC" w14:textId="77777777" w:rsidR="0056618B" w:rsidRPr="0069303A" w:rsidRDefault="00D30EFC" w:rsidP="0069303A">
            <w:pPr>
              <w:pBdr>
                <w:top w:val="nil"/>
                <w:left w:val="nil"/>
                <w:bottom w:val="nil"/>
                <w:right w:val="nil"/>
                <w:between w:val="nil"/>
              </w:pBdr>
              <w:spacing w:after="0"/>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EXECUTIVE SUMMARY</w:t>
            </w:r>
          </w:p>
        </w:tc>
      </w:tr>
      <w:tr w:rsidR="0056618B" w14:paraId="60DA110A" w14:textId="77777777">
        <w:trPr>
          <w:jc w:val="center"/>
        </w:trPr>
        <w:tc>
          <w:tcPr>
            <w:tcW w:w="9774" w:type="dxa"/>
            <w:tcBorders>
              <w:top w:val="single" w:sz="4" w:space="0" w:color="000000"/>
              <w:left w:val="single" w:sz="4" w:space="0" w:color="000000"/>
              <w:bottom w:val="single" w:sz="4" w:space="0" w:color="000000"/>
              <w:right w:val="single" w:sz="4" w:space="0" w:color="000000"/>
            </w:tcBorders>
            <w:vAlign w:val="center"/>
          </w:tcPr>
          <w:p w14:paraId="4FCC049E" w14:textId="77777777" w:rsidR="0056618B" w:rsidRDefault="0069303A" w:rsidP="0069303A">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system will help the user not to carry laptop to manage the data of a hard drive making it </w:t>
            </w:r>
            <w:proofErr w:type="gramStart"/>
            <w:r>
              <w:rPr>
                <w:rFonts w:ascii="Times New Roman" w:eastAsia="Times New Roman" w:hAnsi="Times New Roman" w:cs="Times New Roman"/>
                <w:color w:val="000000"/>
                <w:sz w:val="26"/>
                <w:szCs w:val="26"/>
              </w:rPr>
              <w:t>more easy</w:t>
            </w:r>
            <w:proofErr w:type="gramEnd"/>
            <w:r>
              <w:rPr>
                <w:rFonts w:ascii="Times New Roman" w:eastAsia="Times New Roman" w:hAnsi="Times New Roman" w:cs="Times New Roman"/>
                <w:color w:val="000000"/>
                <w:sz w:val="26"/>
                <w:szCs w:val="26"/>
              </w:rPr>
              <w:t xml:space="preserve"> to manageable in a small portable device which can not only manage the data but can transfer it to USBs through ports and also the data of the hard drive will be more secure as it is not connected with a system that is already having a process in the background and having an internet connection which can compromise any sensitive data. Moreover, organizations which consider their main system to be more valuable don’t have to connect ay outsource USB direct to their computer to view or manage data they can connect it with this drive making it a portable, secure and better for any organization or any other purposes. The drive can be removable and can be change so there is also the benefit of using multiple hard drive data management through this device.</w:t>
            </w:r>
          </w:p>
        </w:tc>
      </w:tr>
    </w:tbl>
    <w:tbl>
      <w:tblPr>
        <w:tblStyle w:val="af"/>
        <w:tblW w:w="9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38"/>
      </w:tblGrid>
      <w:tr w:rsidR="0056618B" w14:paraId="2D54C6E1" w14:textId="77777777">
        <w:trPr>
          <w:jc w:val="center"/>
        </w:trPr>
        <w:tc>
          <w:tcPr>
            <w:tcW w:w="9738" w:type="dxa"/>
            <w:vAlign w:val="center"/>
          </w:tcPr>
          <w:p w14:paraId="35BCF6CC" w14:textId="77777777" w:rsidR="0056618B" w:rsidRPr="0069303A" w:rsidRDefault="00D30EFC" w:rsidP="0069303A">
            <w:pPr>
              <w:spacing w:after="0"/>
              <w:ind w:left="0" w:hanging="2"/>
              <w:jc w:val="both"/>
              <w:rPr>
                <w:rFonts w:ascii="Times New Roman" w:eastAsia="Times New Roman" w:hAnsi="Times New Roman" w:cs="Times New Roman"/>
                <w:i/>
                <w:sz w:val="18"/>
                <w:szCs w:val="18"/>
              </w:rPr>
            </w:pPr>
            <w:r>
              <w:rPr>
                <w:rFonts w:ascii="Times New Roman" w:eastAsia="Times New Roman" w:hAnsi="Times New Roman" w:cs="Times New Roman"/>
                <w:b/>
              </w:rPr>
              <w:t>INTRODUCTION</w:t>
            </w:r>
          </w:p>
        </w:tc>
      </w:tr>
      <w:tr w:rsidR="0056618B" w14:paraId="48858E26" w14:textId="77777777">
        <w:trPr>
          <w:jc w:val="center"/>
        </w:trPr>
        <w:tc>
          <w:tcPr>
            <w:tcW w:w="9738" w:type="dxa"/>
            <w:vAlign w:val="center"/>
          </w:tcPr>
          <w:p w14:paraId="285E6641" w14:textId="77777777" w:rsidR="0056618B" w:rsidRDefault="0069303A" w:rsidP="0069303A">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After considering that the data management is an important part of </w:t>
            </w:r>
            <w:proofErr w:type="spellStart"/>
            <w:r>
              <w:rPr>
                <w:rFonts w:ascii="Times New Roman" w:eastAsia="Times New Roman" w:hAnsi="Times New Roman" w:cs="Times New Roman"/>
                <w:color w:val="000000"/>
                <w:sz w:val="26"/>
                <w:szCs w:val="26"/>
              </w:rPr>
              <w:t>manys</w:t>
            </w:r>
            <w:proofErr w:type="spellEnd"/>
            <w:r>
              <w:rPr>
                <w:rFonts w:ascii="Times New Roman" w:eastAsia="Times New Roman" w:hAnsi="Times New Roman" w:cs="Times New Roman"/>
                <w:color w:val="000000"/>
                <w:sz w:val="26"/>
                <w:szCs w:val="26"/>
              </w:rPr>
              <w:t xml:space="preserve"> life and they can’t carry laptops or other bigger devices to immediately transfer it to a hard drive, having no secure environment, </w:t>
            </w:r>
            <w:proofErr w:type="spellStart"/>
            <w:r>
              <w:rPr>
                <w:rFonts w:ascii="Times New Roman" w:eastAsia="Times New Roman" w:hAnsi="Times New Roman" w:cs="Times New Roman"/>
                <w:color w:val="000000"/>
                <w:sz w:val="26"/>
                <w:szCs w:val="26"/>
              </w:rPr>
              <w:t>DigiDrive</w:t>
            </w:r>
            <w:proofErr w:type="spellEnd"/>
            <w:r>
              <w:rPr>
                <w:rFonts w:ascii="Times New Roman" w:eastAsia="Times New Roman" w:hAnsi="Times New Roman" w:cs="Times New Roman"/>
                <w:color w:val="000000"/>
                <w:sz w:val="26"/>
                <w:szCs w:val="26"/>
              </w:rPr>
              <w:t xml:space="preserve"> provide you all these functionalities and provide you with all these benefits.</w:t>
            </w:r>
          </w:p>
        </w:tc>
      </w:tr>
    </w:tbl>
    <w:tbl>
      <w:tblPr>
        <w:tblStyle w:val="af0"/>
        <w:tblW w:w="9741"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1"/>
      </w:tblGrid>
      <w:tr w:rsidR="0056618B" w14:paraId="561C6AA4" w14:textId="77777777" w:rsidTr="00362704">
        <w:trPr>
          <w:trHeight w:val="720"/>
        </w:trPr>
        <w:tc>
          <w:tcPr>
            <w:tcW w:w="9741" w:type="dxa"/>
            <w:vAlign w:val="center"/>
          </w:tcPr>
          <w:p w14:paraId="2FEB74F5" w14:textId="77777777" w:rsidR="0056618B" w:rsidRDefault="00D30EF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 xml:space="preserve">COMPETITORS/COMPETITIVE ANALYSIS </w:t>
            </w:r>
          </w:p>
          <w:p w14:paraId="76F2A7CD" w14:textId="77777777" w:rsidR="0056618B" w:rsidRDefault="00D30EFC">
            <w:pPr>
              <w:spacing w:after="0" w:line="240" w:lineRule="auto"/>
              <w:ind w:left="0" w:hanging="2"/>
              <w:jc w:val="both"/>
              <w:rPr>
                <w:rFonts w:ascii="Times New Roman" w:eastAsia="Times New Roman" w:hAnsi="Times New Roman" w:cs="Times New Roman"/>
              </w:rPr>
            </w:pPr>
            <w:r>
              <w:rPr>
                <w:rFonts w:ascii="Times New Roman" w:eastAsia="Times New Roman" w:hAnsi="Times New Roman" w:cs="Times New Roman"/>
                <w:i/>
                <w:color w:val="808080"/>
                <w:sz w:val="20"/>
                <w:szCs w:val="20"/>
              </w:rPr>
              <w:t>This section will list down all the possible competitors of your product. That is, you need to list down all those products that are closely related to your product in terms of features, target audience, etc.</w:t>
            </w:r>
            <w:r>
              <w:rPr>
                <w:rFonts w:ascii="Times New Roman" w:eastAsia="Times New Roman" w:hAnsi="Times New Roman" w:cs="Times New Roman"/>
                <w:i/>
                <w:sz w:val="20"/>
                <w:szCs w:val="20"/>
              </w:rPr>
              <w:t xml:space="preserve"> </w:t>
            </w:r>
          </w:p>
        </w:tc>
      </w:tr>
      <w:tr w:rsidR="0056618B" w14:paraId="376AD236" w14:textId="77777777" w:rsidTr="00362704">
        <w:trPr>
          <w:trHeight w:val="2565"/>
        </w:trPr>
        <w:tc>
          <w:tcPr>
            <w:tcW w:w="9741" w:type="dxa"/>
            <w:vAlign w:val="center"/>
          </w:tcPr>
          <w:p w14:paraId="57991F12" w14:textId="543956E7" w:rsidR="00A964CC" w:rsidRDefault="005F0330" w:rsidP="00A964CC">
            <w:pPr>
              <w:pStyle w:val="Heading1"/>
              <w:numPr>
                <w:ilvl w:val="0"/>
                <w:numId w:val="0"/>
              </w:numPr>
              <w:shd w:val="clear" w:color="auto" w:fill="FFFFFF"/>
              <w:spacing w:before="0" w:after="0" w:line="285" w:lineRule="atLeast"/>
              <w:ind w:left="720"/>
              <w:rPr>
                <w:rFonts w:ascii="Open Sans" w:hAnsi="Open Sans" w:cs="Open Sans"/>
                <w:b w:val="0"/>
                <w:color w:val="222222"/>
                <w:position w:val="0"/>
                <w:sz w:val="21"/>
                <w:szCs w:val="21"/>
              </w:rPr>
            </w:pPr>
            <w:r>
              <w:rPr>
                <w:noProof/>
              </w:rPr>
              <w:drawing>
                <wp:anchor distT="0" distB="0" distL="114300" distR="114300" simplePos="0" relativeHeight="251666432" behindDoc="0" locked="0" layoutInCell="1" allowOverlap="1" wp14:anchorId="5CEE9BFC" wp14:editId="2552B3A3">
                  <wp:simplePos x="0" y="0"/>
                  <wp:positionH relativeFrom="column">
                    <wp:posOffset>4409440</wp:posOffset>
                  </wp:positionH>
                  <wp:positionV relativeFrom="paragraph">
                    <wp:posOffset>-35560</wp:posOffset>
                  </wp:positionV>
                  <wp:extent cx="1363345" cy="286385"/>
                  <wp:effectExtent l="0" t="0" r="8255" b="0"/>
                  <wp:wrapNone/>
                  <wp:docPr id="28" name="Picture 28" descr="Western Digital 1TB Elements USB 3 0 Pric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estern Digital 1TB Elements USB 3 0 Price In Pakist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3345" cy="286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63CF7F3" wp14:editId="655A5DFE">
                  <wp:simplePos x="0" y="0"/>
                  <wp:positionH relativeFrom="column">
                    <wp:posOffset>2654935</wp:posOffset>
                  </wp:positionH>
                  <wp:positionV relativeFrom="paragraph">
                    <wp:posOffset>-31115</wp:posOffset>
                  </wp:positionV>
                  <wp:extent cx="1266825" cy="252095"/>
                  <wp:effectExtent l="0" t="0" r="9525" b="0"/>
                  <wp:wrapNone/>
                  <wp:docPr id="22" name="Picture 22" descr="Transcend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nscend – Logos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6825" cy="25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E4E7458" wp14:editId="09FFD4CD">
                  <wp:simplePos x="0" y="0"/>
                  <wp:positionH relativeFrom="column">
                    <wp:posOffset>585470</wp:posOffset>
                  </wp:positionH>
                  <wp:positionV relativeFrom="paragraph">
                    <wp:posOffset>-55880</wp:posOffset>
                  </wp:positionV>
                  <wp:extent cx="1357630" cy="609600"/>
                  <wp:effectExtent l="0" t="0" r="0" b="0"/>
                  <wp:wrapNone/>
                  <wp:docPr id="4" name="Picture 4" descr="Media - SSK Industrie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 SSK Industries, I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763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E83884" w14:textId="2439CF29" w:rsidR="00A964CC" w:rsidRDefault="005F0330" w:rsidP="00A964CC">
            <w:pPr>
              <w:pStyle w:val="Heading1"/>
              <w:numPr>
                <w:ilvl w:val="0"/>
                <w:numId w:val="0"/>
              </w:numPr>
              <w:shd w:val="clear" w:color="auto" w:fill="FFFFFF"/>
              <w:spacing w:before="0" w:after="0" w:line="285" w:lineRule="atLeast"/>
              <w:ind w:left="720"/>
              <w:rPr>
                <w:rFonts w:ascii="Open Sans" w:hAnsi="Open Sans" w:cs="Open Sans"/>
                <w:b w:val="0"/>
                <w:color w:val="222222"/>
                <w:position w:val="0"/>
                <w:sz w:val="21"/>
                <w:szCs w:val="21"/>
              </w:rPr>
            </w:pPr>
            <w:r>
              <w:rPr>
                <w:noProof/>
              </w:rPr>
              <w:drawing>
                <wp:anchor distT="0" distB="0" distL="114300" distR="114300" simplePos="0" relativeHeight="251665408" behindDoc="0" locked="0" layoutInCell="1" allowOverlap="1" wp14:anchorId="36A2A99E" wp14:editId="4D6DCADB">
                  <wp:simplePos x="0" y="0"/>
                  <wp:positionH relativeFrom="column">
                    <wp:posOffset>2717165</wp:posOffset>
                  </wp:positionH>
                  <wp:positionV relativeFrom="paragraph">
                    <wp:posOffset>123825</wp:posOffset>
                  </wp:positionV>
                  <wp:extent cx="767080" cy="673735"/>
                  <wp:effectExtent l="0" t="0" r="0" b="0"/>
                  <wp:wrapNone/>
                  <wp:docPr id="24" name="Picture 24" descr="Media Kits | Seagat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dia Kits | Seagate U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0" cy="67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CC551" w14:textId="0B0101B6" w:rsidR="005F0330" w:rsidRPr="005F0330" w:rsidRDefault="005F0330" w:rsidP="005F0330">
            <w:pPr>
              <w:spacing w:after="0"/>
              <w:ind w:left="0" w:hanging="2"/>
              <w:rPr>
                <w:lang w:val="en-AU"/>
              </w:rPr>
            </w:pPr>
            <w:r>
              <w:rPr>
                <w:noProof/>
              </w:rPr>
              <w:drawing>
                <wp:anchor distT="0" distB="0" distL="114300" distR="114300" simplePos="0" relativeHeight="251667456" behindDoc="0" locked="0" layoutInCell="1" allowOverlap="1" wp14:anchorId="4C8309F1" wp14:editId="4CED2A1E">
                  <wp:simplePos x="0" y="0"/>
                  <wp:positionH relativeFrom="column">
                    <wp:posOffset>4417695</wp:posOffset>
                  </wp:positionH>
                  <wp:positionV relativeFrom="paragraph">
                    <wp:posOffset>125095</wp:posOffset>
                  </wp:positionV>
                  <wp:extent cx="1346200" cy="417830"/>
                  <wp:effectExtent l="0" t="0" r="6350" b="0"/>
                  <wp:wrapNone/>
                  <wp:docPr id="29" name="Picture 29" descr="Toshiba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shiba logo and symbol, meaning, history,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6200" cy="41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0BB061" w14:textId="2CC13452" w:rsidR="00A964CC" w:rsidRPr="00A964CC" w:rsidRDefault="00362704" w:rsidP="005F0330">
            <w:pPr>
              <w:pStyle w:val="Heading1"/>
              <w:numPr>
                <w:ilvl w:val="0"/>
                <w:numId w:val="0"/>
              </w:numPr>
              <w:shd w:val="clear" w:color="auto" w:fill="FFFFFF"/>
              <w:spacing w:before="0" w:after="0" w:line="285" w:lineRule="atLeast"/>
              <w:ind w:left="720"/>
              <w:rPr>
                <w:rFonts w:ascii="Open Sans" w:hAnsi="Open Sans" w:cs="Open Sans"/>
                <w:color w:val="222222"/>
                <w:position w:val="0"/>
                <w:sz w:val="21"/>
                <w:szCs w:val="21"/>
              </w:rPr>
            </w:pPr>
            <w:r w:rsidRPr="00A964CC">
              <w:rPr>
                <w:rFonts w:ascii="Open Sans" w:hAnsi="Open Sans" w:cs="Open Sans"/>
                <w:color w:val="222222"/>
                <w:sz w:val="21"/>
                <w:szCs w:val="21"/>
              </w:rPr>
              <w:t xml:space="preserve">SSK SSM F200 Portable </w:t>
            </w:r>
          </w:p>
          <w:p w14:paraId="4EC335B6" w14:textId="77777777" w:rsidR="005F0330" w:rsidRDefault="00A964CC" w:rsidP="00A964CC">
            <w:pPr>
              <w:pStyle w:val="Heading1"/>
              <w:numPr>
                <w:ilvl w:val="0"/>
                <w:numId w:val="0"/>
              </w:numPr>
              <w:shd w:val="clear" w:color="auto" w:fill="FFFFFF"/>
              <w:spacing w:before="0" w:after="0" w:line="285" w:lineRule="atLeast"/>
              <w:ind w:left="720"/>
              <w:rPr>
                <w:rFonts w:ascii="Open Sans" w:hAnsi="Open Sans" w:cs="Open Sans"/>
                <w:color w:val="222222"/>
                <w:sz w:val="21"/>
                <w:szCs w:val="21"/>
              </w:rPr>
            </w:pPr>
            <w:r w:rsidRPr="00A964CC">
              <w:rPr>
                <w:rFonts w:ascii="Open Sans" w:hAnsi="Open Sans" w:cs="Open Sans"/>
                <w:color w:val="222222"/>
                <w:sz w:val="21"/>
                <w:szCs w:val="21"/>
              </w:rPr>
              <w:t xml:space="preserve">   </w:t>
            </w:r>
            <w:r w:rsidR="00362704" w:rsidRPr="00A964CC">
              <w:rPr>
                <w:rFonts w:ascii="Open Sans" w:hAnsi="Open Sans" w:cs="Open Sans"/>
                <w:color w:val="222222"/>
                <w:sz w:val="21"/>
                <w:szCs w:val="21"/>
              </w:rPr>
              <w:t>Wireless Hard Disk</w:t>
            </w:r>
          </w:p>
          <w:p w14:paraId="10480EC2" w14:textId="328C2A7A" w:rsidR="0056618B" w:rsidRPr="00A964CC" w:rsidRDefault="005F0330" w:rsidP="005F0330">
            <w:pPr>
              <w:pStyle w:val="Heading1"/>
              <w:numPr>
                <w:ilvl w:val="0"/>
                <w:numId w:val="0"/>
              </w:numPr>
              <w:shd w:val="clear" w:color="auto" w:fill="FFFFFF"/>
              <w:spacing w:before="0" w:after="0" w:line="285" w:lineRule="atLeast"/>
              <w:ind w:left="425" w:hanging="425"/>
              <w:rPr>
                <w:rFonts w:ascii="Open Sans" w:hAnsi="Open Sans" w:cs="Open Sans"/>
                <w:b w:val="0"/>
                <w:color w:val="222222"/>
                <w:position w:val="0"/>
                <w:sz w:val="21"/>
                <w:szCs w:val="21"/>
              </w:rPr>
            </w:pPr>
            <w:r>
              <w:rPr>
                <w:rFonts w:ascii="Open Sans" w:hAnsi="Open Sans" w:cs="Open Sans"/>
                <w:color w:val="222222"/>
                <w:sz w:val="21"/>
                <w:szCs w:val="21"/>
              </w:rPr>
              <w:t xml:space="preserve">                      (Main Foucs)</w:t>
            </w:r>
            <w:r w:rsidR="00A964CC" w:rsidRPr="00A964CC">
              <w:rPr>
                <w:rFonts w:ascii="Open Sans" w:hAnsi="Open Sans" w:cs="Open Sans"/>
                <w:color w:val="222222"/>
                <w:sz w:val="21"/>
                <w:szCs w:val="21"/>
              </w:rPr>
              <w:t>.</w:t>
            </w:r>
            <w:r>
              <w:t xml:space="preserve"> </w:t>
            </w:r>
          </w:p>
        </w:tc>
      </w:tr>
    </w:tbl>
    <w:p w14:paraId="180F4221" w14:textId="1B46AFE3" w:rsidR="00362704" w:rsidRDefault="00362704" w:rsidP="00A964CC">
      <w:pPr>
        <w:spacing w:after="0" w:line="240" w:lineRule="auto"/>
        <w:ind w:leftChars="0" w:left="0" w:firstLineChars="0" w:firstLine="0"/>
        <w:jc w:val="both"/>
        <w:rPr>
          <w:rFonts w:ascii="Times New Roman" w:eastAsia="Times New Roman" w:hAnsi="Times New Roman" w:cs="Times New Roman"/>
          <w:color w:val="000000"/>
          <w:sz w:val="14"/>
          <w:szCs w:val="14"/>
        </w:rPr>
      </w:pPr>
    </w:p>
    <w:p w14:paraId="01D6585B" w14:textId="77777777" w:rsidR="00362704" w:rsidRDefault="00362704">
      <w:pPr>
        <w:suppressAutoHyphens w:val="0"/>
        <w:ind w:leftChars="0" w:left="0" w:firstLineChars="0" w:firstLine="0"/>
        <w:textDirection w:val="lrTb"/>
        <w:textAlignment w:val="auto"/>
        <w:outlineLvl w:val="9"/>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br w:type="page"/>
      </w:r>
    </w:p>
    <w:tbl>
      <w:tblPr>
        <w:tblStyle w:val="af1"/>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6618B" w14:paraId="74756D01" w14:textId="77777777">
        <w:trPr>
          <w:jc w:val="center"/>
        </w:trPr>
        <w:tc>
          <w:tcPr>
            <w:tcW w:w="9576" w:type="dxa"/>
            <w:vAlign w:val="center"/>
          </w:tcPr>
          <w:p w14:paraId="1C689DAB" w14:textId="77777777" w:rsidR="0056618B" w:rsidRPr="000F0E68" w:rsidRDefault="00D30EFC" w:rsidP="000F0E68">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OBJECTIVES</w:t>
            </w:r>
          </w:p>
        </w:tc>
      </w:tr>
      <w:tr w:rsidR="0056618B" w14:paraId="02D06A9C" w14:textId="77777777">
        <w:trPr>
          <w:jc w:val="center"/>
        </w:trPr>
        <w:tc>
          <w:tcPr>
            <w:tcW w:w="9576" w:type="dxa"/>
            <w:vAlign w:val="center"/>
          </w:tcPr>
          <w:p w14:paraId="54BACC22" w14:textId="77777777" w:rsidR="0056618B" w:rsidRDefault="000F0E68" w:rsidP="00362704">
            <w:pP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main objectives of the project are:</w:t>
            </w:r>
          </w:p>
          <w:p w14:paraId="3DE51E4F" w14:textId="77777777" w:rsidR="000F0E68" w:rsidRDefault="000F0E68" w:rsidP="000F0E68">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A portable device that can manage all the data.</w:t>
            </w:r>
          </w:p>
          <w:p w14:paraId="19C8975D" w14:textId="77777777" w:rsidR="000F0E68" w:rsidRDefault="000F0E68" w:rsidP="000F0E68">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A device that has secure environment.</w:t>
            </w:r>
          </w:p>
          <w:p w14:paraId="3F639C62" w14:textId="77777777" w:rsidR="000F0E68" w:rsidRDefault="000F0E68" w:rsidP="000F0E68">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A device that can help you to prevent any malware to be in your main system.</w:t>
            </w:r>
          </w:p>
          <w:p w14:paraId="6B732E05" w14:textId="77777777" w:rsidR="0056618B" w:rsidRPr="000F0E68" w:rsidRDefault="000F0E68" w:rsidP="000F0E68">
            <w:pPr>
              <w:pStyle w:val="ListParagraph"/>
              <w:numPr>
                <w:ilvl w:val="0"/>
                <w:numId w:val="5"/>
              </w:numPr>
              <w:spacing w:after="0" w:line="240" w:lineRule="auto"/>
              <w:ind w:leftChars="0" w:firstLineChars="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Fully secured environment for both data management and data transfer</w:t>
            </w:r>
          </w:p>
          <w:p w14:paraId="3CB96E87"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30D1FC7F"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tc>
      </w:tr>
      <w:tr w:rsidR="0056618B" w14:paraId="79D1DB15" w14:textId="77777777">
        <w:trPr>
          <w:jc w:val="center"/>
        </w:trPr>
        <w:tc>
          <w:tcPr>
            <w:tcW w:w="9576" w:type="dxa"/>
            <w:vAlign w:val="center"/>
          </w:tcPr>
          <w:p w14:paraId="10968751" w14:textId="77777777" w:rsidR="0056618B" w:rsidRDefault="00D30EFC" w:rsidP="000F0E68">
            <w:pPr>
              <w:pBdr>
                <w:top w:val="nil"/>
                <w:left w:val="nil"/>
                <w:bottom w:val="nil"/>
                <w:right w:val="nil"/>
                <w:between w:val="nil"/>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b/>
                <w:color w:val="000000"/>
              </w:rPr>
              <w:t>MOTIVATION</w:t>
            </w:r>
            <w:r>
              <w:rPr>
                <w:rFonts w:ascii="Times New Roman" w:eastAsia="Times New Roman" w:hAnsi="Times New Roman" w:cs="Times New Roman"/>
                <w:i/>
              </w:rPr>
              <w:t xml:space="preserve"> </w:t>
            </w:r>
          </w:p>
        </w:tc>
      </w:tr>
      <w:tr w:rsidR="0056618B" w14:paraId="477E56D6" w14:textId="77777777">
        <w:trPr>
          <w:jc w:val="center"/>
        </w:trPr>
        <w:tc>
          <w:tcPr>
            <w:tcW w:w="9576" w:type="dxa"/>
            <w:vAlign w:val="center"/>
          </w:tcPr>
          <w:p w14:paraId="02CEAF5E" w14:textId="77777777" w:rsidR="0056618B" w:rsidRDefault="000F0E68"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As we can see that many people who are travellers or having a portable hard drive want to transfer and manage data in their hard drive but all they need is a system which can do carrying laptop at different places is not that easy, moreover now a day’s organizations like universities specially MAJU also don’t recommend any USB to be connected with any system. Similarly, teachers also want to view someone’s project files in their personal laptops but </w:t>
            </w:r>
            <w:proofErr w:type="gramStart"/>
            <w:r>
              <w:rPr>
                <w:rFonts w:ascii="Times New Roman" w:eastAsia="Times New Roman" w:hAnsi="Times New Roman" w:cs="Times New Roman"/>
                <w:color w:val="000000"/>
                <w:sz w:val="26"/>
                <w:szCs w:val="26"/>
              </w:rPr>
              <w:t>also</w:t>
            </w:r>
            <w:proofErr w:type="gramEnd"/>
            <w:r>
              <w:rPr>
                <w:rFonts w:ascii="Times New Roman" w:eastAsia="Times New Roman" w:hAnsi="Times New Roman" w:cs="Times New Roman"/>
                <w:color w:val="000000"/>
                <w:sz w:val="26"/>
                <w:szCs w:val="26"/>
              </w:rPr>
              <w:t xml:space="preserve"> they are not comfortable weather the USB is containing any malware or not so they universities should have that device that could be more beneficial for the safety of the system. Some organizations can’t afford to have their data expose they have confidential data so the secure environment is their first priority, this device will lead to solve all these problems</w:t>
            </w:r>
          </w:p>
          <w:p w14:paraId="4E2A4AA4"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tc>
      </w:tr>
    </w:tbl>
    <w:tbl>
      <w:tblPr>
        <w:tblStyle w:val="af2"/>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6618B" w14:paraId="7FFEA9D4" w14:textId="77777777">
        <w:trPr>
          <w:jc w:val="center"/>
        </w:trPr>
        <w:tc>
          <w:tcPr>
            <w:tcW w:w="9576" w:type="dxa"/>
            <w:vAlign w:val="center"/>
          </w:tcPr>
          <w:p w14:paraId="67D56132" w14:textId="77777777" w:rsidR="0056618B" w:rsidRPr="006A3DBC" w:rsidRDefault="00D30EFC" w:rsidP="006A3DB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FEATURES OF PROJECT</w:t>
            </w:r>
          </w:p>
        </w:tc>
      </w:tr>
      <w:tr w:rsidR="0056618B" w14:paraId="48255328" w14:textId="77777777">
        <w:trPr>
          <w:jc w:val="center"/>
        </w:trPr>
        <w:tc>
          <w:tcPr>
            <w:tcW w:w="9576" w:type="dxa"/>
            <w:vAlign w:val="center"/>
          </w:tcPr>
          <w:p w14:paraId="67C63515" w14:textId="77777777" w:rsidR="0056618B" w:rsidRDefault="000F0E68"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Data management</w:t>
            </w:r>
          </w:p>
          <w:p w14:paraId="39EF4544" w14:textId="77777777" w:rsidR="000F0E68" w:rsidRDefault="000F0E68"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data can be viewable, can be move from one drive to other drives.</w:t>
            </w:r>
          </w:p>
          <w:p w14:paraId="2B4104FE" w14:textId="77777777" w:rsidR="000F0E68" w:rsidRDefault="000F0E68"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78693C18" w14:textId="77777777" w:rsidR="000F0E68" w:rsidRDefault="000F0E68" w:rsidP="000F0E68">
            <w:pPr>
              <w:spacing w:after="0" w:line="240" w:lineRule="auto"/>
              <w:ind w:leftChars="0" w:left="0" w:firstLineChars="0" w:firstLine="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Security</w:t>
            </w:r>
          </w:p>
          <w:p w14:paraId="78334AEB" w14:textId="77777777" w:rsidR="000F0E68" w:rsidRDefault="000F0E68"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environment is fully secured even transferring data require some permission which is helpful in not compromising any of the data.</w:t>
            </w:r>
          </w:p>
          <w:p w14:paraId="62CE1048" w14:textId="77777777" w:rsidR="006A3DBC" w:rsidRDefault="006A3DBC"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16537E30" w14:textId="77777777" w:rsidR="006A3DBC" w:rsidRDefault="006A3DBC" w:rsidP="000F0E68">
            <w:pPr>
              <w:spacing w:after="0" w:line="240" w:lineRule="auto"/>
              <w:ind w:leftChars="0" w:left="0" w:firstLineChars="0" w:firstLine="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Detect any problems</w:t>
            </w:r>
          </w:p>
          <w:p w14:paraId="1C1CBDB9" w14:textId="77777777" w:rsidR="006A3DBC" w:rsidRPr="006A3DBC" w:rsidRDefault="006A3DBC" w:rsidP="000F0E68">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Can detect any of the problem of the hard drive that it contains any malware or it is corrupted or it is broken or wasted.</w:t>
            </w:r>
          </w:p>
          <w:p w14:paraId="15A72439" w14:textId="77777777" w:rsidR="0056618B" w:rsidRDefault="0056618B" w:rsidP="006A3DBC">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14:paraId="5AF40510" w14:textId="244AA5A3" w:rsidR="00362704" w:rsidRDefault="00362704">
      <w:pPr>
        <w:spacing w:after="0" w:line="240" w:lineRule="auto"/>
        <w:ind w:left="0" w:hanging="2"/>
        <w:jc w:val="both"/>
        <w:rPr>
          <w:rFonts w:ascii="Times New Roman" w:eastAsia="Times New Roman" w:hAnsi="Times New Roman" w:cs="Times New Roman"/>
          <w:color w:val="000000"/>
          <w:sz w:val="18"/>
          <w:szCs w:val="18"/>
        </w:rPr>
      </w:pPr>
    </w:p>
    <w:p w14:paraId="5EC11DFA" w14:textId="77777777" w:rsidR="00362704" w:rsidRDefault="00362704">
      <w:pPr>
        <w:suppressAutoHyphens w:val="0"/>
        <w:ind w:leftChars="0" w:left="0" w:firstLineChars="0" w:firstLine="0"/>
        <w:textDirection w:val="lrTb"/>
        <w:textAlignment w:val="auto"/>
        <w:outlineLvl w:val="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ype="page"/>
      </w:r>
    </w:p>
    <w:tbl>
      <w:tblPr>
        <w:tblStyle w:val="af3"/>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6618B" w14:paraId="02B9A128" w14:textId="77777777">
        <w:trPr>
          <w:jc w:val="center"/>
        </w:trPr>
        <w:tc>
          <w:tcPr>
            <w:tcW w:w="9576" w:type="dxa"/>
            <w:vAlign w:val="center"/>
          </w:tcPr>
          <w:p w14:paraId="5E73275A" w14:textId="77777777" w:rsidR="0056618B" w:rsidRPr="006A3DBC" w:rsidRDefault="00D30EFC" w:rsidP="006A3DB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lastRenderedPageBreak/>
              <w:t>ARCHITECTURAL DESIGN</w:t>
            </w:r>
          </w:p>
        </w:tc>
      </w:tr>
      <w:tr w:rsidR="0056618B" w14:paraId="7A15EE0D" w14:textId="77777777">
        <w:trPr>
          <w:jc w:val="center"/>
        </w:trPr>
        <w:tc>
          <w:tcPr>
            <w:tcW w:w="9576" w:type="dxa"/>
            <w:vAlign w:val="center"/>
          </w:tcPr>
          <w:p w14:paraId="26683FDE"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0866F44E"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70B717D8"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3B1AAC8F" w14:textId="77777777" w:rsidR="0056618B" w:rsidRDefault="006A3DBC">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rPr>
              <w:drawing>
                <wp:inline distT="0" distB="0" distL="0" distR="0" wp14:anchorId="38EEC90E" wp14:editId="3BA3EBB6">
                  <wp:extent cx="5902952" cy="2659833"/>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0-19 at 4.42.14 AM.jpeg"/>
                          <pic:cNvPicPr/>
                        </pic:nvPicPr>
                        <pic:blipFill>
                          <a:blip r:embed="rId15">
                            <a:extLst>
                              <a:ext uri="{28A0092B-C50C-407E-A947-70E740481C1C}">
                                <a14:useLocalDpi xmlns:a14="http://schemas.microsoft.com/office/drawing/2010/main" val="0"/>
                              </a:ext>
                            </a:extLst>
                          </a:blip>
                          <a:stretch>
                            <a:fillRect/>
                          </a:stretch>
                        </pic:blipFill>
                        <pic:spPr>
                          <a:xfrm>
                            <a:off x="0" y="0"/>
                            <a:ext cx="5989164" cy="2698680"/>
                          </a:xfrm>
                          <a:prstGeom prst="rect">
                            <a:avLst/>
                          </a:prstGeom>
                        </pic:spPr>
                      </pic:pic>
                    </a:graphicData>
                  </a:graphic>
                </wp:inline>
              </w:drawing>
            </w:r>
          </w:p>
          <w:p w14:paraId="095AC3CB" w14:textId="77777777" w:rsidR="0056618B" w:rsidRDefault="0056618B" w:rsidP="006A3DBC">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tbl>
      <w:tblPr>
        <w:tblStyle w:val="a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6618B" w14:paraId="79BDF8E6" w14:textId="77777777">
        <w:trPr>
          <w:jc w:val="center"/>
        </w:trPr>
        <w:tc>
          <w:tcPr>
            <w:tcW w:w="9576" w:type="dxa"/>
            <w:vAlign w:val="center"/>
          </w:tcPr>
          <w:p w14:paraId="4566DE9F" w14:textId="77777777" w:rsidR="0056618B" w:rsidRDefault="00D30EF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IMPLEMENTATION TOOLS AND TECHNIQUES</w:t>
            </w:r>
          </w:p>
          <w:p w14:paraId="16774C7C" w14:textId="77777777" w:rsidR="0056618B" w:rsidRDefault="00D30EF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i/>
                <w:color w:val="808080"/>
                <w:sz w:val="20"/>
                <w:szCs w:val="20"/>
              </w:rPr>
              <w:t>Describe your methodology for implementation along with implementation tools.</w:t>
            </w:r>
          </w:p>
        </w:tc>
      </w:tr>
      <w:tr w:rsidR="0056618B" w14:paraId="5F4DE820" w14:textId="77777777">
        <w:trPr>
          <w:jc w:val="center"/>
        </w:trPr>
        <w:tc>
          <w:tcPr>
            <w:tcW w:w="9576" w:type="dxa"/>
            <w:vAlign w:val="center"/>
          </w:tcPr>
          <w:p w14:paraId="0802972E" w14:textId="77777777" w:rsidR="006A3DBC" w:rsidRDefault="006A3DBC" w:rsidP="006A3DBC">
            <w:pPr>
              <w:spacing w:after="0" w:line="240" w:lineRule="auto"/>
              <w:ind w:leftChars="0" w:left="0" w:firstLineChars="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As we are making a project of </w:t>
            </w:r>
            <w:proofErr w:type="gramStart"/>
            <w:r>
              <w:rPr>
                <w:rFonts w:ascii="Times New Roman" w:eastAsia="Times New Roman" w:hAnsi="Times New Roman" w:cs="Times New Roman"/>
                <w:color w:val="000000"/>
                <w:sz w:val="26"/>
                <w:szCs w:val="26"/>
              </w:rPr>
              <w:t>mechatronics</w:t>
            </w:r>
            <w:proofErr w:type="gramEnd"/>
            <w:r>
              <w:rPr>
                <w:rFonts w:ascii="Times New Roman" w:eastAsia="Times New Roman" w:hAnsi="Times New Roman" w:cs="Times New Roman"/>
                <w:color w:val="000000"/>
                <w:sz w:val="26"/>
                <w:szCs w:val="26"/>
              </w:rPr>
              <w:t xml:space="preserve"> we need some hardware component and have to connect it with the software we have these components</w:t>
            </w:r>
          </w:p>
          <w:p w14:paraId="666E6A7E" w14:textId="77777777" w:rsidR="006A3DBC" w:rsidRDefault="006A3DBC" w:rsidP="006A3DBC">
            <w:pPr>
              <w:spacing w:after="0" w:line="240" w:lineRule="auto"/>
              <w:ind w:leftChars="0" w:left="0" w:firstLineChars="0" w:firstLine="0"/>
              <w:jc w:val="both"/>
              <w:rPr>
                <w:rFonts w:ascii="Times New Roman" w:eastAsia="Times New Roman" w:hAnsi="Times New Roman" w:cs="Times New Roman"/>
                <w:color w:val="000000"/>
                <w:sz w:val="26"/>
                <w:szCs w:val="26"/>
              </w:rPr>
            </w:pPr>
          </w:p>
          <w:p w14:paraId="34F8591D" w14:textId="77777777" w:rsidR="006A3DBC" w:rsidRPr="006A3DBC" w:rsidRDefault="006A3DBC" w:rsidP="006A3DBC">
            <w:pPr>
              <w:spacing w:after="0" w:line="240" w:lineRule="auto"/>
              <w:ind w:leftChars="0" w:left="0" w:firstLineChars="0" w:firstLine="0"/>
              <w:jc w:val="both"/>
              <w:rPr>
                <w:rFonts w:ascii="Times New Roman" w:eastAsia="Times New Roman" w:hAnsi="Times New Roman" w:cs="Times New Roman"/>
                <w:b/>
                <w:color w:val="000000"/>
                <w:sz w:val="26"/>
                <w:szCs w:val="26"/>
              </w:rPr>
            </w:pPr>
            <w:r w:rsidRPr="006A3DBC">
              <w:rPr>
                <w:rFonts w:ascii="Times New Roman" w:eastAsia="Times New Roman" w:hAnsi="Times New Roman" w:cs="Times New Roman"/>
                <w:b/>
                <w:color w:val="000000"/>
                <w:sz w:val="26"/>
                <w:szCs w:val="26"/>
              </w:rPr>
              <w:t>Hardware</w:t>
            </w:r>
            <w:r>
              <w:rPr>
                <w:rFonts w:ascii="Times New Roman" w:eastAsia="Times New Roman" w:hAnsi="Times New Roman" w:cs="Times New Roman"/>
                <w:b/>
                <w:color w:val="000000"/>
                <w:sz w:val="26"/>
                <w:szCs w:val="26"/>
              </w:rPr>
              <w:t xml:space="preserve"> Components</w:t>
            </w:r>
          </w:p>
          <w:p w14:paraId="367F723F" w14:textId="77777777" w:rsidR="006A3DBC" w:rsidRP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r w:rsidRPr="006A3DBC">
              <w:rPr>
                <w:rFonts w:ascii="Times New Roman" w:eastAsia="Times New Roman" w:hAnsi="Times New Roman"/>
                <w:color w:val="000000"/>
                <w:sz w:val="26"/>
                <w:szCs w:val="26"/>
              </w:rPr>
              <w:t>A raspberry pi microcomputer.</w:t>
            </w:r>
          </w:p>
          <w:p w14:paraId="524EA404" w14:textId="77777777" w:rsidR="006A3DBC" w:rsidRP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r w:rsidRPr="006A3DBC">
              <w:rPr>
                <w:rFonts w:ascii="Times New Roman" w:eastAsia="Times New Roman" w:hAnsi="Times New Roman"/>
                <w:color w:val="000000"/>
                <w:sz w:val="26"/>
                <w:szCs w:val="26"/>
              </w:rPr>
              <w:t>Battery to provide it backup of 10 hours.</w:t>
            </w:r>
          </w:p>
          <w:p w14:paraId="2DF71215" w14:textId="77777777" w:rsidR="006A3DBC" w:rsidRP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r w:rsidRPr="006A3DBC">
              <w:rPr>
                <w:rFonts w:ascii="Times New Roman" w:eastAsia="Times New Roman" w:hAnsi="Times New Roman"/>
                <w:color w:val="000000"/>
                <w:sz w:val="26"/>
                <w:szCs w:val="26"/>
              </w:rPr>
              <w:t xml:space="preserve">A </w:t>
            </w:r>
            <w:proofErr w:type="gramStart"/>
            <w:r w:rsidRPr="006A3DBC">
              <w:rPr>
                <w:rFonts w:ascii="Times New Roman" w:eastAsia="Times New Roman" w:hAnsi="Times New Roman"/>
                <w:color w:val="000000"/>
                <w:sz w:val="26"/>
                <w:szCs w:val="26"/>
              </w:rPr>
              <w:t>mini 5</w:t>
            </w:r>
            <w:proofErr w:type="gramEnd"/>
            <w:r w:rsidRPr="006A3DBC">
              <w:rPr>
                <w:rFonts w:ascii="Times New Roman" w:eastAsia="Times New Roman" w:hAnsi="Times New Roman"/>
                <w:color w:val="000000"/>
                <w:sz w:val="26"/>
                <w:szCs w:val="26"/>
              </w:rPr>
              <w:t>-inch touch screen to manage data.</w:t>
            </w:r>
          </w:p>
          <w:p w14:paraId="7A7D874B" w14:textId="77777777" w:rsidR="006A3DBC" w:rsidRP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proofErr w:type="gramStart"/>
            <w:r w:rsidRPr="006A3DBC">
              <w:rPr>
                <w:rFonts w:ascii="Times New Roman" w:eastAsia="Times New Roman" w:hAnsi="Times New Roman"/>
                <w:color w:val="000000"/>
                <w:sz w:val="26"/>
                <w:szCs w:val="26"/>
              </w:rPr>
              <w:t>A</w:t>
            </w:r>
            <w:proofErr w:type="gramEnd"/>
            <w:r w:rsidRPr="006A3DBC">
              <w:rPr>
                <w:rFonts w:ascii="Times New Roman" w:eastAsia="Times New Roman" w:hAnsi="Times New Roman"/>
                <w:color w:val="000000"/>
                <w:sz w:val="26"/>
                <w:szCs w:val="26"/>
              </w:rPr>
              <w:t xml:space="preserve"> SSD</w:t>
            </w:r>
          </w:p>
          <w:p w14:paraId="3CBC3604" w14:textId="77777777" w:rsidR="006A3DBC" w:rsidRP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r w:rsidRPr="006A3DBC">
              <w:rPr>
                <w:rFonts w:ascii="Times New Roman" w:eastAsia="Times New Roman" w:hAnsi="Times New Roman"/>
                <w:color w:val="000000"/>
                <w:sz w:val="26"/>
                <w:szCs w:val="26"/>
              </w:rPr>
              <w:t>A Micro SD card containing the OS that will run on the device</w:t>
            </w:r>
          </w:p>
          <w:p w14:paraId="1B711557" w14:textId="77777777" w:rsidR="006A3DBC" w:rsidRDefault="006A3DBC" w:rsidP="006A3DBC">
            <w:pPr>
              <w:pStyle w:val="ListParagraph"/>
              <w:numPr>
                <w:ilvl w:val="0"/>
                <w:numId w:val="6"/>
              </w:numPr>
              <w:spacing w:after="0" w:line="240" w:lineRule="auto"/>
              <w:ind w:leftChars="0" w:firstLineChars="0"/>
              <w:jc w:val="both"/>
              <w:rPr>
                <w:rFonts w:ascii="Times New Roman" w:eastAsia="Times New Roman" w:hAnsi="Times New Roman"/>
                <w:color w:val="000000"/>
                <w:sz w:val="26"/>
                <w:szCs w:val="26"/>
              </w:rPr>
            </w:pPr>
            <w:r w:rsidRPr="006A3DBC">
              <w:rPr>
                <w:rFonts w:ascii="Times New Roman" w:eastAsia="Times New Roman" w:hAnsi="Times New Roman"/>
                <w:color w:val="000000"/>
                <w:sz w:val="26"/>
                <w:szCs w:val="26"/>
              </w:rPr>
              <w:t>Other small components</w:t>
            </w:r>
          </w:p>
          <w:p w14:paraId="5C4C74EF" w14:textId="77777777" w:rsidR="006A3DBC" w:rsidRDefault="006A3DBC" w:rsidP="006A3DBC">
            <w:pPr>
              <w:spacing w:after="0" w:line="240" w:lineRule="auto"/>
              <w:ind w:leftChars="0" w:left="0" w:firstLineChars="0" w:firstLine="0"/>
              <w:jc w:val="both"/>
              <w:rPr>
                <w:rFonts w:ascii="Times New Roman" w:eastAsia="Times New Roman" w:hAnsi="Times New Roman"/>
                <w:color w:val="000000"/>
                <w:sz w:val="26"/>
                <w:szCs w:val="26"/>
              </w:rPr>
            </w:pPr>
          </w:p>
          <w:p w14:paraId="7C2ED5DA" w14:textId="77777777" w:rsidR="006A3DBC" w:rsidRDefault="006A3DBC" w:rsidP="006A3DBC">
            <w:pPr>
              <w:spacing w:after="0" w:line="240" w:lineRule="auto"/>
              <w:ind w:leftChars="0" w:left="0" w:firstLineChars="0" w:firstLine="0"/>
              <w:jc w:val="both"/>
              <w:rPr>
                <w:rFonts w:ascii="Times New Roman" w:eastAsia="Times New Roman" w:hAnsi="Times New Roman"/>
                <w:b/>
                <w:color w:val="000000"/>
                <w:sz w:val="26"/>
                <w:szCs w:val="26"/>
              </w:rPr>
            </w:pPr>
            <w:r>
              <w:rPr>
                <w:rFonts w:ascii="Times New Roman" w:eastAsia="Times New Roman" w:hAnsi="Times New Roman"/>
                <w:b/>
                <w:color w:val="000000"/>
                <w:sz w:val="26"/>
                <w:szCs w:val="26"/>
              </w:rPr>
              <w:t>Software</w:t>
            </w:r>
          </w:p>
          <w:p w14:paraId="2BCF1504" w14:textId="77777777" w:rsidR="006A3DBC" w:rsidRPr="006A3DBC" w:rsidRDefault="006A3DBC" w:rsidP="006A3DBC">
            <w:pPr>
              <w:spacing w:after="0" w:line="240" w:lineRule="auto"/>
              <w:ind w:leftChars="0" w:left="0" w:firstLineChars="0" w:firstLine="0"/>
              <w:jc w:val="both"/>
              <w:rPr>
                <w:rFonts w:ascii="Times New Roman" w:eastAsia="Times New Roman" w:hAnsi="Times New Roman"/>
                <w:color w:val="000000"/>
                <w:sz w:val="26"/>
                <w:szCs w:val="26"/>
              </w:rPr>
            </w:pPr>
            <w:r>
              <w:rPr>
                <w:rFonts w:ascii="Times New Roman" w:eastAsia="Times New Roman" w:hAnsi="Times New Roman"/>
                <w:color w:val="000000"/>
                <w:sz w:val="26"/>
                <w:szCs w:val="26"/>
              </w:rPr>
              <w:t xml:space="preserve"> Any flavour of Linux or raspberry pi OS to provide fully control on the data management which can apply the security and provide secure environment. </w:t>
            </w:r>
          </w:p>
          <w:p w14:paraId="42660801" w14:textId="77777777" w:rsidR="0056618B" w:rsidRDefault="0056618B" w:rsidP="006A3DBC">
            <w:pPr>
              <w:spacing w:after="0" w:line="240" w:lineRule="auto"/>
              <w:ind w:leftChars="0" w:left="0" w:firstLineChars="0" w:firstLine="0"/>
              <w:jc w:val="both"/>
              <w:rPr>
                <w:rFonts w:ascii="Times New Roman" w:eastAsia="Times New Roman" w:hAnsi="Times New Roman" w:cs="Times New Roman"/>
                <w:color w:val="000000"/>
                <w:sz w:val="26"/>
                <w:szCs w:val="26"/>
              </w:rPr>
            </w:pPr>
          </w:p>
        </w:tc>
      </w:tr>
    </w:tbl>
    <w:p w14:paraId="4ACF04B1" w14:textId="038B3D51" w:rsidR="00362704" w:rsidRDefault="00362704">
      <w:pPr>
        <w:spacing w:after="0" w:line="240" w:lineRule="auto"/>
        <w:jc w:val="both"/>
        <w:rPr>
          <w:rFonts w:ascii="Times New Roman" w:eastAsia="Times New Roman" w:hAnsi="Times New Roman" w:cs="Times New Roman"/>
          <w:color w:val="000000"/>
          <w:sz w:val="12"/>
          <w:szCs w:val="12"/>
        </w:rPr>
      </w:pPr>
    </w:p>
    <w:p w14:paraId="0FBBEFB8" w14:textId="77777777" w:rsidR="00362704" w:rsidRDefault="00362704">
      <w:pPr>
        <w:suppressAutoHyphens w:val="0"/>
        <w:ind w:leftChars="0" w:left="0" w:firstLineChars="0" w:firstLine="0"/>
        <w:textDirection w:val="lrTb"/>
        <w:textAlignment w:val="auto"/>
        <w:outlineLvl w:val="9"/>
        <w:rPr>
          <w:rFonts w:ascii="Times New Roman" w:eastAsia="Times New Roman" w:hAnsi="Times New Roman" w:cs="Times New Roman"/>
          <w:color w:val="000000"/>
          <w:sz w:val="12"/>
          <w:szCs w:val="12"/>
        </w:rPr>
      </w:pPr>
      <w:r>
        <w:rPr>
          <w:rFonts w:ascii="Times New Roman" w:eastAsia="Times New Roman" w:hAnsi="Times New Roman" w:cs="Times New Roman"/>
          <w:color w:val="000000"/>
          <w:sz w:val="12"/>
          <w:szCs w:val="12"/>
        </w:rPr>
        <w:br w:type="page"/>
      </w:r>
    </w:p>
    <w:p w14:paraId="12A5F3EB" w14:textId="77777777" w:rsidR="0056618B" w:rsidRDefault="0056618B">
      <w:pPr>
        <w:spacing w:after="0" w:line="240" w:lineRule="auto"/>
        <w:jc w:val="both"/>
        <w:rPr>
          <w:rFonts w:ascii="Times New Roman" w:eastAsia="Times New Roman" w:hAnsi="Times New Roman" w:cs="Times New Roman"/>
          <w:color w:val="000000"/>
          <w:sz w:val="12"/>
          <w:szCs w:val="12"/>
        </w:rPr>
      </w:pPr>
    </w:p>
    <w:tbl>
      <w:tblPr>
        <w:tblStyle w:val="af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56618B" w14:paraId="0D53B6ED" w14:textId="77777777">
        <w:trPr>
          <w:jc w:val="center"/>
        </w:trPr>
        <w:tc>
          <w:tcPr>
            <w:tcW w:w="9576" w:type="dxa"/>
            <w:vAlign w:val="center"/>
          </w:tcPr>
          <w:p w14:paraId="02F3D7D1" w14:textId="77777777" w:rsidR="0056618B" w:rsidRDefault="00D30EFC">
            <w:pPr>
              <w:spacing w:after="0"/>
              <w:ind w:left="0" w:hanging="2"/>
              <w:jc w:val="both"/>
              <w:rPr>
                <w:rFonts w:ascii="Times New Roman" w:eastAsia="Times New Roman" w:hAnsi="Times New Roman" w:cs="Times New Roman"/>
              </w:rPr>
            </w:pPr>
            <w:r>
              <w:rPr>
                <w:rFonts w:ascii="Times New Roman" w:eastAsia="Times New Roman" w:hAnsi="Times New Roman" w:cs="Times New Roman"/>
                <w:b/>
              </w:rPr>
              <w:t>PROJECT PLAN</w:t>
            </w:r>
          </w:p>
          <w:p w14:paraId="5FAB1469" w14:textId="77777777" w:rsidR="0056618B" w:rsidRDefault="00D30EFC">
            <w:pP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This section describes how the project will be managed, including a detailed plan with milestones. Specific items to include in this section are as follows:</w:t>
            </w:r>
          </w:p>
          <w:p w14:paraId="413AF5C9" w14:textId="77777777" w:rsidR="0056618B" w:rsidRDefault="00D30EFC">
            <w:pPr>
              <w:numPr>
                <w:ilvl w:val="0"/>
                <w:numId w:val="1"/>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Division of responsibilities and duties among team members.</w:t>
            </w:r>
          </w:p>
          <w:p w14:paraId="0DF3F13F" w14:textId="77777777" w:rsidR="0056618B" w:rsidRDefault="00D30EFC">
            <w:pPr>
              <w:numPr>
                <w:ilvl w:val="0"/>
                <w:numId w:val="1"/>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 xml:space="preserve">Timeline with milestones: </w:t>
            </w:r>
            <w:r>
              <w:rPr>
                <w:rFonts w:ascii="Times New Roman" w:eastAsia="Times New Roman" w:hAnsi="Times New Roman" w:cs="Times New Roman"/>
                <w:b/>
                <w:i/>
                <w:color w:val="595959"/>
                <w:sz w:val="20"/>
                <w:szCs w:val="20"/>
                <w:u w:val="single"/>
              </w:rPr>
              <w:t>Gantt chart in Microsoft project 2013.</w:t>
            </w:r>
            <w:r>
              <w:rPr>
                <w:rFonts w:ascii="Times New Roman" w:eastAsia="Times New Roman" w:hAnsi="Times New Roman" w:cs="Times New Roman"/>
                <w:i/>
                <w:color w:val="808080"/>
                <w:sz w:val="20"/>
                <w:szCs w:val="20"/>
              </w:rPr>
              <w:t xml:space="preserve"> The following are required elements of your Gantt chart:</w:t>
            </w:r>
          </w:p>
          <w:p w14:paraId="627AAD77"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 xml:space="preserve">Project duration is from the date your project is enrolled to the completion date: </w:t>
            </w:r>
          </w:p>
          <w:p w14:paraId="175D952F"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 xml:space="preserve">Each milestone is to be </w:t>
            </w:r>
            <w:proofErr w:type="spellStart"/>
            <w:r>
              <w:rPr>
                <w:rFonts w:ascii="Times New Roman" w:eastAsia="Times New Roman" w:hAnsi="Times New Roman" w:cs="Times New Roman"/>
                <w:i/>
                <w:color w:val="808080"/>
                <w:sz w:val="20"/>
                <w:szCs w:val="20"/>
              </w:rPr>
              <w:t>labeled</w:t>
            </w:r>
            <w:proofErr w:type="spellEnd"/>
            <w:r>
              <w:rPr>
                <w:rFonts w:ascii="Times New Roman" w:eastAsia="Times New Roman" w:hAnsi="Times New Roman" w:cs="Times New Roman"/>
                <w:i/>
                <w:color w:val="808080"/>
                <w:sz w:val="20"/>
                <w:szCs w:val="20"/>
              </w:rPr>
              <w:t xml:space="preserve"> with a title.</w:t>
            </w:r>
          </w:p>
          <w:p w14:paraId="7C30F593"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Schedule all tasks not just “Design” or “Testing.” Break this schedule down to specific assignments.</w:t>
            </w:r>
          </w:p>
          <w:p w14:paraId="7D4A0FDF"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 xml:space="preserve">Each task is to be </w:t>
            </w:r>
            <w:proofErr w:type="spellStart"/>
            <w:r>
              <w:rPr>
                <w:rFonts w:ascii="Times New Roman" w:eastAsia="Times New Roman" w:hAnsi="Times New Roman" w:cs="Times New Roman"/>
                <w:i/>
                <w:color w:val="808080"/>
                <w:sz w:val="20"/>
                <w:szCs w:val="20"/>
              </w:rPr>
              <w:t>labeled</w:t>
            </w:r>
            <w:proofErr w:type="spellEnd"/>
            <w:r>
              <w:rPr>
                <w:rFonts w:ascii="Times New Roman" w:eastAsia="Times New Roman" w:hAnsi="Times New Roman" w:cs="Times New Roman"/>
                <w:i/>
                <w:color w:val="808080"/>
                <w:sz w:val="20"/>
                <w:szCs w:val="20"/>
              </w:rPr>
              <w:t xml:space="preserve"> with a title and person or persons assigned to the task.</w:t>
            </w:r>
          </w:p>
          <w:p w14:paraId="1D4FC770"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Subdivide larger items so that no task is longer than about one week</w:t>
            </w:r>
          </w:p>
          <w:p w14:paraId="18A2DD0C" w14:textId="77777777" w:rsidR="0056618B" w:rsidRDefault="00D30EFC">
            <w:pPr>
              <w:numPr>
                <w:ilvl w:val="0"/>
                <w:numId w:val="2"/>
              </w:numPr>
              <w:pBdr>
                <w:top w:val="nil"/>
                <w:left w:val="nil"/>
                <w:bottom w:val="nil"/>
                <w:right w:val="nil"/>
                <w:between w:val="nil"/>
              </w:pBdr>
              <w:spacing w:after="0"/>
              <w:ind w:left="0" w:hanging="2"/>
              <w:jc w:val="both"/>
              <w:rPr>
                <w:rFonts w:ascii="Times New Roman" w:eastAsia="Times New Roman" w:hAnsi="Times New Roman" w:cs="Times New Roman"/>
                <w:color w:val="808080"/>
                <w:sz w:val="20"/>
                <w:szCs w:val="20"/>
              </w:rPr>
            </w:pPr>
            <w:r>
              <w:rPr>
                <w:rFonts w:ascii="Times New Roman" w:eastAsia="Times New Roman" w:hAnsi="Times New Roman" w:cs="Times New Roman"/>
                <w:i/>
                <w:color w:val="808080"/>
                <w:sz w:val="20"/>
                <w:szCs w:val="20"/>
              </w:rPr>
              <w:t>Link tasks which are dependent on the completion of a previous task.</w:t>
            </w:r>
          </w:p>
          <w:p w14:paraId="3B06C22B" w14:textId="77777777" w:rsidR="0056618B" w:rsidRDefault="0056618B">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p>
        </w:tc>
      </w:tr>
      <w:tr w:rsidR="0056618B" w14:paraId="620592CD" w14:textId="77777777">
        <w:trPr>
          <w:jc w:val="center"/>
        </w:trPr>
        <w:tc>
          <w:tcPr>
            <w:tcW w:w="9576" w:type="dxa"/>
            <w:vAlign w:val="center"/>
          </w:tcPr>
          <w:p w14:paraId="5F9D6AA0"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351075BC" w14:textId="77777777" w:rsidR="0056618B" w:rsidRDefault="00955F06" w:rsidP="00955F06">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rPr>
              <w:drawing>
                <wp:inline distT="0" distB="0" distL="0" distR="0" wp14:anchorId="1A9685DA" wp14:editId="1B99C2C8">
                  <wp:extent cx="5943600" cy="4665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0-19 05374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53817F91" w14:textId="77777777" w:rsidR="0056618B" w:rsidRDefault="00955F06" w:rsidP="00955F06">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lang w:val="en-US"/>
              </w:rPr>
              <w:lastRenderedPageBreak/>
              <w:drawing>
                <wp:inline distT="0" distB="0" distL="0" distR="0" wp14:anchorId="74D22A2D" wp14:editId="3DA8F10A">
                  <wp:extent cx="5943600" cy="452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2-10-19 0538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inline>
              </w:drawing>
            </w:r>
          </w:p>
          <w:p w14:paraId="2A07C873"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07A1B767"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tc>
      </w:tr>
    </w:tbl>
    <w:tbl>
      <w:tblPr>
        <w:tblStyle w:val="af6"/>
        <w:tblW w:w="95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5"/>
      </w:tblGrid>
      <w:tr w:rsidR="0056618B" w14:paraId="580A9FDB" w14:textId="77777777" w:rsidTr="00362704">
        <w:trPr>
          <w:trHeight w:val="697"/>
          <w:jc w:val="center"/>
        </w:trPr>
        <w:tc>
          <w:tcPr>
            <w:tcW w:w="9575" w:type="dxa"/>
            <w:vAlign w:val="center"/>
          </w:tcPr>
          <w:p w14:paraId="1B44DB11" w14:textId="77777777" w:rsidR="0056618B" w:rsidRDefault="00D30EFC" w:rsidP="00362704">
            <w:pPr>
              <w:pBdr>
                <w:top w:val="nil"/>
                <w:left w:val="nil"/>
                <w:bottom w:val="nil"/>
                <w:right w:val="nil"/>
                <w:between w:val="nil"/>
              </w:pBdr>
              <w:spacing w:after="0" w:line="240" w:lineRule="auto"/>
              <w:ind w:left="0" w:hanging="2"/>
              <w:jc w:val="both"/>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14:paraId="3B94D70B" w14:textId="77777777" w:rsidR="0056618B" w:rsidRDefault="00D30EFC" w:rsidP="00362704">
            <w:pPr>
              <w:spacing w:after="0" w:line="240" w:lineRule="auto"/>
              <w:ind w:left="0"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808080"/>
                <w:sz w:val="20"/>
                <w:szCs w:val="20"/>
              </w:rPr>
              <w:t>Give references to the resources you have consulted in finalizing your project topic.</w:t>
            </w:r>
          </w:p>
        </w:tc>
      </w:tr>
      <w:tr w:rsidR="0056618B" w14:paraId="5AB46F5D" w14:textId="77777777" w:rsidTr="00362704">
        <w:trPr>
          <w:trHeight w:val="850"/>
          <w:jc w:val="center"/>
        </w:trPr>
        <w:tc>
          <w:tcPr>
            <w:tcW w:w="9575" w:type="dxa"/>
            <w:vAlign w:val="center"/>
          </w:tcPr>
          <w:p w14:paraId="398A9E66" w14:textId="6B1F4D53" w:rsidR="00362704" w:rsidRDefault="00362704" w:rsidP="00362704">
            <w:pPr>
              <w:pStyle w:val="ListParagraph"/>
              <w:numPr>
                <w:ilvl w:val="0"/>
                <w:numId w:val="7"/>
              </w:numPr>
              <w:spacing w:after="0" w:line="240" w:lineRule="auto"/>
              <w:ind w:leftChars="0" w:firstLineChars="0"/>
              <w:jc w:val="both"/>
              <w:rPr>
                <w:rFonts w:ascii="Times New Roman" w:eastAsia="Times New Roman" w:hAnsi="Times New Roman"/>
                <w:color w:val="000000"/>
                <w:sz w:val="26"/>
                <w:szCs w:val="26"/>
              </w:rPr>
            </w:pPr>
            <w:hyperlink r:id="rId18" w:history="1">
              <w:r w:rsidRPr="00EB083D">
                <w:rPr>
                  <w:rStyle w:val="Hyperlink"/>
                  <w:rFonts w:ascii="Times New Roman" w:eastAsia="Times New Roman" w:hAnsi="Times New Roman"/>
                  <w:sz w:val="26"/>
                  <w:szCs w:val="26"/>
                </w:rPr>
                <w:t>https://www.aliexpress.com/item/33027653277.html</w:t>
              </w:r>
            </w:hyperlink>
          </w:p>
          <w:p w14:paraId="5891F776" w14:textId="77777777" w:rsidR="0056618B" w:rsidRDefault="00362704" w:rsidP="005F0330">
            <w:pPr>
              <w:pStyle w:val="ListParagraph"/>
              <w:numPr>
                <w:ilvl w:val="0"/>
                <w:numId w:val="7"/>
              </w:numPr>
              <w:spacing w:after="0" w:line="240" w:lineRule="auto"/>
              <w:ind w:leftChars="0" w:firstLineChars="0"/>
              <w:jc w:val="both"/>
              <w:rPr>
                <w:rFonts w:ascii="Times New Roman" w:eastAsia="Times New Roman" w:hAnsi="Times New Roman"/>
                <w:color w:val="000000"/>
                <w:sz w:val="26"/>
                <w:szCs w:val="26"/>
              </w:rPr>
            </w:pPr>
            <w:hyperlink r:id="rId19" w:history="1">
              <w:r w:rsidRPr="00EB083D">
                <w:rPr>
                  <w:rStyle w:val="Hyperlink"/>
                  <w:rFonts w:ascii="Times New Roman" w:eastAsia="Times New Roman" w:hAnsi="Times New Roman"/>
                  <w:sz w:val="26"/>
                  <w:szCs w:val="26"/>
                </w:rPr>
                <w:t>https://eezepc.com/product/transcend-2tb-storejet-25m3-anti-shock-external-hard-drive-iron-gray/</w:t>
              </w:r>
            </w:hyperlink>
          </w:p>
          <w:p w14:paraId="5A8FD392" w14:textId="1BA65EDD" w:rsidR="005F0330" w:rsidRPr="005F0330" w:rsidRDefault="005F0330" w:rsidP="005F0330">
            <w:pPr>
              <w:pStyle w:val="ListParagraph"/>
              <w:spacing w:after="0" w:line="240" w:lineRule="auto"/>
              <w:ind w:leftChars="0" w:firstLineChars="0" w:firstLine="0"/>
              <w:jc w:val="both"/>
              <w:rPr>
                <w:rFonts w:ascii="Times New Roman" w:eastAsia="Times New Roman" w:hAnsi="Times New Roman"/>
                <w:color w:val="000000"/>
                <w:sz w:val="26"/>
                <w:szCs w:val="26"/>
              </w:rPr>
            </w:pPr>
          </w:p>
        </w:tc>
      </w:tr>
    </w:tbl>
    <w:p w14:paraId="57212F21"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2F19F7DB"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1246517F"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2EB12CCF"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5E10D977" w14:textId="77777777" w:rsidR="0056618B" w:rsidRDefault="0056618B">
      <w:pPr>
        <w:spacing w:after="0" w:line="240" w:lineRule="auto"/>
        <w:ind w:left="1" w:hanging="3"/>
        <w:jc w:val="both"/>
        <w:rPr>
          <w:rFonts w:ascii="Times New Roman" w:eastAsia="Times New Roman" w:hAnsi="Times New Roman" w:cs="Times New Roman"/>
          <w:color w:val="000000"/>
          <w:sz w:val="26"/>
          <w:szCs w:val="26"/>
        </w:rPr>
      </w:pPr>
    </w:p>
    <w:p w14:paraId="47738305" w14:textId="77777777" w:rsidR="0056618B" w:rsidRPr="00955F06" w:rsidRDefault="00D30EFC" w:rsidP="00955F06">
      <w:pPr>
        <w:spacing w:after="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Supervisor’s Signature: - </w:t>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t>FYP-Coordinator’s Signature: -</w:t>
      </w:r>
      <w:bookmarkStart w:id="0" w:name="_heading=h.gjdgxs" w:colFirst="0" w:colLast="0"/>
      <w:bookmarkEnd w:id="0"/>
    </w:p>
    <w:sectPr w:rsidR="0056618B" w:rsidRPr="00955F0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385B" w14:textId="77777777" w:rsidR="00075330" w:rsidRDefault="00075330">
      <w:pPr>
        <w:spacing w:after="0" w:line="240" w:lineRule="auto"/>
        <w:ind w:left="0" w:hanging="2"/>
      </w:pPr>
      <w:r>
        <w:separator/>
      </w:r>
    </w:p>
  </w:endnote>
  <w:endnote w:type="continuationSeparator" w:id="0">
    <w:p w14:paraId="02CC06C4" w14:textId="77777777" w:rsidR="00075330" w:rsidRDefault="0007533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6AD2" w14:textId="77777777" w:rsidR="005560AF" w:rsidRDefault="005560A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6FCB" w14:textId="77777777" w:rsidR="0056618B" w:rsidRDefault="005560AF" w:rsidP="005560AF">
    <w:pPr>
      <w:pBdr>
        <w:top w:val="nil"/>
        <w:left w:val="nil"/>
        <w:bottom w:val="nil"/>
        <w:right w:val="nil"/>
        <w:between w:val="nil"/>
      </w:pBdr>
      <w:tabs>
        <w:tab w:val="center" w:pos="4513"/>
        <w:tab w:val="right" w:pos="9026"/>
      </w:tabs>
      <w:ind w:left="0" w:hanging="2"/>
      <w:rPr>
        <w:color w:val="000000"/>
        <w:sz w:val="18"/>
        <w:szCs w:val="18"/>
      </w:rPr>
    </w:pPr>
    <w:r>
      <w:rPr>
        <w:rFonts w:ascii="Times New Roman" w:eastAsia="Times New Roman" w:hAnsi="Times New Roman" w:cs="Times New Roman"/>
        <w:i/>
        <w:color w:val="000000"/>
        <w:sz w:val="18"/>
        <w:szCs w:val="18"/>
      </w:rPr>
      <w:tab/>
    </w:r>
    <w:r>
      <w:rPr>
        <w:rFonts w:ascii="Times New Roman" w:eastAsia="Times New Roman" w:hAnsi="Times New Roman" w:cs="Times New Roman"/>
        <w:i/>
        <w:color w:val="000000"/>
        <w:sz w:val="18"/>
        <w:szCs w:val="18"/>
      </w:rPr>
      <w:tab/>
    </w:r>
    <w:r>
      <w:rPr>
        <w:rFonts w:ascii="Times New Roman" w:eastAsia="Times New Roman" w:hAnsi="Times New Roman" w:cs="Times New Roman"/>
        <w:i/>
        <w:color w:val="000000"/>
        <w:sz w:val="18"/>
        <w:szCs w:val="18"/>
      </w:rPr>
      <w:tab/>
    </w:r>
    <w:r w:rsidR="00D30EFC">
      <w:rPr>
        <w:rFonts w:ascii="Times New Roman" w:eastAsia="Times New Roman" w:hAnsi="Times New Roman" w:cs="Times New Roman"/>
        <w:i/>
        <w:color w:val="000000"/>
        <w:sz w:val="18"/>
        <w:szCs w:val="18"/>
      </w:rPr>
      <w:t>.</w:t>
    </w:r>
    <w:r w:rsidR="00D30EFC">
      <w:rPr>
        <w:rFonts w:ascii="Cambria" w:eastAsia="Cambria" w:hAnsi="Cambria" w:cs="Cambria"/>
        <w:color w:val="000000"/>
        <w:sz w:val="18"/>
        <w:szCs w:val="18"/>
      </w:rPr>
      <w:t xml:space="preserve">    Page </w:t>
    </w:r>
    <w:r w:rsidR="00D30EFC">
      <w:rPr>
        <w:color w:val="000000"/>
        <w:sz w:val="18"/>
        <w:szCs w:val="18"/>
      </w:rPr>
      <w:fldChar w:fldCharType="begin"/>
    </w:r>
    <w:r w:rsidR="00D30EFC">
      <w:rPr>
        <w:color w:val="000000"/>
        <w:sz w:val="18"/>
        <w:szCs w:val="18"/>
      </w:rPr>
      <w:instrText>PAGE</w:instrText>
    </w:r>
    <w:r w:rsidR="00D30EFC">
      <w:rPr>
        <w:color w:val="000000"/>
        <w:sz w:val="18"/>
        <w:szCs w:val="18"/>
      </w:rPr>
      <w:fldChar w:fldCharType="separate"/>
    </w:r>
    <w:r w:rsidR="00322E4B">
      <w:rPr>
        <w:noProof/>
        <w:color w:val="000000"/>
        <w:sz w:val="18"/>
        <w:szCs w:val="18"/>
      </w:rPr>
      <w:t>1</w:t>
    </w:r>
    <w:r w:rsidR="00D30EFC">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234D" w14:textId="77777777" w:rsidR="005560AF" w:rsidRDefault="005560A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FCC00" w14:textId="77777777" w:rsidR="00075330" w:rsidRDefault="00075330">
      <w:pPr>
        <w:spacing w:after="0" w:line="240" w:lineRule="auto"/>
        <w:ind w:left="0" w:hanging="2"/>
      </w:pPr>
      <w:r>
        <w:separator/>
      </w:r>
    </w:p>
  </w:footnote>
  <w:footnote w:type="continuationSeparator" w:id="0">
    <w:p w14:paraId="48D1B8D1" w14:textId="77777777" w:rsidR="00075330" w:rsidRDefault="0007533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FB1C" w14:textId="77777777" w:rsidR="005560AF" w:rsidRDefault="005560A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B0E34" w14:textId="77777777" w:rsidR="0056618B" w:rsidRDefault="00D30EFC">
    <w:pPr>
      <w:tabs>
        <w:tab w:val="center" w:pos="4680"/>
        <w:tab w:val="right" w:pos="9360"/>
      </w:tabs>
      <w:spacing w:after="0" w:line="240" w:lineRule="auto"/>
      <w:ind w:left="0" w:hanging="2"/>
      <w:jc w:val="center"/>
      <w:rPr>
        <w:sz w:val="40"/>
        <w:szCs w:val="40"/>
      </w:rPr>
    </w:pPr>
    <w:r>
      <w:rPr>
        <w:noProof/>
        <w:lang w:val="en-US"/>
      </w:rPr>
      <w:drawing>
        <wp:anchor distT="0" distB="0" distL="114300" distR="114300" simplePos="0" relativeHeight="251657216" behindDoc="0" locked="0" layoutInCell="1" hidden="0" allowOverlap="1" wp14:anchorId="431BD85E" wp14:editId="1E485DA6">
          <wp:simplePos x="0" y="0"/>
          <wp:positionH relativeFrom="leftMargin">
            <wp:posOffset>5248275</wp:posOffset>
          </wp:positionH>
          <wp:positionV relativeFrom="topMargin">
            <wp:posOffset>-1647823</wp:posOffset>
          </wp:positionV>
          <wp:extent cx="1382395" cy="1382395"/>
          <wp:effectExtent l="0" t="0" r="0" b="0"/>
          <wp:wrapSquare wrapText="bothSides" distT="0" distB="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8240" behindDoc="0" locked="0" layoutInCell="1" hidden="0" allowOverlap="1" wp14:anchorId="593D786E" wp14:editId="2641E69C">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938AF8F" wp14:editId="1EB3E654">
          <wp:simplePos x="0" y="0"/>
          <wp:positionH relativeFrom="leftMargin">
            <wp:posOffset>8201025</wp:posOffset>
          </wp:positionH>
          <wp:positionV relativeFrom="topMargin">
            <wp:posOffset>416560</wp:posOffset>
          </wp:positionV>
          <wp:extent cx="1382395" cy="1382395"/>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382395" cy="1382395"/>
                  </a:xfrm>
                  <a:prstGeom prst="rect">
                    <a:avLst/>
                  </a:prstGeom>
                  <a:ln/>
                </pic:spPr>
              </pic:pic>
            </a:graphicData>
          </a:graphic>
        </wp:anchor>
      </w:drawing>
    </w:r>
    <w:r>
      <w:rPr>
        <w:b/>
        <w:sz w:val="40"/>
        <w:szCs w:val="40"/>
      </w:rPr>
      <w:t>Muhammad Ali Jinnah University</w:t>
    </w:r>
  </w:p>
  <w:p w14:paraId="74ECCC1C" w14:textId="77777777" w:rsidR="0056618B" w:rsidRDefault="00D30EFC">
    <w:pPr>
      <w:spacing w:after="0" w:line="240" w:lineRule="auto"/>
      <w:ind w:left="1" w:right="136" w:hanging="3"/>
      <w:jc w:val="center"/>
      <w:rPr>
        <w:rFonts w:ascii="Times New Roman" w:eastAsia="Times New Roman" w:hAnsi="Times New Roman" w:cs="Times New Roman"/>
        <w:color w:val="000000"/>
        <w:sz w:val="34"/>
        <w:szCs w:val="34"/>
      </w:rPr>
    </w:pPr>
    <w:r>
      <w:rPr>
        <w:rFonts w:ascii="Times New Roman" w:eastAsia="Times New Roman" w:hAnsi="Times New Roman" w:cs="Times New Roman"/>
        <w:color w:val="000000"/>
        <w:sz w:val="34"/>
        <w:szCs w:val="34"/>
      </w:rPr>
      <w:t>Final Year Project (FYP)</w:t>
    </w:r>
  </w:p>
  <w:p w14:paraId="3B5F4B9A" w14:textId="77777777" w:rsidR="0056618B" w:rsidRDefault="00D30EFC">
    <w:pPr>
      <w:tabs>
        <w:tab w:val="center" w:pos="4402"/>
        <w:tab w:val="center" w:pos="4680"/>
        <w:tab w:val="left" w:pos="6675"/>
        <w:tab w:val="right" w:pos="9360"/>
      </w:tabs>
      <w:spacing w:after="0" w:line="240" w:lineRule="auto"/>
      <w:ind w:left="0" w:hanging="2"/>
      <w:jc w:val="center"/>
    </w:pPr>
    <w:r>
      <w:rPr>
        <w:i/>
      </w:rPr>
      <w:t>Faculty of Computing</w:t>
    </w:r>
  </w:p>
  <w:p w14:paraId="51E42F7B" w14:textId="77777777" w:rsidR="0056618B" w:rsidRDefault="00D30EFC">
    <w:pPr>
      <w:tabs>
        <w:tab w:val="center" w:pos="4680"/>
        <w:tab w:val="right" w:pos="9360"/>
      </w:tabs>
      <w:spacing w:after="0" w:line="240" w:lineRule="auto"/>
      <w:ind w:left="0" w:hanging="2"/>
      <w:jc w:val="center"/>
    </w:pPr>
    <w:r>
      <w:rPr>
        <w:i/>
      </w:rPr>
      <w:t>Department of Computer Science</w:t>
    </w:r>
  </w:p>
  <w:p w14:paraId="39FE6809" w14:textId="77777777" w:rsidR="0056618B" w:rsidRDefault="0056618B">
    <w:pPr>
      <w:pBdr>
        <w:top w:val="nil"/>
        <w:left w:val="nil"/>
        <w:bottom w:val="nil"/>
        <w:right w:val="nil"/>
        <w:between w:val="nil"/>
      </w:pBdr>
      <w:tabs>
        <w:tab w:val="center" w:pos="4513"/>
        <w:tab w:val="right" w:pos="9026"/>
      </w:tabs>
      <w:ind w:left="0" w:hanging="2"/>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49C05" w14:textId="77777777" w:rsidR="005560AF" w:rsidRDefault="005560A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3F4B"/>
    <w:multiLevelType w:val="multilevel"/>
    <w:tmpl w:val="C70817AE"/>
    <w:lvl w:ilvl="0">
      <w:start w:val="1"/>
      <w:numFmt w:val="bullet"/>
      <w:lvlText w:val="o"/>
      <w:lvlJc w:val="left"/>
      <w:pPr>
        <w:ind w:left="1440" w:hanging="360"/>
      </w:pPr>
      <w:rPr>
        <w:rFonts w:ascii="Courier New" w:eastAsia="Courier New" w:hAnsi="Courier New" w:cs="Courier New"/>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28142F3A"/>
    <w:multiLevelType w:val="hybridMultilevel"/>
    <w:tmpl w:val="077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E3366"/>
    <w:multiLevelType w:val="hybridMultilevel"/>
    <w:tmpl w:val="F56A88C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616A7AEC"/>
    <w:multiLevelType w:val="multilevel"/>
    <w:tmpl w:val="10A602B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63131355"/>
    <w:multiLevelType w:val="multilevel"/>
    <w:tmpl w:val="C526D0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9743747"/>
    <w:multiLevelType w:val="hybridMultilevel"/>
    <w:tmpl w:val="A89C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71FAC"/>
    <w:multiLevelType w:val="hybridMultilevel"/>
    <w:tmpl w:val="87F09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13909">
    <w:abstractNumId w:val="4"/>
  </w:num>
  <w:num w:numId="2" w16cid:durableId="553082684">
    <w:abstractNumId w:val="0"/>
  </w:num>
  <w:num w:numId="3" w16cid:durableId="21441652">
    <w:abstractNumId w:val="3"/>
  </w:num>
  <w:num w:numId="4" w16cid:durableId="15896588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0101298">
    <w:abstractNumId w:val="2"/>
  </w:num>
  <w:num w:numId="6" w16cid:durableId="2050644403">
    <w:abstractNumId w:val="1"/>
  </w:num>
  <w:num w:numId="7" w16cid:durableId="1647391276">
    <w:abstractNumId w:val="6"/>
  </w:num>
  <w:num w:numId="8" w16cid:durableId="15625175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sDA1sbQwNjc2MzJU0lEKTi0uzszPAykwrAUAGn+g4iwAAAA="/>
  </w:docVars>
  <w:rsids>
    <w:rsidRoot w:val="0056618B"/>
    <w:rsid w:val="00075330"/>
    <w:rsid w:val="000F0E68"/>
    <w:rsid w:val="00220900"/>
    <w:rsid w:val="00322E4B"/>
    <w:rsid w:val="00362704"/>
    <w:rsid w:val="004B4968"/>
    <w:rsid w:val="005560AF"/>
    <w:rsid w:val="0056618B"/>
    <w:rsid w:val="005E666E"/>
    <w:rsid w:val="005F0330"/>
    <w:rsid w:val="0069303A"/>
    <w:rsid w:val="006A3DBC"/>
    <w:rsid w:val="00955F06"/>
    <w:rsid w:val="00A964CC"/>
    <w:rsid w:val="00B11E68"/>
    <w:rsid w:val="00BE7445"/>
    <w:rsid w:val="00CA7ACF"/>
    <w:rsid w:val="00CB4E73"/>
    <w:rsid w:val="00D30EFC"/>
    <w:rsid w:val="00F5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A42AA3"/>
  <w15:docId w15:val="{4DC05AF6-AD69-4D3A-B8AA-1C277A2C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3"/>
      </w:numPr>
      <w:spacing w:before="280" w:after="160" w:line="260" w:lineRule="atLeast"/>
      <w:ind w:left="425" w:hanging="425"/>
    </w:pPr>
    <w:rPr>
      <w:rFonts w:ascii="Arial" w:eastAsia="Times New Roman" w:hAnsi="Arial"/>
      <w:b/>
      <w:caps/>
      <w:kern w:val="28"/>
      <w:sz w:val="28"/>
      <w:lang w:val="en-AU"/>
    </w:rPr>
  </w:style>
  <w:style w:type="paragraph" w:styleId="Heading2">
    <w:name w:val="heading 2"/>
    <w:basedOn w:val="Normal"/>
    <w:next w:val="Normal"/>
    <w:pPr>
      <w:keepNext/>
      <w:numPr>
        <w:ilvl w:val="1"/>
        <w:numId w:val="3"/>
      </w:numPr>
      <w:spacing w:before="160" w:after="160" w:line="260" w:lineRule="atLeast"/>
      <w:ind w:left="-1" w:hanging="1"/>
      <w:outlineLvl w:val="1"/>
    </w:pPr>
    <w:rPr>
      <w:rFonts w:ascii="Arial" w:eastAsia="Times New Roman" w:hAnsi="Arial"/>
      <w:b/>
      <w:kern w:val="28"/>
      <w:lang w:val="en-AU"/>
    </w:rPr>
  </w:style>
  <w:style w:type="paragraph" w:styleId="Heading3">
    <w:name w:val="heading 3"/>
    <w:basedOn w:val="Normal"/>
    <w:next w:val="Normal"/>
    <w:pPr>
      <w:keepNext/>
      <w:numPr>
        <w:ilvl w:val="2"/>
        <w:numId w:val="3"/>
      </w:numPr>
      <w:spacing w:after="160" w:line="260" w:lineRule="atLeast"/>
      <w:ind w:left="-1" w:hanging="1"/>
      <w:jc w:val="both"/>
      <w:outlineLvl w:val="2"/>
    </w:pPr>
    <w:rPr>
      <w:rFonts w:ascii="Arial" w:eastAsia="Times New Roman" w:hAnsi="Arial"/>
      <w:i/>
      <w:kern w:val="28"/>
      <w:lang w:val="en-AU"/>
    </w:rPr>
  </w:style>
  <w:style w:type="paragraph" w:styleId="Heading4">
    <w:name w:val="heading 4"/>
    <w:basedOn w:val="Normal"/>
    <w:next w:val="Normal"/>
    <w:pPr>
      <w:keepNext/>
      <w:numPr>
        <w:ilvl w:val="3"/>
        <w:numId w:val="3"/>
      </w:numPr>
      <w:spacing w:before="240" w:after="60" w:line="260" w:lineRule="atLeast"/>
      <w:ind w:left="-1" w:hanging="1"/>
      <w:jc w:val="both"/>
      <w:outlineLvl w:val="3"/>
    </w:pPr>
    <w:rPr>
      <w:rFonts w:ascii="Arial" w:eastAsia="Times New Roman" w:hAnsi="Arial"/>
      <w:b/>
      <w:kern w:val="28"/>
      <w:sz w:val="24"/>
      <w:lang w:val="en-AU"/>
    </w:rPr>
  </w:style>
  <w:style w:type="paragraph" w:styleId="Heading5">
    <w:name w:val="heading 5"/>
    <w:basedOn w:val="Normal"/>
    <w:next w:val="Normal"/>
    <w:pPr>
      <w:numPr>
        <w:ilvl w:val="4"/>
        <w:numId w:val="3"/>
      </w:numPr>
      <w:spacing w:before="240" w:after="60" w:line="260" w:lineRule="atLeast"/>
      <w:ind w:left="-1" w:hanging="1"/>
      <w:jc w:val="both"/>
      <w:outlineLvl w:val="4"/>
    </w:pPr>
    <w:rPr>
      <w:rFonts w:ascii="Arial" w:eastAsia="Times New Roman" w:hAnsi="Arial"/>
      <w:kern w:val="28"/>
      <w:lang w:val="en-AU"/>
    </w:rPr>
  </w:style>
  <w:style w:type="paragraph" w:styleId="Heading6">
    <w:name w:val="heading 6"/>
    <w:basedOn w:val="Normal"/>
    <w:next w:val="Normal"/>
    <w:pPr>
      <w:numPr>
        <w:ilvl w:val="5"/>
        <w:numId w:val="3"/>
      </w:numPr>
      <w:spacing w:before="240" w:after="60" w:line="260" w:lineRule="atLeast"/>
      <w:ind w:left="-1" w:hanging="1"/>
      <w:jc w:val="both"/>
      <w:outlineLvl w:val="5"/>
    </w:pPr>
    <w:rPr>
      <w:rFonts w:ascii="Arial" w:eastAsia="Times New Roman" w:hAnsi="Arial"/>
      <w:i/>
      <w:kern w:val="28"/>
      <w:lang w:val="en-AU"/>
    </w:rPr>
  </w:style>
  <w:style w:type="paragraph" w:styleId="Heading7">
    <w:name w:val="heading 7"/>
    <w:basedOn w:val="Normal"/>
    <w:next w:val="Normal"/>
    <w:pPr>
      <w:numPr>
        <w:ilvl w:val="6"/>
        <w:numId w:val="3"/>
      </w:numPr>
      <w:spacing w:before="240" w:after="60" w:line="260" w:lineRule="atLeast"/>
      <w:ind w:left="-1" w:hanging="1"/>
      <w:jc w:val="both"/>
      <w:outlineLvl w:val="6"/>
    </w:pPr>
    <w:rPr>
      <w:rFonts w:ascii="Arial" w:eastAsia="Times New Roman" w:hAnsi="Arial"/>
      <w:kern w:val="28"/>
      <w:sz w:val="20"/>
      <w:lang w:val="en-AU"/>
    </w:rPr>
  </w:style>
  <w:style w:type="paragraph" w:styleId="Heading8">
    <w:name w:val="heading 8"/>
    <w:basedOn w:val="Normal"/>
    <w:next w:val="Normal"/>
    <w:pPr>
      <w:numPr>
        <w:ilvl w:val="7"/>
        <w:numId w:val="3"/>
      </w:numPr>
      <w:spacing w:before="240" w:after="60" w:line="260" w:lineRule="atLeast"/>
      <w:ind w:left="-1" w:hanging="1"/>
      <w:jc w:val="both"/>
      <w:outlineLvl w:val="7"/>
    </w:pPr>
    <w:rPr>
      <w:rFonts w:ascii="Arial" w:eastAsia="Times New Roman" w:hAnsi="Arial"/>
      <w:i/>
      <w:kern w:val="28"/>
      <w:sz w:val="20"/>
      <w:lang w:val="en-AU"/>
    </w:rPr>
  </w:style>
  <w:style w:type="paragraph" w:styleId="Heading9">
    <w:name w:val="heading 9"/>
    <w:basedOn w:val="Normal"/>
    <w:next w:val="Normal"/>
    <w:pPr>
      <w:numPr>
        <w:ilvl w:val="8"/>
        <w:numId w:val="3"/>
      </w:numPr>
      <w:spacing w:before="240" w:after="60" w:line="260" w:lineRule="atLeast"/>
      <w:ind w:left="-1" w:hanging="1"/>
      <w:jc w:val="both"/>
      <w:outlineLvl w:val="8"/>
    </w:pPr>
    <w:rPr>
      <w:rFonts w:ascii="Arial" w:eastAsia="Times New Roman" w:hAnsi="Arial"/>
      <w:b/>
      <w:i/>
      <w:kern w:val="28"/>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10359C"/>
      <w:w w:val="100"/>
      <w:position w:val="-1"/>
      <w:u w:val="none"/>
      <w:effect w:val="none"/>
      <w:vertAlign w:val="baseline"/>
      <w:cs w:val="0"/>
      <w:em w:val="none"/>
    </w:rPr>
  </w:style>
  <w:style w:type="character" w:customStyle="1" w:styleId="black201">
    <w:name w:val="black201"/>
    <w:rPr>
      <w:rFonts w:ascii="Arial" w:hAnsi="Arial" w:cs="Arial" w:hint="default"/>
      <w:color w:val="000000"/>
      <w:w w:val="100"/>
      <w:position w:val="-1"/>
      <w:sz w:val="27"/>
      <w:szCs w:val="27"/>
      <w:u w:val="none"/>
      <w:effect w:val="none"/>
      <w:vertAlign w:val="baseline"/>
      <w:cs w:val="0"/>
      <w:em w:val="none"/>
    </w:r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styleId="Header">
    <w:name w:val="header"/>
    <w:basedOn w:val="Normal"/>
    <w:qFormat/>
    <w:pPr>
      <w:tabs>
        <w:tab w:val="center" w:pos="4513"/>
        <w:tab w:val="right" w:pos="9026"/>
      </w:tabs>
    </w:pPr>
  </w:style>
  <w:style w:type="character" w:customStyle="1" w:styleId="HeaderChar">
    <w:name w:val="Header Char"/>
    <w:rPr>
      <w:w w:val="100"/>
      <w:position w:val="-1"/>
      <w:sz w:val="22"/>
      <w:szCs w:val="22"/>
      <w:effect w:val="none"/>
      <w:vertAlign w:val="baseline"/>
      <w:cs w:val="0"/>
      <w:em w:val="none"/>
      <w:lang w:eastAsia="en-US"/>
    </w:rPr>
  </w:style>
  <w:style w:type="paragraph" w:styleId="Footer">
    <w:name w:val="footer"/>
    <w:basedOn w:val="Normal"/>
    <w:qFormat/>
    <w:pPr>
      <w:tabs>
        <w:tab w:val="center" w:pos="4513"/>
        <w:tab w:val="right" w:pos="9026"/>
      </w:tabs>
    </w:pPr>
  </w:style>
  <w:style w:type="character" w:customStyle="1" w:styleId="FooterChar">
    <w:name w:val="Footer Char"/>
    <w:rPr>
      <w:w w:val="100"/>
      <w:position w:val="-1"/>
      <w:sz w:val="22"/>
      <w:szCs w:val="22"/>
      <w:effect w:val="none"/>
      <w:vertAlign w:val="baseline"/>
      <w:cs w:val="0"/>
      <w:em w:val="none"/>
      <w:lang w:eastAsia="en-US"/>
    </w:rPr>
  </w:style>
  <w:style w:type="paragraph" w:customStyle="1" w:styleId="DB0ACCEC1AB64382860E628D30FF91C4">
    <w:name w:val="DB0ACCEC1AB64382860E628D30FF91C4"/>
    <w:pPr>
      <w:suppressAutoHyphens/>
      <w:ind w:leftChars="-1" w:left="-1" w:hangingChars="1" w:hanging="1"/>
      <w:textDirection w:val="btLr"/>
      <w:textAlignment w:val="top"/>
      <w:outlineLvl w:val="0"/>
    </w:pPr>
    <w:rPr>
      <w:position w:val="-1"/>
      <w:lang w:val="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style>
  <w:style w:type="table" w:styleId="LightGrid-Accent5">
    <w:name w:val="Light Grid Accent 5"/>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style>
  <w:style w:type="character" w:customStyle="1" w:styleId="Heading1Char">
    <w:name w:val="Heading 1 Char"/>
    <w:rPr>
      <w:rFonts w:ascii="Arial" w:eastAsia="Times New Roman" w:hAnsi="Arial" w:cs="Arial"/>
      <w:b/>
      <w:caps/>
      <w:w w:val="100"/>
      <w:kern w:val="28"/>
      <w:position w:val="-1"/>
      <w:sz w:val="28"/>
      <w:szCs w:val="22"/>
      <w:effect w:val="none"/>
      <w:vertAlign w:val="baseline"/>
      <w:cs w:val="0"/>
      <w:em w:val="none"/>
      <w:lang w:val="en-AU" w:eastAsia="en-US"/>
    </w:rPr>
  </w:style>
  <w:style w:type="character" w:customStyle="1" w:styleId="Heading2Char">
    <w:name w:val="Heading 2 Char"/>
    <w:rPr>
      <w:rFonts w:ascii="Arial" w:eastAsia="Times New Roman" w:hAnsi="Arial" w:cs="Arial"/>
      <w:b/>
      <w:w w:val="100"/>
      <w:kern w:val="28"/>
      <w:position w:val="-1"/>
      <w:sz w:val="22"/>
      <w:szCs w:val="22"/>
      <w:effect w:val="none"/>
      <w:vertAlign w:val="baseline"/>
      <w:cs w:val="0"/>
      <w:em w:val="none"/>
      <w:lang w:val="en-AU" w:eastAsia="en-US"/>
    </w:rPr>
  </w:style>
  <w:style w:type="character" w:customStyle="1" w:styleId="Heading3Char">
    <w:name w:val="Heading 3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4Char">
    <w:name w:val="Heading 4 Char"/>
    <w:rPr>
      <w:rFonts w:ascii="Arial" w:eastAsia="Times New Roman" w:hAnsi="Arial"/>
      <w:b/>
      <w:w w:val="100"/>
      <w:kern w:val="28"/>
      <w:position w:val="-1"/>
      <w:sz w:val="24"/>
      <w:szCs w:val="22"/>
      <w:effect w:val="none"/>
      <w:vertAlign w:val="baseline"/>
      <w:cs w:val="0"/>
      <w:em w:val="none"/>
      <w:lang w:val="en-AU" w:eastAsia="en-US"/>
    </w:rPr>
  </w:style>
  <w:style w:type="character" w:customStyle="1" w:styleId="Heading5Char">
    <w:name w:val="Heading 5 Char"/>
    <w:rPr>
      <w:rFonts w:ascii="Arial" w:eastAsia="Times New Roman" w:hAnsi="Arial"/>
      <w:w w:val="100"/>
      <w:kern w:val="28"/>
      <w:position w:val="-1"/>
      <w:sz w:val="22"/>
      <w:szCs w:val="22"/>
      <w:effect w:val="none"/>
      <w:vertAlign w:val="baseline"/>
      <w:cs w:val="0"/>
      <w:em w:val="none"/>
      <w:lang w:val="en-AU" w:eastAsia="en-US"/>
    </w:rPr>
  </w:style>
  <w:style w:type="character" w:customStyle="1" w:styleId="Heading6Char">
    <w:name w:val="Heading 6 Char"/>
    <w:rPr>
      <w:rFonts w:ascii="Arial" w:eastAsia="Times New Roman" w:hAnsi="Arial"/>
      <w:i/>
      <w:w w:val="100"/>
      <w:kern w:val="28"/>
      <w:position w:val="-1"/>
      <w:sz w:val="22"/>
      <w:szCs w:val="22"/>
      <w:effect w:val="none"/>
      <w:vertAlign w:val="baseline"/>
      <w:cs w:val="0"/>
      <w:em w:val="none"/>
      <w:lang w:val="en-AU" w:eastAsia="en-US"/>
    </w:rPr>
  </w:style>
  <w:style w:type="character" w:customStyle="1" w:styleId="Heading7Char">
    <w:name w:val="Heading 7 Char"/>
    <w:rPr>
      <w:rFonts w:ascii="Arial" w:eastAsia="Times New Roman" w:hAnsi="Arial"/>
      <w:w w:val="100"/>
      <w:kern w:val="28"/>
      <w:position w:val="-1"/>
      <w:szCs w:val="22"/>
      <w:effect w:val="none"/>
      <w:vertAlign w:val="baseline"/>
      <w:cs w:val="0"/>
      <w:em w:val="none"/>
      <w:lang w:val="en-AU" w:eastAsia="en-US"/>
    </w:rPr>
  </w:style>
  <w:style w:type="character" w:customStyle="1" w:styleId="Heading8Char">
    <w:name w:val="Heading 8 Char"/>
    <w:rPr>
      <w:rFonts w:ascii="Arial" w:eastAsia="Times New Roman" w:hAnsi="Arial"/>
      <w:i/>
      <w:w w:val="100"/>
      <w:kern w:val="28"/>
      <w:position w:val="-1"/>
      <w:szCs w:val="22"/>
      <w:effect w:val="none"/>
      <w:vertAlign w:val="baseline"/>
      <w:cs w:val="0"/>
      <w:em w:val="none"/>
      <w:lang w:val="en-AU" w:eastAsia="en-US"/>
    </w:rPr>
  </w:style>
  <w:style w:type="character" w:customStyle="1" w:styleId="Heading9Char">
    <w:name w:val="Heading 9 Char"/>
    <w:rPr>
      <w:rFonts w:ascii="Arial" w:eastAsia="Times New Roman" w:hAnsi="Arial"/>
      <w:b/>
      <w:i/>
      <w:w w:val="100"/>
      <w:kern w:val="28"/>
      <w:position w:val="-1"/>
      <w:sz w:val="18"/>
      <w:szCs w:val="22"/>
      <w:effect w:val="none"/>
      <w:vertAlign w:val="baseline"/>
      <w:cs w:val="0"/>
      <w:em w:val="none"/>
      <w:lang w:val="en-AU" w:eastAsia="en-US"/>
    </w:rPr>
  </w:style>
  <w:style w:type="paragraph" w:customStyle="1" w:styleId="Heading20">
    <w:name w:val="Heading2"/>
    <w:basedOn w:val="Normal"/>
    <w:next w:val="Heading2"/>
    <w:pPr>
      <w:tabs>
        <w:tab w:val="num" w:pos="720"/>
      </w:tabs>
      <w:spacing w:before="120" w:after="120" w:line="240" w:lineRule="auto"/>
      <w:jc w:val="both"/>
    </w:pPr>
    <w:rPr>
      <w:rFonts w:ascii="Arial" w:eastAsia="Batang" w:hAnsi="Arial" w:cs="Arial"/>
      <w:b/>
      <w:lang w:val="en-US" w:eastAsia="ko-KR"/>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rPr>
      <w:b/>
      <w:bCs/>
      <w:w w:val="100"/>
      <w:position w:val="-1"/>
      <w:effect w:val="none"/>
      <w:vertAlign w:val="baseline"/>
      <w:cs w:val="0"/>
      <w:em w:val="none"/>
    </w:rPr>
  </w:style>
  <w:style w:type="paragraph" w:styleId="BodyText">
    <w:name w:val="Body Text"/>
    <w:basedOn w:val="Normal"/>
    <w:pPr>
      <w:spacing w:after="0" w:line="360" w:lineRule="auto"/>
    </w:pPr>
    <w:rPr>
      <w:rFonts w:ascii="Arial" w:eastAsia="Times New Roman" w:hAnsi="Arial"/>
      <w:sz w:val="28"/>
      <w:szCs w:val="20"/>
      <w:lang w:val="en-US"/>
    </w:rPr>
  </w:style>
  <w:style w:type="character" w:customStyle="1" w:styleId="BodyTextChar">
    <w:name w:val="Body Text Char"/>
    <w:rPr>
      <w:rFonts w:ascii="Arial" w:eastAsia="Times New Roman" w:hAnsi="Arial"/>
      <w:w w:val="100"/>
      <w:position w:val="-1"/>
      <w:sz w:val="28"/>
      <w:effect w:val="none"/>
      <w:vertAlign w:val="baseline"/>
      <w:cs w:val="0"/>
      <w:em w:val="none"/>
      <w:lang w:val="en-US" w:eastAsia="en-US"/>
    </w:rPr>
  </w:style>
  <w:style w:type="paragraph" w:styleId="BodyText3">
    <w:name w:val="Body Text 3"/>
    <w:basedOn w:val="Normal"/>
    <w:qFormat/>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paragraph" w:styleId="BodyTextIndent">
    <w:name w:val="Body Text Indent"/>
    <w:basedOn w:val="Normal"/>
    <w:qFormat/>
    <w:pPr>
      <w:spacing w:after="120"/>
      <w:ind w:left="283"/>
    </w:pPr>
  </w:style>
  <w:style w:type="character" w:customStyle="1" w:styleId="BodyTextIndentChar">
    <w:name w:val="Body Text Indent Char"/>
    <w:rPr>
      <w:w w:val="100"/>
      <w:position w:val="-1"/>
      <w:sz w:val="22"/>
      <w:szCs w:val="22"/>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imes New Roman" w:hAnsi="Times New Roman"/>
      <w:color w:val="000000"/>
      <w:position w:val="-1"/>
      <w:sz w:val="24"/>
      <w:szCs w:val="24"/>
      <w:lang w:val="en-US"/>
    </w:rPr>
  </w:style>
  <w:style w:type="paragraph" w:styleId="ListParagraph">
    <w:name w:val="List Paragraph"/>
    <w:basedOn w:val="Normal"/>
    <w:pPr>
      <w:ind w:left="720"/>
      <w:contextualSpacing/>
    </w:pPr>
    <w:rPr>
      <w:rFonts w:cs="Times New Roman"/>
      <w:lang w:val="en-US"/>
    </w:rPr>
  </w:style>
  <w:style w:type="character" w:customStyle="1" w:styleId="tgc">
    <w:name w:val="_tgc"/>
    <w:rPr>
      <w:w w:val="100"/>
      <w:position w:val="-1"/>
      <w:effect w:val="none"/>
      <w:vertAlign w:val="baseline"/>
      <w:cs w:val="0"/>
      <w:em w:val="none"/>
    </w:rPr>
  </w:style>
  <w:style w:type="paragraph" w:styleId="EndnoteText">
    <w:name w:val="endnote text"/>
    <w:basedOn w:val="Normal"/>
    <w:qFormat/>
    <w:rPr>
      <w:sz w:val="20"/>
      <w:szCs w:val="20"/>
    </w:rPr>
  </w:style>
  <w:style w:type="character" w:customStyle="1" w:styleId="EndnoteTextChar">
    <w:name w:val="Endnote Text Char"/>
    <w:rPr>
      <w:w w:val="100"/>
      <w:position w:val="-1"/>
      <w:effect w:val="none"/>
      <w:vertAlign w:val="baseline"/>
      <w:cs w:val="0"/>
      <w:em w:val="none"/>
      <w:lang w:val="en-GB"/>
    </w:rPr>
  </w:style>
  <w:style w:type="character" w:styleId="EndnoteReference">
    <w:name w:val="endnote reference"/>
    <w:qFormat/>
    <w:rPr>
      <w:w w:val="100"/>
      <w:position w:val="-1"/>
      <w:effect w:val="none"/>
      <w:vertAlign w:val="superscript"/>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val="en-GB"/>
    </w:rPr>
  </w:style>
  <w:style w:type="character" w:styleId="FootnoteReference">
    <w:name w:val="footnote reference"/>
    <w:qFormat/>
    <w:rPr>
      <w:w w:val="100"/>
      <w:position w:val="-1"/>
      <w:effect w:val="none"/>
      <w:vertAlign w:val="superscript"/>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character" w:styleId="UnresolvedMention">
    <w:name w:val="Unresolved Mention"/>
    <w:basedOn w:val="DefaultParagraphFont"/>
    <w:uiPriority w:val="99"/>
    <w:semiHidden/>
    <w:unhideWhenUsed/>
    <w:rsid w:val="00362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871">
      <w:bodyDiv w:val="1"/>
      <w:marLeft w:val="0"/>
      <w:marRight w:val="0"/>
      <w:marTop w:val="0"/>
      <w:marBottom w:val="0"/>
      <w:divBdr>
        <w:top w:val="none" w:sz="0" w:space="0" w:color="auto"/>
        <w:left w:val="none" w:sz="0" w:space="0" w:color="auto"/>
        <w:bottom w:val="none" w:sz="0" w:space="0" w:color="auto"/>
        <w:right w:val="none" w:sz="0" w:space="0" w:color="auto"/>
      </w:divBdr>
    </w:div>
    <w:div w:id="4831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www.aliexpress.com/item/33027653277.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eezepc.com/product/transcend-2tb-storejet-25m3-anti-shock-external-hard-drive-iron-gra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gpynzmb9c0bcgqfZY0cxQIRA==">AMUW2mWHfGUm9wJKVEs6M+UfTVn+2CbQ+KEe4goO9Sg/XrrirXskqmEQ6gqIPj30ROQ175zTtqLcxLifxT7ccYDXYMI8hVEPrril9NPvafohc3C5s8anYYmTtfnzTN02wnWPDV204T0+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Muhammad Fahad</cp:lastModifiedBy>
  <cp:revision>2</cp:revision>
  <cp:lastPrinted>2022-10-19T01:49:00Z</cp:lastPrinted>
  <dcterms:created xsi:type="dcterms:W3CDTF">2022-10-19T01:49:00Z</dcterms:created>
  <dcterms:modified xsi:type="dcterms:W3CDTF">2022-10-19T01:49:00Z</dcterms:modified>
</cp:coreProperties>
</file>