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A44C8" w14:textId="364F3B57" w:rsidR="009303D9" w:rsidRDefault="006741CE" w:rsidP="006741CE">
      <w:pPr>
        <w:pStyle w:val="Author"/>
        <w:spacing w:before="100" w:beforeAutospacing="1" w:after="100" w:afterAutospacing="1"/>
        <w:rPr>
          <w:sz w:val="48"/>
          <w:szCs w:val="48"/>
        </w:rPr>
      </w:pPr>
      <w:r w:rsidRPr="006741CE">
        <w:rPr>
          <w:sz w:val="48"/>
          <w:szCs w:val="48"/>
        </w:rPr>
        <w:t>PENDETEKSI E</w:t>
      </w:r>
      <w:r w:rsidR="00396BD1">
        <w:rPr>
          <w:sz w:val="48"/>
          <w:szCs w:val="48"/>
        </w:rPr>
        <w:t>KSPRESI</w:t>
      </w:r>
      <w:r w:rsidRPr="006741CE">
        <w:rPr>
          <w:sz w:val="48"/>
          <w:szCs w:val="48"/>
        </w:rPr>
        <w:t xml:space="preserve"> WAJAH SECARA REAL TIME MENGGUNAKAN ALGORITMA DEEP LEARNING DENGAN OPEN CV DAN KERAS</w:t>
      </w:r>
    </w:p>
    <w:tbl>
      <w:tblPr>
        <w:tblStyle w:val="KisiTabe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70"/>
        <w:gridCol w:w="3370"/>
        <w:gridCol w:w="3370"/>
      </w:tblGrid>
      <w:tr w:rsidR="006741CE" w14:paraId="720F0F7A" w14:textId="77777777" w:rsidTr="002452F7">
        <w:tc>
          <w:tcPr>
            <w:tcW w:w="3370" w:type="dxa"/>
          </w:tcPr>
          <w:p w14:paraId="18FCB3B1" w14:textId="14F57E74" w:rsidR="006741CE" w:rsidRDefault="006741CE" w:rsidP="006741CE">
            <w:pPr>
              <w:pStyle w:val="Author"/>
              <w:spacing w:before="100" w:beforeAutospacing="1" w:after="100" w:afterAutospacing="1"/>
              <w:rPr>
                <w:sz w:val="18"/>
                <w:szCs w:val="18"/>
              </w:rPr>
            </w:pPr>
            <w:r>
              <w:rPr>
                <w:sz w:val="18"/>
                <w:szCs w:val="18"/>
              </w:rPr>
              <w:t>Farhan Romdoni</w:t>
            </w:r>
          </w:p>
        </w:tc>
        <w:tc>
          <w:tcPr>
            <w:tcW w:w="3370" w:type="dxa"/>
          </w:tcPr>
          <w:p w14:paraId="31863D1B" w14:textId="7A1A3E15" w:rsidR="006741CE" w:rsidRDefault="008E61B9" w:rsidP="006741CE">
            <w:pPr>
              <w:pStyle w:val="Author"/>
              <w:spacing w:before="100" w:beforeAutospacing="1" w:after="100" w:afterAutospacing="1"/>
              <w:rPr>
                <w:sz w:val="18"/>
                <w:szCs w:val="18"/>
              </w:rPr>
            </w:pPr>
            <w:r>
              <w:rPr>
                <w:sz w:val="18"/>
                <w:szCs w:val="18"/>
              </w:rPr>
              <w:t>Muhammad Fadil</w:t>
            </w:r>
            <w:r w:rsidR="00F444F7">
              <w:rPr>
                <w:sz w:val="18"/>
                <w:szCs w:val="18"/>
              </w:rPr>
              <w:t>l</w:t>
            </w:r>
            <w:r>
              <w:rPr>
                <w:sz w:val="18"/>
                <w:szCs w:val="18"/>
              </w:rPr>
              <w:t>ah</w:t>
            </w:r>
          </w:p>
        </w:tc>
        <w:tc>
          <w:tcPr>
            <w:tcW w:w="3370" w:type="dxa"/>
          </w:tcPr>
          <w:p w14:paraId="05E30A4E" w14:textId="333C893A" w:rsidR="006741CE" w:rsidRDefault="008E61B9" w:rsidP="006741CE">
            <w:pPr>
              <w:pStyle w:val="Author"/>
              <w:spacing w:before="100" w:beforeAutospacing="1" w:after="100" w:afterAutospacing="1"/>
              <w:rPr>
                <w:sz w:val="18"/>
                <w:szCs w:val="18"/>
              </w:rPr>
            </w:pPr>
            <w:r>
              <w:rPr>
                <w:sz w:val="18"/>
                <w:szCs w:val="18"/>
              </w:rPr>
              <w:t>Muhammad Saepuloh</w:t>
            </w:r>
          </w:p>
        </w:tc>
      </w:tr>
      <w:tr w:rsidR="008E61B9" w14:paraId="3141AE27" w14:textId="77777777" w:rsidTr="002452F7">
        <w:tc>
          <w:tcPr>
            <w:tcW w:w="3370" w:type="dxa"/>
          </w:tcPr>
          <w:p w14:paraId="46D19D8D" w14:textId="1834EA07" w:rsidR="008E61B9" w:rsidRDefault="008E61B9" w:rsidP="008E61B9">
            <w:pPr>
              <w:pStyle w:val="Author"/>
              <w:spacing w:before="100" w:beforeAutospacing="1" w:after="100" w:afterAutospacing="1"/>
              <w:rPr>
                <w:sz w:val="18"/>
                <w:szCs w:val="18"/>
              </w:rPr>
            </w:pPr>
            <w:r>
              <w:rPr>
                <w:sz w:val="18"/>
                <w:szCs w:val="18"/>
              </w:rPr>
              <w:t>Fakultas Sains dan Teknologi</w:t>
            </w:r>
          </w:p>
        </w:tc>
        <w:tc>
          <w:tcPr>
            <w:tcW w:w="3370" w:type="dxa"/>
          </w:tcPr>
          <w:p w14:paraId="72960927" w14:textId="373FD1E3" w:rsidR="008E61B9" w:rsidRDefault="008E61B9" w:rsidP="008E61B9">
            <w:pPr>
              <w:pStyle w:val="Author"/>
              <w:spacing w:before="100" w:beforeAutospacing="1" w:after="100" w:afterAutospacing="1"/>
              <w:rPr>
                <w:sz w:val="18"/>
                <w:szCs w:val="18"/>
              </w:rPr>
            </w:pPr>
            <w:r>
              <w:rPr>
                <w:sz w:val="18"/>
                <w:szCs w:val="18"/>
              </w:rPr>
              <w:t>Fakultas Sains dan Teknologi</w:t>
            </w:r>
          </w:p>
        </w:tc>
        <w:tc>
          <w:tcPr>
            <w:tcW w:w="3370" w:type="dxa"/>
          </w:tcPr>
          <w:p w14:paraId="00EA22B2" w14:textId="357FF9FF" w:rsidR="008E61B9" w:rsidRDefault="008E61B9" w:rsidP="008E61B9">
            <w:pPr>
              <w:pStyle w:val="Author"/>
              <w:spacing w:before="100" w:beforeAutospacing="1" w:after="100" w:afterAutospacing="1"/>
              <w:rPr>
                <w:sz w:val="18"/>
                <w:szCs w:val="18"/>
              </w:rPr>
            </w:pPr>
            <w:r>
              <w:rPr>
                <w:sz w:val="18"/>
                <w:szCs w:val="18"/>
              </w:rPr>
              <w:t>Fakultas Sains dan Teknologi</w:t>
            </w:r>
          </w:p>
        </w:tc>
      </w:tr>
      <w:tr w:rsidR="008E61B9" w14:paraId="7A151533" w14:textId="77777777" w:rsidTr="002452F7">
        <w:tc>
          <w:tcPr>
            <w:tcW w:w="3370" w:type="dxa"/>
          </w:tcPr>
          <w:p w14:paraId="3FC2DD72" w14:textId="2FA5FB8A" w:rsidR="00077269" w:rsidRDefault="00077269" w:rsidP="00077269">
            <w:pPr>
              <w:pStyle w:val="Author"/>
              <w:tabs>
                <w:tab w:val="center" w:pos="1577"/>
                <w:tab w:val="right" w:pos="3154"/>
              </w:tabs>
              <w:spacing w:before="100" w:beforeAutospacing="1" w:after="100" w:afterAutospacing="1"/>
              <w:jc w:val="left"/>
              <w:rPr>
                <w:sz w:val="18"/>
                <w:szCs w:val="18"/>
              </w:rPr>
            </w:pPr>
            <w:r>
              <w:rPr>
                <w:sz w:val="18"/>
                <w:szCs w:val="18"/>
              </w:rPr>
              <w:tab/>
            </w:r>
            <w:r w:rsidR="008E61B9">
              <w:rPr>
                <w:sz w:val="18"/>
                <w:szCs w:val="18"/>
              </w:rPr>
              <w:t>Teknik Elektro</w:t>
            </w:r>
            <w:r>
              <w:rPr>
                <w:sz w:val="18"/>
                <w:szCs w:val="18"/>
              </w:rPr>
              <w:tab/>
            </w:r>
          </w:p>
        </w:tc>
        <w:tc>
          <w:tcPr>
            <w:tcW w:w="3370" w:type="dxa"/>
          </w:tcPr>
          <w:p w14:paraId="31B62423" w14:textId="57FBF6F0" w:rsidR="008E61B9" w:rsidRDefault="008E61B9" w:rsidP="008E61B9">
            <w:pPr>
              <w:pStyle w:val="Author"/>
              <w:spacing w:before="100" w:beforeAutospacing="1" w:after="100" w:afterAutospacing="1"/>
              <w:rPr>
                <w:sz w:val="18"/>
                <w:szCs w:val="18"/>
              </w:rPr>
            </w:pPr>
            <w:r>
              <w:rPr>
                <w:sz w:val="18"/>
                <w:szCs w:val="18"/>
              </w:rPr>
              <w:t>Teknik Elektro</w:t>
            </w:r>
          </w:p>
        </w:tc>
        <w:tc>
          <w:tcPr>
            <w:tcW w:w="3370" w:type="dxa"/>
          </w:tcPr>
          <w:p w14:paraId="33951A0C" w14:textId="09A67C0A" w:rsidR="008E61B9" w:rsidRDefault="008E61B9" w:rsidP="008E61B9">
            <w:pPr>
              <w:pStyle w:val="Author"/>
              <w:spacing w:before="100" w:beforeAutospacing="1" w:after="100" w:afterAutospacing="1"/>
              <w:rPr>
                <w:sz w:val="18"/>
                <w:szCs w:val="18"/>
              </w:rPr>
            </w:pPr>
            <w:r>
              <w:rPr>
                <w:sz w:val="18"/>
                <w:szCs w:val="18"/>
              </w:rPr>
              <w:t>Teknik Elektro</w:t>
            </w:r>
          </w:p>
        </w:tc>
      </w:tr>
      <w:tr w:rsidR="008E61B9" w14:paraId="0394C25C" w14:textId="77777777" w:rsidTr="002452F7">
        <w:tc>
          <w:tcPr>
            <w:tcW w:w="3370" w:type="dxa"/>
          </w:tcPr>
          <w:p w14:paraId="15DB3360" w14:textId="4BCA7595" w:rsidR="008E61B9" w:rsidRDefault="008E61B9" w:rsidP="008E61B9">
            <w:pPr>
              <w:pStyle w:val="Author"/>
              <w:spacing w:before="100" w:beforeAutospacing="1" w:after="100" w:afterAutospacing="1"/>
              <w:rPr>
                <w:sz w:val="18"/>
                <w:szCs w:val="18"/>
              </w:rPr>
            </w:pPr>
            <w:r>
              <w:rPr>
                <w:sz w:val="18"/>
                <w:szCs w:val="18"/>
              </w:rPr>
              <w:t>Bandung, Indonesia</w:t>
            </w:r>
          </w:p>
        </w:tc>
        <w:tc>
          <w:tcPr>
            <w:tcW w:w="3370" w:type="dxa"/>
          </w:tcPr>
          <w:p w14:paraId="154EA871" w14:textId="5530B10D" w:rsidR="008E61B9" w:rsidRDefault="008E61B9" w:rsidP="008E61B9">
            <w:pPr>
              <w:pStyle w:val="Author"/>
              <w:spacing w:before="100" w:beforeAutospacing="1" w:after="100" w:afterAutospacing="1"/>
              <w:rPr>
                <w:sz w:val="18"/>
                <w:szCs w:val="18"/>
              </w:rPr>
            </w:pPr>
            <w:r>
              <w:rPr>
                <w:sz w:val="18"/>
                <w:szCs w:val="18"/>
              </w:rPr>
              <w:t>Bandung, Indonesia</w:t>
            </w:r>
          </w:p>
        </w:tc>
        <w:tc>
          <w:tcPr>
            <w:tcW w:w="3370" w:type="dxa"/>
          </w:tcPr>
          <w:p w14:paraId="05A0C43B" w14:textId="52F13B49" w:rsidR="008E61B9" w:rsidRDefault="008E61B9" w:rsidP="008E61B9">
            <w:pPr>
              <w:pStyle w:val="Author"/>
              <w:spacing w:before="100" w:beforeAutospacing="1" w:after="100" w:afterAutospacing="1"/>
              <w:rPr>
                <w:sz w:val="18"/>
                <w:szCs w:val="18"/>
              </w:rPr>
            </w:pPr>
            <w:r>
              <w:rPr>
                <w:sz w:val="18"/>
                <w:szCs w:val="18"/>
              </w:rPr>
              <w:t>Bandung, Indonesia</w:t>
            </w:r>
          </w:p>
        </w:tc>
      </w:tr>
      <w:tr w:rsidR="008E61B9" w14:paraId="401D7CC4" w14:textId="77777777" w:rsidTr="002452F7">
        <w:tc>
          <w:tcPr>
            <w:tcW w:w="3370" w:type="dxa"/>
          </w:tcPr>
          <w:p w14:paraId="7CF0FC5D" w14:textId="6D3DBB5F" w:rsidR="008E61B9" w:rsidRDefault="008E61B9" w:rsidP="008E61B9">
            <w:pPr>
              <w:pStyle w:val="Author"/>
              <w:spacing w:before="100" w:beforeAutospacing="1" w:after="100" w:afterAutospacing="1"/>
              <w:rPr>
                <w:sz w:val="18"/>
                <w:szCs w:val="18"/>
              </w:rPr>
            </w:pPr>
            <w:r>
              <w:rPr>
                <w:sz w:val="18"/>
                <w:szCs w:val="18"/>
              </w:rPr>
              <w:t>1207070044@student.uinsgd.ac.id</w:t>
            </w:r>
          </w:p>
        </w:tc>
        <w:tc>
          <w:tcPr>
            <w:tcW w:w="3370" w:type="dxa"/>
          </w:tcPr>
          <w:p w14:paraId="440E7DC9" w14:textId="278511B5" w:rsidR="008E61B9" w:rsidRDefault="008E61B9" w:rsidP="008E61B9">
            <w:pPr>
              <w:pStyle w:val="Author"/>
              <w:spacing w:before="100" w:beforeAutospacing="1" w:after="100" w:afterAutospacing="1"/>
              <w:rPr>
                <w:sz w:val="18"/>
                <w:szCs w:val="18"/>
              </w:rPr>
            </w:pPr>
            <w:r>
              <w:rPr>
                <w:sz w:val="18"/>
                <w:szCs w:val="18"/>
              </w:rPr>
              <w:t>1207070</w:t>
            </w:r>
            <w:r w:rsidR="00F444F7">
              <w:rPr>
                <w:sz w:val="18"/>
                <w:szCs w:val="18"/>
              </w:rPr>
              <w:t>70045@student.uinsgd.ac.id</w:t>
            </w:r>
          </w:p>
        </w:tc>
        <w:tc>
          <w:tcPr>
            <w:tcW w:w="3370" w:type="dxa"/>
          </w:tcPr>
          <w:p w14:paraId="7AFC678D" w14:textId="009A5A7F" w:rsidR="008E61B9" w:rsidRDefault="008E61B9" w:rsidP="008E61B9">
            <w:pPr>
              <w:pStyle w:val="Author"/>
              <w:spacing w:before="100" w:beforeAutospacing="1" w:after="100" w:afterAutospacing="1"/>
              <w:rPr>
                <w:sz w:val="18"/>
                <w:szCs w:val="18"/>
              </w:rPr>
            </w:pPr>
            <w:r>
              <w:rPr>
                <w:sz w:val="18"/>
                <w:szCs w:val="18"/>
              </w:rPr>
              <w:t>1207070</w:t>
            </w:r>
            <w:r w:rsidR="000171D1">
              <w:rPr>
                <w:sz w:val="18"/>
                <w:szCs w:val="18"/>
              </w:rPr>
              <w:t>079</w:t>
            </w:r>
            <w:r w:rsidR="00F444F7">
              <w:rPr>
                <w:sz w:val="18"/>
                <w:szCs w:val="18"/>
              </w:rPr>
              <w:t>@student.uinsgd.ac.id</w:t>
            </w:r>
          </w:p>
        </w:tc>
      </w:tr>
    </w:tbl>
    <w:p w14:paraId="58C50EED" w14:textId="77777777" w:rsidR="006741CE" w:rsidRPr="009F391C" w:rsidRDefault="006741CE" w:rsidP="009F391C">
      <w:pPr>
        <w:pStyle w:val="Author"/>
        <w:spacing w:before="100" w:beforeAutospacing="1" w:after="100" w:afterAutospacing="1"/>
        <w:jc w:val="both"/>
        <w:rPr>
          <w:b/>
          <w:bCs/>
          <w:sz w:val="18"/>
          <w:szCs w:val="18"/>
        </w:rPr>
        <w:sectPr w:rsidR="006741CE" w:rsidRPr="009F391C" w:rsidSect="003B4E04">
          <w:footerReference w:type="first" r:id="rId8"/>
          <w:pgSz w:w="11906" w:h="16838" w:code="9"/>
          <w:pgMar w:top="540" w:right="893" w:bottom="1440" w:left="893" w:header="720" w:footer="720" w:gutter="0"/>
          <w:cols w:space="720"/>
          <w:titlePg/>
          <w:docGrid w:linePitch="360"/>
        </w:sectPr>
      </w:pPr>
    </w:p>
    <w:p w14:paraId="2F1F4C5A" w14:textId="14CCA2E9" w:rsidR="009F391C" w:rsidRDefault="00DE144F" w:rsidP="009F391C">
      <w:pPr>
        <w:pStyle w:val="Author"/>
        <w:snapToGrid w:val="0"/>
        <w:spacing w:before="100" w:beforeAutospacing="1" w:after="100" w:afterAutospacing="1"/>
        <w:ind w:firstLine="360"/>
        <w:contextualSpacing/>
        <w:jc w:val="both"/>
        <w:rPr>
          <w:b/>
          <w:bCs/>
          <w:sz w:val="18"/>
          <w:szCs w:val="18"/>
        </w:rPr>
      </w:pPr>
      <w:r w:rsidRPr="009F391C">
        <w:rPr>
          <w:b/>
          <w:bCs/>
          <w:sz w:val="18"/>
          <w:szCs w:val="18"/>
        </w:rPr>
        <w:t>Abstract–</w:t>
      </w:r>
      <w:r w:rsidR="009F391C" w:rsidRPr="009F391C">
        <w:rPr>
          <w:b/>
          <w:bCs/>
          <w:sz w:val="18"/>
          <w:szCs w:val="18"/>
        </w:rPr>
        <w:t xml:space="preserve"> Gambar atau video dapat digunakan sebagai bahan penelitian. Seperti pada gambar atau video wajah dapat diterapkan fungsi deteksi wajah sehingga dapat diketahui pemilik wajah, jenis kelamin, bahkan ekspresi pada wajah. Deteksi emosional atau ekpresi wajah dengan menggunakan OpenCV dan Keras menggunakan metode deep learning dapat menghasilkan hasil yang baik dalam mengidentifikasi emosi manusia dari ekspresi wajah. Ada beberapa hal yang harus diperhatikan dalam pendektesian ekspresi wajah pada percobaan kali ini, yaitu pencahayaan yang baik dan juga posisi wajah  harus terlihat seluruh bagiannya agar dapat terdeteksi ekspresinya. Percobaan kali ini telah berhasil mendeteksi ekspresi secara wajah reel time dengan cara yang sederhana menggunakankan algoritma Deep Learning hanya dengan menggunakan Open CV dan Keras. Ada beberapa ekspresi wajah yang akan ditampilkan pada percobaan kali ini seperti : biasa, senang, sedih, terkejut.</w:t>
      </w:r>
    </w:p>
    <w:p w14:paraId="6A1D16E7" w14:textId="77777777" w:rsidR="009F391C" w:rsidRDefault="009F391C" w:rsidP="009F391C">
      <w:pPr>
        <w:pStyle w:val="Author"/>
        <w:snapToGrid w:val="0"/>
        <w:spacing w:before="100" w:beforeAutospacing="1" w:after="100" w:afterAutospacing="1"/>
        <w:ind w:firstLine="360"/>
        <w:contextualSpacing/>
        <w:jc w:val="both"/>
        <w:rPr>
          <w:b/>
          <w:bCs/>
          <w:sz w:val="18"/>
          <w:szCs w:val="18"/>
        </w:rPr>
      </w:pPr>
    </w:p>
    <w:p w14:paraId="3CFE38BA" w14:textId="25FFF3DB" w:rsidR="008E61B9" w:rsidRPr="009F391C" w:rsidRDefault="009F391C" w:rsidP="009F391C">
      <w:pPr>
        <w:pStyle w:val="Author"/>
        <w:snapToGrid w:val="0"/>
        <w:spacing w:before="100" w:beforeAutospacing="1" w:after="100" w:afterAutospacing="1"/>
        <w:ind w:firstLine="360"/>
        <w:contextualSpacing/>
        <w:jc w:val="both"/>
        <w:rPr>
          <w:b/>
          <w:bCs/>
          <w:i/>
          <w:iCs/>
          <w:sz w:val="18"/>
          <w:szCs w:val="18"/>
        </w:rPr>
      </w:pPr>
      <w:r w:rsidRPr="009F391C">
        <w:rPr>
          <w:b/>
          <w:bCs/>
          <w:i/>
          <w:iCs/>
          <w:sz w:val="18"/>
          <w:szCs w:val="18"/>
        </w:rPr>
        <w:t>Kata kunc</w:t>
      </w:r>
      <w:r>
        <w:rPr>
          <w:b/>
          <w:bCs/>
          <w:i/>
          <w:iCs/>
          <w:sz w:val="18"/>
          <w:szCs w:val="18"/>
        </w:rPr>
        <w:t xml:space="preserve">i –– </w:t>
      </w:r>
      <w:r w:rsidRPr="009F391C">
        <w:rPr>
          <w:b/>
          <w:bCs/>
          <w:i/>
          <w:iCs/>
          <w:sz w:val="18"/>
          <w:szCs w:val="18"/>
        </w:rPr>
        <w:t>Ekpresi Wajah, OpenCV, Keras</w:t>
      </w:r>
      <w:r>
        <w:rPr>
          <w:b/>
          <w:bCs/>
          <w:i/>
          <w:iCs/>
          <w:sz w:val="18"/>
          <w:szCs w:val="18"/>
        </w:rPr>
        <w:t>, Deep learning</w:t>
      </w:r>
    </w:p>
    <w:p w14:paraId="5FDA658E" w14:textId="77777777" w:rsidR="009F391C" w:rsidRPr="009F391C" w:rsidRDefault="009F391C" w:rsidP="009F391C">
      <w:pPr>
        <w:pStyle w:val="Author"/>
        <w:snapToGrid w:val="0"/>
        <w:spacing w:before="100" w:beforeAutospacing="1" w:after="100" w:afterAutospacing="1"/>
        <w:ind w:firstLine="360"/>
        <w:contextualSpacing/>
        <w:jc w:val="both"/>
        <w:rPr>
          <w:b/>
          <w:bCs/>
          <w:sz w:val="18"/>
          <w:szCs w:val="18"/>
        </w:rPr>
      </w:pPr>
    </w:p>
    <w:p w14:paraId="1AC30EC2" w14:textId="38C2E5F9" w:rsidR="00542991" w:rsidRPr="00212705" w:rsidRDefault="00542991" w:rsidP="00AF6A80">
      <w:pPr>
        <w:pStyle w:val="Author"/>
        <w:numPr>
          <w:ilvl w:val="0"/>
          <w:numId w:val="40"/>
        </w:numPr>
        <w:spacing w:before="100" w:beforeAutospacing="1" w:after="100" w:afterAutospacing="1"/>
        <w:jc w:val="left"/>
        <w:rPr>
          <w:b/>
          <w:bCs/>
        </w:rPr>
      </w:pPr>
      <w:r w:rsidRPr="00212705">
        <w:rPr>
          <w:b/>
          <w:bCs/>
        </w:rPr>
        <w:t>PENDAHULUAN</w:t>
      </w:r>
    </w:p>
    <w:p w14:paraId="5CA46456" w14:textId="25F70D43" w:rsidR="00396BD1" w:rsidRPr="00CD4002" w:rsidRDefault="00396BD1" w:rsidP="00F376A4">
      <w:pPr>
        <w:pStyle w:val="Author"/>
        <w:snapToGrid w:val="0"/>
        <w:spacing w:before="100" w:beforeAutospacing="1" w:after="100" w:afterAutospacing="1"/>
        <w:contextualSpacing/>
        <w:jc w:val="both"/>
      </w:pPr>
      <w:r w:rsidRPr="00CD4002">
        <w:tab/>
      </w:r>
      <w:r w:rsidR="00542991" w:rsidRPr="00CD4002">
        <w:t>Ekspresi wajah merupakan metode yang paling efektif bagi manusia untuk mengekspresikan emosi. Ekspresi wajah memiliki keunggulan untuk mengetahui emosi seseorang, karena ketika seorang secara emosi tidak stabil akan nampak pada raut wajah yang berubah, seperti kerutan pada kening, kedipan pada mata, ataupun perubahan warna pada kulit wajah</w:t>
      </w:r>
      <w:r w:rsidR="005F03EA">
        <w:t xml:space="preserve"> [3]</w:t>
      </w:r>
      <w:r w:rsidR="00542991" w:rsidRPr="00CD4002">
        <w:t xml:space="preserve">. </w:t>
      </w:r>
      <w:r w:rsidR="00F376A4" w:rsidRPr="00CD4002">
        <w:t>Terdapat beberapa aspek untuk pendeteksian wajah di komputer, beberapa diantaranya yaitu kondisi ekspresi wajah, cahaya, dan aksesoris yang digunakan pada wajah. Dalam proses pengenalan wajah, computer vision memiliki beberapa tahapan, antara lain pengambilan objek, pengukuran ulang objek, dan analisis pengenalan. Tahap pemotretan objek adalah tahapan dimana kamera digunakan untuk mengambil gambar suatu objek atau wajah manusia dari gambar statis. Kemudian setelah pengambilan</w:t>
      </w:r>
      <w:r w:rsidR="00BB6FF6">
        <w:t xml:space="preserve"> </w:t>
      </w:r>
      <w:r w:rsidR="00F376A4" w:rsidRPr="00CD4002">
        <w:t>gambar, langkah selanjutnya adalah tahap resizing atau  tahap re-measurement. Tahap ini merupakan tahap jembatan antara tahap pemotretan objek dan tahap analisis citra</w:t>
      </w:r>
      <w:r w:rsidR="005F03EA">
        <w:t xml:space="preserve"> [3], [4]</w:t>
      </w:r>
      <w:r w:rsidR="00F376A4" w:rsidRPr="00CD4002">
        <w:t>.</w:t>
      </w:r>
    </w:p>
    <w:p w14:paraId="2AEB5A44" w14:textId="62AC6AD6" w:rsidR="00F376A4" w:rsidRPr="00CD4002" w:rsidRDefault="00F376A4" w:rsidP="00F376A4">
      <w:pPr>
        <w:pStyle w:val="Author"/>
        <w:snapToGrid w:val="0"/>
        <w:spacing w:before="100" w:beforeAutospacing="1" w:after="100" w:afterAutospacing="1"/>
        <w:contextualSpacing/>
        <w:jc w:val="both"/>
      </w:pPr>
      <w:r w:rsidRPr="00CD4002">
        <w:tab/>
        <w:t>Pada tahap ini citra yang telah diubah ukurannya dianalisis dengan cara mencocokkan citra objek dengan koleksi citra yang ada di database untuk menentukan nilai pencocokan data, sehingga nantinya dapat diperoleh citra citra objek yang cocok. Ada beberapa cara untuk melakukan proses pengenalan wajah, salah satunya adalah penggunaan jaringan syaraf tiruan, dan salah satunya adalah deep learning. Teknologi deep learning merupakan teknologi yang populer digunakan untuk mengenali objek dengan akurasi yang lebih tinggi dibandingkan dengan metode machine learning</w:t>
      </w:r>
      <w:r w:rsidR="009F391C">
        <w:t xml:space="preserve"> [1], [2]</w:t>
      </w:r>
      <w:r w:rsidRPr="00CD4002">
        <w:t>.</w:t>
      </w:r>
    </w:p>
    <w:p w14:paraId="0696DA57" w14:textId="13331F12" w:rsidR="00396BD1" w:rsidRPr="00CD4002" w:rsidRDefault="00396BD1" w:rsidP="00CD4002">
      <w:pPr>
        <w:pStyle w:val="Author"/>
        <w:snapToGrid w:val="0"/>
        <w:spacing w:before="100" w:beforeAutospacing="1" w:after="100" w:afterAutospacing="1"/>
        <w:contextualSpacing/>
        <w:jc w:val="both"/>
      </w:pPr>
      <w:r w:rsidRPr="00CD4002">
        <w:tab/>
        <w:t>Maka dari itu percobaan kali ini kita akan menguji coba bagaimana caranya mende</w:t>
      </w:r>
      <w:r w:rsidR="008E61B9" w:rsidRPr="00CD4002">
        <w:t>te</w:t>
      </w:r>
      <w:r w:rsidRPr="00CD4002">
        <w:t>ksi ekspresi</w:t>
      </w:r>
      <w:r w:rsidR="008E61B9" w:rsidRPr="00CD4002">
        <w:t xml:space="preserve"> secara</w:t>
      </w:r>
      <w:r w:rsidRPr="00CD4002">
        <w:t xml:space="preserve"> wajah</w:t>
      </w:r>
      <w:r w:rsidR="008E61B9" w:rsidRPr="00CD4002">
        <w:t xml:space="preserve"> reel time</w:t>
      </w:r>
      <w:r w:rsidRPr="00CD4002">
        <w:t xml:space="preserve"> </w:t>
      </w:r>
      <w:r w:rsidR="008E61B9" w:rsidRPr="00CD4002">
        <w:t>dengan cara yang</w:t>
      </w:r>
      <w:r w:rsidRPr="00CD4002">
        <w:t xml:space="preserve"> sederhana </w:t>
      </w:r>
      <w:r w:rsidR="00F376A4" w:rsidRPr="00CD4002">
        <w:t xml:space="preserve">menggunakankan algoritma Deep Learning </w:t>
      </w:r>
      <w:r w:rsidRPr="00CD4002">
        <w:t xml:space="preserve">hanya dengan menggunakan Open CV dan Keras. </w:t>
      </w:r>
      <w:r w:rsidR="002452F7" w:rsidRPr="00CD4002">
        <w:t>Ada beberapa ekspresi wajah yang akan ditampilkan pada percobaan kali ini seperti : biasa, senang, sedih, terkejut, dll.</w:t>
      </w:r>
      <w:r w:rsidR="00212705">
        <w:t xml:space="preserve"> Pada percobaan kali ini tidak menggunakan metode CNN karena banyak sekali data ekspresi wajah yang dimasukan.</w:t>
      </w:r>
      <w:r w:rsidR="002452F7" w:rsidRPr="00CD4002">
        <w:t xml:space="preserve"> </w:t>
      </w:r>
      <w:r w:rsidR="00CD4002" w:rsidRPr="00CD4002">
        <w:t>Pendeteksian wajah manusia dapat dengan mudah dilakukan melalui sistem pencitraan. Citra yang diperoleh merupakan citra digital dengan menggunakan teknologi kamera digital.</w:t>
      </w:r>
    </w:p>
    <w:p w14:paraId="745F52ED" w14:textId="77777777" w:rsidR="00CD4002" w:rsidRPr="00CD4002" w:rsidRDefault="00CD4002" w:rsidP="00CD4002">
      <w:pPr>
        <w:pStyle w:val="Author"/>
        <w:snapToGrid w:val="0"/>
        <w:spacing w:before="100" w:beforeAutospacing="1" w:after="100" w:afterAutospacing="1"/>
        <w:contextualSpacing/>
        <w:jc w:val="both"/>
      </w:pPr>
    </w:p>
    <w:p w14:paraId="62980AE5" w14:textId="0AC6A638" w:rsidR="00CD4002" w:rsidRPr="00CD4002" w:rsidRDefault="00CD4002" w:rsidP="00CD4002">
      <w:pPr>
        <w:pStyle w:val="Author"/>
        <w:numPr>
          <w:ilvl w:val="1"/>
          <w:numId w:val="27"/>
        </w:numPr>
        <w:snapToGrid w:val="0"/>
        <w:spacing w:before="100" w:beforeAutospacing="1" w:after="100" w:afterAutospacing="1"/>
        <w:contextualSpacing/>
        <w:jc w:val="both"/>
      </w:pPr>
      <w:r w:rsidRPr="00CD4002">
        <w:t>OpenCV</w:t>
      </w:r>
    </w:p>
    <w:p w14:paraId="3B06B125" w14:textId="3D512235" w:rsidR="00CD4002" w:rsidRDefault="00CD4002" w:rsidP="00CD4002">
      <w:pPr>
        <w:pStyle w:val="Author"/>
        <w:snapToGrid w:val="0"/>
        <w:spacing w:before="100" w:beforeAutospacing="1" w:after="100" w:afterAutospacing="1"/>
        <w:contextualSpacing/>
        <w:jc w:val="both"/>
      </w:pPr>
      <w:r w:rsidRPr="00CD4002">
        <w:tab/>
        <w:t>OpenCV (Open Source Computer Vision Library) merupakan library yang dibuat oleh Intel dan didukung oleh Willow Garage dan Itseez. OpenCV ditujukan untuk pengolahan citra dinamis secara real-time. Pada OpenCV menerapkan metode Computer Vision yang memungkinkan komputer dapat melihat objek sama seperti manusia sehingga dapat mengambil keputusan dan melakukan aksi berdasarkan objek yang dideteksi. OpenCV dapat dijalankan pada multi-platform</w:t>
      </w:r>
      <w:r>
        <w:t xml:space="preserve"> </w:t>
      </w:r>
      <w:r w:rsidRPr="00CD4002">
        <w:t>sehingga dapat diterapkan secara luas pada gambar</w:t>
      </w:r>
      <w:r>
        <w:t xml:space="preserve"> </w:t>
      </w:r>
      <w:r w:rsidRPr="00CD4002">
        <w:t>atau video seperti face recognition, face detection,</w:t>
      </w:r>
      <w:r>
        <w:t xml:space="preserve"> </w:t>
      </w:r>
      <w:r w:rsidRPr="00CD4002">
        <w:t>object tracking, road tracking</w:t>
      </w:r>
      <w:r w:rsidR="005F03EA">
        <w:t xml:space="preserve"> [1], [2], [3], [4].</w:t>
      </w:r>
    </w:p>
    <w:p w14:paraId="5CABF0B7" w14:textId="77777777" w:rsidR="00CD4002" w:rsidRDefault="00CD4002" w:rsidP="00CD4002">
      <w:pPr>
        <w:pStyle w:val="Author"/>
        <w:snapToGrid w:val="0"/>
        <w:spacing w:before="100" w:beforeAutospacing="1" w:after="100" w:afterAutospacing="1"/>
        <w:contextualSpacing/>
        <w:jc w:val="both"/>
      </w:pPr>
    </w:p>
    <w:p w14:paraId="36F4B1F6" w14:textId="3528307C" w:rsidR="00CD4002" w:rsidRDefault="00CD4002" w:rsidP="00CD4002">
      <w:pPr>
        <w:pStyle w:val="Author"/>
        <w:numPr>
          <w:ilvl w:val="1"/>
          <w:numId w:val="27"/>
        </w:numPr>
        <w:snapToGrid w:val="0"/>
        <w:spacing w:before="100" w:beforeAutospacing="1" w:after="100" w:afterAutospacing="1"/>
        <w:contextualSpacing/>
        <w:jc w:val="both"/>
      </w:pPr>
      <w:r>
        <w:t>Keras</w:t>
      </w:r>
    </w:p>
    <w:p w14:paraId="5139E58D" w14:textId="71036886" w:rsidR="00CD4002" w:rsidRDefault="00212705" w:rsidP="00CD4002">
      <w:pPr>
        <w:pStyle w:val="Author"/>
        <w:snapToGrid w:val="0"/>
        <w:spacing w:before="100" w:beforeAutospacing="1" w:after="100" w:afterAutospacing="1"/>
        <w:contextualSpacing/>
        <w:jc w:val="both"/>
      </w:pPr>
      <w:r>
        <w:tab/>
      </w:r>
      <w:r w:rsidRPr="00212705">
        <w:t>Library Keras adalah sebuah library open-source yang sangat populer untuk membangun dan melatih jaringan saraf tiruan (neural networks) menggunakan bahasa pemrograman Python. Keras menyediakan antarmuka tingkat tinggi yang intuitif dan sederhana, sehingga memudahkan pengguna untuk mengembangkan model deep learning dengan cepat dan mudah.</w:t>
      </w:r>
      <w:r>
        <w:t xml:space="preserve"> </w:t>
      </w:r>
      <w:r w:rsidRPr="00212705">
        <w:t>Untuk membangun pendeteksi ekspresi wajah menggunakan Keras, Anda dapat menggabungkan Keras dengan beberapa library lain seperti OpenCV untuk memproses gambar wajah dan Pandas/Numpy untuk memanipulasi data</w:t>
      </w:r>
      <w:r w:rsidR="005F03EA">
        <w:t xml:space="preserve"> [1], [2], [3], [4].</w:t>
      </w:r>
    </w:p>
    <w:p w14:paraId="4D02AEFD" w14:textId="77777777" w:rsidR="00BB6FF6" w:rsidRDefault="00BB6FF6" w:rsidP="00CD4002">
      <w:pPr>
        <w:pStyle w:val="Author"/>
        <w:snapToGrid w:val="0"/>
        <w:spacing w:before="100" w:beforeAutospacing="1" w:after="100" w:afterAutospacing="1"/>
        <w:contextualSpacing/>
        <w:jc w:val="both"/>
      </w:pPr>
    </w:p>
    <w:p w14:paraId="7168DCE4" w14:textId="77777777" w:rsidR="00212705" w:rsidRDefault="00212705" w:rsidP="00CD4002">
      <w:pPr>
        <w:pStyle w:val="Author"/>
        <w:snapToGrid w:val="0"/>
        <w:spacing w:before="100" w:beforeAutospacing="1" w:after="100" w:afterAutospacing="1"/>
        <w:contextualSpacing/>
        <w:jc w:val="both"/>
      </w:pPr>
    </w:p>
    <w:p w14:paraId="771F942D" w14:textId="6DADA8E8" w:rsidR="00BB6FF6" w:rsidRDefault="005F03EA" w:rsidP="005F03EA">
      <w:pPr>
        <w:pStyle w:val="Author"/>
        <w:numPr>
          <w:ilvl w:val="0"/>
          <w:numId w:val="40"/>
        </w:numPr>
        <w:snapToGrid w:val="0"/>
        <w:spacing w:before="100" w:beforeAutospacing="1" w:after="100" w:afterAutospacing="1"/>
        <w:contextualSpacing/>
        <w:jc w:val="both"/>
        <w:rPr>
          <w:b/>
          <w:bCs/>
        </w:rPr>
      </w:pPr>
      <w:r>
        <w:rPr>
          <w:b/>
          <w:bCs/>
        </w:rPr>
        <w:t>MET ODE</w:t>
      </w:r>
    </w:p>
    <w:p w14:paraId="382FB9A1" w14:textId="0F4F7A56" w:rsidR="005F03EA" w:rsidRPr="005F03EA" w:rsidRDefault="005F03EA" w:rsidP="005F03EA">
      <w:pPr>
        <w:pStyle w:val="Author"/>
        <w:numPr>
          <w:ilvl w:val="0"/>
          <w:numId w:val="44"/>
        </w:numPr>
        <w:snapToGrid w:val="0"/>
        <w:spacing w:before="100" w:beforeAutospacing="1" w:after="100" w:afterAutospacing="1"/>
        <w:contextualSpacing/>
        <w:jc w:val="both"/>
      </w:pPr>
      <w:r w:rsidRPr="005F03EA">
        <w:t>Analisis masalah</w:t>
      </w:r>
    </w:p>
    <w:p w14:paraId="3F73AF70" w14:textId="1DD745A2" w:rsidR="00BB6FF6" w:rsidRDefault="00BB6FF6" w:rsidP="00BB6FF6">
      <w:pPr>
        <w:pStyle w:val="Author"/>
        <w:snapToGrid w:val="0"/>
        <w:spacing w:before="100" w:beforeAutospacing="1" w:after="100" w:afterAutospacing="1"/>
        <w:contextualSpacing/>
        <w:jc w:val="both"/>
      </w:pPr>
      <w:r>
        <w:tab/>
        <w:t>Deteksi wajah dapat diterapkan pada berbagai kebutuhan seperti untuk pengamanan, identifikasi, teleconference, sebagai alat bantu pelacakan, dan kebutuhan lainnya. Hal ini dapat dilakukan melalui proses pencitraan image digital baik berupa gambar maupun video ataupun secara real time. Kualitas image atau video yang dihasilkan sangat dipengaruhi oleh faktor pencahayaan. Pencahayaan yang kurang bagus dapat mengakibatkan hasil dari deteksi objek penelitian menjadi tidak sesuai atau kurang akurat dimana detektor wajah harus mengidentifikasi fitur wajah dan mengabaikan objek lain di sekitarnya . Berdasarkan analisis permasalahan sehingga dapat diketahui kebutuhan sistem seperti algoritma, perangkat, antarmuka, dan teknik</w:t>
      </w:r>
    </w:p>
    <w:p w14:paraId="7212A0C6" w14:textId="77777777" w:rsidR="005F03EA" w:rsidRDefault="005F03EA" w:rsidP="00BB6FF6">
      <w:pPr>
        <w:pStyle w:val="Author"/>
        <w:snapToGrid w:val="0"/>
        <w:spacing w:before="100" w:beforeAutospacing="1" w:after="100" w:afterAutospacing="1"/>
        <w:contextualSpacing/>
        <w:jc w:val="both"/>
      </w:pPr>
    </w:p>
    <w:p w14:paraId="47C6FBD0" w14:textId="51ADA39D" w:rsidR="00BB6FF6" w:rsidRDefault="005F03EA" w:rsidP="005F03EA">
      <w:pPr>
        <w:pStyle w:val="Author"/>
        <w:numPr>
          <w:ilvl w:val="0"/>
          <w:numId w:val="44"/>
        </w:numPr>
        <w:snapToGrid w:val="0"/>
        <w:spacing w:before="100" w:beforeAutospacing="1" w:after="100" w:afterAutospacing="1"/>
        <w:contextualSpacing/>
        <w:jc w:val="both"/>
      </w:pPr>
      <w:r>
        <w:t>Pengumpulan Data</w:t>
      </w:r>
    </w:p>
    <w:p w14:paraId="026E8BB1" w14:textId="17E809E8" w:rsidR="00BB6FF6" w:rsidRDefault="00BB6FF6" w:rsidP="00BB6FF6">
      <w:pPr>
        <w:pStyle w:val="Author"/>
        <w:snapToGrid w:val="0"/>
        <w:spacing w:before="100" w:beforeAutospacing="1" w:after="100" w:afterAutospacing="1"/>
        <w:contextualSpacing/>
        <w:jc w:val="both"/>
      </w:pPr>
      <w:r>
        <w:tab/>
        <w:t>Pengumpulan dataset dilakukan dengan cara melakukan pengambilan Video secara real time terhadap objek penelitian. Pengambilan objek data yang digunakan dilakukan dengan cara mengambil gambar wajah secara keseluruhan dengan wajah menghadap ke depan. Jarak pengambilan gambar antar objek berbeda, setelah itu akan muncul ekspresi wajah yang ditampilkan.</w:t>
      </w:r>
    </w:p>
    <w:p w14:paraId="4C6588A7" w14:textId="77777777" w:rsidR="005F03EA" w:rsidRDefault="005F03EA" w:rsidP="00BB6FF6">
      <w:pPr>
        <w:pStyle w:val="Author"/>
        <w:snapToGrid w:val="0"/>
        <w:spacing w:before="100" w:beforeAutospacing="1" w:after="100" w:afterAutospacing="1"/>
        <w:contextualSpacing/>
        <w:jc w:val="both"/>
      </w:pPr>
    </w:p>
    <w:p w14:paraId="54251648" w14:textId="22FF30CA" w:rsidR="00BB6FF6" w:rsidRDefault="005F03EA" w:rsidP="005F03EA">
      <w:pPr>
        <w:pStyle w:val="Author"/>
        <w:numPr>
          <w:ilvl w:val="0"/>
          <w:numId w:val="44"/>
        </w:numPr>
        <w:snapToGrid w:val="0"/>
        <w:spacing w:before="100" w:beforeAutospacing="1" w:after="100" w:afterAutospacing="1"/>
        <w:contextualSpacing/>
        <w:jc w:val="both"/>
      </w:pPr>
      <w:r>
        <w:t>Rancangan</w:t>
      </w:r>
    </w:p>
    <w:p w14:paraId="3C4C4C44" w14:textId="43BD1427" w:rsidR="00BB6FF6" w:rsidRDefault="00BB6FF6" w:rsidP="00BB6FF6">
      <w:pPr>
        <w:pStyle w:val="Author"/>
        <w:snapToGrid w:val="0"/>
        <w:spacing w:before="100" w:beforeAutospacing="1" w:after="100" w:afterAutospacing="1"/>
        <w:contextualSpacing/>
        <w:jc w:val="both"/>
      </w:pPr>
      <w:r>
        <w:tab/>
        <w:t>Pada tahap ini dilakukan perancangan sistem, alur, juga algoritma sistem Rancangan alur sistem deteksi wajah seperti pada Gambar 1 dimana sistem dapat mengenali ekspresi wajah jika  wajah telah terlihat di depan kamera.</w:t>
      </w:r>
      <w:r w:rsidR="00D62D7D">
        <w:t xml:space="preserve"> Selanjutnya sistem dapat melakukan pendeteksian wajah dan mencocokkan ekspresi wajah yang terdeteksi dengan data ekpresi yang telah tersimpan. Jika wajahnya memiliki kecocokan maka akan ditampilkan ekpresi pada wajah tersebut, jika tidak sistem akan melakukan pendeteksian ulang hingga muncul ekspresi yang cocok dengan wajak pada objek penelitian. </w:t>
      </w:r>
    </w:p>
    <w:p w14:paraId="23569AA4" w14:textId="013D8F04" w:rsidR="009303D9" w:rsidRDefault="00063B35" w:rsidP="00A866E1">
      <w:pPr>
        <w:pStyle w:val="Author"/>
        <w:snapToGrid w:val="0"/>
        <w:spacing w:before="100" w:beforeAutospacing="1" w:after="100" w:afterAutospacing="1"/>
        <w:contextualSpacing/>
        <w:jc w:val="both"/>
      </w:pPr>
      <w:r>
        <w:tab/>
      </w:r>
      <w:r>
        <w:drawing>
          <wp:inline distT="0" distB="0" distL="0" distR="0" wp14:anchorId="3AB89C64" wp14:editId="5EC50C4B">
            <wp:extent cx="1778000" cy="4559300"/>
            <wp:effectExtent l="0" t="0" r="0" b="0"/>
            <wp:docPr id="1057021936"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021936" name="Gambar 1057021936"/>
                    <pic:cNvPicPr/>
                  </pic:nvPicPr>
                  <pic:blipFill>
                    <a:blip r:embed="rId9">
                      <a:extLst>
                        <a:ext uri="{28A0092B-C50C-407E-A947-70E740481C1C}">
                          <a14:useLocalDpi xmlns:a14="http://schemas.microsoft.com/office/drawing/2010/main" val="0"/>
                        </a:ext>
                      </a:extLst>
                    </a:blip>
                    <a:stretch>
                      <a:fillRect/>
                    </a:stretch>
                  </pic:blipFill>
                  <pic:spPr>
                    <a:xfrm>
                      <a:off x="0" y="0"/>
                      <a:ext cx="1778000" cy="4559300"/>
                    </a:xfrm>
                    <a:prstGeom prst="rect">
                      <a:avLst/>
                    </a:prstGeom>
                  </pic:spPr>
                </pic:pic>
              </a:graphicData>
            </a:graphic>
          </wp:inline>
        </w:drawing>
      </w:r>
    </w:p>
    <w:p w14:paraId="028EFDA9" w14:textId="781C8C95" w:rsidR="00A866E1" w:rsidRDefault="005476B5" w:rsidP="005F03EA">
      <w:pPr>
        <w:pStyle w:val="Author"/>
        <w:snapToGrid w:val="0"/>
        <w:spacing w:before="100" w:beforeAutospacing="1" w:after="100" w:afterAutospacing="1"/>
        <w:contextualSpacing/>
        <w:jc w:val="both"/>
        <w:rPr>
          <w:i/>
          <w:iCs/>
          <w:sz w:val="18"/>
          <w:szCs w:val="18"/>
        </w:rPr>
      </w:pPr>
      <w:r w:rsidRPr="005476B5">
        <w:rPr>
          <w:i/>
          <w:iCs/>
          <w:sz w:val="18"/>
          <w:szCs w:val="18"/>
        </w:rPr>
        <w:t>Gambar 1. Diagram alir</w:t>
      </w:r>
    </w:p>
    <w:p w14:paraId="7832D5E5" w14:textId="77777777" w:rsidR="005F03EA" w:rsidRDefault="005F03EA" w:rsidP="005F03EA">
      <w:pPr>
        <w:pStyle w:val="Author"/>
        <w:snapToGrid w:val="0"/>
        <w:spacing w:before="100" w:beforeAutospacing="1" w:after="100" w:afterAutospacing="1"/>
        <w:contextualSpacing/>
        <w:jc w:val="both"/>
        <w:rPr>
          <w:i/>
          <w:iCs/>
          <w:sz w:val="18"/>
          <w:szCs w:val="18"/>
        </w:rPr>
      </w:pPr>
    </w:p>
    <w:p w14:paraId="2DBE6AC7" w14:textId="460BB8D1" w:rsidR="005F03EA" w:rsidRPr="005F03EA" w:rsidRDefault="005F03EA" w:rsidP="005F03EA">
      <w:pPr>
        <w:pStyle w:val="Author"/>
        <w:numPr>
          <w:ilvl w:val="0"/>
          <w:numId w:val="44"/>
        </w:numPr>
        <w:snapToGrid w:val="0"/>
        <w:spacing w:before="100" w:beforeAutospacing="1" w:after="100" w:afterAutospacing="1"/>
        <w:contextualSpacing/>
        <w:jc w:val="both"/>
      </w:pPr>
      <w:r>
        <w:t>Implementasi</w:t>
      </w:r>
    </w:p>
    <w:p w14:paraId="6D00B6DE" w14:textId="1BF72FC9" w:rsidR="005F03EA" w:rsidRDefault="00A866E1" w:rsidP="005F03EA">
      <w:pPr>
        <w:pStyle w:val="Author"/>
        <w:snapToGrid w:val="0"/>
        <w:spacing w:before="100" w:beforeAutospacing="1" w:after="100" w:afterAutospacing="1"/>
        <w:contextualSpacing/>
        <w:jc w:val="both"/>
      </w:pPr>
      <w:r>
        <w:tab/>
        <w:t>Pada tahap implemantasi dilakukan proses pengkodean menggunakan python dan menerapkan metode deteksi ekspresi wajah dengan menggunakan library OpenCV dan Keras</w:t>
      </w:r>
      <w:r w:rsidR="005F03EA">
        <w:t>.</w:t>
      </w:r>
    </w:p>
    <w:p w14:paraId="1C2C88AD" w14:textId="77777777" w:rsidR="007E6C30" w:rsidRDefault="007E6C30" w:rsidP="005F03EA">
      <w:pPr>
        <w:pStyle w:val="Author"/>
        <w:snapToGrid w:val="0"/>
        <w:spacing w:before="100" w:beforeAutospacing="1" w:after="100" w:afterAutospacing="1"/>
        <w:contextualSpacing/>
        <w:jc w:val="both"/>
      </w:pPr>
    </w:p>
    <w:p w14:paraId="3A0A901B" w14:textId="3A4057A7" w:rsidR="005F03EA" w:rsidRDefault="007E6C30" w:rsidP="007E6C30">
      <w:pPr>
        <w:pStyle w:val="Author"/>
        <w:numPr>
          <w:ilvl w:val="0"/>
          <w:numId w:val="44"/>
        </w:numPr>
        <w:snapToGrid w:val="0"/>
        <w:spacing w:before="100" w:beforeAutospacing="1" w:after="100" w:afterAutospacing="1"/>
        <w:contextualSpacing/>
        <w:jc w:val="both"/>
      </w:pPr>
      <w:r>
        <w:t>Pengujian</w:t>
      </w:r>
    </w:p>
    <w:p w14:paraId="74133390" w14:textId="12AC09CD" w:rsidR="00A866E1" w:rsidRDefault="00A866E1" w:rsidP="005476B5">
      <w:pPr>
        <w:pStyle w:val="Author"/>
        <w:snapToGrid w:val="0"/>
        <w:spacing w:before="100" w:beforeAutospacing="1" w:after="100" w:afterAutospacing="1"/>
        <w:ind w:firstLine="360"/>
        <w:contextualSpacing/>
        <w:jc w:val="both"/>
      </w:pPr>
      <w:r>
        <w:tab/>
        <w:t>Tahap pengujian dilakukan guna mengetahui tingkat keberhasilan deteksi ekspresi wajah yang telah dibuat. Pengujian dilakukan dengan menerapkan beberapa kondisi untuk mengetahui akurasi pengeanalan ekspresi wajah.</w:t>
      </w:r>
    </w:p>
    <w:p w14:paraId="675CC3B3" w14:textId="6CCC953F" w:rsidR="000171D1" w:rsidRDefault="000171D1" w:rsidP="00A866E1">
      <w:pPr>
        <w:pStyle w:val="Author"/>
        <w:snapToGrid w:val="0"/>
        <w:spacing w:before="100" w:beforeAutospacing="1" w:after="100" w:afterAutospacing="1"/>
        <w:contextualSpacing/>
        <w:jc w:val="both"/>
      </w:pPr>
    </w:p>
    <w:p w14:paraId="7F868F50" w14:textId="035C9CAC" w:rsidR="000171D1" w:rsidRPr="008D65F9" w:rsidRDefault="000171D1" w:rsidP="00AF6A80">
      <w:pPr>
        <w:pStyle w:val="Author"/>
        <w:numPr>
          <w:ilvl w:val="0"/>
          <w:numId w:val="40"/>
        </w:numPr>
        <w:snapToGrid w:val="0"/>
        <w:spacing w:before="100" w:beforeAutospacing="1" w:after="100" w:afterAutospacing="1"/>
        <w:contextualSpacing/>
        <w:jc w:val="both"/>
        <w:rPr>
          <w:b/>
          <w:bCs/>
        </w:rPr>
      </w:pPr>
      <w:r w:rsidRPr="008D65F9">
        <w:rPr>
          <w:b/>
          <w:bCs/>
        </w:rPr>
        <w:t xml:space="preserve">HASIL DAN </w:t>
      </w:r>
      <w:r w:rsidR="009F391C">
        <w:rPr>
          <w:b/>
          <w:bCs/>
        </w:rPr>
        <w:t>ANALISIS</w:t>
      </w:r>
    </w:p>
    <w:p w14:paraId="3BEA0D6C" w14:textId="77777777" w:rsidR="008D65F9" w:rsidRDefault="008D65F9" w:rsidP="008D65F9">
      <w:pPr>
        <w:pStyle w:val="Author"/>
        <w:snapToGrid w:val="0"/>
        <w:spacing w:before="100" w:beforeAutospacing="1" w:after="100" w:afterAutospacing="1"/>
        <w:contextualSpacing/>
        <w:jc w:val="both"/>
      </w:pPr>
    </w:p>
    <w:p w14:paraId="444D6B3E" w14:textId="43099161" w:rsidR="000171D1" w:rsidRDefault="000171D1" w:rsidP="008D65F9">
      <w:pPr>
        <w:pStyle w:val="Author"/>
        <w:snapToGrid w:val="0"/>
        <w:spacing w:before="100" w:beforeAutospacing="1" w:after="100" w:afterAutospacing="1"/>
        <w:ind w:firstLine="360"/>
        <w:contextualSpacing/>
        <w:jc w:val="both"/>
      </w:pPr>
      <w:r>
        <w:t>Deteksi emosional</w:t>
      </w:r>
      <w:r w:rsidR="00121ABE">
        <w:t xml:space="preserve"> atau ekpresi</w:t>
      </w:r>
      <w:r>
        <w:t xml:space="preserve"> wajah dengan menggunakan OpenCV dan Keras menggunakan metode deep learning dapat menghasilkan hasil yang baik dalam mengidentifikasi emosi manusia dari ekspresi wajah. </w:t>
      </w:r>
      <w:r w:rsidR="00121ABE">
        <w:t xml:space="preserve">Ada beberapa hal yang harus diperhatikan dalam pendektesian ekspresi wajah pada percobaan kali ini, yaitu pencahayaan yang baik dan juga posisi </w:t>
      </w:r>
      <w:r w:rsidR="009F391C">
        <w:t>wajah</w:t>
      </w:r>
      <w:r w:rsidR="00121ABE">
        <w:t xml:space="preserve">  harus terlihat se</w:t>
      </w:r>
      <w:r w:rsidR="009F391C">
        <w:t>luruh</w:t>
      </w:r>
      <w:r w:rsidR="00121ABE">
        <w:t xml:space="preserve"> bagiannya agar dapat terdeteksi e</w:t>
      </w:r>
      <w:r w:rsidR="009F391C">
        <w:t>kspresinya</w:t>
      </w:r>
      <w:r w:rsidR="00121ABE">
        <w:t>.</w:t>
      </w:r>
    </w:p>
    <w:p w14:paraId="69180F33" w14:textId="0AD1004A" w:rsidR="000171D1" w:rsidRDefault="005476B5" w:rsidP="005476B5">
      <w:pPr>
        <w:pStyle w:val="Author"/>
        <w:snapToGrid w:val="0"/>
        <w:spacing w:before="100" w:beforeAutospacing="1" w:after="100" w:afterAutospacing="1"/>
        <w:ind w:firstLine="360"/>
        <w:contextualSpacing/>
        <w:jc w:val="both"/>
      </w:pPr>
      <w:r w:rsidRPr="005476B5">
        <w:t xml:space="preserve">Pada umumnya, pendeteksi emosional wajah secara real-time menggunakan library OpenCV dan Keras melibatkan pemrosesan gambar dan video dalam waktu nyata, deteksi wajah menggunakan metode deteksi wajah, dan pengenalan emosi menggunakan model neural network yang telah </w:t>
      </w:r>
      <w:r w:rsidRPr="005476B5">
        <w:lastRenderedPageBreak/>
        <w:t>dilatih sebelumnya. Tahap-tahap ini dapat diimplementasikan dan disesuaikan dengan kebutuhan dan preferensi proyek yang sedang dikerjakan.</w:t>
      </w:r>
    </w:p>
    <w:p w14:paraId="761E0BC3" w14:textId="3F511DA2" w:rsidR="001746CB" w:rsidRDefault="001746CB" w:rsidP="001746CB">
      <w:pPr>
        <w:spacing w:line="360" w:lineRule="auto"/>
        <w:jc w:val="both"/>
        <w:rPr>
          <w:sz w:val="22"/>
          <w:szCs w:val="22"/>
        </w:rPr>
      </w:pPr>
      <w:r>
        <w:rPr>
          <w:noProof/>
          <w:sz w:val="22"/>
          <w:szCs w:val="22"/>
        </w:rPr>
        <w:drawing>
          <wp:inline distT="0" distB="0" distL="0" distR="0" wp14:anchorId="4A2277AF" wp14:editId="0D137A8D">
            <wp:extent cx="2984500" cy="18732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3-06-30 at 07.18.36.jpeg"/>
                    <pic:cNvPicPr/>
                  </pic:nvPicPr>
                  <pic:blipFill>
                    <a:blip r:embed="rId10">
                      <a:extLst>
                        <a:ext uri="{28A0092B-C50C-407E-A947-70E740481C1C}">
                          <a14:useLocalDpi xmlns:a14="http://schemas.microsoft.com/office/drawing/2010/main" val="0"/>
                        </a:ext>
                      </a:extLst>
                    </a:blip>
                    <a:stretch>
                      <a:fillRect/>
                    </a:stretch>
                  </pic:blipFill>
                  <pic:spPr>
                    <a:xfrm>
                      <a:off x="0" y="0"/>
                      <a:ext cx="2984500" cy="1873250"/>
                    </a:xfrm>
                    <a:prstGeom prst="rect">
                      <a:avLst/>
                    </a:prstGeom>
                  </pic:spPr>
                </pic:pic>
              </a:graphicData>
            </a:graphic>
          </wp:inline>
        </w:drawing>
      </w:r>
    </w:p>
    <w:p w14:paraId="48E1D9EB" w14:textId="03912AEC" w:rsidR="005476B5" w:rsidRPr="005476B5" w:rsidRDefault="005476B5" w:rsidP="001746CB">
      <w:pPr>
        <w:spacing w:line="360" w:lineRule="auto"/>
        <w:jc w:val="both"/>
        <w:rPr>
          <w:i/>
          <w:iCs/>
          <w:sz w:val="18"/>
          <w:szCs w:val="18"/>
        </w:rPr>
      </w:pPr>
      <w:r w:rsidRPr="005476B5">
        <w:rPr>
          <w:i/>
          <w:iCs/>
          <w:sz w:val="18"/>
          <w:szCs w:val="18"/>
        </w:rPr>
        <w:t>Gambar 2. Contoh data ekspresi wajah</w:t>
      </w:r>
    </w:p>
    <w:p w14:paraId="1246DD8A" w14:textId="43ADB925" w:rsidR="00EC28FC" w:rsidRDefault="005476B5" w:rsidP="005476B5">
      <w:pPr>
        <w:pStyle w:val="Author"/>
        <w:snapToGrid w:val="0"/>
        <w:spacing w:before="100" w:beforeAutospacing="1" w:after="100" w:afterAutospacing="1"/>
        <w:ind w:firstLine="360"/>
        <w:contextualSpacing/>
        <w:jc w:val="both"/>
      </w:pPr>
      <w:r>
        <w:t xml:space="preserve">Terdapat dua file yang menunjang percobaan kali ini yaitu </w:t>
      </w:r>
      <w:r w:rsidRPr="005476B5">
        <w:t>file "facial_expression_model_weights" dan file "facial_expression_model_structure</w:t>
      </w:r>
      <w:r>
        <w:t xml:space="preserve">”. </w:t>
      </w:r>
      <w:r w:rsidRPr="005476B5">
        <w:t>Secara singkat, file "facial_expression_model_weights" berisi bobot yang telah dilatih, sedangkan file "facial_expression_model_structure" berisi definisi arsitektur model yang digunakan dalam pengenalan ekspresi wajah. Kedua file ini saling melengkapi dan biasanya digunakan bersama-sama untuk membangun dan menggunakan model pengenalan ekspresi wajah yang telah dilatih sebelumnya.</w:t>
      </w:r>
    </w:p>
    <w:p w14:paraId="1E795FA6" w14:textId="71E951DA" w:rsidR="00EC28FC" w:rsidRDefault="00EC28FC" w:rsidP="00EC28FC">
      <w:pPr>
        <w:pStyle w:val="Author"/>
        <w:snapToGrid w:val="0"/>
        <w:spacing w:before="100" w:beforeAutospacing="1" w:after="100" w:afterAutospacing="1"/>
        <w:ind w:left="-142" w:firstLine="502"/>
        <w:contextualSpacing/>
        <w:jc w:val="both"/>
      </w:pPr>
    </w:p>
    <w:p w14:paraId="195AE2B4" w14:textId="1EF5FF13" w:rsidR="00EC28FC" w:rsidRDefault="00EC28FC" w:rsidP="005476B5">
      <w:pPr>
        <w:spacing w:line="360" w:lineRule="auto"/>
        <w:jc w:val="left"/>
        <w:rPr>
          <w:i/>
          <w:iCs/>
          <w:sz w:val="18"/>
          <w:szCs w:val="18"/>
        </w:rPr>
      </w:pPr>
      <w:r>
        <w:rPr>
          <w:i/>
          <w:iCs/>
          <w:noProof/>
          <w:sz w:val="18"/>
          <w:szCs w:val="18"/>
        </w:rPr>
        <w:drawing>
          <wp:inline distT="0" distB="0" distL="0" distR="0" wp14:anchorId="1C2FC4E5" wp14:editId="4799CA0E">
            <wp:extent cx="2984500" cy="1678940"/>
            <wp:effectExtent l="0" t="0" r="0" b="0"/>
            <wp:docPr id="792584120" name="Gam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584120" name="Gambar 79258412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84500" cy="1678940"/>
                    </a:xfrm>
                    <a:prstGeom prst="rect">
                      <a:avLst/>
                    </a:prstGeom>
                  </pic:spPr>
                </pic:pic>
              </a:graphicData>
            </a:graphic>
          </wp:inline>
        </w:drawing>
      </w:r>
    </w:p>
    <w:p w14:paraId="70AAA634" w14:textId="60EDAEE1" w:rsidR="001746CB" w:rsidRDefault="00EC28FC" w:rsidP="005476B5">
      <w:pPr>
        <w:spacing w:line="360" w:lineRule="auto"/>
        <w:jc w:val="left"/>
        <w:rPr>
          <w:i/>
          <w:iCs/>
          <w:sz w:val="18"/>
          <w:szCs w:val="18"/>
        </w:rPr>
      </w:pPr>
      <w:r w:rsidRPr="00EC28FC">
        <w:rPr>
          <w:i/>
          <w:iCs/>
          <w:sz w:val="18"/>
          <w:szCs w:val="18"/>
        </w:rPr>
        <w:t>Gambar 3. Contoh ekpresi Senang</w:t>
      </w:r>
    </w:p>
    <w:p w14:paraId="6E3613C9" w14:textId="77777777" w:rsidR="00EC28FC" w:rsidRDefault="00EC28FC" w:rsidP="005476B5">
      <w:pPr>
        <w:spacing w:line="360" w:lineRule="auto"/>
        <w:jc w:val="left"/>
        <w:rPr>
          <w:i/>
          <w:iCs/>
          <w:sz w:val="18"/>
          <w:szCs w:val="18"/>
        </w:rPr>
      </w:pPr>
    </w:p>
    <w:p w14:paraId="7EEF9697" w14:textId="1E6B7581" w:rsidR="00EC28FC" w:rsidRDefault="00EC28FC" w:rsidP="005476B5">
      <w:pPr>
        <w:spacing w:line="360" w:lineRule="auto"/>
        <w:jc w:val="left"/>
        <w:rPr>
          <w:i/>
          <w:iCs/>
          <w:sz w:val="18"/>
          <w:szCs w:val="18"/>
        </w:rPr>
      </w:pPr>
      <w:r>
        <w:rPr>
          <w:i/>
          <w:iCs/>
          <w:noProof/>
          <w:sz w:val="18"/>
          <w:szCs w:val="18"/>
        </w:rPr>
        <w:drawing>
          <wp:inline distT="0" distB="0" distL="0" distR="0" wp14:anchorId="1B87A0F2" wp14:editId="18BA922C">
            <wp:extent cx="2984500" cy="1678940"/>
            <wp:effectExtent l="0" t="0" r="0" b="0"/>
            <wp:docPr id="448408993"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408993" name="Gambar 44840899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84500" cy="1678940"/>
                    </a:xfrm>
                    <a:prstGeom prst="rect">
                      <a:avLst/>
                    </a:prstGeom>
                  </pic:spPr>
                </pic:pic>
              </a:graphicData>
            </a:graphic>
          </wp:inline>
        </w:drawing>
      </w:r>
    </w:p>
    <w:p w14:paraId="425C27DD" w14:textId="610EA704" w:rsidR="00EC28FC" w:rsidRDefault="00EC28FC" w:rsidP="00EC28FC">
      <w:pPr>
        <w:spacing w:line="360" w:lineRule="auto"/>
        <w:jc w:val="left"/>
        <w:rPr>
          <w:i/>
          <w:iCs/>
          <w:sz w:val="18"/>
          <w:szCs w:val="18"/>
        </w:rPr>
      </w:pPr>
      <w:r w:rsidRPr="00EC28FC">
        <w:rPr>
          <w:i/>
          <w:iCs/>
          <w:sz w:val="18"/>
          <w:szCs w:val="18"/>
        </w:rPr>
        <w:t xml:space="preserve">Gambar </w:t>
      </w:r>
      <w:r>
        <w:rPr>
          <w:i/>
          <w:iCs/>
          <w:sz w:val="18"/>
          <w:szCs w:val="18"/>
        </w:rPr>
        <w:t>4</w:t>
      </w:r>
      <w:r w:rsidRPr="00EC28FC">
        <w:rPr>
          <w:i/>
          <w:iCs/>
          <w:sz w:val="18"/>
          <w:szCs w:val="18"/>
        </w:rPr>
        <w:t xml:space="preserve">. Contoh ekpresi </w:t>
      </w:r>
      <w:r>
        <w:rPr>
          <w:i/>
          <w:iCs/>
          <w:sz w:val="18"/>
          <w:szCs w:val="18"/>
        </w:rPr>
        <w:t>Terkejut</w:t>
      </w:r>
    </w:p>
    <w:p w14:paraId="14E36CEC" w14:textId="77777777" w:rsidR="00386D13" w:rsidRDefault="00386D13" w:rsidP="00EC28FC">
      <w:pPr>
        <w:spacing w:line="360" w:lineRule="auto"/>
        <w:jc w:val="left"/>
        <w:rPr>
          <w:i/>
          <w:iCs/>
          <w:sz w:val="18"/>
          <w:szCs w:val="18"/>
        </w:rPr>
      </w:pPr>
    </w:p>
    <w:p w14:paraId="7DBF3986" w14:textId="2CA70D95" w:rsidR="00EC28FC" w:rsidRDefault="00386D13" w:rsidP="005476B5">
      <w:pPr>
        <w:spacing w:line="360" w:lineRule="auto"/>
        <w:jc w:val="left"/>
        <w:rPr>
          <w:i/>
          <w:iCs/>
          <w:sz w:val="18"/>
          <w:szCs w:val="18"/>
        </w:rPr>
      </w:pPr>
      <w:r>
        <w:rPr>
          <w:i/>
          <w:iCs/>
          <w:noProof/>
          <w:sz w:val="18"/>
          <w:szCs w:val="18"/>
        </w:rPr>
        <w:drawing>
          <wp:inline distT="0" distB="0" distL="0" distR="0" wp14:anchorId="1FC0E566" wp14:editId="6288EA2F">
            <wp:extent cx="2984500" cy="1678940"/>
            <wp:effectExtent l="0" t="0" r="0" b="0"/>
            <wp:docPr id="878382388" name="Gamba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382388" name="Gambar 87838238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84500" cy="1678940"/>
                    </a:xfrm>
                    <a:prstGeom prst="rect">
                      <a:avLst/>
                    </a:prstGeom>
                  </pic:spPr>
                </pic:pic>
              </a:graphicData>
            </a:graphic>
          </wp:inline>
        </w:drawing>
      </w:r>
    </w:p>
    <w:p w14:paraId="07775339" w14:textId="79590A81" w:rsidR="00386D13" w:rsidRDefault="00386D13" w:rsidP="00386D13">
      <w:pPr>
        <w:spacing w:line="360" w:lineRule="auto"/>
        <w:jc w:val="left"/>
        <w:rPr>
          <w:i/>
          <w:iCs/>
          <w:sz w:val="18"/>
          <w:szCs w:val="18"/>
        </w:rPr>
      </w:pPr>
      <w:r w:rsidRPr="00EC28FC">
        <w:rPr>
          <w:i/>
          <w:iCs/>
          <w:sz w:val="18"/>
          <w:szCs w:val="18"/>
        </w:rPr>
        <w:t xml:space="preserve">Gambar </w:t>
      </w:r>
      <w:r>
        <w:rPr>
          <w:i/>
          <w:iCs/>
          <w:sz w:val="18"/>
          <w:szCs w:val="18"/>
        </w:rPr>
        <w:t>5</w:t>
      </w:r>
      <w:r w:rsidRPr="00EC28FC">
        <w:rPr>
          <w:i/>
          <w:iCs/>
          <w:sz w:val="18"/>
          <w:szCs w:val="18"/>
        </w:rPr>
        <w:t xml:space="preserve">. Contoh ekpresi </w:t>
      </w:r>
      <w:r>
        <w:rPr>
          <w:i/>
          <w:iCs/>
          <w:sz w:val="18"/>
          <w:szCs w:val="18"/>
        </w:rPr>
        <w:t>marah</w:t>
      </w:r>
    </w:p>
    <w:p w14:paraId="3D5AC60B" w14:textId="77777777" w:rsidR="00386D13" w:rsidRDefault="00386D13" w:rsidP="00386D13">
      <w:pPr>
        <w:spacing w:line="360" w:lineRule="auto"/>
        <w:jc w:val="left"/>
        <w:rPr>
          <w:i/>
          <w:iCs/>
          <w:sz w:val="18"/>
          <w:szCs w:val="18"/>
        </w:rPr>
      </w:pPr>
    </w:p>
    <w:p w14:paraId="70BC6B8F" w14:textId="07F41A21" w:rsidR="00386D13" w:rsidRDefault="00AF6A80" w:rsidP="005476B5">
      <w:pPr>
        <w:spacing w:line="360" w:lineRule="auto"/>
        <w:jc w:val="left"/>
        <w:rPr>
          <w:i/>
          <w:iCs/>
          <w:sz w:val="18"/>
          <w:szCs w:val="18"/>
        </w:rPr>
      </w:pPr>
      <w:r>
        <w:rPr>
          <w:noProof/>
          <w:sz w:val="22"/>
          <w:szCs w:val="22"/>
        </w:rPr>
        <w:drawing>
          <wp:inline distT="0" distB="0" distL="0" distR="0" wp14:anchorId="606F618E" wp14:editId="33E07BE0">
            <wp:extent cx="2984500" cy="1678940"/>
            <wp:effectExtent l="0" t="0" r="0" b="0"/>
            <wp:docPr id="1111301029" name="Gambar 1111301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3-07-02 at 09.18.40.jpe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84500" cy="1678940"/>
                    </a:xfrm>
                    <a:prstGeom prst="rect">
                      <a:avLst/>
                    </a:prstGeom>
                  </pic:spPr>
                </pic:pic>
              </a:graphicData>
            </a:graphic>
          </wp:inline>
        </w:drawing>
      </w:r>
    </w:p>
    <w:p w14:paraId="08537573" w14:textId="722DA430" w:rsidR="00386D13" w:rsidRDefault="00386D13" w:rsidP="005476B5">
      <w:pPr>
        <w:spacing w:line="360" w:lineRule="auto"/>
        <w:jc w:val="left"/>
        <w:rPr>
          <w:i/>
          <w:iCs/>
          <w:sz w:val="18"/>
          <w:szCs w:val="18"/>
        </w:rPr>
      </w:pPr>
      <w:r w:rsidRPr="00EC28FC">
        <w:rPr>
          <w:i/>
          <w:iCs/>
          <w:sz w:val="18"/>
          <w:szCs w:val="18"/>
        </w:rPr>
        <w:t xml:space="preserve">Gambar </w:t>
      </w:r>
      <w:r>
        <w:rPr>
          <w:i/>
          <w:iCs/>
          <w:sz w:val="18"/>
          <w:szCs w:val="18"/>
        </w:rPr>
        <w:t>6</w:t>
      </w:r>
      <w:r w:rsidRPr="00EC28FC">
        <w:rPr>
          <w:i/>
          <w:iCs/>
          <w:sz w:val="18"/>
          <w:szCs w:val="18"/>
        </w:rPr>
        <w:t xml:space="preserve">. Contoh ekpresi </w:t>
      </w:r>
      <w:r>
        <w:rPr>
          <w:i/>
          <w:iCs/>
          <w:sz w:val="18"/>
          <w:szCs w:val="18"/>
        </w:rPr>
        <w:t>Takut</w:t>
      </w:r>
    </w:p>
    <w:p w14:paraId="63A8B4E2" w14:textId="5A302156" w:rsidR="00AF6A80" w:rsidRDefault="00AF6A80" w:rsidP="005476B5">
      <w:pPr>
        <w:spacing w:line="360" w:lineRule="auto"/>
        <w:jc w:val="left"/>
        <w:rPr>
          <w:i/>
          <w:iCs/>
          <w:sz w:val="18"/>
          <w:szCs w:val="18"/>
        </w:rPr>
      </w:pPr>
      <w:r>
        <w:rPr>
          <w:noProof/>
          <w:sz w:val="22"/>
          <w:szCs w:val="22"/>
        </w:rPr>
        <w:drawing>
          <wp:inline distT="0" distB="0" distL="0" distR="0" wp14:anchorId="037BB4EA" wp14:editId="4DA6632C">
            <wp:extent cx="2984500" cy="1424940"/>
            <wp:effectExtent l="0" t="0" r="0" b="0"/>
            <wp:docPr id="2026780889" name="Gambar 20267808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obabili.PNG"/>
                    <pic:cNvPicPr/>
                  </pic:nvPicPr>
                  <pic:blipFill rotWithShape="1">
                    <a:blip r:embed="rId15">
                      <a:extLst>
                        <a:ext uri="{28A0092B-C50C-407E-A947-70E740481C1C}">
                          <a14:useLocalDpi xmlns:a14="http://schemas.microsoft.com/office/drawing/2010/main" val="0"/>
                        </a:ext>
                      </a:extLst>
                    </a:blip>
                    <a:srcRect b="7692"/>
                    <a:stretch/>
                  </pic:blipFill>
                  <pic:spPr bwMode="auto">
                    <a:xfrm>
                      <a:off x="0" y="0"/>
                      <a:ext cx="2984500" cy="1424940"/>
                    </a:xfrm>
                    <a:prstGeom prst="rect">
                      <a:avLst/>
                    </a:prstGeom>
                    <a:ln>
                      <a:noFill/>
                    </a:ln>
                    <a:extLst>
                      <a:ext uri="{53640926-AAD7-44D8-BBD7-CCE9431645EC}">
                        <a14:shadowObscured xmlns:a14="http://schemas.microsoft.com/office/drawing/2010/main"/>
                      </a:ext>
                    </a:extLst>
                  </pic:spPr>
                </pic:pic>
              </a:graphicData>
            </a:graphic>
          </wp:inline>
        </w:drawing>
      </w:r>
    </w:p>
    <w:p w14:paraId="53991817" w14:textId="3FA3CEB6" w:rsidR="00AF6A80" w:rsidRPr="00386D13" w:rsidRDefault="00AF6A80" w:rsidP="005476B5">
      <w:pPr>
        <w:spacing w:line="360" w:lineRule="auto"/>
        <w:jc w:val="left"/>
        <w:rPr>
          <w:i/>
          <w:iCs/>
          <w:sz w:val="18"/>
          <w:szCs w:val="18"/>
        </w:rPr>
      </w:pPr>
      <w:r w:rsidRPr="00EC28FC">
        <w:rPr>
          <w:i/>
          <w:iCs/>
          <w:sz w:val="18"/>
          <w:szCs w:val="18"/>
        </w:rPr>
        <w:t xml:space="preserve">Gambar </w:t>
      </w:r>
      <w:r>
        <w:rPr>
          <w:i/>
          <w:iCs/>
          <w:sz w:val="18"/>
          <w:szCs w:val="18"/>
        </w:rPr>
        <w:t>7</w:t>
      </w:r>
      <w:r w:rsidRPr="00EC28FC">
        <w:rPr>
          <w:i/>
          <w:iCs/>
          <w:sz w:val="18"/>
          <w:szCs w:val="18"/>
        </w:rPr>
        <w:t xml:space="preserve">. </w:t>
      </w:r>
      <w:r>
        <w:rPr>
          <w:i/>
          <w:iCs/>
          <w:sz w:val="18"/>
          <w:szCs w:val="18"/>
        </w:rPr>
        <w:t>Terminal</w:t>
      </w:r>
    </w:p>
    <w:p w14:paraId="7043F733" w14:textId="32773E03" w:rsidR="00386D13" w:rsidRDefault="00386D13" w:rsidP="00386D13">
      <w:pPr>
        <w:pStyle w:val="Author"/>
        <w:snapToGrid w:val="0"/>
        <w:spacing w:before="100" w:beforeAutospacing="1" w:after="100" w:afterAutospacing="1"/>
        <w:ind w:firstLine="360"/>
        <w:contextualSpacing/>
        <w:jc w:val="both"/>
      </w:pPr>
      <w:r>
        <w:t xml:space="preserve">Bisa dilihat dari  gambar 3 – gambar 6 percobaan kali ini berhasil membuat deteksi wajah secara realtime menggunakan algoritma deep learning dengan openCV dan keras walaupun hasilnya tidak sebagus menggunakan metode CNN. </w:t>
      </w:r>
    </w:p>
    <w:p w14:paraId="01CFB4ED" w14:textId="48A596C3" w:rsidR="00CE7E76" w:rsidRDefault="00AF6A80" w:rsidP="00AF6A80">
      <w:pPr>
        <w:pStyle w:val="DaftarParagraf"/>
        <w:numPr>
          <w:ilvl w:val="0"/>
          <w:numId w:val="40"/>
        </w:numPr>
        <w:spacing w:line="360" w:lineRule="auto"/>
        <w:jc w:val="both"/>
        <w:rPr>
          <w:b/>
          <w:bCs/>
          <w:sz w:val="22"/>
          <w:szCs w:val="22"/>
        </w:rPr>
      </w:pPr>
      <w:r w:rsidRPr="00AF6A80">
        <w:rPr>
          <w:b/>
          <w:bCs/>
          <w:sz w:val="22"/>
          <w:szCs w:val="22"/>
        </w:rPr>
        <w:t>KESIMPULAN</w:t>
      </w:r>
    </w:p>
    <w:p w14:paraId="431BFD4A" w14:textId="44353C3C" w:rsidR="00AF6A80" w:rsidRDefault="009F391C" w:rsidP="000E2284">
      <w:pPr>
        <w:pStyle w:val="Author"/>
        <w:snapToGrid w:val="0"/>
        <w:spacing w:before="100" w:beforeAutospacing="1" w:after="100" w:afterAutospacing="1"/>
        <w:ind w:firstLine="360"/>
        <w:contextualSpacing/>
        <w:jc w:val="both"/>
      </w:pPr>
      <w:r>
        <w:t>P</w:t>
      </w:r>
      <w:r w:rsidR="000E2284" w:rsidRPr="00CD4002">
        <w:t xml:space="preserve">ercobaan kali ini </w:t>
      </w:r>
      <w:r>
        <w:t>telah</w:t>
      </w:r>
      <w:r w:rsidR="000E2284" w:rsidRPr="00CD4002">
        <w:t xml:space="preserve"> </w:t>
      </w:r>
      <w:r w:rsidR="000E2284">
        <w:t>berhasil mendeteksi</w:t>
      </w:r>
      <w:r w:rsidR="000E2284" w:rsidRPr="00CD4002">
        <w:t xml:space="preserve"> ekspresi secara wajah reel time dengan cara yang sederhana menggunakankan algoritma Deep Learning hanya dengan menggunakan Open CV dan Keras. Ada beberapa ekspresi wajah yang akan ditampilkan pada percobaan kali ini seperti : biasa, senang, sedih, terkejut</w:t>
      </w:r>
      <w:r w:rsidR="000E2284">
        <w:t xml:space="preserve">. </w:t>
      </w:r>
    </w:p>
    <w:p w14:paraId="2EAAA241" w14:textId="631F63F7" w:rsidR="000E2284" w:rsidRPr="000E2284" w:rsidRDefault="000E2284" w:rsidP="000E2284">
      <w:pPr>
        <w:pStyle w:val="Author"/>
        <w:snapToGrid w:val="0"/>
        <w:spacing w:before="100" w:beforeAutospacing="1" w:after="100" w:afterAutospacing="1"/>
        <w:ind w:firstLine="360"/>
        <w:contextualSpacing/>
        <w:jc w:val="both"/>
      </w:pPr>
      <w:r>
        <w:t xml:space="preserve">Terdapat dua file yang menunjang percobaan kali ini yaitu </w:t>
      </w:r>
      <w:r w:rsidRPr="005476B5">
        <w:t>file "facial_expression_model_weights" dan file "facial_expression_model_structure</w:t>
      </w:r>
      <w:r>
        <w:t xml:space="preserve">”. </w:t>
      </w:r>
      <w:r w:rsidRPr="005476B5">
        <w:t xml:space="preserve">Secara singkat, file "facial_expression_model_weights" berisi bobot yang telah dilatih, sedangkan file "facial_expression_model_structure" berisi definisi </w:t>
      </w:r>
      <w:r w:rsidRPr="005476B5">
        <w:lastRenderedPageBreak/>
        <w:t>arsitektur model yang digunakan dalam pengenalan ekspresi wajah.</w:t>
      </w:r>
    </w:p>
    <w:p w14:paraId="3797C631" w14:textId="041494F4" w:rsidR="00CE7E76" w:rsidRPr="009F391C" w:rsidRDefault="009F391C" w:rsidP="009F391C">
      <w:pPr>
        <w:spacing w:line="360" w:lineRule="auto"/>
        <w:ind w:firstLine="360"/>
        <w:rPr>
          <w:b/>
          <w:bCs/>
          <w:noProof/>
          <w:sz w:val="22"/>
          <w:szCs w:val="22"/>
        </w:rPr>
      </w:pPr>
      <w:r w:rsidRPr="009F391C">
        <w:rPr>
          <w:b/>
          <w:bCs/>
          <w:noProof/>
          <w:sz w:val="22"/>
          <w:szCs w:val="22"/>
        </w:rPr>
        <w:t>DAFTAR PUSTAKA</w:t>
      </w:r>
    </w:p>
    <w:p w14:paraId="4AB015A2" w14:textId="61AEB612" w:rsidR="009F391C" w:rsidRDefault="009F391C" w:rsidP="007E6C30">
      <w:pPr>
        <w:pStyle w:val="NormalWeb"/>
        <w:numPr>
          <w:ilvl w:val="0"/>
          <w:numId w:val="41"/>
        </w:numPr>
        <w:jc w:val="both"/>
      </w:pPr>
      <w:r>
        <w:rPr>
          <w:sz w:val="20"/>
          <w:szCs w:val="20"/>
        </w:rPr>
        <w:t xml:space="preserve">O. Victoria and I. P. Solihin, “Pendeteksi Wajah Secara Realtime Menggunakan Metode Eigenface,” </w:t>
      </w:r>
      <w:r>
        <w:rPr>
          <w:rFonts w:ascii="Times New Roman,Italic" w:hAnsi="Times New Roman,Italic"/>
          <w:sz w:val="20"/>
          <w:szCs w:val="20"/>
        </w:rPr>
        <w:t>Semin. Nas. Inform. Sist. Inf. Dan Keamanan Siber</w:t>
      </w:r>
      <w:r>
        <w:rPr>
          <w:sz w:val="20"/>
          <w:szCs w:val="20"/>
        </w:rPr>
        <w:t xml:space="preserve">, pp. 126–131, 2018. </w:t>
      </w:r>
    </w:p>
    <w:p w14:paraId="6C1435F5" w14:textId="17F1BDAE" w:rsidR="005F03EA" w:rsidRPr="005F03EA" w:rsidRDefault="009F391C" w:rsidP="007E6C30">
      <w:pPr>
        <w:pStyle w:val="NormalWeb"/>
        <w:numPr>
          <w:ilvl w:val="0"/>
          <w:numId w:val="41"/>
        </w:numPr>
        <w:jc w:val="both"/>
      </w:pPr>
      <w:r>
        <w:rPr>
          <w:sz w:val="20"/>
          <w:szCs w:val="20"/>
        </w:rPr>
        <w:t xml:space="preserve">T. C. A.-S. Zulkhaidi, E. Maria, and Yulianto, “Pengenalan Pola Bentuk Wajah dengan OpenCV,” </w:t>
      </w:r>
      <w:r>
        <w:rPr>
          <w:rFonts w:ascii="Times New Roman,Italic" w:hAnsi="Times New Roman,Italic"/>
          <w:sz w:val="20"/>
          <w:szCs w:val="20"/>
        </w:rPr>
        <w:t>J. Rekayasa Teknol. Inf.</w:t>
      </w:r>
      <w:r>
        <w:rPr>
          <w:sz w:val="20"/>
          <w:szCs w:val="20"/>
        </w:rPr>
        <w:t>, vol. 3, no.2,</w:t>
      </w:r>
      <w:r w:rsidR="005F03EA">
        <w:rPr>
          <w:sz w:val="20"/>
          <w:szCs w:val="20"/>
        </w:rPr>
        <w:t xml:space="preserve"> </w:t>
      </w:r>
      <w:r>
        <w:rPr>
          <w:sz w:val="20"/>
          <w:szCs w:val="20"/>
        </w:rPr>
        <w:t>p.</w:t>
      </w:r>
      <w:r w:rsidR="005F03EA">
        <w:rPr>
          <w:sz w:val="20"/>
          <w:szCs w:val="20"/>
        </w:rPr>
        <w:t xml:space="preserve"> </w:t>
      </w:r>
      <w:r>
        <w:rPr>
          <w:sz w:val="20"/>
          <w:szCs w:val="20"/>
        </w:rPr>
        <w:t>181,</w:t>
      </w:r>
      <w:r w:rsidR="005F03EA">
        <w:rPr>
          <w:sz w:val="20"/>
          <w:szCs w:val="20"/>
        </w:rPr>
        <w:t xml:space="preserve"> </w:t>
      </w:r>
      <w:r>
        <w:rPr>
          <w:sz w:val="20"/>
          <w:szCs w:val="20"/>
        </w:rPr>
        <w:t>2020</w:t>
      </w:r>
      <w:r w:rsidR="005F03EA">
        <w:rPr>
          <w:sz w:val="20"/>
          <w:szCs w:val="20"/>
        </w:rPr>
        <w:t>.</w:t>
      </w:r>
    </w:p>
    <w:p w14:paraId="73544806" w14:textId="77777777" w:rsidR="005F03EA" w:rsidRDefault="009F391C" w:rsidP="007E6C30">
      <w:pPr>
        <w:pStyle w:val="NormalWeb"/>
        <w:numPr>
          <w:ilvl w:val="0"/>
          <w:numId w:val="41"/>
        </w:numPr>
        <w:jc w:val="both"/>
      </w:pPr>
      <w:r>
        <w:rPr>
          <w:sz w:val="20"/>
          <w:szCs w:val="20"/>
        </w:rPr>
        <w:t xml:space="preserve"> </w:t>
      </w:r>
      <w:r w:rsidR="005F03EA">
        <w:rPr>
          <w:sz w:val="20"/>
          <w:szCs w:val="20"/>
        </w:rPr>
        <w:t xml:space="preserve">Rodhiyah Mardiyyah, “Deteksi Wajah Berbasis Facial Landmark Menggunakan OpenCV dan Dlib” Article in Jurnal </w:t>
      </w:r>
    </w:p>
    <w:p w14:paraId="1A59483C" w14:textId="27102BED" w:rsidR="005F03EA" w:rsidRDefault="005F03EA" w:rsidP="007E6C30">
      <w:pPr>
        <w:pStyle w:val="NormalWeb"/>
        <w:numPr>
          <w:ilvl w:val="0"/>
          <w:numId w:val="41"/>
        </w:numPr>
        <w:jc w:val="both"/>
      </w:pPr>
      <w:r w:rsidRPr="005F03EA">
        <w:rPr>
          <w:sz w:val="20"/>
          <w:szCs w:val="20"/>
        </w:rPr>
        <w:t>teknologi informasi. Desember 2021.R. A. A. Manullang, “Identifikasi Wajah Menggunakan Metode Eigenfaces dan Euclidean Distance,” Univeristas Sriwijaya,</w:t>
      </w:r>
      <w:r w:rsidR="007E6C30">
        <w:rPr>
          <w:sz w:val="20"/>
          <w:szCs w:val="20"/>
        </w:rPr>
        <w:t xml:space="preserve"> </w:t>
      </w:r>
      <w:r w:rsidRPr="005F03EA">
        <w:rPr>
          <w:sz w:val="20"/>
          <w:szCs w:val="20"/>
        </w:rPr>
        <w:t xml:space="preserve">2019. </w:t>
      </w:r>
    </w:p>
    <w:p w14:paraId="4BE9F0DA" w14:textId="2EDDF792" w:rsidR="00CE7E76" w:rsidRPr="007E6C30" w:rsidRDefault="007E6C30" w:rsidP="007E6C30">
      <w:pPr>
        <w:pStyle w:val="NormalWeb"/>
        <w:numPr>
          <w:ilvl w:val="0"/>
          <w:numId w:val="41"/>
        </w:numPr>
        <w:jc w:val="both"/>
      </w:pPr>
      <w:r>
        <w:rPr>
          <w:sz w:val="20"/>
          <w:szCs w:val="20"/>
        </w:rPr>
        <w:t xml:space="preserve">A. Sulistyowati, Y. S. Hariyani, and A. Novianti, “Perancangan Aplikasi Pembaca Warna dan Bentuk Berbasis Pengolahan Citra untuk Daftar Katalog Perpustakaan,” </w:t>
      </w:r>
      <w:r>
        <w:rPr>
          <w:rFonts w:ascii="Times New Roman,Italic" w:hAnsi="Times New Roman,Italic"/>
          <w:sz w:val="20"/>
          <w:szCs w:val="20"/>
        </w:rPr>
        <w:t>e- Proceeding Appl. Sci.</w:t>
      </w:r>
      <w:r>
        <w:rPr>
          <w:sz w:val="20"/>
          <w:szCs w:val="20"/>
        </w:rPr>
        <w:t xml:space="preserve">, vol. 4, no. 3, pp. 2554– 2566, 2018. </w:t>
      </w:r>
    </w:p>
    <w:p w14:paraId="30E0A993" w14:textId="77777777" w:rsidR="00CE7E76" w:rsidRPr="008D65F9" w:rsidRDefault="00CE7E76" w:rsidP="00CE7E76">
      <w:pPr>
        <w:spacing w:line="360" w:lineRule="auto"/>
        <w:ind w:firstLine="360"/>
        <w:jc w:val="both"/>
        <w:rPr>
          <w:sz w:val="22"/>
          <w:szCs w:val="22"/>
        </w:rPr>
      </w:pPr>
    </w:p>
    <w:sectPr w:rsidR="00CE7E76" w:rsidRPr="008D65F9" w:rsidSect="00CD4002">
      <w:type w:val="continuous"/>
      <w:pgSz w:w="11906" w:h="16838" w:code="9"/>
      <w:pgMar w:top="1080" w:right="893" w:bottom="413" w:left="893"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951476" w14:textId="77777777" w:rsidR="00102C2E" w:rsidRDefault="00102C2E" w:rsidP="001A3B3D">
      <w:r>
        <w:separator/>
      </w:r>
    </w:p>
  </w:endnote>
  <w:endnote w:type="continuationSeparator" w:id="0">
    <w:p w14:paraId="55AA68A4" w14:textId="77777777" w:rsidR="00102C2E" w:rsidRDefault="00102C2E"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imes New Roman,Italic">
    <w:altName w:val="Times New Roman"/>
    <w:panose1 w:val="0000050000000009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ADCBF" w14:textId="204F7B81"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B1FD88" w14:textId="77777777" w:rsidR="00102C2E" w:rsidRDefault="00102C2E" w:rsidP="001A3B3D">
      <w:r>
        <w:separator/>
      </w:r>
    </w:p>
  </w:footnote>
  <w:footnote w:type="continuationSeparator" w:id="0">
    <w:p w14:paraId="12E47694" w14:textId="77777777" w:rsidR="00102C2E" w:rsidRDefault="00102C2E"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9E373E5"/>
    <w:multiLevelType w:val="hybridMultilevel"/>
    <w:tmpl w:val="B12C598A"/>
    <w:lvl w:ilvl="0" w:tplc="D7F80036">
      <w:start w:val="5"/>
      <w:numFmt w:val="decimal"/>
      <w:lvlText w:val="%1)"/>
      <w:lvlJc w:val="left"/>
      <w:pPr>
        <w:ind w:left="108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15C15306"/>
    <w:multiLevelType w:val="hybridMultilevel"/>
    <w:tmpl w:val="0422EC56"/>
    <w:lvl w:ilvl="0" w:tplc="07825C86">
      <w:start w:val="1"/>
      <w:numFmt w:val="upperRoman"/>
      <w:lvlText w:val="%1."/>
      <w:lvlJc w:val="left"/>
      <w:pPr>
        <w:ind w:left="1800" w:hanging="720"/>
      </w:pPr>
      <w:rPr>
        <w:rFonts w:hint="default"/>
      </w:rPr>
    </w:lvl>
    <w:lvl w:ilvl="1" w:tplc="04210019">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3"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4" w15:restartNumberingAfterBreak="0">
    <w:nsid w:val="1F163EB7"/>
    <w:multiLevelType w:val="multilevel"/>
    <w:tmpl w:val="6E760940"/>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080" w:hanging="1080"/>
      </w:pPr>
      <w:rPr>
        <w:rFonts w:hint="default"/>
      </w:rPr>
    </w:lvl>
    <w:lvl w:ilvl="8">
      <w:start w:val="1"/>
      <w:numFmt w:val="decimal"/>
      <w:isLgl/>
      <w:lvlText w:val="%1.%2.%3.%4.%5.%6.%7.%8.%9"/>
      <w:lvlJc w:val="left"/>
      <w:pPr>
        <w:ind w:left="1440" w:hanging="1440"/>
      </w:pPr>
      <w:rPr>
        <w:rFonts w:hint="default"/>
      </w:rPr>
    </w:lvl>
  </w:abstractNum>
  <w:abstractNum w:abstractNumId="15" w15:restartNumberingAfterBreak="0">
    <w:nsid w:val="1F2F7F3B"/>
    <w:multiLevelType w:val="multilevel"/>
    <w:tmpl w:val="6E760940"/>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080" w:hanging="1080"/>
      </w:pPr>
      <w:rPr>
        <w:rFonts w:hint="default"/>
      </w:rPr>
    </w:lvl>
    <w:lvl w:ilvl="8">
      <w:start w:val="1"/>
      <w:numFmt w:val="decimal"/>
      <w:isLgl/>
      <w:lvlText w:val="%1.%2.%3.%4.%5.%6.%7.%8.%9"/>
      <w:lvlJc w:val="left"/>
      <w:pPr>
        <w:ind w:left="1440" w:hanging="1440"/>
      </w:pPr>
      <w:rPr>
        <w:rFonts w:hint="default"/>
      </w:rPr>
    </w:lvl>
  </w:abstractNum>
  <w:abstractNum w:abstractNumId="16" w15:restartNumberingAfterBreak="0">
    <w:nsid w:val="20215C55"/>
    <w:multiLevelType w:val="hybridMultilevel"/>
    <w:tmpl w:val="F8B499E2"/>
    <w:lvl w:ilvl="0" w:tplc="6EFC2F18">
      <w:start w:val="1"/>
      <w:numFmt w:val="decimal"/>
      <w:lvlText w:val="[%1]"/>
      <w:lvlJc w:val="righ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7"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15:restartNumberingAfterBreak="0">
    <w:nsid w:val="2107512F"/>
    <w:multiLevelType w:val="hybridMultilevel"/>
    <w:tmpl w:val="D1764A1E"/>
    <w:lvl w:ilvl="0" w:tplc="BA4223EE">
      <w:start w:val="1"/>
      <w:numFmt w:val="upperRoman"/>
      <w:lvlText w:val="%1."/>
      <w:lvlJc w:val="left"/>
      <w:pPr>
        <w:ind w:left="1440" w:hanging="72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9"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34F2601D"/>
    <w:multiLevelType w:val="multilevel"/>
    <w:tmpl w:val="8E8ABBB8"/>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21"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3" w15:restartNumberingAfterBreak="0">
    <w:nsid w:val="4189603E"/>
    <w:multiLevelType w:val="multilevel"/>
    <w:tmpl w:val="0AB06E12"/>
    <w:lvl w:ilvl="0">
      <w:start w:val="1"/>
      <w:numFmt w:val="upperRoman"/>
      <w:pStyle w:val="Judul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Judul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Judul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Judul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4" w15:restartNumberingAfterBreak="0">
    <w:nsid w:val="45604181"/>
    <w:multiLevelType w:val="hybridMultilevel"/>
    <w:tmpl w:val="5BF2B886"/>
    <w:lvl w:ilvl="0" w:tplc="D7F80036">
      <w:start w:val="5"/>
      <w:numFmt w:val="decimal"/>
      <w:lvlText w:val="%1)"/>
      <w:lvlJc w:val="left"/>
      <w:pPr>
        <w:ind w:left="360" w:hanging="360"/>
      </w:pPr>
      <w:rPr>
        <w:rFonts w:hint="default"/>
      </w:rPr>
    </w:lvl>
    <w:lvl w:ilvl="1" w:tplc="04210019" w:tentative="1">
      <w:start w:val="1"/>
      <w:numFmt w:val="lowerLetter"/>
      <w:lvlText w:val="%2."/>
      <w:lvlJc w:val="left"/>
      <w:pPr>
        <w:ind w:left="720" w:hanging="360"/>
      </w:pPr>
    </w:lvl>
    <w:lvl w:ilvl="2" w:tplc="0421001B" w:tentative="1">
      <w:start w:val="1"/>
      <w:numFmt w:val="lowerRoman"/>
      <w:lvlText w:val="%3."/>
      <w:lvlJc w:val="right"/>
      <w:pPr>
        <w:ind w:left="1440" w:hanging="180"/>
      </w:pPr>
    </w:lvl>
    <w:lvl w:ilvl="3" w:tplc="0421000F" w:tentative="1">
      <w:start w:val="1"/>
      <w:numFmt w:val="decimal"/>
      <w:lvlText w:val="%4."/>
      <w:lvlJc w:val="left"/>
      <w:pPr>
        <w:ind w:left="2160" w:hanging="360"/>
      </w:pPr>
    </w:lvl>
    <w:lvl w:ilvl="4" w:tplc="04210019" w:tentative="1">
      <w:start w:val="1"/>
      <w:numFmt w:val="lowerLetter"/>
      <w:lvlText w:val="%5."/>
      <w:lvlJc w:val="left"/>
      <w:pPr>
        <w:ind w:left="2880" w:hanging="360"/>
      </w:pPr>
    </w:lvl>
    <w:lvl w:ilvl="5" w:tplc="0421001B" w:tentative="1">
      <w:start w:val="1"/>
      <w:numFmt w:val="lowerRoman"/>
      <w:lvlText w:val="%6."/>
      <w:lvlJc w:val="right"/>
      <w:pPr>
        <w:ind w:left="3600" w:hanging="180"/>
      </w:pPr>
    </w:lvl>
    <w:lvl w:ilvl="6" w:tplc="0421000F" w:tentative="1">
      <w:start w:val="1"/>
      <w:numFmt w:val="decimal"/>
      <w:lvlText w:val="%7."/>
      <w:lvlJc w:val="left"/>
      <w:pPr>
        <w:ind w:left="4320" w:hanging="360"/>
      </w:pPr>
    </w:lvl>
    <w:lvl w:ilvl="7" w:tplc="04210019" w:tentative="1">
      <w:start w:val="1"/>
      <w:numFmt w:val="lowerLetter"/>
      <w:lvlText w:val="%8."/>
      <w:lvlJc w:val="left"/>
      <w:pPr>
        <w:ind w:left="5040" w:hanging="360"/>
      </w:pPr>
    </w:lvl>
    <w:lvl w:ilvl="8" w:tplc="0421001B" w:tentative="1">
      <w:start w:val="1"/>
      <w:numFmt w:val="lowerRoman"/>
      <w:lvlText w:val="%9."/>
      <w:lvlJc w:val="right"/>
      <w:pPr>
        <w:ind w:left="5760" w:hanging="180"/>
      </w:pPr>
    </w:lvl>
  </w:abstractNum>
  <w:abstractNum w:abstractNumId="25"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E792CB7"/>
    <w:multiLevelType w:val="hybridMultilevel"/>
    <w:tmpl w:val="44562542"/>
    <w:lvl w:ilvl="0" w:tplc="9B2A1868">
      <w:start w:val="1"/>
      <w:numFmt w:val="decimal"/>
      <w:lvlText w:val="%1)"/>
      <w:lvlJc w:val="left"/>
      <w:pPr>
        <w:ind w:left="360" w:hanging="360"/>
      </w:pPr>
      <w:rPr>
        <w:rFonts w:hint="default"/>
      </w:rPr>
    </w:lvl>
    <w:lvl w:ilvl="1" w:tplc="04210019" w:tentative="1">
      <w:start w:val="1"/>
      <w:numFmt w:val="lowerLetter"/>
      <w:lvlText w:val="%2."/>
      <w:lvlJc w:val="left"/>
      <w:pPr>
        <w:ind w:left="720" w:hanging="360"/>
      </w:pPr>
    </w:lvl>
    <w:lvl w:ilvl="2" w:tplc="0421001B" w:tentative="1">
      <w:start w:val="1"/>
      <w:numFmt w:val="lowerRoman"/>
      <w:lvlText w:val="%3."/>
      <w:lvlJc w:val="right"/>
      <w:pPr>
        <w:ind w:left="1440" w:hanging="180"/>
      </w:pPr>
    </w:lvl>
    <w:lvl w:ilvl="3" w:tplc="0421000F" w:tentative="1">
      <w:start w:val="1"/>
      <w:numFmt w:val="decimal"/>
      <w:lvlText w:val="%4."/>
      <w:lvlJc w:val="left"/>
      <w:pPr>
        <w:ind w:left="2160" w:hanging="360"/>
      </w:pPr>
    </w:lvl>
    <w:lvl w:ilvl="4" w:tplc="04210019" w:tentative="1">
      <w:start w:val="1"/>
      <w:numFmt w:val="lowerLetter"/>
      <w:lvlText w:val="%5."/>
      <w:lvlJc w:val="left"/>
      <w:pPr>
        <w:ind w:left="2880" w:hanging="360"/>
      </w:pPr>
    </w:lvl>
    <w:lvl w:ilvl="5" w:tplc="0421001B" w:tentative="1">
      <w:start w:val="1"/>
      <w:numFmt w:val="lowerRoman"/>
      <w:lvlText w:val="%6."/>
      <w:lvlJc w:val="right"/>
      <w:pPr>
        <w:ind w:left="3600" w:hanging="180"/>
      </w:pPr>
    </w:lvl>
    <w:lvl w:ilvl="6" w:tplc="0421000F" w:tentative="1">
      <w:start w:val="1"/>
      <w:numFmt w:val="decimal"/>
      <w:lvlText w:val="%7."/>
      <w:lvlJc w:val="left"/>
      <w:pPr>
        <w:ind w:left="4320" w:hanging="360"/>
      </w:pPr>
    </w:lvl>
    <w:lvl w:ilvl="7" w:tplc="04210019" w:tentative="1">
      <w:start w:val="1"/>
      <w:numFmt w:val="lowerLetter"/>
      <w:lvlText w:val="%8."/>
      <w:lvlJc w:val="left"/>
      <w:pPr>
        <w:ind w:left="5040" w:hanging="360"/>
      </w:pPr>
    </w:lvl>
    <w:lvl w:ilvl="8" w:tplc="0421001B" w:tentative="1">
      <w:start w:val="1"/>
      <w:numFmt w:val="lowerRoman"/>
      <w:lvlText w:val="%9."/>
      <w:lvlJc w:val="right"/>
      <w:pPr>
        <w:ind w:left="5760" w:hanging="180"/>
      </w:pPr>
    </w:lvl>
  </w:abstractNum>
  <w:abstractNum w:abstractNumId="27"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8" w15:restartNumberingAfterBreak="0">
    <w:nsid w:val="5C917E02"/>
    <w:multiLevelType w:val="multilevel"/>
    <w:tmpl w:val="CE202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EEA71DA"/>
    <w:multiLevelType w:val="multilevel"/>
    <w:tmpl w:val="FDCE5F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F2317B1"/>
    <w:multiLevelType w:val="hybridMultilevel"/>
    <w:tmpl w:val="A1803B82"/>
    <w:lvl w:ilvl="0" w:tplc="04210017">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1" w15:restartNumberingAfterBreak="0">
    <w:nsid w:val="5F3A7F4D"/>
    <w:multiLevelType w:val="hybridMultilevel"/>
    <w:tmpl w:val="1EF4CB94"/>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63AF7098"/>
    <w:multiLevelType w:val="hybridMultilevel"/>
    <w:tmpl w:val="A52AC0F6"/>
    <w:lvl w:ilvl="0" w:tplc="04210013">
      <w:start w:val="1"/>
      <w:numFmt w:val="upperRoman"/>
      <w:lvlText w:val="%1."/>
      <w:lvlJc w:val="righ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15:restartNumberingAfterBreak="0">
    <w:nsid w:val="63D06653"/>
    <w:multiLevelType w:val="hybridMultilevel"/>
    <w:tmpl w:val="1DDE1124"/>
    <w:lvl w:ilvl="0" w:tplc="04210011">
      <w:start w:val="1"/>
      <w:numFmt w:val="decimal"/>
      <w:lvlText w:val="%1)"/>
      <w:lvlJc w:val="left"/>
      <w:pPr>
        <w:ind w:left="108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15:restartNumberingAfterBreak="0">
    <w:nsid w:val="6C2F22BF"/>
    <w:multiLevelType w:val="multilevel"/>
    <w:tmpl w:val="53568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6" w15:restartNumberingAfterBreak="0">
    <w:nsid w:val="6C653B05"/>
    <w:multiLevelType w:val="multilevel"/>
    <w:tmpl w:val="BD1EC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8" w15:restartNumberingAfterBreak="0">
    <w:nsid w:val="6D675640"/>
    <w:multiLevelType w:val="hybridMultilevel"/>
    <w:tmpl w:val="2CB0A254"/>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15:restartNumberingAfterBreak="0">
    <w:nsid w:val="6F8D30CF"/>
    <w:multiLevelType w:val="hybridMultilevel"/>
    <w:tmpl w:val="AE52F34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 w15:restartNumberingAfterBreak="0">
    <w:nsid w:val="70F0753A"/>
    <w:multiLevelType w:val="multilevel"/>
    <w:tmpl w:val="F59E4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17D12A0"/>
    <w:multiLevelType w:val="multilevel"/>
    <w:tmpl w:val="84C60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65233811">
    <w:abstractNumId w:val="21"/>
  </w:num>
  <w:num w:numId="2" w16cid:durableId="1750694709">
    <w:abstractNumId w:val="35"/>
  </w:num>
  <w:num w:numId="3" w16cid:durableId="706417063">
    <w:abstractNumId w:val="19"/>
  </w:num>
  <w:num w:numId="4" w16cid:durableId="731580706">
    <w:abstractNumId w:val="23"/>
  </w:num>
  <w:num w:numId="5" w16cid:durableId="1447312918">
    <w:abstractNumId w:val="23"/>
  </w:num>
  <w:num w:numId="6" w16cid:durableId="525757908">
    <w:abstractNumId w:val="23"/>
  </w:num>
  <w:num w:numId="7" w16cid:durableId="216551080">
    <w:abstractNumId w:val="23"/>
  </w:num>
  <w:num w:numId="8" w16cid:durableId="611286393">
    <w:abstractNumId w:val="27"/>
  </w:num>
  <w:num w:numId="9" w16cid:durableId="341471269">
    <w:abstractNumId w:val="37"/>
  </w:num>
  <w:num w:numId="10" w16cid:durableId="1718048489">
    <w:abstractNumId w:val="22"/>
  </w:num>
  <w:num w:numId="11" w16cid:durableId="874777783">
    <w:abstractNumId w:val="17"/>
  </w:num>
  <w:num w:numId="12" w16cid:durableId="1619680992">
    <w:abstractNumId w:val="13"/>
  </w:num>
  <w:num w:numId="13" w16cid:durableId="1866822449">
    <w:abstractNumId w:val="0"/>
  </w:num>
  <w:num w:numId="14" w16cid:durableId="930701620">
    <w:abstractNumId w:val="10"/>
  </w:num>
  <w:num w:numId="15" w16cid:durableId="696274976">
    <w:abstractNumId w:val="8"/>
  </w:num>
  <w:num w:numId="16" w16cid:durableId="167910213">
    <w:abstractNumId w:val="7"/>
  </w:num>
  <w:num w:numId="17" w16cid:durableId="683701863">
    <w:abstractNumId w:val="6"/>
  </w:num>
  <w:num w:numId="18" w16cid:durableId="258947190">
    <w:abstractNumId w:val="5"/>
  </w:num>
  <w:num w:numId="19" w16cid:durableId="1486891569">
    <w:abstractNumId w:val="9"/>
  </w:num>
  <w:num w:numId="20" w16cid:durableId="1467549967">
    <w:abstractNumId w:val="4"/>
  </w:num>
  <w:num w:numId="21" w16cid:durableId="840001217">
    <w:abstractNumId w:val="3"/>
  </w:num>
  <w:num w:numId="22" w16cid:durableId="1663967189">
    <w:abstractNumId w:val="2"/>
  </w:num>
  <w:num w:numId="23" w16cid:durableId="331219771">
    <w:abstractNumId w:val="1"/>
  </w:num>
  <w:num w:numId="24" w16cid:durableId="167866150">
    <w:abstractNumId w:val="25"/>
  </w:num>
  <w:num w:numId="25" w16cid:durableId="96414137">
    <w:abstractNumId w:val="39"/>
  </w:num>
  <w:num w:numId="26" w16cid:durableId="1240140575">
    <w:abstractNumId w:val="18"/>
  </w:num>
  <w:num w:numId="27" w16cid:durableId="542717536">
    <w:abstractNumId w:val="20"/>
  </w:num>
  <w:num w:numId="28" w16cid:durableId="1907378238">
    <w:abstractNumId w:val="32"/>
  </w:num>
  <w:num w:numId="29" w16cid:durableId="2082408298">
    <w:abstractNumId w:val="28"/>
  </w:num>
  <w:num w:numId="30" w16cid:durableId="924803133">
    <w:abstractNumId w:val="41"/>
  </w:num>
  <w:num w:numId="31" w16cid:durableId="674649205">
    <w:abstractNumId w:val="29"/>
  </w:num>
  <w:num w:numId="32" w16cid:durableId="751967783">
    <w:abstractNumId w:val="15"/>
  </w:num>
  <w:num w:numId="33" w16cid:durableId="246118162">
    <w:abstractNumId w:val="14"/>
  </w:num>
  <w:num w:numId="34" w16cid:durableId="953513458">
    <w:abstractNumId w:val="30"/>
  </w:num>
  <w:num w:numId="35" w16cid:durableId="1587762675">
    <w:abstractNumId w:val="38"/>
  </w:num>
  <w:num w:numId="36" w16cid:durableId="195126151">
    <w:abstractNumId w:val="24"/>
  </w:num>
  <w:num w:numId="37" w16cid:durableId="1643995289">
    <w:abstractNumId w:val="11"/>
  </w:num>
  <w:num w:numId="38" w16cid:durableId="1893271870">
    <w:abstractNumId w:val="26"/>
  </w:num>
  <w:num w:numId="39" w16cid:durableId="105391091">
    <w:abstractNumId w:val="33"/>
  </w:num>
  <w:num w:numId="40" w16cid:durableId="1549293303">
    <w:abstractNumId w:val="12"/>
  </w:num>
  <w:num w:numId="41" w16cid:durableId="2054692489">
    <w:abstractNumId w:val="16"/>
  </w:num>
  <w:num w:numId="42" w16cid:durableId="1075586976">
    <w:abstractNumId w:val="34"/>
  </w:num>
  <w:num w:numId="43" w16cid:durableId="1738933779">
    <w:abstractNumId w:val="40"/>
  </w:num>
  <w:num w:numId="44" w16cid:durableId="127015422">
    <w:abstractNumId w:val="31"/>
  </w:num>
  <w:num w:numId="45" w16cid:durableId="117094955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c2NbS0sDQ3MTEyNDVT0lEKTi0uzszPAykwrAUAvMzrLCwAAAA="/>
  </w:docVars>
  <w:rsids>
    <w:rsidRoot w:val="009303D9"/>
    <w:rsid w:val="000171D1"/>
    <w:rsid w:val="0004781E"/>
    <w:rsid w:val="00063B35"/>
    <w:rsid w:val="00077269"/>
    <w:rsid w:val="0008758A"/>
    <w:rsid w:val="000C1E68"/>
    <w:rsid w:val="000E2284"/>
    <w:rsid w:val="00102C2E"/>
    <w:rsid w:val="00121ABE"/>
    <w:rsid w:val="001746CB"/>
    <w:rsid w:val="001A2ED2"/>
    <w:rsid w:val="001A2EFD"/>
    <w:rsid w:val="001A3B3D"/>
    <w:rsid w:val="001B4A0B"/>
    <w:rsid w:val="001B67DC"/>
    <w:rsid w:val="001F45F0"/>
    <w:rsid w:val="00212705"/>
    <w:rsid w:val="002254A9"/>
    <w:rsid w:val="00233D97"/>
    <w:rsid w:val="002347A2"/>
    <w:rsid w:val="002452F7"/>
    <w:rsid w:val="00260C7E"/>
    <w:rsid w:val="002850E3"/>
    <w:rsid w:val="00354FCF"/>
    <w:rsid w:val="00386D13"/>
    <w:rsid w:val="00396BD1"/>
    <w:rsid w:val="003A19E2"/>
    <w:rsid w:val="003B2B40"/>
    <w:rsid w:val="003B4E04"/>
    <w:rsid w:val="003F164F"/>
    <w:rsid w:val="003F5A08"/>
    <w:rsid w:val="00420716"/>
    <w:rsid w:val="004325FB"/>
    <w:rsid w:val="004432BA"/>
    <w:rsid w:val="0044407E"/>
    <w:rsid w:val="00447BB9"/>
    <w:rsid w:val="0046031D"/>
    <w:rsid w:val="00473AC9"/>
    <w:rsid w:val="004B390D"/>
    <w:rsid w:val="004D72B5"/>
    <w:rsid w:val="004E6A5A"/>
    <w:rsid w:val="00542991"/>
    <w:rsid w:val="005476B5"/>
    <w:rsid w:val="00551B7F"/>
    <w:rsid w:val="0056610F"/>
    <w:rsid w:val="00575BCA"/>
    <w:rsid w:val="005B0344"/>
    <w:rsid w:val="005B520E"/>
    <w:rsid w:val="005E2800"/>
    <w:rsid w:val="005F03EA"/>
    <w:rsid w:val="00605825"/>
    <w:rsid w:val="006165BF"/>
    <w:rsid w:val="00645D22"/>
    <w:rsid w:val="00651A08"/>
    <w:rsid w:val="00654204"/>
    <w:rsid w:val="00670434"/>
    <w:rsid w:val="006741CE"/>
    <w:rsid w:val="006B6B66"/>
    <w:rsid w:val="006D1F83"/>
    <w:rsid w:val="006F5B13"/>
    <w:rsid w:val="006F6D3D"/>
    <w:rsid w:val="00715BEA"/>
    <w:rsid w:val="00740EEA"/>
    <w:rsid w:val="00794804"/>
    <w:rsid w:val="007A5239"/>
    <w:rsid w:val="007B33F1"/>
    <w:rsid w:val="007B6DDA"/>
    <w:rsid w:val="007C0308"/>
    <w:rsid w:val="007C2FF2"/>
    <w:rsid w:val="007D6232"/>
    <w:rsid w:val="007E6C30"/>
    <w:rsid w:val="007F1F99"/>
    <w:rsid w:val="007F768F"/>
    <w:rsid w:val="0080791D"/>
    <w:rsid w:val="00836367"/>
    <w:rsid w:val="00856FAF"/>
    <w:rsid w:val="00873603"/>
    <w:rsid w:val="008A2C7D"/>
    <w:rsid w:val="008B6524"/>
    <w:rsid w:val="008C4B23"/>
    <w:rsid w:val="008D65F9"/>
    <w:rsid w:val="008E61B9"/>
    <w:rsid w:val="008F6E2C"/>
    <w:rsid w:val="009303D9"/>
    <w:rsid w:val="00933C64"/>
    <w:rsid w:val="0093768E"/>
    <w:rsid w:val="00972203"/>
    <w:rsid w:val="009F1D79"/>
    <w:rsid w:val="009F391C"/>
    <w:rsid w:val="00A059B3"/>
    <w:rsid w:val="00A866E1"/>
    <w:rsid w:val="00AA056D"/>
    <w:rsid w:val="00AC222F"/>
    <w:rsid w:val="00AC2CBC"/>
    <w:rsid w:val="00AE3409"/>
    <w:rsid w:val="00AF6A80"/>
    <w:rsid w:val="00B01593"/>
    <w:rsid w:val="00B11A60"/>
    <w:rsid w:val="00B22613"/>
    <w:rsid w:val="00B44A76"/>
    <w:rsid w:val="00B768D1"/>
    <w:rsid w:val="00BA1025"/>
    <w:rsid w:val="00BB0B64"/>
    <w:rsid w:val="00BB6FF6"/>
    <w:rsid w:val="00BC3420"/>
    <w:rsid w:val="00BD670B"/>
    <w:rsid w:val="00BE7D3C"/>
    <w:rsid w:val="00BF5FF6"/>
    <w:rsid w:val="00C0207F"/>
    <w:rsid w:val="00C16117"/>
    <w:rsid w:val="00C3075A"/>
    <w:rsid w:val="00C919A4"/>
    <w:rsid w:val="00CA4392"/>
    <w:rsid w:val="00CC393F"/>
    <w:rsid w:val="00CD4002"/>
    <w:rsid w:val="00CE7E76"/>
    <w:rsid w:val="00D2176E"/>
    <w:rsid w:val="00D62D7D"/>
    <w:rsid w:val="00D632BE"/>
    <w:rsid w:val="00D72D06"/>
    <w:rsid w:val="00D7522C"/>
    <w:rsid w:val="00D7536F"/>
    <w:rsid w:val="00D76668"/>
    <w:rsid w:val="00D84044"/>
    <w:rsid w:val="00DE144F"/>
    <w:rsid w:val="00DF58F1"/>
    <w:rsid w:val="00E07383"/>
    <w:rsid w:val="00E165BC"/>
    <w:rsid w:val="00E61E12"/>
    <w:rsid w:val="00E7596C"/>
    <w:rsid w:val="00E85F05"/>
    <w:rsid w:val="00E878F2"/>
    <w:rsid w:val="00EC28FC"/>
    <w:rsid w:val="00ED0149"/>
    <w:rsid w:val="00EF7DE3"/>
    <w:rsid w:val="00F03103"/>
    <w:rsid w:val="00F271DE"/>
    <w:rsid w:val="00F376A4"/>
    <w:rsid w:val="00F444F7"/>
    <w:rsid w:val="00F627DA"/>
    <w:rsid w:val="00F7288F"/>
    <w:rsid w:val="00F847A6"/>
    <w:rsid w:val="00F9441B"/>
    <w:rsid w:val="00F94DE7"/>
    <w:rsid w:val="00FA4C32"/>
    <w:rsid w:val="00FA7595"/>
    <w:rsid w:val="00FE489D"/>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49BD20"/>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Judul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Judul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Judul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Judul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Judul5">
    <w:name w:val="heading 5"/>
    <w:basedOn w:val="Normal"/>
    <w:next w:val="Normal"/>
    <w:qFormat/>
    <w:pPr>
      <w:tabs>
        <w:tab w:val="left" w:pos="360"/>
      </w:tabs>
      <w:spacing w:before="160" w:after="80"/>
      <w:outlineLvl w:val="4"/>
    </w:pPr>
    <w:rPr>
      <w:smallCaps/>
      <w:noProof/>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TeksIsi">
    <w:name w:val="Body Text"/>
    <w:basedOn w:val="Normal"/>
    <w:link w:val="TeksIsiKAR"/>
    <w:rsid w:val="00E7596C"/>
    <w:pPr>
      <w:tabs>
        <w:tab w:val="left" w:pos="288"/>
      </w:tabs>
      <w:spacing w:after="120" w:line="228" w:lineRule="auto"/>
      <w:ind w:firstLine="288"/>
      <w:jc w:val="both"/>
    </w:pPr>
    <w:rPr>
      <w:spacing w:val="-1"/>
      <w:lang w:val="x-none" w:eastAsia="x-none"/>
    </w:rPr>
  </w:style>
  <w:style w:type="character" w:customStyle="1" w:styleId="TeksIsiKAR">
    <w:name w:val="Teks Isi KAR"/>
    <w:link w:val="TeksIsi"/>
    <w:rsid w:val="00E7596C"/>
    <w:rPr>
      <w:spacing w:val="-1"/>
      <w:lang w:val="x-none" w:eastAsia="x-none"/>
    </w:rPr>
  </w:style>
  <w:style w:type="paragraph" w:customStyle="1" w:styleId="bulletlist">
    <w:name w:val="bullet list"/>
    <w:basedOn w:val="TeksIsi"/>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KAR"/>
    <w:rsid w:val="001A3B3D"/>
    <w:pPr>
      <w:tabs>
        <w:tab w:val="center" w:pos="4680"/>
        <w:tab w:val="right" w:pos="9360"/>
      </w:tabs>
    </w:pPr>
  </w:style>
  <w:style w:type="character" w:customStyle="1" w:styleId="HeaderKAR">
    <w:name w:val="Header KAR"/>
    <w:basedOn w:val="FontParagrafDefault"/>
    <w:link w:val="Header"/>
    <w:rsid w:val="001A3B3D"/>
  </w:style>
  <w:style w:type="paragraph" w:styleId="Footer">
    <w:name w:val="footer"/>
    <w:basedOn w:val="Normal"/>
    <w:link w:val="FooterKAR"/>
    <w:rsid w:val="001A3B3D"/>
    <w:pPr>
      <w:tabs>
        <w:tab w:val="center" w:pos="4680"/>
        <w:tab w:val="right" w:pos="9360"/>
      </w:tabs>
    </w:pPr>
  </w:style>
  <w:style w:type="character" w:customStyle="1" w:styleId="FooterKAR">
    <w:name w:val="Footer KAR"/>
    <w:basedOn w:val="FontParagrafDefault"/>
    <w:link w:val="Footer"/>
    <w:rsid w:val="001A3B3D"/>
  </w:style>
  <w:style w:type="paragraph" w:styleId="NormalWeb">
    <w:name w:val="Normal (Web)"/>
    <w:basedOn w:val="Normal"/>
    <w:uiPriority w:val="99"/>
    <w:unhideWhenUsed/>
    <w:rsid w:val="00F94DE7"/>
    <w:pPr>
      <w:spacing w:before="100" w:beforeAutospacing="1" w:after="100" w:afterAutospacing="1"/>
      <w:jc w:val="left"/>
    </w:pPr>
    <w:rPr>
      <w:rFonts w:eastAsia="Times New Roman"/>
      <w:sz w:val="24"/>
      <w:szCs w:val="24"/>
    </w:rPr>
  </w:style>
  <w:style w:type="table" w:styleId="KisiTabel">
    <w:name w:val="Table Grid"/>
    <w:basedOn w:val="TabelNormal"/>
    <w:rsid w:val="006741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ftarParagraf">
    <w:name w:val="List Paragraph"/>
    <w:basedOn w:val="Normal"/>
    <w:uiPriority w:val="34"/>
    <w:qFormat/>
    <w:rsid w:val="000171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57668">
      <w:bodyDiv w:val="1"/>
      <w:marLeft w:val="0"/>
      <w:marRight w:val="0"/>
      <w:marTop w:val="0"/>
      <w:marBottom w:val="0"/>
      <w:divBdr>
        <w:top w:val="none" w:sz="0" w:space="0" w:color="auto"/>
        <w:left w:val="none" w:sz="0" w:space="0" w:color="auto"/>
        <w:bottom w:val="none" w:sz="0" w:space="0" w:color="auto"/>
        <w:right w:val="none" w:sz="0" w:space="0" w:color="auto"/>
      </w:divBdr>
      <w:divsChild>
        <w:div w:id="554894053">
          <w:marLeft w:val="0"/>
          <w:marRight w:val="0"/>
          <w:marTop w:val="0"/>
          <w:marBottom w:val="0"/>
          <w:divBdr>
            <w:top w:val="none" w:sz="0" w:space="0" w:color="auto"/>
            <w:left w:val="none" w:sz="0" w:space="0" w:color="auto"/>
            <w:bottom w:val="none" w:sz="0" w:space="0" w:color="auto"/>
            <w:right w:val="none" w:sz="0" w:space="0" w:color="auto"/>
          </w:divBdr>
          <w:divsChild>
            <w:div w:id="320157694">
              <w:marLeft w:val="0"/>
              <w:marRight w:val="0"/>
              <w:marTop w:val="0"/>
              <w:marBottom w:val="0"/>
              <w:divBdr>
                <w:top w:val="none" w:sz="0" w:space="0" w:color="auto"/>
                <w:left w:val="none" w:sz="0" w:space="0" w:color="auto"/>
                <w:bottom w:val="none" w:sz="0" w:space="0" w:color="auto"/>
                <w:right w:val="none" w:sz="0" w:space="0" w:color="auto"/>
              </w:divBdr>
              <w:divsChild>
                <w:div w:id="618343097">
                  <w:marLeft w:val="0"/>
                  <w:marRight w:val="0"/>
                  <w:marTop w:val="0"/>
                  <w:marBottom w:val="0"/>
                  <w:divBdr>
                    <w:top w:val="none" w:sz="0" w:space="0" w:color="auto"/>
                    <w:left w:val="none" w:sz="0" w:space="0" w:color="auto"/>
                    <w:bottom w:val="none" w:sz="0" w:space="0" w:color="auto"/>
                    <w:right w:val="none" w:sz="0" w:space="0" w:color="auto"/>
                  </w:divBdr>
                  <w:divsChild>
                    <w:div w:id="31981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239958">
      <w:bodyDiv w:val="1"/>
      <w:marLeft w:val="0"/>
      <w:marRight w:val="0"/>
      <w:marTop w:val="0"/>
      <w:marBottom w:val="0"/>
      <w:divBdr>
        <w:top w:val="none" w:sz="0" w:space="0" w:color="auto"/>
        <w:left w:val="none" w:sz="0" w:space="0" w:color="auto"/>
        <w:bottom w:val="none" w:sz="0" w:space="0" w:color="auto"/>
        <w:right w:val="none" w:sz="0" w:space="0" w:color="auto"/>
      </w:divBdr>
    </w:div>
    <w:div w:id="315766947">
      <w:bodyDiv w:val="1"/>
      <w:marLeft w:val="0"/>
      <w:marRight w:val="0"/>
      <w:marTop w:val="0"/>
      <w:marBottom w:val="0"/>
      <w:divBdr>
        <w:top w:val="none" w:sz="0" w:space="0" w:color="auto"/>
        <w:left w:val="none" w:sz="0" w:space="0" w:color="auto"/>
        <w:bottom w:val="none" w:sz="0" w:space="0" w:color="auto"/>
        <w:right w:val="none" w:sz="0" w:space="0" w:color="auto"/>
      </w:divBdr>
    </w:div>
    <w:div w:id="389233595">
      <w:bodyDiv w:val="1"/>
      <w:marLeft w:val="0"/>
      <w:marRight w:val="0"/>
      <w:marTop w:val="0"/>
      <w:marBottom w:val="0"/>
      <w:divBdr>
        <w:top w:val="none" w:sz="0" w:space="0" w:color="auto"/>
        <w:left w:val="none" w:sz="0" w:space="0" w:color="auto"/>
        <w:bottom w:val="none" w:sz="0" w:space="0" w:color="auto"/>
        <w:right w:val="none" w:sz="0" w:space="0" w:color="auto"/>
      </w:divBdr>
      <w:divsChild>
        <w:div w:id="2003730064">
          <w:marLeft w:val="0"/>
          <w:marRight w:val="0"/>
          <w:marTop w:val="0"/>
          <w:marBottom w:val="0"/>
          <w:divBdr>
            <w:top w:val="none" w:sz="0" w:space="0" w:color="auto"/>
            <w:left w:val="none" w:sz="0" w:space="0" w:color="auto"/>
            <w:bottom w:val="none" w:sz="0" w:space="0" w:color="auto"/>
            <w:right w:val="none" w:sz="0" w:space="0" w:color="auto"/>
          </w:divBdr>
          <w:divsChild>
            <w:div w:id="728454860">
              <w:marLeft w:val="0"/>
              <w:marRight w:val="0"/>
              <w:marTop w:val="0"/>
              <w:marBottom w:val="0"/>
              <w:divBdr>
                <w:top w:val="none" w:sz="0" w:space="0" w:color="auto"/>
                <w:left w:val="none" w:sz="0" w:space="0" w:color="auto"/>
                <w:bottom w:val="none" w:sz="0" w:space="0" w:color="auto"/>
                <w:right w:val="none" w:sz="0" w:space="0" w:color="auto"/>
              </w:divBdr>
              <w:divsChild>
                <w:div w:id="84633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087957">
      <w:bodyDiv w:val="1"/>
      <w:marLeft w:val="0"/>
      <w:marRight w:val="0"/>
      <w:marTop w:val="0"/>
      <w:marBottom w:val="0"/>
      <w:divBdr>
        <w:top w:val="none" w:sz="0" w:space="0" w:color="auto"/>
        <w:left w:val="none" w:sz="0" w:space="0" w:color="auto"/>
        <w:bottom w:val="none" w:sz="0" w:space="0" w:color="auto"/>
        <w:right w:val="none" w:sz="0" w:space="0" w:color="auto"/>
      </w:divBdr>
      <w:divsChild>
        <w:div w:id="1258906114">
          <w:marLeft w:val="0"/>
          <w:marRight w:val="0"/>
          <w:marTop w:val="0"/>
          <w:marBottom w:val="0"/>
          <w:divBdr>
            <w:top w:val="none" w:sz="0" w:space="0" w:color="auto"/>
            <w:left w:val="none" w:sz="0" w:space="0" w:color="auto"/>
            <w:bottom w:val="none" w:sz="0" w:space="0" w:color="auto"/>
            <w:right w:val="none" w:sz="0" w:space="0" w:color="auto"/>
          </w:divBdr>
          <w:divsChild>
            <w:div w:id="1474904107">
              <w:marLeft w:val="0"/>
              <w:marRight w:val="0"/>
              <w:marTop w:val="0"/>
              <w:marBottom w:val="0"/>
              <w:divBdr>
                <w:top w:val="none" w:sz="0" w:space="0" w:color="auto"/>
                <w:left w:val="none" w:sz="0" w:space="0" w:color="auto"/>
                <w:bottom w:val="none" w:sz="0" w:space="0" w:color="auto"/>
                <w:right w:val="none" w:sz="0" w:space="0" w:color="auto"/>
              </w:divBdr>
              <w:divsChild>
                <w:div w:id="146689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086721">
      <w:bodyDiv w:val="1"/>
      <w:marLeft w:val="0"/>
      <w:marRight w:val="0"/>
      <w:marTop w:val="0"/>
      <w:marBottom w:val="0"/>
      <w:divBdr>
        <w:top w:val="none" w:sz="0" w:space="0" w:color="auto"/>
        <w:left w:val="none" w:sz="0" w:space="0" w:color="auto"/>
        <w:bottom w:val="none" w:sz="0" w:space="0" w:color="auto"/>
        <w:right w:val="none" w:sz="0" w:space="0" w:color="auto"/>
      </w:divBdr>
      <w:divsChild>
        <w:div w:id="388958423">
          <w:marLeft w:val="0"/>
          <w:marRight w:val="0"/>
          <w:marTop w:val="0"/>
          <w:marBottom w:val="0"/>
          <w:divBdr>
            <w:top w:val="none" w:sz="0" w:space="0" w:color="auto"/>
            <w:left w:val="none" w:sz="0" w:space="0" w:color="auto"/>
            <w:bottom w:val="none" w:sz="0" w:space="0" w:color="auto"/>
            <w:right w:val="none" w:sz="0" w:space="0" w:color="auto"/>
          </w:divBdr>
          <w:divsChild>
            <w:div w:id="1787040510">
              <w:marLeft w:val="0"/>
              <w:marRight w:val="0"/>
              <w:marTop w:val="0"/>
              <w:marBottom w:val="0"/>
              <w:divBdr>
                <w:top w:val="none" w:sz="0" w:space="0" w:color="auto"/>
                <w:left w:val="none" w:sz="0" w:space="0" w:color="auto"/>
                <w:bottom w:val="none" w:sz="0" w:space="0" w:color="auto"/>
                <w:right w:val="none" w:sz="0" w:space="0" w:color="auto"/>
              </w:divBdr>
              <w:divsChild>
                <w:div w:id="132875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737762">
      <w:bodyDiv w:val="1"/>
      <w:marLeft w:val="0"/>
      <w:marRight w:val="0"/>
      <w:marTop w:val="0"/>
      <w:marBottom w:val="0"/>
      <w:divBdr>
        <w:top w:val="none" w:sz="0" w:space="0" w:color="auto"/>
        <w:left w:val="none" w:sz="0" w:space="0" w:color="auto"/>
        <w:bottom w:val="none" w:sz="0" w:space="0" w:color="auto"/>
        <w:right w:val="none" w:sz="0" w:space="0" w:color="auto"/>
      </w:divBdr>
      <w:divsChild>
        <w:div w:id="531310012">
          <w:marLeft w:val="0"/>
          <w:marRight w:val="0"/>
          <w:marTop w:val="0"/>
          <w:marBottom w:val="0"/>
          <w:divBdr>
            <w:top w:val="none" w:sz="0" w:space="0" w:color="auto"/>
            <w:left w:val="none" w:sz="0" w:space="0" w:color="auto"/>
            <w:bottom w:val="none" w:sz="0" w:space="0" w:color="auto"/>
            <w:right w:val="none" w:sz="0" w:space="0" w:color="auto"/>
          </w:divBdr>
          <w:divsChild>
            <w:div w:id="1485467733">
              <w:marLeft w:val="0"/>
              <w:marRight w:val="0"/>
              <w:marTop w:val="0"/>
              <w:marBottom w:val="0"/>
              <w:divBdr>
                <w:top w:val="none" w:sz="0" w:space="0" w:color="auto"/>
                <w:left w:val="none" w:sz="0" w:space="0" w:color="auto"/>
                <w:bottom w:val="none" w:sz="0" w:space="0" w:color="auto"/>
                <w:right w:val="none" w:sz="0" w:space="0" w:color="auto"/>
              </w:divBdr>
              <w:divsChild>
                <w:div w:id="173993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584370">
      <w:bodyDiv w:val="1"/>
      <w:marLeft w:val="0"/>
      <w:marRight w:val="0"/>
      <w:marTop w:val="0"/>
      <w:marBottom w:val="0"/>
      <w:divBdr>
        <w:top w:val="none" w:sz="0" w:space="0" w:color="auto"/>
        <w:left w:val="none" w:sz="0" w:space="0" w:color="auto"/>
        <w:bottom w:val="none" w:sz="0" w:space="0" w:color="auto"/>
        <w:right w:val="none" w:sz="0" w:space="0" w:color="auto"/>
      </w:divBdr>
      <w:divsChild>
        <w:div w:id="1107046952">
          <w:marLeft w:val="0"/>
          <w:marRight w:val="0"/>
          <w:marTop w:val="0"/>
          <w:marBottom w:val="0"/>
          <w:divBdr>
            <w:top w:val="none" w:sz="0" w:space="0" w:color="auto"/>
            <w:left w:val="none" w:sz="0" w:space="0" w:color="auto"/>
            <w:bottom w:val="none" w:sz="0" w:space="0" w:color="auto"/>
            <w:right w:val="none" w:sz="0" w:space="0" w:color="auto"/>
          </w:divBdr>
          <w:divsChild>
            <w:div w:id="1689334896">
              <w:marLeft w:val="0"/>
              <w:marRight w:val="0"/>
              <w:marTop w:val="0"/>
              <w:marBottom w:val="0"/>
              <w:divBdr>
                <w:top w:val="none" w:sz="0" w:space="0" w:color="auto"/>
                <w:left w:val="none" w:sz="0" w:space="0" w:color="auto"/>
                <w:bottom w:val="none" w:sz="0" w:space="0" w:color="auto"/>
                <w:right w:val="none" w:sz="0" w:space="0" w:color="auto"/>
              </w:divBdr>
              <w:divsChild>
                <w:div w:id="821118610">
                  <w:marLeft w:val="0"/>
                  <w:marRight w:val="0"/>
                  <w:marTop w:val="0"/>
                  <w:marBottom w:val="0"/>
                  <w:divBdr>
                    <w:top w:val="none" w:sz="0" w:space="0" w:color="auto"/>
                    <w:left w:val="none" w:sz="0" w:space="0" w:color="auto"/>
                    <w:bottom w:val="none" w:sz="0" w:space="0" w:color="auto"/>
                    <w:right w:val="none" w:sz="0" w:space="0" w:color="auto"/>
                  </w:divBdr>
                  <w:divsChild>
                    <w:div w:id="141362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067847">
      <w:bodyDiv w:val="1"/>
      <w:marLeft w:val="0"/>
      <w:marRight w:val="0"/>
      <w:marTop w:val="0"/>
      <w:marBottom w:val="0"/>
      <w:divBdr>
        <w:top w:val="none" w:sz="0" w:space="0" w:color="auto"/>
        <w:left w:val="none" w:sz="0" w:space="0" w:color="auto"/>
        <w:bottom w:val="none" w:sz="0" w:space="0" w:color="auto"/>
        <w:right w:val="none" w:sz="0" w:space="0" w:color="auto"/>
      </w:divBdr>
      <w:divsChild>
        <w:div w:id="1297445601">
          <w:marLeft w:val="0"/>
          <w:marRight w:val="0"/>
          <w:marTop w:val="0"/>
          <w:marBottom w:val="0"/>
          <w:divBdr>
            <w:top w:val="none" w:sz="0" w:space="0" w:color="auto"/>
            <w:left w:val="none" w:sz="0" w:space="0" w:color="auto"/>
            <w:bottom w:val="none" w:sz="0" w:space="0" w:color="auto"/>
            <w:right w:val="none" w:sz="0" w:space="0" w:color="auto"/>
          </w:divBdr>
          <w:divsChild>
            <w:div w:id="1707634421">
              <w:marLeft w:val="0"/>
              <w:marRight w:val="0"/>
              <w:marTop w:val="0"/>
              <w:marBottom w:val="0"/>
              <w:divBdr>
                <w:top w:val="none" w:sz="0" w:space="0" w:color="auto"/>
                <w:left w:val="none" w:sz="0" w:space="0" w:color="auto"/>
                <w:bottom w:val="none" w:sz="0" w:space="0" w:color="auto"/>
                <w:right w:val="none" w:sz="0" w:space="0" w:color="auto"/>
              </w:divBdr>
              <w:divsChild>
                <w:div w:id="151395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914208">
      <w:bodyDiv w:val="1"/>
      <w:marLeft w:val="0"/>
      <w:marRight w:val="0"/>
      <w:marTop w:val="0"/>
      <w:marBottom w:val="0"/>
      <w:divBdr>
        <w:top w:val="none" w:sz="0" w:space="0" w:color="auto"/>
        <w:left w:val="none" w:sz="0" w:space="0" w:color="auto"/>
        <w:bottom w:val="none" w:sz="0" w:space="0" w:color="auto"/>
        <w:right w:val="none" w:sz="0" w:space="0" w:color="auto"/>
      </w:divBdr>
      <w:divsChild>
        <w:div w:id="1101728784">
          <w:marLeft w:val="0"/>
          <w:marRight w:val="0"/>
          <w:marTop w:val="0"/>
          <w:marBottom w:val="0"/>
          <w:divBdr>
            <w:top w:val="none" w:sz="0" w:space="0" w:color="auto"/>
            <w:left w:val="none" w:sz="0" w:space="0" w:color="auto"/>
            <w:bottom w:val="none" w:sz="0" w:space="0" w:color="auto"/>
            <w:right w:val="none" w:sz="0" w:space="0" w:color="auto"/>
          </w:divBdr>
          <w:divsChild>
            <w:div w:id="2051612129">
              <w:marLeft w:val="0"/>
              <w:marRight w:val="0"/>
              <w:marTop w:val="0"/>
              <w:marBottom w:val="0"/>
              <w:divBdr>
                <w:top w:val="none" w:sz="0" w:space="0" w:color="auto"/>
                <w:left w:val="none" w:sz="0" w:space="0" w:color="auto"/>
                <w:bottom w:val="none" w:sz="0" w:space="0" w:color="auto"/>
                <w:right w:val="none" w:sz="0" w:space="0" w:color="auto"/>
              </w:divBdr>
              <w:divsChild>
                <w:div w:id="204299207">
                  <w:marLeft w:val="0"/>
                  <w:marRight w:val="0"/>
                  <w:marTop w:val="0"/>
                  <w:marBottom w:val="0"/>
                  <w:divBdr>
                    <w:top w:val="none" w:sz="0" w:space="0" w:color="auto"/>
                    <w:left w:val="none" w:sz="0" w:space="0" w:color="auto"/>
                    <w:bottom w:val="none" w:sz="0" w:space="0" w:color="auto"/>
                    <w:right w:val="none" w:sz="0" w:space="0" w:color="auto"/>
                  </w:divBdr>
                  <w:divsChild>
                    <w:div w:id="191812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773261">
      <w:bodyDiv w:val="1"/>
      <w:marLeft w:val="0"/>
      <w:marRight w:val="0"/>
      <w:marTop w:val="0"/>
      <w:marBottom w:val="0"/>
      <w:divBdr>
        <w:top w:val="none" w:sz="0" w:space="0" w:color="auto"/>
        <w:left w:val="none" w:sz="0" w:space="0" w:color="auto"/>
        <w:bottom w:val="none" w:sz="0" w:space="0" w:color="auto"/>
        <w:right w:val="none" w:sz="0" w:space="0" w:color="auto"/>
      </w:divBdr>
      <w:divsChild>
        <w:div w:id="358632368">
          <w:marLeft w:val="0"/>
          <w:marRight w:val="0"/>
          <w:marTop w:val="0"/>
          <w:marBottom w:val="0"/>
          <w:divBdr>
            <w:top w:val="none" w:sz="0" w:space="0" w:color="auto"/>
            <w:left w:val="none" w:sz="0" w:space="0" w:color="auto"/>
            <w:bottom w:val="none" w:sz="0" w:space="0" w:color="auto"/>
            <w:right w:val="none" w:sz="0" w:space="0" w:color="auto"/>
          </w:divBdr>
          <w:divsChild>
            <w:div w:id="178542171">
              <w:marLeft w:val="0"/>
              <w:marRight w:val="0"/>
              <w:marTop w:val="0"/>
              <w:marBottom w:val="0"/>
              <w:divBdr>
                <w:top w:val="none" w:sz="0" w:space="0" w:color="auto"/>
                <w:left w:val="none" w:sz="0" w:space="0" w:color="auto"/>
                <w:bottom w:val="none" w:sz="0" w:space="0" w:color="auto"/>
                <w:right w:val="none" w:sz="0" w:space="0" w:color="auto"/>
              </w:divBdr>
              <w:divsChild>
                <w:div w:id="137399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631521">
      <w:bodyDiv w:val="1"/>
      <w:marLeft w:val="0"/>
      <w:marRight w:val="0"/>
      <w:marTop w:val="0"/>
      <w:marBottom w:val="0"/>
      <w:divBdr>
        <w:top w:val="none" w:sz="0" w:space="0" w:color="auto"/>
        <w:left w:val="none" w:sz="0" w:space="0" w:color="auto"/>
        <w:bottom w:val="none" w:sz="0" w:space="0" w:color="auto"/>
        <w:right w:val="none" w:sz="0" w:space="0" w:color="auto"/>
      </w:divBdr>
    </w:div>
    <w:div w:id="1349722116">
      <w:bodyDiv w:val="1"/>
      <w:marLeft w:val="0"/>
      <w:marRight w:val="0"/>
      <w:marTop w:val="0"/>
      <w:marBottom w:val="0"/>
      <w:divBdr>
        <w:top w:val="none" w:sz="0" w:space="0" w:color="auto"/>
        <w:left w:val="none" w:sz="0" w:space="0" w:color="auto"/>
        <w:bottom w:val="none" w:sz="0" w:space="0" w:color="auto"/>
        <w:right w:val="none" w:sz="0" w:space="0" w:color="auto"/>
      </w:divBdr>
      <w:divsChild>
        <w:div w:id="800726370">
          <w:marLeft w:val="0"/>
          <w:marRight w:val="0"/>
          <w:marTop w:val="0"/>
          <w:marBottom w:val="0"/>
          <w:divBdr>
            <w:top w:val="none" w:sz="0" w:space="0" w:color="auto"/>
            <w:left w:val="none" w:sz="0" w:space="0" w:color="auto"/>
            <w:bottom w:val="none" w:sz="0" w:space="0" w:color="auto"/>
            <w:right w:val="none" w:sz="0" w:space="0" w:color="auto"/>
          </w:divBdr>
          <w:divsChild>
            <w:div w:id="1905022139">
              <w:marLeft w:val="0"/>
              <w:marRight w:val="0"/>
              <w:marTop w:val="0"/>
              <w:marBottom w:val="0"/>
              <w:divBdr>
                <w:top w:val="none" w:sz="0" w:space="0" w:color="auto"/>
                <w:left w:val="none" w:sz="0" w:space="0" w:color="auto"/>
                <w:bottom w:val="none" w:sz="0" w:space="0" w:color="auto"/>
                <w:right w:val="none" w:sz="0" w:space="0" w:color="auto"/>
              </w:divBdr>
              <w:divsChild>
                <w:div w:id="197506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223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5A2B14-06DE-46DB-AC15-AA32FA4A8E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1535</Words>
  <Characters>8755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10270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Microsoft Office User</cp:lastModifiedBy>
  <cp:revision>2</cp:revision>
  <dcterms:created xsi:type="dcterms:W3CDTF">2023-07-04T13:06:00Z</dcterms:created>
  <dcterms:modified xsi:type="dcterms:W3CDTF">2023-07-04T13:06:00Z</dcterms:modified>
</cp:coreProperties>
</file>