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02C4" w:rsidRDefault="00406B8B">
      <w:pPr>
        <w:jc w:val="center"/>
      </w:pPr>
      <w:r>
        <w:rPr>
          <w:b/>
          <w:sz w:val="48"/>
        </w:rPr>
        <w:t>☁️ CLOUD COMPUTING</w:t>
      </w:r>
      <w:r>
        <w:rPr>
          <w:b/>
          <w:sz w:val="48"/>
        </w:rPr>
        <w:br/>
        <w:t>100-DAY RESEARCH ASSIGNMENT</w:t>
      </w:r>
    </w:p>
    <w:p w:rsidR="00E302C4" w:rsidRDefault="00406B8B">
      <w:pPr>
        <w:jc w:val="center"/>
      </w:pPr>
      <w:r>
        <w:rPr>
          <w:b/>
        </w:rPr>
        <w:t>Detailed Student Guide • Requirements • Milestones • Rubric • Publication Policy</w:t>
      </w:r>
      <w:r>
        <w:br/>
        <w:t>80 Students • 40 Groups • Exactly 2 Students per Group</w:t>
      </w:r>
      <w:r>
        <w:br/>
        <w:t>August 30, 2026 – December 7, 2026</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CENTRAL GOAL</w:t>
            </w:r>
            <w:r>
              <w:rPr>
                <w:b/>
                <w:sz w:val="22"/>
              </w:rPr>
              <w:br/>
            </w:r>
            <w:r>
              <w:t>This is a research study, not simply a literature assignment. Identify a meaningful problem, study the literature, establish a research gap, formulate a research question, conduct an appropriate study, produce evidence, analyze it, write an academic manuscript, document reproducibility, and submit the paper to an appropriate scholarly venue.</w:t>
            </w:r>
          </w:p>
        </w:tc>
      </w:tr>
    </w:tbl>
    <w:p w:rsidR="00E302C4" w:rsidRDefault="00E302C4"/>
    <w:p w:rsidR="00E302C4" w:rsidRDefault="00406B8B">
      <w:pPr>
        <w:pStyle w:val="Heading1"/>
      </w:pPr>
      <w:r>
        <w:t>1. Assignment at a Glance</w:t>
      </w:r>
    </w:p>
    <w:tbl>
      <w:tblPr>
        <w:tblW w:w="0" w:type="auto"/>
        <w:jc w:val="center"/>
        <w:tblLook w:val="04A0" w:firstRow="1" w:lastRow="0" w:firstColumn="1" w:lastColumn="0" w:noHBand="0" w:noVBand="1"/>
      </w:tblPr>
      <w:tblGrid>
        <w:gridCol w:w="5040"/>
        <w:gridCol w:w="5040"/>
      </w:tblGrid>
      <w:tr w:rsidR="00E302C4">
        <w:trPr>
          <w:jc w:val="center"/>
        </w:trPr>
        <w:tc>
          <w:tcPr>
            <w:tcW w:w="5040" w:type="dxa"/>
            <w:shd w:val="clear" w:color="auto" w:fill="D9EAF7"/>
          </w:tcPr>
          <w:p w:rsidR="00E302C4" w:rsidRDefault="00406B8B">
            <w:r>
              <w:rPr>
                <w:b/>
                <w:sz w:val="18"/>
              </w:rPr>
              <w:t>Item</w:t>
            </w:r>
          </w:p>
        </w:tc>
        <w:tc>
          <w:tcPr>
            <w:tcW w:w="5040" w:type="dxa"/>
            <w:shd w:val="clear" w:color="auto" w:fill="D9EAF7"/>
          </w:tcPr>
          <w:p w:rsidR="00E302C4" w:rsidRDefault="00406B8B">
            <w:r>
              <w:rPr>
                <w:b/>
                <w:sz w:val="18"/>
              </w:rPr>
              <w:t>Requirement</w:t>
            </w:r>
          </w:p>
        </w:tc>
      </w:tr>
      <w:tr w:rsidR="00E302C4">
        <w:trPr>
          <w:jc w:val="center"/>
        </w:trPr>
        <w:tc>
          <w:tcPr>
            <w:tcW w:w="5040" w:type="dxa"/>
          </w:tcPr>
          <w:p w:rsidR="00E302C4" w:rsidRDefault="00406B8B">
            <w:r>
              <w:rPr>
                <w:sz w:val="18"/>
              </w:rPr>
              <w:t>Group size</w:t>
            </w:r>
          </w:p>
        </w:tc>
        <w:tc>
          <w:tcPr>
            <w:tcW w:w="5040" w:type="dxa"/>
          </w:tcPr>
          <w:p w:rsidR="00E302C4" w:rsidRDefault="00406B8B">
            <w:r>
              <w:rPr>
                <w:sz w:val="18"/>
              </w:rPr>
              <w:t>Exactly 2 students</w:t>
            </w:r>
          </w:p>
        </w:tc>
      </w:tr>
      <w:tr w:rsidR="00E302C4">
        <w:trPr>
          <w:jc w:val="center"/>
        </w:trPr>
        <w:tc>
          <w:tcPr>
            <w:tcW w:w="5040" w:type="dxa"/>
          </w:tcPr>
          <w:p w:rsidR="00E302C4" w:rsidRDefault="00406B8B">
            <w:r>
              <w:rPr>
                <w:sz w:val="18"/>
              </w:rPr>
              <w:t>Sections</w:t>
            </w:r>
          </w:p>
        </w:tc>
        <w:tc>
          <w:tcPr>
            <w:tcW w:w="5040" w:type="dxa"/>
          </w:tcPr>
          <w:p w:rsidR="00E302C4" w:rsidRDefault="00406B8B">
            <w:r>
              <w:rPr>
                <w:sz w:val="18"/>
              </w:rPr>
              <w:t>A + B groups allowed</w:t>
            </w:r>
          </w:p>
        </w:tc>
      </w:tr>
      <w:tr w:rsidR="00E302C4">
        <w:trPr>
          <w:jc w:val="center"/>
        </w:trPr>
        <w:tc>
          <w:tcPr>
            <w:tcW w:w="5040" w:type="dxa"/>
          </w:tcPr>
          <w:p w:rsidR="00E302C4" w:rsidRDefault="00406B8B">
            <w:r>
              <w:rPr>
                <w:sz w:val="18"/>
              </w:rPr>
              <w:t>Duration</w:t>
            </w:r>
          </w:p>
        </w:tc>
        <w:tc>
          <w:tcPr>
            <w:tcW w:w="5040" w:type="dxa"/>
          </w:tcPr>
          <w:p w:rsidR="00E302C4" w:rsidRDefault="00406B8B">
            <w:r>
              <w:rPr>
                <w:sz w:val="18"/>
              </w:rPr>
              <w:t>100 days</w:t>
            </w:r>
          </w:p>
        </w:tc>
      </w:tr>
      <w:tr w:rsidR="00E302C4">
        <w:trPr>
          <w:jc w:val="center"/>
        </w:trPr>
        <w:tc>
          <w:tcPr>
            <w:tcW w:w="5040" w:type="dxa"/>
          </w:tcPr>
          <w:p w:rsidR="00E302C4" w:rsidRDefault="00406B8B">
            <w:r>
              <w:rPr>
                <w:sz w:val="18"/>
              </w:rPr>
              <w:t>Research areas</w:t>
            </w:r>
          </w:p>
        </w:tc>
        <w:tc>
          <w:tcPr>
            <w:tcW w:w="5040" w:type="dxa"/>
          </w:tcPr>
          <w:p w:rsidR="00E302C4" w:rsidRDefault="00406B8B">
            <w:r>
              <w:rPr>
                <w:sz w:val="18"/>
              </w:rPr>
              <w:t>4 approved directions</w:t>
            </w:r>
          </w:p>
        </w:tc>
      </w:tr>
      <w:tr w:rsidR="00E302C4">
        <w:trPr>
          <w:jc w:val="center"/>
        </w:trPr>
        <w:tc>
          <w:tcPr>
            <w:tcW w:w="5040" w:type="dxa"/>
          </w:tcPr>
          <w:p w:rsidR="00E302C4" w:rsidRDefault="00406B8B">
            <w:r>
              <w:rPr>
                <w:sz w:val="18"/>
              </w:rPr>
              <w:t>Formal cutoffs</w:t>
            </w:r>
          </w:p>
        </w:tc>
        <w:tc>
          <w:tcPr>
            <w:tcW w:w="5040" w:type="dxa"/>
          </w:tcPr>
          <w:p w:rsidR="00E302C4" w:rsidRDefault="00406B8B">
            <w:r>
              <w:rPr>
                <w:sz w:val="18"/>
              </w:rPr>
              <w:t>4 graded cutoffs</w:t>
            </w:r>
          </w:p>
        </w:tc>
      </w:tr>
      <w:tr w:rsidR="00E302C4">
        <w:trPr>
          <w:jc w:val="center"/>
        </w:trPr>
        <w:tc>
          <w:tcPr>
            <w:tcW w:w="5040" w:type="dxa"/>
          </w:tcPr>
          <w:p w:rsidR="00E302C4" w:rsidRDefault="00406B8B">
            <w:r>
              <w:rPr>
                <w:sz w:val="18"/>
              </w:rPr>
              <w:t>Day 80</w:t>
            </w:r>
          </w:p>
        </w:tc>
        <w:tc>
          <w:tcPr>
            <w:tcW w:w="5040" w:type="dxa"/>
          </w:tcPr>
          <w:p w:rsidR="00E302C4" w:rsidRDefault="00406B8B">
            <w:r>
              <w:rPr>
                <w:sz w:val="18"/>
              </w:rPr>
              <w:t>Complete draft; mandatory, ungraded</w:t>
            </w:r>
          </w:p>
        </w:tc>
      </w:tr>
      <w:tr w:rsidR="00E302C4">
        <w:trPr>
          <w:jc w:val="center"/>
        </w:trPr>
        <w:tc>
          <w:tcPr>
            <w:tcW w:w="5040" w:type="dxa"/>
          </w:tcPr>
          <w:p w:rsidR="00E302C4" w:rsidRDefault="00406B8B">
            <w:r>
              <w:rPr>
                <w:sz w:val="18"/>
              </w:rPr>
              <w:t>Manuscript</w:t>
            </w:r>
          </w:p>
        </w:tc>
        <w:tc>
          <w:tcPr>
            <w:tcW w:w="5040" w:type="dxa"/>
          </w:tcPr>
          <w:p w:rsidR="00E302C4" w:rsidRDefault="00406B8B">
            <w:r>
              <w:rPr>
                <w:sz w:val="18"/>
              </w:rPr>
              <w:t>Overleaf using instructor template</w:t>
            </w:r>
          </w:p>
        </w:tc>
      </w:tr>
      <w:tr w:rsidR="00E302C4">
        <w:trPr>
          <w:jc w:val="center"/>
        </w:trPr>
        <w:tc>
          <w:tcPr>
            <w:tcW w:w="5040" w:type="dxa"/>
          </w:tcPr>
          <w:p w:rsidR="00E302C4" w:rsidRDefault="00406B8B">
            <w:r>
              <w:rPr>
                <w:sz w:val="18"/>
              </w:rPr>
              <w:t>GitHub</w:t>
            </w:r>
          </w:p>
        </w:tc>
        <w:tc>
          <w:tcPr>
            <w:tcW w:w="5040" w:type="dxa"/>
          </w:tcPr>
          <w:p w:rsidR="00E302C4" w:rsidRDefault="00406B8B">
            <w:r>
              <w:rPr>
                <w:sz w:val="18"/>
              </w:rPr>
              <w:t>Public repository for computational projects</w:t>
            </w:r>
          </w:p>
        </w:tc>
      </w:tr>
      <w:tr w:rsidR="00E302C4">
        <w:trPr>
          <w:jc w:val="center"/>
        </w:trPr>
        <w:tc>
          <w:tcPr>
            <w:tcW w:w="5040" w:type="dxa"/>
          </w:tcPr>
          <w:p w:rsidR="00E302C4" w:rsidRDefault="00406B8B">
            <w:r>
              <w:rPr>
                <w:sz w:val="18"/>
              </w:rPr>
              <w:t>Poster</w:t>
            </w:r>
          </w:p>
        </w:tc>
        <w:tc>
          <w:tcPr>
            <w:tcW w:w="5040" w:type="dxa"/>
          </w:tcPr>
          <w:p w:rsidR="00E302C4" w:rsidRDefault="00406B8B">
            <w:r>
              <w:rPr>
                <w:sz w:val="18"/>
              </w:rPr>
              <w:t>One-page PDF required</w:t>
            </w:r>
          </w:p>
        </w:tc>
      </w:tr>
      <w:tr w:rsidR="00E302C4">
        <w:trPr>
          <w:jc w:val="center"/>
        </w:trPr>
        <w:tc>
          <w:tcPr>
            <w:tcW w:w="5040" w:type="dxa"/>
          </w:tcPr>
          <w:p w:rsidR="00E302C4" w:rsidRDefault="00406B8B">
            <w:r>
              <w:rPr>
                <w:sz w:val="18"/>
              </w:rPr>
              <w:t>Publication</w:t>
            </w:r>
          </w:p>
        </w:tc>
        <w:tc>
          <w:tcPr>
            <w:tcW w:w="5040" w:type="dxa"/>
          </w:tcPr>
          <w:p w:rsidR="00E302C4" w:rsidRDefault="00406B8B">
            <w:r>
              <w:rPr>
                <w:sz w:val="18"/>
              </w:rPr>
              <w:t>Scholarly submission required</w:t>
            </w:r>
          </w:p>
        </w:tc>
      </w:tr>
      <w:tr w:rsidR="00E302C4">
        <w:trPr>
          <w:jc w:val="center"/>
        </w:trPr>
        <w:tc>
          <w:tcPr>
            <w:tcW w:w="5040" w:type="dxa"/>
          </w:tcPr>
          <w:p w:rsidR="00E302C4" w:rsidRDefault="00406B8B">
            <w:r>
              <w:rPr>
                <w:sz w:val="18"/>
              </w:rPr>
              <w:t>Instructor review</w:t>
            </w:r>
          </w:p>
        </w:tc>
        <w:tc>
          <w:tcPr>
            <w:tcW w:w="5040" w:type="dxa"/>
          </w:tcPr>
          <w:p w:rsidR="00E302C4" w:rsidRDefault="00406B8B">
            <w:r>
              <w:rPr>
                <w:sz w:val="18"/>
              </w:rPr>
              <w:t>Required before submission using instructor name/affiliation</w:t>
            </w:r>
          </w:p>
        </w:tc>
      </w:tr>
      <w:tr w:rsidR="00E302C4">
        <w:trPr>
          <w:jc w:val="center"/>
        </w:trPr>
        <w:tc>
          <w:tcPr>
            <w:tcW w:w="5040" w:type="dxa"/>
          </w:tcPr>
          <w:p w:rsidR="00E302C4" w:rsidRDefault="00406B8B">
            <w:r>
              <w:rPr>
                <w:sz w:val="18"/>
              </w:rPr>
              <w:t>Rubric</w:t>
            </w:r>
          </w:p>
        </w:tc>
        <w:tc>
          <w:tcPr>
            <w:tcW w:w="5040" w:type="dxa"/>
          </w:tcPr>
          <w:p w:rsidR="00E302C4" w:rsidRDefault="00406B8B">
            <w:r>
              <w:rPr>
                <w:sz w:val="18"/>
              </w:rPr>
              <w:t>100 marks</w:t>
            </w:r>
          </w:p>
        </w:tc>
      </w:tr>
      <w:tr w:rsidR="00E302C4">
        <w:trPr>
          <w:jc w:val="center"/>
        </w:trPr>
        <w:tc>
          <w:tcPr>
            <w:tcW w:w="5040" w:type="dxa"/>
          </w:tcPr>
          <w:p w:rsidR="00E302C4" w:rsidRDefault="00406B8B">
            <w:r>
              <w:rPr>
                <w:sz w:val="18"/>
              </w:rPr>
              <w:t>Publication rule</w:t>
            </w:r>
          </w:p>
        </w:tc>
        <w:tc>
          <w:tcPr>
            <w:tcW w:w="5040" w:type="dxa"/>
          </w:tcPr>
          <w:p w:rsidR="00E302C4" w:rsidRDefault="00406B8B">
            <w:r>
              <w:rPr>
                <w:sz w:val="18"/>
              </w:rPr>
              <w:t>Accepted → Max(achieved marks, 100); Rejected → Min(achieved marks, 10)</w:t>
            </w:r>
          </w:p>
        </w:tc>
      </w:tr>
    </w:tbl>
    <w:p w:rsidR="00E302C4" w:rsidRDefault="00E302C4"/>
    <w:p w:rsidR="00E302C4" w:rsidRDefault="00406B8B">
      <w:pPr>
        <w:pStyle w:val="Heading1"/>
      </w:pPr>
      <w:r>
        <w:t>2. Mandatory Deliverables</w:t>
      </w:r>
    </w:p>
    <w:p w:rsidR="00E302C4" w:rsidRDefault="00406B8B">
      <w:pPr>
        <w:pStyle w:val="ListBullet"/>
      </w:pPr>
      <w:r>
        <w:t>Approved research topic and proposal.</w:t>
      </w:r>
    </w:p>
    <w:p w:rsidR="00E302C4" w:rsidRDefault="00406B8B">
      <w:pPr>
        <w:pStyle w:val="ListBullet"/>
      </w:pPr>
      <w:r>
        <w:t>Overleaf research manuscript maintained throughout the project.</w:t>
      </w:r>
    </w:p>
    <w:p w:rsidR="00E302C4" w:rsidRDefault="00406B8B">
      <w:pPr>
        <w:pStyle w:val="ListBullet"/>
      </w:pPr>
      <w:r>
        <w:t>Literature review and defensible research gap.</w:t>
      </w:r>
    </w:p>
    <w:p w:rsidR="00E302C4" w:rsidRDefault="00406B8B">
      <w:pPr>
        <w:pStyle w:val="ListBullet"/>
      </w:pPr>
      <w:r>
        <w:lastRenderedPageBreak/>
        <w:t>Research question and 2–4 objectives.</w:t>
      </w:r>
    </w:p>
    <w:p w:rsidR="00E302C4" w:rsidRDefault="00406B8B">
      <w:pPr>
        <w:pStyle w:val="ListBullet"/>
      </w:pPr>
      <w:r>
        <w:t>Appropriate methodology and research study/experiment.</w:t>
      </w:r>
    </w:p>
    <w:p w:rsidR="00E302C4" w:rsidRDefault="00406B8B">
      <w:pPr>
        <w:pStyle w:val="ListBullet"/>
      </w:pPr>
      <w:r>
        <w:t>Results and analysis based on actual evidence.</w:t>
      </w:r>
    </w:p>
    <w:p w:rsidR="00E302C4" w:rsidRDefault="00406B8B">
      <w:pPr>
        <w:pStyle w:val="ListBullet"/>
      </w:pPr>
      <w:r>
        <w:t>Public GitHub repository with code/reproducibility materials where applicable.</w:t>
      </w:r>
    </w:p>
    <w:p w:rsidR="00E302C4" w:rsidRDefault="00406B8B">
      <w:pPr>
        <w:pStyle w:val="ListBullet"/>
      </w:pPr>
      <w:r>
        <w:t>Professional one-page research poster in PDF.</w:t>
      </w:r>
    </w:p>
    <w:p w:rsidR="00E302C4" w:rsidRDefault="00406B8B">
      <w:pPr>
        <w:pStyle w:val="ListBullet"/>
      </w:pPr>
      <w:r>
        <w:t>Final academic manuscript in Overleaf/PDF.</w:t>
      </w:r>
    </w:p>
    <w:p w:rsidR="00E302C4" w:rsidRDefault="00406B8B">
      <w:pPr>
        <w:pStyle w:val="ListBullet"/>
      </w:pPr>
      <w:r>
        <w:t>Instructor-reviewed manuscript prepared for scholarly submission.</w:t>
      </w:r>
    </w:p>
    <w:p w:rsidR="00E302C4" w:rsidRDefault="00406B8B">
      <w:pPr>
        <w:pStyle w:val="ListBullet"/>
      </w:pPr>
      <w:r>
        <w:t>Evidence of scholarly submission.</w:t>
      </w:r>
    </w:p>
    <w:p w:rsidR="00E302C4" w:rsidRDefault="00406B8B">
      <w:pPr>
        <w:pStyle w:val="ListBullet"/>
      </w:pPr>
      <w:r>
        <w:t>Final oral presentation and defense.</w:t>
      </w:r>
    </w:p>
    <w:p w:rsidR="00E302C4" w:rsidRDefault="00406B8B">
      <w:pPr>
        <w:pStyle w:val="Heading1"/>
      </w:pPr>
      <w:r>
        <w:t>3. Approved Research Directions</w:t>
      </w:r>
    </w:p>
    <w:p w:rsidR="00E302C4" w:rsidRDefault="00406B8B">
      <w:pPr>
        <w:pStyle w:val="Heading2"/>
      </w:pPr>
      <w:r>
        <w:t>Autonomous / Self-Adaptive Cloud Computing</w:t>
      </w:r>
    </w:p>
    <w:p w:rsidR="00E302C4" w:rsidRDefault="00406B8B">
      <w:r>
        <w:t>Cloud systems that observe, reason, plan, act, evaluate and adapt; e.g., autonomous orchestration, self-healing systems, AI agents for cloud management and adaptive SLA management.</w:t>
      </w:r>
    </w:p>
    <w:p w:rsidR="00E302C4" w:rsidRDefault="00406B8B">
      <w:pPr>
        <w:pStyle w:val="Heading2"/>
      </w:pPr>
      <w:r>
        <w:t>AI-Driven Cloud Resource Optimization</w:t>
      </w:r>
    </w:p>
    <w:p w:rsidR="00E302C4" w:rsidRDefault="00406B8B">
      <w:r>
        <w:t>RL, deep learning, LLMs, multi-agent systems, predictive autoscaling, GPU scheduling, energy/cost optimization and SLA/SLO optimization.</w:t>
      </w:r>
    </w:p>
    <w:p w:rsidR="00E302C4" w:rsidRDefault="00406B8B">
      <w:pPr>
        <w:pStyle w:val="Heading2"/>
      </w:pPr>
      <w:r>
        <w:t>Cloud + Generative AI / LLM Infrastructure</w:t>
      </w:r>
    </w:p>
    <w:p w:rsidR="00E302C4" w:rsidRDefault="00406B8B">
      <w:r>
        <w:t>LLM inference optimization, GPU scheduling, distributed serving, KV-cache management, model placement, dynamic model selection and AI workload autoscaling.</w:t>
      </w:r>
    </w:p>
    <w:p w:rsidR="00E302C4" w:rsidRDefault="00406B8B">
      <w:pPr>
        <w:pStyle w:val="Heading2"/>
      </w:pPr>
      <w:r>
        <w:t>Edge–Cloud Intelligence</w:t>
      </w:r>
    </w:p>
    <w:p w:rsidR="00E302C4" w:rsidRDefault="00406B8B">
      <w:r>
        <w:t>Intelligent placement across device, edge, fog and cloud using latency, bandwidth, energy, privacy, cost, GPU availability, complexity and data locality.</w:t>
      </w:r>
    </w:p>
    <w:p w:rsidR="00E302C4" w:rsidRDefault="00406B8B">
      <w:pPr>
        <w:pStyle w:val="Heading1"/>
      </w:pPr>
      <w:r>
        <w:t>4. Group Formation</w:t>
      </w:r>
    </w:p>
    <w:p w:rsidR="00E302C4" w:rsidRDefault="00406B8B">
      <w:pPr>
        <w:pStyle w:val="ListBullet"/>
      </w:pPr>
      <w:r>
        <w:t>Exactly two students per group.</w:t>
      </w:r>
    </w:p>
    <w:p w:rsidR="00E302C4" w:rsidRDefault="00406B8B">
      <w:pPr>
        <w:pStyle w:val="ListBullet"/>
      </w:pPr>
      <w:r>
        <w:t>Students from Sections A and B may form a group together.</w:t>
      </w:r>
    </w:p>
    <w:p w:rsidR="00E302C4" w:rsidRDefault="00406B8B">
      <w:pPr>
        <w:pStyle w:val="ListBullet"/>
      </w:pPr>
      <w:r>
        <w:t>Each group designates a Primary Researcher and Co-Researcher.</w:t>
      </w:r>
    </w:p>
    <w:p w:rsidR="00E302C4" w:rsidRDefault="00406B8B">
      <w:pPr>
        <w:pStyle w:val="ListBullet"/>
      </w:pPr>
      <w:r>
        <w:t>Groups of three or more are not permitted.</w:t>
      </w:r>
    </w:p>
    <w:p w:rsidR="00E302C4" w:rsidRDefault="00406B8B">
      <w:pPr>
        <w:pStyle w:val="ListBullet"/>
      </w:pPr>
      <w:r>
        <w:t>Unofficially combining multiple groups into one project is not permitted.</w:t>
      </w:r>
    </w:p>
    <w:p w:rsidR="00E302C4" w:rsidRDefault="00406B8B">
      <w:pPr>
        <w:pStyle w:val="ListBullet"/>
      </w:pPr>
      <w:r>
        <w:t>Membership becomes final after instructor confirmation.</w:t>
      </w:r>
    </w:p>
    <w:p w:rsidR="00E302C4" w:rsidRDefault="00406B8B">
      <w:pPr>
        <w:pStyle w:val="ListBullet"/>
      </w:pPr>
      <w:r>
        <w:t>Any later change requires instructor approval.</w:t>
      </w:r>
    </w:p>
    <w:p w:rsidR="00406D14" w:rsidRDefault="00406D14">
      <w:pPr>
        <w:pStyle w:val="ListBullet"/>
      </w:pPr>
      <w:r>
        <w:t>Anything out of the described Approved Research Directions is not accepted.</w:t>
      </w:r>
    </w:p>
    <w:p w:rsidR="00735296" w:rsidRDefault="00735296">
      <w:pPr>
        <w:pStyle w:val="ListBullet"/>
      </w:pPr>
      <w:r>
        <w:t>Research is cloud provider agnostic (you can use AWS but not necessarily restricted to AWS).</w:t>
      </w:r>
    </w:p>
    <w:p w:rsidR="00E302C4" w:rsidRDefault="00406B8B">
      <w:pPr>
        <w:pStyle w:val="Heading1"/>
      </w:pPr>
      <w:r>
        <w:t>5. Google Sheet Registration</w:t>
      </w:r>
    </w:p>
    <w:p w:rsidR="00E302C4" w:rsidRDefault="00406B8B">
      <w:r>
        <w:t>The instructor-provided Google Sheet is the official registration and progress-tracking record.</w:t>
      </w:r>
    </w:p>
    <w:tbl>
      <w:tblPr>
        <w:tblW w:w="0" w:type="auto"/>
        <w:jc w:val="center"/>
        <w:tblLook w:val="04A0" w:firstRow="1" w:lastRow="0" w:firstColumn="1" w:lastColumn="0" w:noHBand="0" w:noVBand="1"/>
      </w:tblPr>
      <w:tblGrid>
        <w:gridCol w:w="5040"/>
        <w:gridCol w:w="5040"/>
      </w:tblGrid>
      <w:tr w:rsidR="00E302C4">
        <w:trPr>
          <w:jc w:val="center"/>
        </w:trPr>
        <w:tc>
          <w:tcPr>
            <w:tcW w:w="5040" w:type="dxa"/>
            <w:shd w:val="clear" w:color="auto" w:fill="D9EAF7"/>
          </w:tcPr>
          <w:p w:rsidR="00E302C4" w:rsidRDefault="00406B8B">
            <w:r>
              <w:rPr>
                <w:b/>
                <w:sz w:val="18"/>
              </w:rPr>
              <w:t>Field</w:t>
            </w:r>
          </w:p>
        </w:tc>
        <w:tc>
          <w:tcPr>
            <w:tcW w:w="5040" w:type="dxa"/>
            <w:shd w:val="clear" w:color="auto" w:fill="D9EAF7"/>
          </w:tcPr>
          <w:p w:rsidR="00E302C4" w:rsidRDefault="00406B8B">
            <w:r>
              <w:rPr>
                <w:b/>
                <w:sz w:val="18"/>
              </w:rPr>
              <w:t>Required information</w:t>
            </w:r>
          </w:p>
        </w:tc>
      </w:tr>
      <w:tr w:rsidR="00E302C4">
        <w:trPr>
          <w:jc w:val="center"/>
        </w:trPr>
        <w:tc>
          <w:tcPr>
            <w:tcW w:w="5040" w:type="dxa"/>
          </w:tcPr>
          <w:p w:rsidR="00E302C4" w:rsidRDefault="00406B8B">
            <w:r>
              <w:rPr>
                <w:sz w:val="18"/>
              </w:rPr>
              <w:t>Group ID</w:t>
            </w:r>
          </w:p>
        </w:tc>
        <w:tc>
          <w:tcPr>
            <w:tcW w:w="5040" w:type="dxa"/>
          </w:tcPr>
          <w:p w:rsidR="00E302C4" w:rsidRDefault="00406B8B">
            <w:r>
              <w:rPr>
                <w:sz w:val="18"/>
              </w:rPr>
              <w:t>G01–G40</w:t>
            </w:r>
          </w:p>
        </w:tc>
      </w:tr>
      <w:tr w:rsidR="00E302C4">
        <w:trPr>
          <w:jc w:val="center"/>
        </w:trPr>
        <w:tc>
          <w:tcPr>
            <w:tcW w:w="5040" w:type="dxa"/>
          </w:tcPr>
          <w:p w:rsidR="00E302C4" w:rsidRDefault="00406B8B">
            <w:r>
              <w:rPr>
                <w:sz w:val="18"/>
              </w:rPr>
              <w:lastRenderedPageBreak/>
              <w:t>Students</w:t>
            </w:r>
          </w:p>
        </w:tc>
        <w:tc>
          <w:tcPr>
            <w:tcW w:w="5040" w:type="dxa"/>
          </w:tcPr>
          <w:p w:rsidR="00E302C4" w:rsidRDefault="00406B8B">
            <w:r>
              <w:rPr>
                <w:sz w:val="18"/>
              </w:rPr>
              <w:t>Names, IDs, institutional emails</w:t>
            </w:r>
          </w:p>
        </w:tc>
      </w:tr>
      <w:tr w:rsidR="00E302C4">
        <w:trPr>
          <w:jc w:val="center"/>
        </w:trPr>
        <w:tc>
          <w:tcPr>
            <w:tcW w:w="5040" w:type="dxa"/>
          </w:tcPr>
          <w:p w:rsidR="00E302C4" w:rsidRDefault="00406B8B">
            <w:r>
              <w:rPr>
                <w:sz w:val="18"/>
              </w:rPr>
              <w:t>Section</w:t>
            </w:r>
          </w:p>
        </w:tc>
        <w:tc>
          <w:tcPr>
            <w:tcW w:w="5040" w:type="dxa"/>
          </w:tcPr>
          <w:p w:rsidR="00E302C4" w:rsidRDefault="00406B8B">
            <w:r>
              <w:rPr>
                <w:sz w:val="18"/>
              </w:rPr>
              <w:t>A, B or A+B</w:t>
            </w:r>
          </w:p>
        </w:tc>
      </w:tr>
      <w:tr w:rsidR="00E302C4">
        <w:trPr>
          <w:jc w:val="center"/>
        </w:trPr>
        <w:tc>
          <w:tcPr>
            <w:tcW w:w="5040" w:type="dxa"/>
          </w:tcPr>
          <w:p w:rsidR="00E302C4" w:rsidRDefault="00406B8B">
            <w:r>
              <w:rPr>
                <w:sz w:val="18"/>
              </w:rPr>
              <w:t>Research area</w:t>
            </w:r>
          </w:p>
        </w:tc>
        <w:tc>
          <w:tcPr>
            <w:tcW w:w="5040" w:type="dxa"/>
          </w:tcPr>
          <w:p w:rsidR="00E302C4" w:rsidRDefault="00406B8B">
            <w:r>
              <w:rPr>
                <w:sz w:val="18"/>
              </w:rPr>
              <w:t>Approved area</w:t>
            </w:r>
          </w:p>
        </w:tc>
      </w:tr>
      <w:tr w:rsidR="00E302C4">
        <w:trPr>
          <w:jc w:val="center"/>
        </w:trPr>
        <w:tc>
          <w:tcPr>
            <w:tcW w:w="5040" w:type="dxa"/>
          </w:tcPr>
          <w:p w:rsidR="00E302C4" w:rsidRDefault="00406B8B">
            <w:r>
              <w:rPr>
                <w:sz w:val="18"/>
              </w:rPr>
              <w:t>Proposed title</w:t>
            </w:r>
          </w:p>
        </w:tc>
        <w:tc>
          <w:tcPr>
            <w:tcW w:w="5040" w:type="dxa"/>
          </w:tcPr>
          <w:p w:rsidR="00E302C4" w:rsidRDefault="00406B8B">
            <w:r>
              <w:rPr>
                <w:sz w:val="18"/>
              </w:rPr>
              <w:t>Working title</w:t>
            </w:r>
          </w:p>
        </w:tc>
      </w:tr>
      <w:tr w:rsidR="00E302C4">
        <w:trPr>
          <w:jc w:val="center"/>
        </w:trPr>
        <w:tc>
          <w:tcPr>
            <w:tcW w:w="5040" w:type="dxa"/>
          </w:tcPr>
          <w:p w:rsidR="00E302C4" w:rsidRDefault="00406B8B">
            <w:r>
              <w:rPr>
                <w:sz w:val="18"/>
              </w:rPr>
              <w:t>Research problem</w:t>
            </w:r>
          </w:p>
        </w:tc>
        <w:tc>
          <w:tcPr>
            <w:tcW w:w="5040" w:type="dxa"/>
          </w:tcPr>
          <w:p w:rsidR="00E302C4" w:rsidRDefault="00406B8B">
            <w:r>
              <w:rPr>
                <w:sz w:val="18"/>
              </w:rPr>
              <w:t>Short statement</w:t>
            </w:r>
          </w:p>
        </w:tc>
      </w:tr>
      <w:tr w:rsidR="00E302C4">
        <w:trPr>
          <w:jc w:val="center"/>
        </w:trPr>
        <w:tc>
          <w:tcPr>
            <w:tcW w:w="5040" w:type="dxa"/>
          </w:tcPr>
          <w:p w:rsidR="00E302C4" w:rsidRDefault="00406B8B">
            <w:r>
              <w:rPr>
                <w:sz w:val="18"/>
              </w:rPr>
              <w:t>Research question</w:t>
            </w:r>
          </w:p>
        </w:tc>
        <w:tc>
          <w:tcPr>
            <w:tcW w:w="5040" w:type="dxa"/>
          </w:tcPr>
          <w:p w:rsidR="00E302C4" w:rsidRDefault="00406B8B">
            <w:r>
              <w:rPr>
                <w:sz w:val="18"/>
              </w:rPr>
              <w:t>Primary RQ</w:t>
            </w:r>
          </w:p>
        </w:tc>
      </w:tr>
      <w:tr w:rsidR="00E302C4">
        <w:trPr>
          <w:jc w:val="center"/>
        </w:trPr>
        <w:tc>
          <w:tcPr>
            <w:tcW w:w="5040" w:type="dxa"/>
          </w:tcPr>
          <w:p w:rsidR="00E302C4" w:rsidRDefault="00406B8B">
            <w:r>
              <w:rPr>
                <w:sz w:val="18"/>
              </w:rPr>
              <w:t>Keywords</w:t>
            </w:r>
          </w:p>
        </w:tc>
        <w:tc>
          <w:tcPr>
            <w:tcW w:w="5040" w:type="dxa"/>
          </w:tcPr>
          <w:p w:rsidR="00E302C4" w:rsidRDefault="00406B8B">
            <w:r>
              <w:rPr>
                <w:sz w:val="18"/>
              </w:rPr>
              <w:t>3–6</w:t>
            </w:r>
          </w:p>
        </w:tc>
      </w:tr>
      <w:tr w:rsidR="00E302C4">
        <w:trPr>
          <w:jc w:val="center"/>
        </w:trPr>
        <w:tc>
          <w:tcPr>
            <w:tcW w:w="5040" w:type="dxa"/>
          </w:tcPr>
          <w:p w:rsidR="00E302C4" w:rsidRDefault="00406B8B">
            <w:r>
              <w:rPr>
                <w:sz w:val="18"/>
              </w:rPr>
              <w:t>Topic status</w:t>
            </w:r>
          </w:p>
        </w:tc>
        <w:tc>
          <w:tcPr>
            <w:tcW w:w="5040" w:type="dxa"/>
          </w:tcPr>
          <w:p w:rsidR="00E302C4" w:rsidRDefault="00406B8B">
            <w:r>
              <w:rPr>
                <w:sz w:val="18"/>
              </w:rPr>
              <w:t>Proposed / Approved / Revision / Final</w:t>
            </w:r>
          </w:p>
        </w:tc>
      </w:tr>
      <w:tr w:rsidR="00E302C4">
        <w:trPr>
          <w:jc w:val="center"/>
        </w:trPr>
        <w:tc>
          <w:tcPr>
            <w:tcW w:w="5040" w:type="dxa"/>
          </w:tcPr>
          <w:p w:rsidR="00E302C4" w:rsidRDefault="00406B8B">
            <w:r>
              <w:rPr>
                <w:sz w:val="18"/>
              </w:rPr>
              <w:t>Overleaf</w:t>
            </w:r>
          </w:p>
        </w:tc>
        <w:tc>
          <w:tcPr>
            <w:tcW w:w="5040" w:type="dxa"/>
          </w:tcPr>
          <w:p w:rsidR="00E302C4" w:rsidRDefault="00406B8B">
            <w:r>
              <w:rPr>
                <w:sz w:val="18"/>
              </w:rPr>
              <w:t>Project URL</w:t>
            </w:r>
          </w:p>
        </w:tc>
      </w:tr>
      <w:tr w:rsidR="00E302C4">
        <w:trPr>
          <w:jc w:val="center"/>
        </w:trPr>
        <w:tc>
          <w:tcPr>
            <w:tcW w:w="5040" w:type="dxa"/>
          </w:tcPr>
          <w:p w:rsidR="00E302C4" w:rsidRDefault="00406B8B">
            <w:r>
              <w:rPr>
                <w:sz w:val="18"/>
              </w:rPr>
              <w:t>Instructor access</w:t>
            </w:r>
          </w:p>
        </w:tc>
        <w:tc>
          <w:tcPr>
            <w:tcW w:w="5040" w:type="dxa"/>
          </w:tcPr>
          <w:p w:rsidR="00E302C4" w:rsidRDefault="00406B8B">
            <w:r>
              <w:rPr>
                <w:sz w:val="18"/>
              </w:rPr>
              <w:t>Confirmed / Not confirmed</w:t>
            </w:r>
          </w:p>
        </w:tc>
      </w:tr>
      <w:tr w:rsidR="00E302C4">
        <w:trPr>
          <w:jc w:val="center"/>
        </w:trPr>
        <w:tc>
          <w:tcPr>
            <w:tcW w:w="5040" w:type="dxa"/>
          </w:tcPr>
          <w:p w:rsidR="00E302C4" w:rsidRDefault="00406B8B">
            <w:r>
              <w:rPr>
                <w:sz w:val="18"/>
              </w:rPr>
              <w:t>GitHub</w:t>
            </w:r>
          </w:p>
        </w:tc>
        <w:tc>
          <w:tcPr>
            <w:tcW w:w="5040" w:type="dxa"/>
          </w:tcPr>
          <w:p w:rsidR="00E302C4" w:rsidRDefault="00406B8B">
            <w:r>
              <w:rPr>
                <w:sz w:val="18"/>
              </w:rPr>
              <w:t>Public URL</w:t>
            </w:r>
          </w:p>
        </w:tc>
      </w:tr>
      <w:tr w:rsidR="00E302C4">
        <w:trPr>
          <w:jc w:val="center"/>
        </w:trPr>
        <w:tc>
          <w:tcPr>
            <w:tcW w:w="5040" w:type="dxa"/>
          </w:tcPr>
          <w:p w:rsidR="00E302C4" w:rsidRDefault="00406B8B">
            <w:r>
              <w:rPr>
                <w:sz w:val="18"/>
              </w:rPr>
              <w:t>Milestone status</w:t>
            </w:r>
          </w:p>
        </w:tc>
        <w:tc>
          <w:tcPr>
            <w:tcW w:w="5040" w:type="dxa"/>
          </w:tcPr>
          <w:p w:rsidR="00E302C4" w:rsidRDefault="00406B8B">
            <w:r>
              <w:rPr>
                <w:sz w:val="18"/>
              </w:rPr>
              <w:t>C1/C2/C3/Final</w:t>
            </w:r>
          </w:p>
        </w:tc>
      </w:tr>
      <w:tr w:rsidR="00E302C4">
        <w:trPr>
          <w:jc w:val="center"/>
        </w:trPr>
        <w:tc>
          <w:tcPr>
            <w:tcW w:w="5040" w:type="dxa"/>
          </w:tcPr>
          <w:p w:rsidR="00E302C4" w:rsidRDefault="00406B8B">
            <w:r>
              <w:rPr>
                <w:sz w:val="18"/>
              </w:rPr>
              <w:t>Target venue</w:t>
            </w:r>
          </w:p>
        </w:tc>
        <w:tc>
          <w:tcPr>
            <w:tcW w:w="5040" w:type="dxa"/>
          </w:tcPr>
          <w:p w:rsidR="00E302C4" w:rsidRDefault="00406B8B">
            <w:r>
              <w:rPr>
                <w:sz w:val="18"/>
              </w:rPr>
              <w:t>Journal</w:t>
            </w:r>
            <w:r w:rsidR="00AE4EF2">
              <w:rPr>
                <w:sz w:val="18"/>
              </w:rPr>
              <w:t xml:space="preserve"> Min </w:t>
            </w:r>
            <w:proofErr w:type="spellStart"/>
            <w:r w:rsidR="00AE4EF2">
              <w:rPr>
                <w:sz w:val="18"/>
              </w:rPr>
              <w:t>Impact</w:t>
            </w:r>
            <w:r w:rsidR="002A3E9F">
              <w:rPr>
                <w:sz w:val="18"/>
              </w:rPr>
              <w:t>F</w:t>
            </w:r>
            <w:r w:rsidR="00AE4EF2">
              <w:rPr>
                <w:sz w:val="18"/>
              </w:rPr>
              <w:t>actor</w:t>
            </w:r>
            <w:proofErr w:type="spellEnd"/>
            <w:r w:rsidR="00AE4EF2">
              <w:rPr>
                <w:sz w:val="18"/>
              </w:rPr>
              <w:t xml:space="preserve"> (&gt;=1.0)</w:t>
            </w:r>
            <w:r w:rsidR="002A3E9F">
              <w:rPr>
                <w:sz w:val="18"/>
              </w:rPr>
              <w:t xml:space="preserve"> </w:t>
            </w:r>
            <w:r w:rsidR="00AE4EF2">
              <w:rPr>
                <w:sz w:val="18"/>
              </w:rPr>
              <w:t xml:space="preserve">(No </w:t>
            </w:r>
            <w:r>
              <w:rPr>
                <w:sz w:val="18"/>
              </w:rPr>
              <w:t>conference/workshop</w:t>
            </w:r>
            <w:r w:rsidR="00AE4EF2">
              <w:rPr>
                <w:sz w:val="18"/>
              </w:rPr>
              <w:t>)</w:t>
            </w:r>
          </w:p>
        </w:tc>
      </w:tr>
      <w:tr w:rsidR="00E302C4">
        <w:trPr>
          <w:jc w:val="center"/>
        </w:trPr>
        <w:tc>
          <w:tcPr>
            <w:tcW w:w="5040" w:type="dxa"/>
          </w:tcPr>
          <w:p w:rsidR="00E302C4" w:rsidRDefault="00406B8B">
            <w:r>
              <w:rPr>
                <w:sz w:val="18"/>
              </w:rPr>
              <w:t>Submission status</w:t>
            </w:r>
          </w:p>
        </w:tc>
        <w:tc>
          <w:tcPr>
            <w:tcW w:w="5040" w:type="dxa"/>
          </w:tcPr>
          <w:p w:rsidR="00E302C4" w:rsidRDefault="00406B8B">
            <w:r>
              <w:rPr>
                <w:sz w:val="18"/>
              </w:rPr>
              <w:t>Prepared / Submitted / Accepted / Rejected / Under Review</w:t>
            </w:r>
          </w:p>
        </w:tc>
      </w:tr>
    </w:tbl>
    <w:p w:rsidR="00E302C4" w:rsidRDefault="00E302C4"/>
    <w:p w:rsidR="00E302C4" w:rsidRDefault="00406B8B">
      <w:pPr>
        <w:pStyle w:val="Heading1"/>
      </w:pPr>
      <w:r>
        <w:t>6. Topic Selection Procedure</w:t>
      </w:r>
    </w:p>
    <w:p w:rsidR="00E302C4" w:rsidRDefault="00406B8B">
      <w:pPr>
        <w:pStyle w:val="ListNumber"/>
      </w:pPr>
      <w:r>
        <w:t>Select one approved research direction.</w:t>
      </w:r>
    </w:p>
    <w:p w:rsidR="00E302C4" w:rsidRDefault="00406B8B">
      <w:pPr>
        <w:pStyle w:val="ListNumber"/>
      </w:pPr>
      <w:r>
        <w:t>Read enough literature to understand the problem space.</w:t>
      </w:r>
    </w:p>
    <w:p w:rsidR="00E302C4" w:rsidRDefault="00406B8B">
      <w:pPr>
        <w:pStyle w:val="ListNumber"/>
      </w:pPr>
      <w:r>
        <w:t>Identify a specific problem, not just a broad technology.</w:t>
      </w:r>
    </w:p>
    <w:p w:rsidR="00E302C4" w:rsidRDefault="00406B8B">
      <w:pPr>
        <w:pStyle w:val="ListNumber"/>
      </w:pPr>
      <w:r>
        <w:t>Define what you will investigate, compare, measure or evaluate.</w:t>
      </w:r>
    </w:p>
    <w:p w:rsidR="00E302C4" w:rsidRDefault="00406B8B">
      <w:pPr>
        <w:pStyle w:val="ListNumber"/>
      </w:pPr>
      <w:r>
        <w:t>Write a primary research question and objectives.</w:t>
      </w:r>
    </w:p>
    <w:p w:rsidR="00E302C4" w:rsidRDefault="00406B8B">
      <w:pPr>
        <w:pStyle w:val="ListNumber"/>
      </w:pPr>
      <w:r>
        <w:t>Identify the evidence needed to answer the question.</w:t>
      </w:r>
    </w:p>
    <w:p w:rsidR="00E302C4" w:rsidRDefault="00406B8B">
      <w:pPr>
        <w:pStyle w:val="ListNumber"/>
      </w:pPr>
      <w:r>
        <w:t>Check feasibility within 100 days.</w:t>
      </w:r>
    </w:p>
    <w:p w:rsidR="00E302C4" w:rsidRDefault="00406B8B">
      <w:pPr>
        <w:pStyle w:val="ListNumber"/>
      </w:pPr>
      <w:r>
        <w:t>Check the Google Sheet for overlapping topics.</w:t>
      </w:r>
    </w:p>
    <w:p w:rsidR="00E302C4" w:rsidRDefault="00406B8B">
      <w:pPr>
        <w:pStyle w:val="ListNumber"/>
      </w:pPr>
      <w:r>
        <w:t>Submit the topic for instructor approval.</w:t>
      </w:r>
    </w:p>
    <w:p w:rsidR="00E302C4" w:rsidRDefault="00406B8B">
      <w:pPr>
        <w:pStyle w:val="ListNumber"/>
      </w:pPr>
      <w:r>
        <w:t>Proceed with the final study only after approval.</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GOOD TOPIC TEST</w:t>
            </w:r>
            <w:r>
              <w:rPr>
                <w:b/>
                <w:sz w:val="22"/>
              </w:rPr>
              <w:br/>
            </w:r>
            <w:r>
              <w:t>If your topic can be answered by a few pages of general explanation, it is probably too broad. A strong topic naturally leads to a research question, methodology, evidence and analysis.</w:t>
            </w:r>
          </w:p>
        </w:tc>
      </w:tr>
    </w:tbl>
    <w:p w:rsidR="00E302C4" w:rsidRDefault="00E302C4"/>
    <w:p w:rsidR="00E302C4" w:rsidRDefault="00406B8B">
      <w:pPr>
        <w:pStyle w:val="Heading1"/>
      </w:pPr>
      <w:r>
        <w:t>7. Topic Examples</w:t>
      </w:r>
    </w:p>
    <w:tbl>
      <w:tblPr>
        <w:tblW w:w="0" w:type="auto"/>
        <w:jc w:val="center"/>
        <w:tblLook w:val="04A0" w:firstRow="1" w:lastRow="0" w:firstColumn="1" w:lastColumn="0" w:noHBand="0" w:noVBand="1"/>
      </w:tblPr>
      <w:tblGrid>
        <w:gridCol w:w="3360"/>
        <w:gridCol w:w="3360"/>
        <w:gridCol w:w="3360"/>
      </w:tblGrid>
      <w:tr w:rsidR="00E302C4">
        <w:trPr>
          <w:jc w:val="center"/>
        </w:trPr>
        <w:tc>
          <w:tcPr>
            <w:tcW w:w="3360" w:type="dxa"/>
            <w:shd w:val="clear" w:color="auto" w:fill="D9EAF7"/>
          </w:tcPr>
          <w:p w:rsidR="00E302C4" w:rsidRDefault="00406B8B">
            <w:r>
              <w:rPr>
                <w:b/>
                <w:sz w:val="18"/>
              </w:rPr>
              <w:t>Level</w:t>
            </w:r>
          </w:p>
        </w:tc>
        <w:tc>
          <w:tcPr>
            <w:tcW w:w="3360" w:type="dxa"/>
            <w:shd w:val="clear" w:color="auto" w:fill="D9EAF7"/>
          </w:tcPr>
          <w:p w:rsidR="00E302C4" w:rsidRDefault="00406B8B">
            <w:r>
              <w:rPr>
                <w:b/>
                <w:sz w:val="18"/>
              </w:rPr>
              <w:t>Example</w:t>
            </w:r>
          </w:p>
        </w:tc>
        <w:tc>
          <w:tcPr>
            <w:tcW w:w="3360" w:type="dxa"/>
            <w:shd w:val="clear" w:color="auto" w:fill="D9EAF7"/>
          </w:tcPr>
          <w:p w:rsidR="00E302C4" w:rsidRDefault="00406B8B">
            <w:r>
              <w:rPr>
                <w:b/>
                <w:sz w:val="18"/>
              </w:rPr>
              <w:t>Comment</w:t>
            </w:r>
          </w:p>
        </w:tc>
      </w:tr>
      <w:tr w:rsidR="00E302C4">
        <w:trPr>
          <w:jc w:val="center"/>
        </w:trPr>
        <w:tc>
          <w:tcPr>
            <w:tcW w:w="3360" w:type="dxa"/>
          </w:tcPr>
          <w:p w:rsidR="00E302C4" w:rsidRDefault="00406B8B">
            <w:r>
              <w:rPr>
                <w:sz w:val="18"/>
              </w:rPr>
              <w:t>Too broad</w:t>
            </w:r>
          </w:p>
        </w:tc>
        <w:tc>
          <w:tcPr>
            <w:tcW w:w="3360" w:type="dxa"/>
          </w:tcPr>
          <w:p w:rsidR="00E302C4" w:rsidRDefault="00406B8B">
            <w:r>
              <w:rPr>
                <w:sz w:val="18"/>
              </w:rPr>
              <w:t>AI in Cloud Computing</w:t>
            </w:r>
          </w:p>
        </w:tc>
        <w:tc>
          <w:tcPr>
            <w:tcW w:w="3360" w:type="dxa"/>
          </w:tcPr>
          <w:p w:rsidR="00E302C4" w:rsidRDefault="00406B8B">
            <w:r>
              <w:rPr>
                <w:sz w:val="18"/>
              </w:rPr>
              <w:t>Research area, not a focused study.</w:t>
            </w:r>
          </w:p>
        </w:tc>
      </w:tr>
      <w:tr w:rsidR="00E302C4">
        <w:trPr>
          <w:jc w:val="center"/>
        </w:trPr>
        <w:tc>
          <w:tcPr>
            <w:tcW w:w="3360" w:type="dxa"/>
          </w:tcPr>
          <w:p w:rsidR="00E302C4" w:rsidRDefault="00406B8B">
            <w:r>
              <w:rPr>
                <w:sz w:val="18"/>
              </w:rPr>
              <w:t>Broad</w:t>
            </w:r>
          </w:p>
        </w:tc>
        <w:tc>
          <w:tcPr>
            <w:tcW w:w="3360" w:type="dxa"/>
          </w:tcPr>
          <w:p w:rsidR="00E302C4" w:rsidRDefault="00406B8B">
            <w:r>
              <w:rPr>
                <w:sz w:val="18"/>
              </w:rPr>
              <w:t xml:space="preserve">Machine Learning for Cloud Resource </w:t>
            </w:r>
            <w:r>
              <w:rPr>
                <w:sz w:val="18"/>
              </w:rPr>
              <w:lastRenderedPageBreak/>
              <w:t>Allocation</w:t>
            </w:r>
          </w:p>
        </w:tc>
        <w:tc>
          <w:tcPr>
            <w:tcW w:w="3360" w:type="dxa"/>
          </w:tcPr>
          <w:p w:rsidR="00E302C4" w:rsidRDefault="00406B8B">
            <w:r>
              <w:rPr>
                <w:sz w:val="18"/>
              </w:rPr>
              <w:lastRenderedPageBreak/>
              <w:t xml:space="preserve">Needs a precise question and </w:t>
            </w:r>
            <w:r>
              <w:rPr>
                <w:sz w:val="18"/>
              </w:rPr>
              <w:lastRenderedPageBreak/>
              <w:t>evaluation.</w:t>
            </w:r>
          </w:p>
        </w:tc>
      </w:tr>
      <w:tr w:rsidR="00E302C4">
        <w:trPr>
          <w:jc w:val="center"/>
        </w:trPr>
        <w:tc>
          <w:tcPr>
            <w:tcW w:w="3360" w:type="dxa"/>
          </w:tcPr>
          <w:p w:rsidR="00E302C4" w:rsidRDefault="00406B8B">
            <w:r>
              <w:rPr>
                <w:sz w:val="18"/>
              </w:rPr>
              <w:lastRenderedPageBreak/>
              <w:t>Strong</w:t>
            </w:r>
          </w:p>
        </w:tc>
        <w:tc>
          <w:tcPr>
            <w:tcW w:w="3360" w:type="dxa"/>
          </w:tcPr>
          <w:p w:rsidR="00E302C4" w:rsidRDefault="00406B8B">
            <w:r>
              <w:rPr>
                <w:sz w:val="18"/>
              </w:rPr>
              <w:t>Comparing RL and predictive autoscaling for SLA-aware resource optimization</w:t>
            </w:r>
          </w:p>
        </w:tc>
        <w:tc>
          <w:tcPr>
            <w:tcW w:w="3360" w:type="dxa"/>
          </w:tcPr>
          <w:p w:rsidR="00E302C4" w:rsidRDefault="00406B8B">
            <w:r>
              <w:rPr>
                <w:sz w:val="18"/>
              </w:rPr>
              <w:t>Clear comparison and metrics.</w:t>
            </w:r>
          </w:p>
        </w:tc>
      </w:tr>
      <w:tr w:rsidR="00E302C4">
        <w:trPr>
          <w:jc w:val="center"/>
        </w:trPr>
        <w:tc>
          <w:tcPr>
            <w:tcW w:w="3360" w:type="dxa"/>
          </w:tcPr>
          <w:p w:rsidR="00E302C4" w:rsidRDefault="00406B8B">
            <w:r>
              <w:rPr>
                <w:sz w:val="18"/>
              </w:rPr>
              <w:t>Very strong</w:t>
            </w:r>
          </w:p>
        </w:tc>
        <w:tc>
          <w:tcPr>
            <w:tcW w:w="3360" w:type="dxa"/>
          </w:tcPr>
          <w:p w:rsidR="00E302C4" w:rsidRDefault="00406B8B">
            <w:r>
              <w:rPr>
                <w:sz w:val="18"/>
              </w:rPr>
              <w:t>Can a multi-agent RL scheduler jointly optimize cost, energy and SLA violations under dynamic Kubernetes workloads?</w:t>
            </w:r>
          </w:p>
        </w:tc>
        <w:tc>
          <w:tcPr>
            <w:tcW w:w="3360" w:type="dxa"/>
          </w:tcPr>
          <w:p w:rsidR="00E302C4" w:rsidRDefault="00406B8B">
            <w:r>
              <w:rPr>
                <w:sz w:val="18"/>
              </w:rPr>
              <w:t>Specific, measurable and experimentally testable.</w:t>
            </w:r>
          </w:p>
        </w:tc>
      </w:tr>
    </w:tbl>
    <w:p w:rsidR="00E302C4" w:rsidRDefault="00E302C4"/>
    <w:p w:rsidR="00E302C4" w:rsidRDefault="00406B8B">
      <w:pPr>
        <w:pStyle w:val="Heading1"/>
      </w:pPr>
      <w:r>
        <w:t>8. Cutoff 1 — Proposal</w:t>
      </w:r>
    </w:p>
    <w:p w:rsidR="00E302C4" w:rsidRDefault="00406B8B">
      <w:r>
        <w:t>Day 10 • September 8, 2026 • 15 marks</w:t>
      </w:r>
    </w:p>
    <w:p w:rsidR="00E302C4" w:rsidRDefault="00406B8B">
      <w:pPr>
        <w:pStyle w:val="ListBullet"/>
      </w:pPr>
      <w:r>
        <w:t>Group and roles</w:t>
      </w:r>
    </w:p>
    <w:p w:rsidR="00E302C4" w:rsidRDefault="00406B8B">
      <w:pPr>
        <w:pStyle w:val="ListBullet"/>
      </w:pPr>
      <w:r>
        <w:t>Approved area/title</w:t>
      </w:r>
    </w:p>
    <w:p w:rsidR="00E302C4" w:rsidRDefault="00406B8B">
      <w:pPr>
        <w:pStyle w:val="ListBullet"/>
      </w:pPr>
      <w:r>
        <w:t>Problem and motivation</w:t>
      </w:r>
    </w:p>
    <w:p w:rsidR="00E302C4" w:rsidRDefault="00406B8B">
      <w:pPr>
        <w:pStyle w:val="ListBullet"/>
      </w:pPr>
      <w:r>
        <w:t>Initial gap</w:t>
      </w:r>
    </w:p>
    <w:p w:rsidR="00E302C4" w:rsidRDefault="00406B8B">
      <w:pPr>
        <w:pStyle w:val="ListBullet"/>
      </w:pPr>
      <w:r>
        <w:t>Primary RQ</w:t>
      </w:r>
    </w:p>
    <w:p w:rsidR="00E302C4" w:rsidRDefault="00406B8B">
      <w:pPr>
        <w:pStyle w:val="ListBullet"/>
      </w:pPr>
      <w:r>
        <w:t>2–4 objectives</w:t>
      </w:r>
    </w:p>
    <w:p w:rsidR="00E302C4" w:rsidRDefault="00406B8B">
      <w:pPr>
        <w:pStyle w:val="ListBullet"/>
      </w:pPr>
      <w:r>
        <w:t>Proposed methodology</w:t>
      </w:r>
    </w:p>
    <w:p w:rsidR="00E302C4" w:rsidRDefault="00406B8B">
      <w:pPr>
        <w:pStyle w:val="ListBullet"/>
      </w:pPr>
      <w:r>
        <w:t>Expected metrics/outcomes</w:t>
      </w:r>
    </w:p>
    <w:p w:rsidR="00E302C4" w:rsidRDefault="00406B8B">
      <w:pPr>
        <w:pStyle w:val="ListBullet"/>
      </w:pPr>
      <w:r>
        <w:t>At least 5 academic references</w:t>
      </w:r>
    </w:p>
    <w:p w:rsidR="00E302C4" w:rsidRDefault="00406B8B">
      <w:pPr>
        <w:pStyle w:val="ListBullet"/>
      </w:pPr>
      <w:r>
        <w:t>Overleaf setup</w:t>
      </w:r>
    </w:p>
    <w:p w:rsidR="00E302C4" w:rsidRDefault="00406B8B">
      <w:pPr>
        <w:pStyle w:val="ListBullet"/>
      </w:pPr>
      <w:r>
        <w:t>Public GitHub setup where applicable</w:t>
      </w:r>
    </w:p>
    <w:p w:rsidR="00E302C4" w:rsidRDefault="00406B8B">
      <w:pPr>
        <w:pStyle w:val="ListBullet"/>
      </w:pPr>
      <w:r>
        <w:t>Google Sheet complete</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STRICT DEADLINE</w:t>
            </w:r>
            <w:r>
              <w:rPr>
                <w:b/>
                <w:sz w:val="22"/>
              </w:rPr>
              <w:br/>
            </w:r>
            <w:r>
              <w:t>Missing a formal cutoff results in ZERO marks for that cutoff, except an officially approved institutional exception.</w:t>
            </w:r>
          </w:p>
        </w:tc>
      </w:tr>
    </w:tbl>
    <w:p w:rsidR="00E302C4" w:rsidRDefault="00E302C4"/>
    <w:p w:rsidR="00E302C4" w:rsidRDefault="00406B8B">
      <w:pPr>
        <w:pStyle w:val="Heading1"/>
      </w:pPr>
      <w:r>
        <w:t>9. Overleaf Requirements</w:t>
      </w:r>
    </w:p>
    <w:p w:rsidR="00E302C4" w:rsidRDefault="00406B8B">
      <w:r>
        <w:t>Use the instructor's sample/template:</w:t>
      </w:r>
    </w:p>
    <w:p w:rsidR="00E302C4" w:rsidRDefault="00FA3774">
      <w:hyperlink r:id="rId8" w:history="1">
        <w:r w:rsidRPr="00B373BF">
          <w:rPr>
            <w:rStyle w:val="Hyperlink"/>
          </w:rPr>
          <w:t>https://www.overleaf.com/read/fbqfmcyhhksr#a723d4</w:t>
        </w:r>
      </w:hyperlink>
      <w:r>
        <w:t xml:space="preserve"> </w:t>
      </w:r>
    </w:p>
    <w:p w:rsidR="00E302C4" w:rsidRDefault="00406B8B">
      <w:pPr>
        <w:pStyle w:val="ListNumber"/>
      </w:pPr>
      <w:r>
        <w:t>Primary Researcher creates the project from the template.</w:t>
      </w:r>
    </w:p>
    <w:p w:rsidR="00E302C4" w:rsidRDefault="00406B8B">
      <w:pPr>
        <w:pStyle w:val="ListNumber"/>
      </w:pPr>
      <w:r>
        <w:t>Add the Co-Researcher as collaborator/editor.</w:t>
      </w:r>
    </w:p>
    <w:p w:rsidR="00E302C4" w:rsidRDefault="00406B8B">
      <w:pPr>
        <w:pStyle w:val="ListNumber"/>
      </w:pPr>
      <w:r>
        <w:t>Add the instructor with the required edit/review access.</w:t>
      </w:r>
    </w:p>
    <w:p w:rsidR="00E302C4" w:rsidRDefault="00406B8B">
      <w:pPr>
        <w:pStyle w:val="ListNumber"/>
      </w:pPr>
      <w:r>
        <w:t>Both students work in the same manuscript.</w:t>
      </w:r>
    </w:p>
    <w:p w:rsidR="00E302C4" w:rsidRDefault="00406B8B">
      <w:pPr>
        <w:pStyle w:val="ListNumber"/>
      </w:pPr>
      <w:r>
        <w:t>Keep the manuscript available for instructor review and comments.</w:t>
      </w:r>
    </w:p>
    <w:p w:rsidR="00E302C4" w:rsidRDefault="00406B8B">
      <w:pPr>
        <w:pStyle w:val="ListNumber"/>
      </w:pPr>
      <w:r>
        <w:t>Do not share Overleaf account passwords or credentials.</w:t>
      </w:r>
    </w:p>
    <w:p w:rsidR="00FA3774" w:rsidRDefault="00406B8B" w:rsidP="00FA3774">
      <w:pPr>
        <w:pStyle w:val="Heading3"/>
        <w:rPr>
          <w:rFonts w:ascii="Times New Roman" w:hAnsi="Times New Roman"/>
          <w:sz w:val="27"/>
        </w:rPr>
      </w:pPr>
      <w:r>
        <w:lastRenderedPageBreak/>
        <w:t>Final PDF must correspond to the final Overleaf manuscript.</w:t>
      </w:r>
      <w:r w:rsidR="00FA3774">
        <w:br/>
      </w:r>
      <w:r w:rsidR="00FA3774">
        <w:br/>
      </w:r>
      <w:r w:rsidR="00FA3774">
        <w:t>Overleaf Project Setup &amp; Naming Convention</w:t>
      </w:r>
    </w:p>
    <w:p w:rsidR="00FA3774" w:rsidRDefault="00FA3774" w:rsidP="00FA3774">
      <w:pPr>
        <w:pStyle w:val="NormalWeb"/>
      </w:pPr>
      <w:r>
        <w:t xml:space="preserve">Each group must create </w:t>
      </w:r>
      <w:r>
        <w:rPr>
          <w:rStyle w:val="Strong"/>
        </w:rPr>
        <w:t>one Overleaf project</w:t>
      </w:r>
      <w:r>
        <w:t xml:space="preserve"> for the research assignment.</w:t>
      </w:r>
    </w:p>
    <w:p w:rsidR="00FA3774" w:rsidRDefault="00FA3774" w:rsidP="00FA3774">
      <w:pPr>
        <w:pStyle w:val="Heading4"/>
      </w:pPr>
      <w:r>
        <w:t>1. Add the Instructor as an Editor</w:t>
      </w:r>
    </w:p>
    <w:p w:rsidR="00FA3774" w:rsidRDefault="00FA3774" w:rsidP="00FA3774">
      <w:pPr>
        <w:pStyle w:val="NormalWeb"/>
      </w:pPr>
      <w:r>
        <w:t xml:space="preserve">When creating your Overleaf project, add the following account as an </w:t>
      </w:r>
      <w:r>
        <w:rPr>
          <w:rStyle w:val="Strong"/>
        </w:rPr>
        <w:t>Editor/Collaborator</w:t>
      </w:r>
      <w:r>
        <w:t>:</w:t>
      </w:r>
    </w:p>
    <w:p w:rsidR="00FA3774" w:rsidRDefault="00FA3774" w:rsidP="00FA3774">
      <w:pPr>
        <w:pStyle w:val="NormalWeb"/>
      </w:pPr>
      <w:hyperlink r:id="rId9" w:history="1">
        <w:r>
          <w:rPr>
            <w:rStyle w:val="Hyperlink"/>
            <w:rFonts w:eastAsiaTheme="majorEastAsia"/>
            <w:b/>
            <w:bCs/>
          </w:rPr>
          <w:t>basharat.hussain.v@isb.nu.edu.pk</w:t>
        </w:r>
      </w:hyperlink>
    </w:p>
    <w:p w:rsidR="00FA3774" w:rsidRDefault="00FA3774" w:rsidP="00FA3774">
      <w:pPr>
        <w:pStyle w:val="NormalWeb"/>
      </w:pPr>
      <w:r>
        <w:t>The instructor must have continuous access to the project throughout the 100-day research period so that the manuscript can be reviewed and comments/feedback can be provided.</w:t>
      </w:r>
    </w:p>
    <w:p w:rsidR="00FA3774" w:rsidRDefault="00FA3774" w:rsidP="00FA3774">
      <w:pPr>
        <w:pStyle w:val="Heading4"/>
      </w:pPr>
      <w:r>
        <w:t>2. Overleaf Project Naming Convention</w:t>
      </w:r>
    </w:p>
    <w:p w:rsidR="00FA3774" w:rsidRDefault="00FA3774" w:rsidP="00FA3774">
      <w:pPr>
        <w:pStyle w:val="NormalWeb"/>
      </w:pPr>
      <w:r>
        <w:t xml:space="preserve">Every group </w:t>
      </w:r>
      <w:r>
        <w:rPr>
          <w:rStyle w:val="Strong"/>
        </w:rPr>
        <w:t>must follow the specified naming convention</w:t>
      </w:r>
      <w:r>
        <w:t>:</w:t>
      </w:r>
    </w:p>
    <w:p w:rsidR="00FA3774" w:rsidRDefault="00FA3774" w:rsidP="00FA3774">
      <w:pPr>
        <w:pStyle w:val="NormalWeb"/>
      </w:pPr>
      <w:r>
        <w:rPr>
          <w:rStyle w:val="HTMLCode"/>
          <w:rFonts w:eastAsiaTheme="majorEastAsia"/>
          <w:b/>
          <w:bCs/>
        </w:rPr>
        <w:t>[Grp#FromExcel_Roll1_Roll2_Topic_Name]</w:t>
      </w:r>
    </w:p>
    <w:p w:rsidR="00FA3774" w:rsidRDefault="00FA3774" w:rsidP="00FA3774">
      <w:pPr>
        <w:pStyle w:val="NormalWeb"/>
      </w:pPr>
      <w:r>
        <w:t>For example:</w:t>
      </w:r>
    </w:p>
    <w:p w:rsidR="00FA3774" w:rsidRDefault="00FA3774" w:rsidP="00FA3774">
      <w:pPr>
        <w:pStyle w:val="NormalWeb"/>
      </w:pPr>
      <w:r>
        <w:rPr>
          <w:rStyle w:val="HTMLCode"/>
          <w:rFonts w:eastAsiaTheme="majorEastAsia"/>
          <w:b/>
          <w:bCs/>
        </w:rPr>
        <w:t>[</w:t>
      </w:r>
      <w:r>
        <w:rPr>
          <w:rStyle w:val="HTMLCode"/>
          <w:rFonts w:eastAsiaTheme="majorEastAsia"/>
          <w:b/>
          <w:bCs/>
        </w:rPr>
        <w:t>Grp</w:t>
      </w:r>
      <w:r>
        <w:rPr>
          <w:rStyle w:val="HTMLCode"/>
          <w:rFonts w:eastAsiaTheme="majorEastAsia"/>
          <w:b/>
          <w:bCs/>
        </w:rPr>
        <w:t>10_i221234_1224567_topic_name]</w:t>
      </w:r>
    </w:p>
    <w:p w:rsidR="00FA3774" w:rsidRDefault="00FA3774" w:rsidP="00FA3774">
      <w:pPr>
        <w:pStyle w:val="NormalWeb"/>
      </w:pPr>
      <w:r>
        <w:t>or, using the group number assigned in the Google Sheet:</w:t>
      </w:r>
    </w:p>
    <w:p w:rsidR="00FA3774" w:rsidRDefault="00FA3774" w:rsidP="00FA3774">
      <w:pPr>
        <w:pStyle w:val="NormalWeb"/>
      </w:pPr>
      <w:r>
        <w:rPr>
          <w:rStyle w:val="HTMLCode"/>
          <w:rFonts w:eastAsiaTheme="majorEastAsia"/>
          <w:b/>
          <w:bCs/>
        </w:rPr>
        <w:t>[Grp</w:t>
      </w:r>
      <w:r>
        <w:rPr>
          <w:rStyle w:val="HTMLCode"/>
          <w:rFonts w:eastAsiaTheme="majorEastAsia"/>
          <w:b/>
          <w:bCs/>
        </w:rPr>
        <w:t>#FromExcel</w:t>
      </w:r>
      <w:r>
        <w:rPr>
          <w:rStyle w:val="HTMLCode"/>
          <w:rFonts w:eastAsiaTheme="majorEastAsia"/>
          <w:b/>
          <w:bCs/>
        </w:rPr>
        <w:t>_i221234_1224567_ai_driven_cloud_resource_optimization]</w:t>
      </w:r>
    </w:p>
    <w:p w:rsidR="00FA3774" w:rsidRDefault="00FA3774" w:rsidP="00FA3774">
      <w:pPr>
        <w:pStyle w:val="NormalWeb"/>
      </w:pPr>
      <w:r>
        <w:t>Where:</w:t>
      </w:r>
    </w:p>
    <w:p w:rsidR="00FA3774" w:rsidRDefault="00FA3774" w:rsidP="00FA3774">
      <w:pPr>
        <w:pStyle w:val="NormalWeb"/>
        <w:numPr>
          <w:ilvl w:val="0"/>
          <w:numId w:val="10"/>
        </w:numPr>
      </w:pPr>
      <w:r>
        <w:rPr>
          <w:rStyle w:val="Strong"/>
        </w:rPr>
        <w:t>Grp10</w:t>
      </w:r>
      <w:r>
        <w:t xml:space="preserve"> = Group number assigned in the official Google Sheet</w:t>
      </w:r>
    </w:p>
    <w:p w:rsidR="00FA3774" w:rsidRDefault="00FA3774" w:rsidP="00FA3774">
      <w:pPr>
        <w:pStyle w:val="NormalWeb"/>
        <w:numPr>
          <w:ilvl w:val="0"/>
          <w:numId w:val="10"/>
        </w:numPr>
      </w:pPr>
      <w:r>
        <w:rPr>
          <w:rStyle w:val="Strong"/>
        </w:rPr>
        <w:t>i221234</w:t>
      </w:r>
      <w:r>
        <w:t xml:space="preserve"> = Roll/Student ID of Student 1</w:t>
      </w:r>
    </w:p>
    <w:p w:rsidR="00FA3774" w:rsidRDefault="00FA3774" w:rsidP="00FA3774">
      <w:pPr>
        <w:pStyle w:val="NormalWeb"/>
        <w:numPr>
          <w:ilvl w:val="0"/>
          <w:numId w:val="10"/>
        </w:numPr>
      </w:pPr>
      <w:r>
        <w:rPr>
          <w:rStyle w:val="Strong"/>
        </w:rPr>
        <w:t>1224567</w:t>
      </w:r>
      <w:r>
        <w:t xml:space="preserve"> = Roll/Student ID of Student 2</w:t>
      </w:r>
    </w:p>
    <w:p w:rsidR="00FA3774" w:rsidRDefault="00FA3774" w:rsidP="00FA3774">
      <w:pPr>
        <w:pStyle w:val="NormalWeb"/>
        <w:numPr>
          <w:ilvl w:val="0"/>
          <w:numId w:val="10"/>
        </w:numPr>
      </w:pPr>
      <w:proofErr w:type="spellStart"/>
      <w:r>
        <w:rPr>
          <w:rStyle w:val="Strong"/>
        </w:rPr>
        <w:t>topic_name</w:t>
      </w:r>
      <w:proofErr w:type="spellEnd"/>
      <w:r>
        <w:t xml:space="preserve"> = Short, meaningful version of your approved research topic</w:t>
      </w:r>
    </w:p>
    <w:p w:rsidR="00FA3774" w:rsidRDefault="00FA3774" w:rsidP="00FA3774">
      <w:pPr>
        <w:pStyle w:val="NormalWeb"/>
        <w:numPr>
          <w:ilvl w:val="0"/>
          <w:numId w:val="10"/>
        </w:numPr>
      </w:pPr>
      <w:r>
        <w:t xml:space="preserve">Use </w:t>
      </w:r>
      <w:r>
        <w:rPr>
          <w:rStyle w:val="Strong"/>
        </w:rPr>
        <w:t>underscores (</w:t>
      </w:r>
      <w:r>
        <w:rPr>
          <w:rStyle w:val="HTMLCode"/>
          <w:rFonts w:eastAsiaTheme="majorEastAsia"/>
          <w:b/>
          <w:bCs/>
        </w:rPr>
        <w:t>_</w:t>
      </w:r>
      <w:r>
        <w:rPr>
          <w:rStyle w:val="Strong"/>
        </w:rPr>
        <w:t>)</w:t>
      </w:r>
      <w:r>
        <w:t xml:space="preserve"> instead of spaces where possible.</w:t>
      </w:r>
    </w:p>
    <w:p w:rsidR="00FA3774" w:rsidRDefault="00FA3774" w:rsidP="00FA3774">
      <w:pPr>
        <w:pStyle w:val="NormalWeb"/>
      </w:pPr>
      <w:r>
        <w:rPr>
          <w:rStyle w:val="Strong"/>
        </w:rPr>
        <w:t>Important:</w:t>
      </w:r>
      <w:r>
        <w:t xml:space="preserve"> The Group Number and both Roll Numbers must match the information registered in the official Google Sheet.</w:t>
      </w:r>
    </w:p>
    <w:p w:rsidR="00FA3774" w:rsidRDefault="00FA3774" w:rsidP="00FA3774">
      <w:pPr>
        <w:pStyle w:val="Heading4"/>
      </w:pPr>
      <w:r>
        <w:t>3. Overleaf Template</w:t>
      </w:r>
    </w:p>
    <w:p w:rsidR="00FA3774" w:rsidRDefault="00FA3774" w:rsidP="00FA3774">
      <w:pPr>
        <w:pStyle w:val="NormalWeb"/>
      </w:pPr>
      <w:r>
        <w:t>Students should use the instructor-provided sample/template as the starting point for their manuscript.</w:t>
      </w:r>
    </w:p>
    <w:p w:rsidR="00FA3774" w:rsidRDefault="00FA3774" w:rsidP="00FA3774">
      <w:pPr>
        <w:pStyle w:val="NormalWeb"/>
      </w:pPr>
      <w:r>
        <w:rPr>
          <w:rStyle w:val="Strong"/>
        </w:rPr>
        <w:t>Sample Overleaf project:</w:t>
      </w:r>
      <w:r>
        <w:br/>
      </w:r>
      <w:hyperlink r:id="rId10" w:anchor="a723d4" w:history="1">
        <w:r>
          <w:rPr>
            <w:rStyle w:val="Hyperlink"/>
            <w:rFonts w:eastAsiaTheme="majorEastAsia"/>
          </w:rPr>
          <w:t>Download/View the Overleaf Sample Template</w:t>
        </w:r>
      </w:hyperlink>
    </w:p>
    <w:p w:rsidR="00FA3774" w:rsidRDefault="00FA3774" w:rsidP="00FA3774">
      <w:pPr>
        <w:pStyle w:val="NormalWeb"/>
      </w:pPr>
      <w:r>
        <w:t>Before beginning substantial writing, make a copy of the template and rename the project according to the required naming convention.</w:t>
      </w:r>
    </w:p>
    <w:p w:rsidR="00FA3774" w:rsidRDefault="00FA3774" w:rsidP="00FA3774">
      <w:pPr>
        <w:pStyle w:val="Heading4"/>
      </w:pPr>
      <w:r>
        <w:lastRenderedPageBreak/>
        <w:t>4. Important Rules</w:t>
      </w:r>
    </w:p>
    <w:p w:rsidR="00FA3774" w:rsidRDefault="00FA3774" w:rsidP="00FA3774">
      <w:pPr>
        <w:pStyle w:val="NormalWeb"/>
        <w:numPr>
          <w:ilvl w:val="0"/>
          <w:numId w:val="11"/>
        </w:numPr>
      </w:pPr>
      <w:r>
        <w:rPr>
          <w:rStyle w:val="Strong"/>
        </w:rPr>
        <w:t>One group = one Overleaf project.</w:t>
      </w:r>
    </w:p>
    <w:p w:rsidR="00FA3774" w:rsidRDefault="00FA3774" w:rsidP="00FA3774">
      <w:pPr>
        <w:pStyle w:val="NormalWeb"/>
        <w:numPr>
          <w:ilvl w:val="0"/>
          <w:numId w:val="11"/>
        </w:numPr>
      </w:pPr>
      <w:r>
        <w:t xml:space="preserve">Both students must work on the </w:t>
      </w:r>
      <w:r>
        <w:rPr>
          <w:rStyle w:val="Strong"/>
        </w:rPr>
        <w:t>same project</w:t>
      </w:r>
      <w:r>
        <w:t>.</w:t>
      </w:r>
    </w:p>
    <w:p w:rsidR="00FA3774" w:rsidRDefault="00FA3774" w:rsidP="00FA3774">
      <w:pPr>
        <w:pStyle w:val="NormalWeb"/>
        <w:numPr>
          <w:ilvl w:val="0"/>
          <w:numId w:val="11"/>
        </w:numPr>
      </w:pPr>
      <w:r>
        <w:t xml:space="preserve">Do </w:t>
      </w:r>
      <w:r>
        <w:rPr>
          <w:rStyle w:val="Strong"/>
        </w:rPr>
        <w:t>not</w:t>
      </w:r>
      <w:r>
        <w:t xml:space="preserve"> create separate manuscripts for each student.</w:t>
      </w:r>
    </w:p>
    <w:p w:rsidR="00FA3774" w:rsidRDefault="00FA3774" w:rsidP="00FA3774">
      <w:pPr>
        <w:pStyle w:val="NormalWeb"/>
        <w:numPr>
          <w:ilvl w:val="0"/>
          <w:numId w:val="11"/>
        </w:numPr>
      </w:pPr>
      <w:r>
        <w:t xml:space="preserve">The instructor's account must be added as an </w:t>
      </w:r>
      <w:r>
        <w:rPr>
          <w:rStyle w:val="Strong"/>
        </w:rPr>
        <w:t>Editor/Collaborator</w:t>
      </w:r>
      <w:r>
        <w:t>.</w:t>
      </w:r>
    </w:p>
    <w:p w:rsidR="00FA3774" w:rsidRDefault="00FA3774" w:rsidP="00FA3774">
      <w:pPr>
        <w:pStyle w:val="NormalWeb"/>
        <w:numPr>
          <w:ilvl w:val="0"/>
          <w:numId w:val="11"/>
        </w:numPr>
      </w:pPr>
      <w:r>
        <w:t>Keep the instructor's access active throughout the project.</w:t>
      </w:r>
    </w:p>
    <w:p w:rsidR="00FA3774" w:rsidRDefault="00FA3774" w:rsidP="00FA3774">
      <w:pPr>
        <w:pStyle w:val="NormalWeb"/>
        <w:numPr>
          <w:ilvl w:val="0"/>
          <w:numId w:val="11"/>
        </w:numPr>
      </w:pPr>
      <w:r>
        <w:t>Do not remove the instructor's access after a milestone or submission.</w:t>
      </w:r>
    </w:p>
    <w:p w:rsidR="00E302C4" w:rsidRDefault="00FA3774" w:rsidP="00747BEB">
      <w:pPr>
        <w:pStyle w:val="NormalWeb"/>
        <w:numPr>
          <w:ilvl w:val="0"/>
          <w:numId w:val="11"/>
        </w:numPr>
      </w:pPr>
      <w:r>
        <w:t>The final manuscript submitted for the course must be the same manuscript maintained in Overleaf.</w:t>
      </w:r>
      <w:bookmarkStart w:id="0" w:name="_GoBack"/>
      <w:bookmarkEnd w:id="0"/>
    </w:p>
    <w:p w:rsidR="00E302C4" w:rsidRDefault="00406B8B">
      <w:pPr>
        <w:pStyle w:val="Heading1"/>
      </w:pPr>
      <w:r>
        <w:t>10. Public GitHub &amp; Reproducibility</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MANDATORY TARGET</w:t>
            </w:r>
            <w:r>
              <w:rPr>
                <w:b/>
                <w:sz w:val="22"/>
              </w:rPr>
              <w:br/>
            </w:r>
            <w:r>
              <w:t>Every group using code, simulation, experiments, data processing or computational evaluation must maintain a PUBLIC GitHub repository. It should contain enough documentation and artifacts for another researcher/student to understand and, where technically feasible, reproduce the reported results.</w:t>
            </w:r>
          </w:p>
        </w:tc>
      </w:tr>
    </w:tbl>
    <w:p w:rsidR="00E302C4" w:rsidRDefault="00E302C4"/>
    <w:p w:rsidR="00E302C4" w:rsidRDefault="00406B8B">
      <w:pPr>
        <w:pStyle w:val="ListBullet"/>
      </w:pPr>
      <w:r>
        <w:t>README.md</w:t>
      </w:r>
    </w:p>
    <w:p w:rsidR="00E302C4" w:rsidRDefault="00406B8B">
      <w:pPr>
        <w:pStyle w:val="ListBullet"/>
      </w:pPr>
      <w:r>
        <w:t>Source code</w:t>
      </w:r>
    </w:p>
    <w:p w:rsidR="00E302C4" w:rsidRDefault="00406B8B">
      <w:pPr>
        <w:pStyle w:val="ListBullet"/>
      </w:pPr>
      <w:r>
        <w:t>Experiment scripts</w:t>
      </w:r>
    </w:p>
    <w:p w:rsidR="00E302C4" w:rsidRDefault="00406B8B">
      <w:pPr>
        <w:pStyle w:val="ListBullet"/>
      </w:pPr>
      <w:r>
        <w:t>Configuration files</w:t>
      </w:r>
    </w:p>
    <w:p w:rsidR="00E302C4" w:rsidRDefault="00406B8B">
      <w:pPr>
        <w:pStyle w:val="ListBullet"/>
      </w:pPr>
      <w:r>
        <w:t>Dependency/environment files</w:t>
      </w:r>
    </w:p>
    <w:p w:rsidR="00E302C4" w:rsidRDefault="00406B8B">
      <w:pPr>
        <w:pStyle w:val="ListBullet"/>
      </w:pPr>
      <w:r>
        <w:t>Dataset information or access/generation instructions</w:t>
      </w:r>
    </w:p>
    <w:p w:rsidR="00E302C4" w:rsidRDefault="00406B8B">
      <w:pPr>
        <w:pStyle w:val="ListBullet"/>
      </w:pPr>
      <w:r>
        <w:t>Figure/table generation scripts</w:t>
      </w:r>
    </w:p>
    <w:p w:rsidR="00E302C4" w:rsidRDefault="00406B8B">
      <w:pPr>
        <w:pStyle w:val="ListBullet"/>
      </w:pPr>
      <w:r>
        <w:t>Results or regeneration instructions</w:t>
      </w:r>
    </w:p>
    <w:p w:rsidR="00E302C4" w:rsidRDefault="00406B8B">
      <w:pPr>
        <w:pStyle w:val="ListBullet"/>
      </w:pPr>
      <w:r>
        <w:t>License</w:t>
      </w:r>
    </w:p>
    <w:p w:rsidR="00E302C4" w:rsidRDefault="00406B8B">
      <w:pPr>
        <w:pStyle w:val="ListBullet"/>
      </w:pPr>
      <w:r>
        <w:t>Citation information where appropriate</w:t>
      </w:r>
    </w:p>
    <w:p w:rsidR="00E302C4" w:rsidRDefault="00406B8B">
      <w:pPr>
        <w:pStyle w:val="ListBullet"/>
      </w:pPr>
      <w:r>
        <w:t>Clear reproduction instructions</w:t>
      </w:r>
    </w:p>
    <w:p w:rsidR="00E302C4" w:rsidRDefault="00406B8B">
      <w:r>
        <w:t>Never publish passwords, API keys, cloud credentials, access tokens, private data or confidential information.</w:t>
      </w:r>
    </w:p>
    <w:p w:rsidR="00E302C4" w:rsidRDefault="00406B8B">
      <w:pPr>
        <w:pStyle w:val="Heading1"/>
      </w:pPr>
      <w:r>
        <w:t>11. Mandatory Abstract Rule</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LAST LINE OF ABSTRACT</w:t>
            </w:r>
            <w:r>
              <w:rPr>
                <w:b/>
                <w:sz w:val="22"/>
              </w:rPr>
              <w:br/>
            </w:r>
            <w:r>
              <w:t>The LAST LINE of the final abstract must contain the public GitHub repository link.</w:t>
            </w:r>
          </w:p>
        </w:tc>
      </w:tr>
    </w:tbl>
    <w:p w:rsidR="00E302C4" w:rsidRDefault="00E302C4"/>
    <w:p w:rsidR="00E302C4" w:rsidRDefault="00406B8B">
      <w:r>
        <w:t>Required pattern:</w:t>
      </w:r>
    </w:p>
    <w:p w:rsidR="00E302C4" w:rsidRDefault="00406B8B">
      <w:r>
        <w:t>Reproducibility: The code and reproducibility materials for this study are publicly available at: https://github.com/USERNAME/REPOSITORY</w:t>
      </w:r>
    </w:p>
    <w:p w:rsidR="00E302C4" w:rsidRDefault="00406B8B">
      <w:r>
        <w:t>Replace the example with the actual public repository. It must work without requesting permission.</w:t>
      </w:r>
    </w:p>
    <w:p w:rsidR="00E302C4" w:rsidRDefault="00406B8B">
      <w:pPr>
        <w:pStyle w:val="Heading1"/>
      </w:pPr>
      <w:r>
        <w:lastRenderedPageBreak/>
        <w:t>12. Cutoff 2 — Literature &amp; Research Gap</w:t>
      </w:r>
    </w:p>
    <w:p w:rsidR="00E302C4" w:rsidRDefault="00406B8B">
      <w:r>
        <w:t>Day 35 • October 3, 2026 • 20 marks</w:t>
      </w:r>
    </w:p>
    <w:p w:rsidR="00E302C4" w:rsidRDefault="00406B8B">
      <w:pPr>
        <w:pStyle w:val="ListBullet"/>
      </w:pPr>
      <w:r>
        <w:t>Normally identify approximately 15–20 relevant academic papers.</w:t>
      </w:r>
    </w:p>
    <w:p w:rsidR="00E302C4" w:rsidRDefault="00406B8B">
      <w:pPr>
        <w:pStyle w:val="ListBullet"/>
      </w:pPr>
      <w:r>
        <w:t>Synthesize literature thematically rather than listing summaries.</w:t>
      </w:r>
    </w:p>
    <w:p w:rsidR="00E302C4" w:rsidRDefault="00406B8B">
      <w:pPr>
        <w:pStyle w:val="ListBullet"/>
      </w:pPr>
      <w:r>
        <w:t>Compare methods, datasets, assumptions, metrics and findings.</w:t>
      </w:r>
    </w:p>
    <w:p w:rsidR="00E302C4" w:rsidRDefault="00406B8B">
      <w:pPr>
        <w:pStyle w:val="ListBullet"/>
      </w:pPr>
      <w:r>
        <w:t>Identify limitations and unresolved questions.</w:t>
      </w:r>
    </w:p>
    <w:p w:rsidR="00E302C4" w:rsidRDefault="00406B8B">
      <w:pPr>
        <w:pStyle w:val="ListBullet"/>
      </w:pPr>
      <w:r>
        <w:t>Justify a defensible research gap.</w:t>
      </w:r>
    </w:p>
    <w:p w:rsidR="00E302C4" w:rsidRDefault="00406B8B">
      <w:pPr>
        <w:pStyle w:val="ListBullet"/>
      </w:pPr>
      <w:r>
        <w:t>Refine the RQ and objectives.</w:t>
      </w:r>
    </w:p>
    <w:tbl>
      <w:tblPr>
        <w:tblW w:w="0" w:type="auto"/>
        <w:jc w:val="center"/>
        <w:tblLook w:val="04A0" w:firstRow="1" w:lastRow="0" w:firstColumn="1" w:lastColumn="0" w:noHBand="0" w:noVBand="1"/>
      </w:tblPr>
      <w:tblGrid>
        <w:gridCol w:w="1440"/>
        <w:gridCol w:w="1440"/>
        <w:gridCol w:w="1440"/>
        <w:gridCol w:w="1440"/>
        <w:gridCol w:w="1440"/>
        <w:gridCol w:w="1440"/>
        <w:gridCol w:w="1440"/>
      </w:tblGrid>
      <w:tr w:rsidR="00E302C4">
        <w:trPr>
          <w:jc w:val="center"/>
        </w:trPr>
        <w:tc>
          <w:tcPr>
            <w:tcW w:w="1440" w:type="dxa"/>
            <w:shd w:val="clear" w:color="auto" w:fill="D9EAF7"/>
          </w:tcPr>
          <w:p w:rsidR="00E302C4" w:rsidRDefault="00406B8B">
            <w:r>
              <w:rPr>
                <w:b/>
                <w:sz w:val="18"/>
              </w:rPr>
              <w:t>Paper</w:t>
            </w:r>
          </w:p>
        </w:tc>
        <w:tc>
          <w:tcPr>
            <w:tcW w:w="1440" w:type="dxa"/>
            <w:shd w:val="clear" w:color="auto" w:fill="D9EAF7"/>
          </w:tcPr>
          <w:p w:rsidR="00E302C4" w:rsidRDefault="00406B8B">
            <w:r>
              <w:rPr>
                <w:b/>
                <w:sz w:val="18"/>
              </w:rPr>
              <w:t>Problem</w:t>
            </w:r>
          </w:p>
        </w:tc>
        <w:tc>
          <w:tcPr>
            <w:tcW w:w="1440" w:type="dxa"/>
            <w:shd w:val="clear" w:color="auto" w:fill="D9EAF7"/>
          </w:tcPr>
          <w:p w:rsidR="00E302C4" w:rsidRDefault="00406B8B">
            <w:r>
              <w:rPr>
                <w:b/>
                <w:sz w:val="18"/>
              </w:rPr>
              <w:t>Method</w:t>
            </w:r>
          </w:p>
        </w:tc>
        <w:tc>
          <w:tcPr>
            <w:tcW w:w="1440" w:type="dxa"/>
            <w:shd w:val="clear" w:color="auto" w:fill="D9EAF7"/>
          </w:tcPr>
          <w:p w:rsidR="00E302C4" w:rsidRDefault="00406B8B">
            <w:r>
              <w:rPr>
                <w:b/>
                <w:sz w:val="18"/>
              </w:rPr>
              <w:t>Dataset/Setup</w:t>
            </w:r>
          </w:p>
        </w:tc>
        <w:tc>
          <w:tcPr>
            <w:tcW w:w="1440" w:type="dxa"/>
            <w:shd w:val="clear" w:color="auto" w:fill="D9EAF7"/>
          </w:tcPr>
          <w:p w:rsidR="00E302C4" w:rsidRDefault="00406B8B">
            <w:r>
              <w:rPr>
                <w:b/>
                <w:sz w:val="18"/>
              </w:rPr>
              <w:t>Metrics</w:t>
            </w:r>
          </w:p>
        </w:tc>
        <w:tc>
          <w:tcPr>
            <w:tcW w:w="1440" w:type="dxa"/>
            <w:shd w:val="clear" w:color="auto" w:fill="D9EAF7"/>
          </w:tcPr>
          <w:p w:rsidR="00E302C4" w:rsidRDefault="00406B8B">
            <w:r>
              <w:rPr>
                <w:b/>
                <w:sz w:val="18"/>
              </w:rPr>
              <w:t>Finding</w:t>
            </w:r>
          </w:p>
        </w:tc>
        <w:tc>
          <w:tcPr>
            <w:tcW w:w="1440" w:type="dxa"/>
            <w:shd w:val="clear" w:color="auto" w:fill="D9EAF7"/>
          </w:tcPr>
          <w:p w:rsidR="00E302C4" w:rsidRDefault="00406B8B">
            <w:r>
              <w:rPr>
                <w:b/>
                <w:sz w:val="18"/>
              </w:rPr>
              <w:t>Gap</w:t>
            </w:r>
          </w:p>
        </w:tc>
      </w:tr>
      <w:tr w:rsidR="00E302C4">
        <w:trPr>
          <w:jc w:val="center"/>
        </w:trPr>
        <w:tc>
          <w:tcPr>
            <w:tcW w:w="1440" w:type="dxa"/>
          </w:tcPr>
          <w:p w:rsidR="00E302C4" w:rsidRDefault="00406B8B">
            <w:r>
              <w:rPr>
                <w:sz w:val="18"/>
              </w:rPr>
              <w:t>Paper 1</w:t>
            </w:r>
          </w:p>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r>
      <w:tr w:rsidR="00E302C4">
        <w:trPr>
          <w:jc w:val="center"/>
        </w:trPr>
        <w:tc>
          <w:tcPr>
            <w:tcW w:w="1440" w:type="dxa"/>
          </w:tcPr>
          <w:p w:rsidR="00E302C4" w:rsidRDefault="00406B8B">
            <w:r>
              <w:rPr>
                <w:sz w:val="18"/>
              </w:rPr>
              <w:t>Paper 2</w:t>
            </w:r>
          </w:p>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r>
      <w:tr w:rsidR="00E302C4">
        <w:trPr>
          <w:jc w:val="center"/>
        </w:trPr>
        <w:tc>
          <w:tcPr>
            <w:tcW w:w="1440" w:type="dxa"/>
          </w:tcPr>
          <w:p w:rsidR="00E302C4" w:rsidRDefault="00406B8B">
            <w:r>
              <w:rPr>
                <w:sz w:val="18"/>
              </w:rPr>
              <w:t>Paper 3</w:t>
            </w:r>
          </w:p>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c>
          <w:tcPr>
            <w:tcW w:w="1440" w:type="dxa"/>
          </w:tcPr>
          <w:p w:rsidR="00E302C4" w:rsidRDefault="00E302C4"/>
        </w:tc>
      </w:tr>
    </w:tbl>
    <w:p w:rsidR="00E302C4" w:rsidRDefault="00E302C4"/>
    <w:p w:rsidR="00E302C4" w:rsidRDefault="00406B8B">
      <w:pPr>
        <w:pStyle w:val="Heading1"/>
      </w:pPr>
      <w:r>
        <w:t>13. Cutoff 3 — Methodology &amp; Preliminary Results</w:t>
      </w:r>
    </w:p>
    <w:p w:rsidR="00E302C4" w:rsidRDefault="00406B8B">
      <w:r>
        <w:t>Day 65 • November 2, 2026 • 25 marks</w:t>
      </w:r>
    </w:p>
    <w:p w:rsidR="00E302C4" w:rsidRDefault="00406B8B">
      <w:pPr>
        <w:pStyle w:val="ListBullet"/>
      </w:pPr>
      <w:r>
        <w:t>Complete methodology/research design.</w:t>
      </w:r>
    </w:p>
    <w:p w:rsidR="00E302C4" w:rsidRDefault="00406B8B">
      <w:pPr>
        <w:pStyle w:val="ListBullet"/>
      </w:pPr>
      <w:r>
        <w:t>Define workloads, datasets or scenarios.</w:t>
      </w:r>
    </w:p>
    <w:p w:rsidR="00E302C4" w:rsidRDefault="00406B8B">
      <w:pPr>
        <w:pStyle w:val="ListBullet"/>
      </w:pPr>
      <w:r>
        <w:t>Define proposed method/system/algorithm.</w:t>
      </w:r>
    </w:p>
    <w:p w:rsidR="00E302C4" w:rsidRDefault="00406B8B">
      <w:pPr>
        <w:pStyle w:val="ListBullet"/>
      </w:pPr>
      <w:r>
        <w:t>Define meaningful baseline(s) where appropriate.</w:t>
      </w:r>
    </w:p>
    <w:p w:rsidR="00E302C4" w:rsidRDefault="00406B8B">
      <w:pPr>
        <w:pStyle w:val="ListBullet"/>
      </w:pPr>
      <w:r>
        <w:t>Define evaluation metrics.</w:t>
      </w:r>
    </w:p>
    <w:p w:rsidR="00E302C4" w:rsidRDefault="00406B8B">
      <w:pPr>
        <w:pStyle w:val="ListBullet"/>
      </w:pPr>
      <w:r>
        <w:t>Document software/hardware/environment.</w:t>
      </w:r>
    </w:p>
    <w:p w:rsidR="00E302C4" w:rsidRDefault="00406B8B">
      <w:pPr>
        <w:pStyle w:val="ListBullet"/>
      </w:pPr>
      <w:r>
        <w:t>Conduct experiments/evidence collection.</w:t>
      </w:r>
    </w:p>
    <w:p w:rsidR="00E302C4" w:rsidRDefault="00406B8B">
      <w:pPr>
        <w:pStyle w:val="ListBullet"/>
      </w:pPr>
      <w:r>
        <w:t>Provide preliminary results.</w:t>
      </w:r>
    </w:p>
    <w:p w:rsidR="00E302C4" w:rsidRDefault="00406B8B">
      <w:pPr>
        <w:pStyle w:val="ListBullet"/>
      </w:pPr>
      <w:r>
        <w:t>Document troubleshooting and corrective actions.</w:t>
      </w:r>
    </w:p>
    <w:p w:rsidR="00E302C4" w:rsidRDefault="00406B8B">
      <w:pPr>
        <w:pStyle w:val="ListBullet"/>
      </w:pPr>
      <w:r>
        <w:t>Update GitHub with experimental materials.</w:t>
      </w:r>
    </w:p>
    <w:p w:rsidR="00E302C4" w:rsidRDefault="00406B8B">
      <w:pPr>
        <w:pStyle w:val="Heading1"/>
      </w:pPr>
      <w:r>
        <w:t>14. Day-80 Complete Draft</w:t>
      </w:r>
    </w:p>
    <w:p w:rsidR="00E302C4" w:rsidRDefault="00406B8B">
      <w:r>
        <w:t>November 17, 2026 • Mandatory but ungraded</w:t>
      </w:r>
    </w:p>
    <w:p w:rsidR="00E302C4" w:rsidRDefault="00406B8B">
      <w:pPr>
        <w:pStyle w:val="ListBullet"/>
      </w:pPr>
      <w:r>
        <w:t>Abstract</w:t>
      </w:r>
    </w:p>
    <w:p w:rsidR="00E302C4" w:rsidRDefault="00406B8B">
      <w:pPr>
        <w:pStyle w:val="ListBullet"/>
      </w:pPr>
      <w:r>
        <w:t>Introduction</w:t>
      </w:r>
    </w:p>
    <w:p w:rsidR="00E302C4" w:rsidRDefault="00406B8B">
      <w:pPr>
        <w:pStyle w:val="ListBullet"/>
      </w:pPr>
      <w:r>
        <w:t>Problem/Motivation</w:t>
      </w:r>
    </w:p>
    <w:p w:rsidR="00E302C4" w:rsidRDefault="00406B8B">
      <w:pPr>
        <w:pStyle w:val="ListBullet"/>
      </w:pPr>
      <w:r>
        <w:t>Research Questions/Objectives</w:t>
      </w:r>
    </w:p>
    <w:p w:rsidR="00E302C4" w:rsidRDefault="00406B8B">
      <w:pPr>
        <w:pStyle w:val="ListBullet"/>
      </w:pPr>
      <w:r>
        <w:t>Literature Review</w:t>
      </w:r>
    </w:p>
    <w:p w:rsidR="00E302C4" w:rsidRDefault="00406B8B">
      <w:pPr>
        <w:pStyle w:val="ListBullet"/>
      </w:pPr>
      <w:r>
        <w:t>Research Gap</w:t>
      </w:r>
    </w:p>
    <w:p w:rsidR="00E302C4" w:rsidRDefault="00406B8B">
      <w:pPr>
        <w:pStyle w:val="ListBullet"/>
      </w:pPr>
      <w:r>
        <w:t>Methodology</w:t>
      </w:r>
    </w:p>
    <w:p w:rsidR="00E302C4" w:rsidRDefault="00406B8B">
      <w:pPr>
        <w:pStyle w:val="ListBullet"/>
      </w:pPr>
      <w:r>
        <w:t>Experimental Setup</w:t>
      </w:r>
    </w:p>
    <w:p w:rsidR="00E302C4" w:rsidRDefault="00406B8B">
      <w:pPr>
        <w:pStyle w:val="ListBullet"/>
      </w:pPr>
      <w:r>
        <w:t>Results</w:t>
      </w:r>
    </w:p>
    <w:p w:rsidR="00E302C4" w:rsidRDefault="00406B8B">
      <w:pPr>
        <w:pStyle w:val="ListBullet"/>
      </w:pPr>
      <w:r>
        <w:t>Discussion</w:t>
      </w:r>
    </w:p>
    <w:p w:rsidR="00E302C4" w:rsidRDefault="00406B8B">
      <w:pPr>
        <w:pStyle w:val="ListBullet"/>
      </w:pPr>
      <w:r>
        <w:lastRenderedPageBreak/>
        <w:t>Limitations</w:t>
      </w:r>
    </w:p>
    <w:p w:rsidR="00E302C4" w:rsidRDefault="00406B8B">
      <w:pPr>
        <w:pStyle w:val="ListBullet"/>
      </w:pPr>
      <w:r>
        <w:t>Future Work</w:t>
      </w:r>
    </w:p>
    <w:p w:rsidR="00E302C4" w:rsidRDefault="00406B8B">
      <w:pPr>
        <w:pStyle w:val="ListBullet"/>
      </w:pPr>
      <w:r>
        <w:t>Conclusion</w:t>
      </w:r>
    </w:p>
    <w:p w:rsidR="00E302C4" w:rsidRDefault="00406B8B">
      <w:pPr>
        <w:pStyle w:val="ListBullet"/>
      </w:pPr>
      <w:r>
        <w:t>References</w:t>
      </w:r>
    </w:p>
    <w:p w:rsidR="00AE4EF2" w:rsidRDefault="00AE4EF2">
      <w:pPr>
        <w:pStyle w:val="ListBullet"/>
      </w:pPr>
      <w:r>
        <w:t>Authors Profile</w:t>
      </w:r>
    </w:p>
    <w:p w:rsidR="00E302C4" w:rsidRDefault="00406B8B">
      <w:r>
        <w:t>This checkpoint exists to ensure enough time for instructor feedback and meaningful revision.</w:t>
      </w:r>
    </w:p>
    <w:p w:rsidR="00E302C4" w:rsidRDefault="00406B8B">
      <w:pPr>
        <w:pStyle w:val="Heading1"/>
      </w:pPr>
      <w:r>
        <w:t>15. Final Submission — Day 100</w:t>
      </w:r>
    </w:p>
    <w:p w:rsidR="00E302C4" w:rsidRDefault="00406B8B">
      <w:r>
        <w:t>December 7, 2026 • 40 marks</w:t>
      </w:r>
    </w:p>
    <w:p w:rsidR="00E302C4" w:rsidRDefault="00406B8B">
      <w:pPr>
        <w:pStyle w:val="ListBullet"/>
      </w:pPr>
      <w:r>
        <w:t>Final Overleaf manuscript</w:t>
      </w:r>
    </w:p>
    <w:p w:rsidR="00E302C4" w:rsidRDefault="00406B8B">
      <w:pPr>
        <w:pStyle w:val="ListBullet"/>
      </w:pPr>
      <w:r>
        <w:t>Final PDF</w:t>
      </w:r>
    </w:p>
    <w:p w:rsidR="00E302C4" w:rsidRDefault="00406B8B">
      <w:pPr>
        <w:pStyle w:val="ListBullet"/>
      </w:pPr>
      <w:r>
        <w:t>One-page poster PDF</w:t>
      </w:r>
    </w:p>
    <w:p w:rsidR="00E302C4" w:rsidRDefault="00406B8B">
      <w:pPr>
        <w:pStyle w:val="ListBullet"/>
      </w:pPr>
      <w:r>
        <w:t>Public GitHub/reproducibility package where applicable</w:t>
      </w:r>
    </w:p>
    <w:p w:rsidR="00E302C4" w:rsidRDefault="00406B8B">
      <w:pPr>
        <w:pStyle w:val="ListBullet"/>
      </w:pPr>
      <w:r>
        <w:t>GitHub link as final line of abstract</w:t>
      </w:r>
    </w:p>
    <w:p w:rsidR="00E302C4" w:rsidRDefault="00406B8B">
      <w:pPr>
        <w:pStyle w:val="ListBullet"/>
      </w:pPr>
      <w:r>
        <w:t>Instructor-reviewed manuscript</w:t>
      </w:r>
    </w:p>
    <w:p w:rsidR="00E302C4" w:rsidRDefault="00406B8B">
      <w:pPr>
        <w:pStyle w:val="ListBullet"/>
      </w:pPr>
      <w:r>
        <w:t>Appropriate target venue identified</w:t>
      </w:r>
    </w:p>
    <w:p w:rsidR="00E302C4" w:rsidRDefault="00406B8B">
      <w:pPr>
        <w:pStyle w:val="ListBullet"/>
      </w:pPr>
      <w:r>
        <w:t>Submission evidence</w:t>
      </w:r>
    </w:p>
    <w:p w:rsidR="00E302C4" w:rsidRDefault="00406B8B">
      <w:pPr>
        <w:pStyle w:val="ListBullet"/>
      </w:pPr>
      <w:r>
        <w:t>Presentation</w:t>
      </w:r>
    </w:p>
    <w:p w:rsidR="00E302C4" w:rsidRDefault="00406B8B">
      <w:pPr>
        <w:pStyle w:val="ListBullet"/>
      </w:pPr>
      <w:r>
        <w:t>Defense</w:t>
      </w:r>
    </w:p>
    <w:p w:rsidR="00E302C4" w:rsidRDefault="00406B8B">
      <w:pPr>
        <w:pStyle w:val="Heading1"/>
      </w:pPr>
      <w:r>
        <w:t>16. Publication Requirement</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SUBMISSION IS REQUIRED</w:t>
            </w:r>
            <w:r>
              <w:rPr>
                <w:b/>
                <w:sz w:val="22"/>
              </w:rPr>
              <w:br/>
            </w:r>
            <w:r>
              <w:t>The purpose of this course project is to develop research suitable for scholarly submission. Each group must complete the manuscript, obtain instructor review, select an appropriate venue, and submit the paper. Acceptance/publication cannot be guaranteed because editorial and peer-review decisions are external to the students.</w:t>
            </w:r>
          </w:p>
        </w:tc>
      </w:tr>
    </w:tbl>
    <w:p w:rsidR="00E302C4" w:rsidRDefault="00E302C4"/>
    <w:p w:rsidR="00E302C4" w:rsidRDefault="00406B8B">
      <w:r>
        <w:t>The required outcome path is:</w:t>
      </w:r>
    </w:p>
    <w:p w:rsidR="00E302C4" w:rsidRDefault="00406B8B">
      <w:r>
        <w:t>Research → Manuscript → Instructor Review → Target Venue → Submission → Peer/Editorial Review</w:t>
      </w:r>
    </w:p>
    <w:p w:rsidR="00E302C4" w:rsidRDefault="00406B8B">
      <w:pPr>
        <w:pStyle w:val="Heading1"/>
      </w:pPr>
      <w:r>
        <w:t>17. Binary Publication Outcome Rule</w:t>
      </w:r>
    </w:p>
    <w:p w:rsidR="00E302C4" w:rsidRDefault="00406B8B">
      <w:r>
        <w:t>For the course project, the publication outcome is applied as follows:</w:t>
      </w:r>
    </w:p>
    <w:tbl>
      <w:tblPr>
        <w:tblW w:w="0" w:type="auto"/>
        <w:jc w:val="center"/>
        <w:tblLook w:val="04A0" w:firstRow="1" w:lastRow="0" w:firstColumn="1" w:lastColumn="0" w:noHBand="0" w:noVBand="1"/>
      </w:tblPr>
      <w:tblGrid>
        <w:gridCol w:w="5040"/>
        <w:gridCol w:w="5040"/>
      </w:tblGrid>
      <w:tr w:rsidR="00E302C4">
        <w:trPr>
          <w:jc w:val="center"/>
        </w:trPr>
        <w:tc>
          <w:tcPr>
            <w:tcW w:w="5040" w:type="dxa"/>
            <w:shd w:val="clear" w:color="auto" w:fill="D9EAF7"/>
          </w:tcPr>
          <w:p w:rsidR="00E302C4" w:rsidRDefault="00406B8B">
            <w:r>
              <w:rPr>
                <w:b/>
                <w:sz w:val="18"/>
              </w:rPr>
              <w:t>Outcome</w:t>
            </w:r>
          </w:p>
        </w:tc>
        <w:tc>
          <w:tcPr>
            <w:tcW w:w="5040" w:type="dxa"/>
            <w:shd w:val="clear" w:color="auto" w:fill="D9EAF7"/>
          </w:tcPr>
          <w:p w:rsidR="00E302C4" w:rsidRDefault="00406B8B">
            <w:r>
              <w:rPr>
                <w:b/>
                <w:sz w:val="18"/>
              </w:rPr>
              <w:t>Final-score rule</w:t>
            </w:r>
          </w:p>
        </w:tc>
      </w:tr>
      <w:tr w:rsidR="00E302C4">
        <w:trPr>
          <w:jc w:val="center"/>
        </w:trPr>
        <w:tc>
          <w:tcPr>
            <w:tcW w:w="5040" w:type="dxa"/>
          </w:tcPr>
          <w:p w:rsidR="00E302C4" w:rsidRDefault="00406B8B">
            <w:r>
              <w:rPr>
                <w:sz w:val="18"/>
              </w:rPr>
              <w:t>Accepted / Published</w:t>
            </w:r>
          </w:p>
        </w:tc>
        <w:tc>
          <w:tcPr>
            <w:tcW w:w="5040" w:type="dxa"/>
          </w:tcPr>
          <w:p w:rsidR="00E302C4" w:rsidRDefault="00406B8B">
            <w:r>
              <w:rPr>
                <w:sz w:val="18"/>
              </w:rPr>
              <w:t>Max(achieved marks, 100)</w:t>
            </w:r>
          </w:p>
        </w:tc>
      </w:tr>
      <w:tr w:rsidR="00E302C4">
        <w:trPr>
          <w:jc w:val="center"/>
        </w:trPr>
        <w:tc>
          <w:tcPr>
            <w:tcW w:w="5040" w:type="dxa"/>
          </w:tcPr>
          <w:p w:rsidR="00E302C4" w:rsidRDefault="00406B8B">
            <w:r>
              <w:rPr>
                <w:sz w:val="18"/>
              </w:rPr>
              <w:t>Rejected</w:t>
            </w:r>
          </w:p>
        </w:tc>
        <w:tc>
          <w:tcPr>
            <w:tcW w:w="5040" w:type="dxa"/>
          </w:tcPr>
          <w:p w:rsidR="00E302C4" w:rsidRDefault="00406B8B">
            <w:r>
              <w:rPr>
                <w:sz w:val="18"/>
              </w:rPr>
              <w:t>Min(achieved marks, 10)</w:t>
            </w:r>
          </w:p>
        </w:tc>
      </w:tr>
    </w:tbl>
    <w:p w:rsidR="00E302C4" w:rsidRDefault="00E302C4"/>
    <w:p w:rsidR="00E302C4" w:rsidRDefault="00406B8B">
      <w:r>
        <w:t>Examples:</w:t>
      </w:r>
    </w:p>
    <w:tbl>
      <w:tblPr>
        <w:tblW w:w="0" w:type="auto"/>
        <w:jc w:val="center"/>
        <w:tblLook w:val="04A0" w:firstRow="1" w:lastRow="0" w:firstColumn="1" w:lastColumn="0" w:noHBand="0" w:noVBand="1"/>
      </w:tblPr>
      <w:tblGrid>
        <w:gridCol w:w="3360"/>
        <w:gridCol w:w="3360"/>
        <w:gridCol w:w="3360"/>
      </w:tblGrid>
      <w:tr w:rsidR="00E302C4">
        <w:trPr>
          <w:jc w:val="center"/>
        </w:trPr>
        <w:tc>
          <w:tcPr>
            <w:tcW w:w="3360" w:type="dxa"/>
            <w:shd w:val="clear" w:color="auto" w:fill="D9EAF7"/>
          </w:tcPr>
          <w:p w:rsidR="00E302C4" w:rsidRDefault="00406B8B">
            <w:r>
              <w:rPr>
                <w:b/>
                <w:sz w:val="18"/>
              </w:rPr>
              <w:lastRenderedPageBreak/>
              <w:t>Achieved</w:t>
            </w:r>
          </w:p>
        </w:tc>
        <w:tc>
          <w:tcPr>
            <w:tcW w:w="3360" w:type="dxa"/>
            <w:shd w:val="clear" w:color="auto" w:fill="D9EAF7"/>
          </w:tcPr>
          <w:p w:rsidR="00E302C4" w:rsidRDefault="00406B8B">
            <w:r>
              <w:rPr>
                <w:b/>
                <w:sz w:val="18"/>
              </w:rPr>
              <w:t>Accepted</w:t>
            </w:r>
          </w:p>
        </w:tc>
        <w:tc>
          <w:tcPr>
            <w:tcW w:w="3360" w:type="dxa"/>
            <w:shd w:val="clear" w:color="auto" w:fill="D9EAF7"/>
          </w:tcPr>
          <w:p w:rsidR="00E302C4" w:rsidRDefault="00406B8B">
            <w:r>
              <w:rPr>
                <w:b/>
                <w:sz w:val="18"/>
              </w:rPr>
              <w:t>Rejected</w:t>
            </w:r>
          </w:p>
        </w:tc>
      </w:tr>
      <w:tr w:rsidR="00E302C4">
        <w:trPr>
          <w:jc w:val="center"/>
        </w:trPr>
        <w:tc>
          <w:tcPr>
            <w:tcW w:w="3360" w:type="dxa"/>
          </w:tcPr>
          <w:p w:rsidR="00E302C4" w:rsidRDefault="00406B8B">
            <w:r>
              <w:rPr>
                <w:sz w:val="18"/>
              </w:rPr>
              <w:t>8</w:t>
            </w:r>
          </w:p>
        </w:tc>
        <w:tc>
          <w:tcPr>
            <w:tcW w:w="3360" w:type="dxa"/>
          </w:tcPr>
          <w:p w:rsidR="00E302C4" w:rsidRDefault="00406B8B">
            <w:r>
              <w:rPr>
                <w:sz w:val="18"/>
              </w:rPr>
              <w:t>100</w:t>
            </w:r>
          </w:p>
        </w:tc>
        <w:tc>
          <w:tcPr>
            <w:tcW w:w="3360" w:type="dxa"/>
          </w:tcPr>
          <w:p w:rsidR="00E302C4" w:rsidRDefault="00406B8B">
            <w:r>
              <w:rPr>
                <w:sz w:val="18"/>
              </w:rPr>
              <w:t>8</w:t>
            </w:r>
          </w:p>
        </w:tc>
      </w:tr>
      <w:tr w:rsidR="00E302C4">
        <w:trPr>
          <w:jc w:val="center"/>
        </w:trPr>
        <w:tc>
          <w:tcPr>
            <w:tcW w:w="3360" w:type="dxa"/>
          </w:tcPr>
          <w:p w:rsidR="00E302C4" w:rsidRDefault="00406B8B">
            <w:r>
              <w:rPr>
                <w:sz w:val="18"/>
              </w:rPr>
              <w:t>10</w:t>
            </w:r>
          </w:p>
        </w:tc>
        <w:tc>
          <w:tcPr>
            <w:tcW w:w="3360" w:type="dxa"/>
          </w:tcPr>
          <w:p w:rsidR="00E302C4" w:rsidRDefault="00406B8B">
            <w:r>
              <w:rPr>
                <w:sz w:val="18"/>
              </w:rPr>
              <w:t>100</w:t>
            </w:r>
          </w:p>
        </w:tc>
        <w:tc>
          <w:tcPr>
            <w:tcW w:w="3360" w:type="dxa"/>
          </w:tcPr>
          <w:p w:rsidR="00E302C4" w:rsidRDefault="00406B8B">
            <w:r>
              <w:rPr>
                <w:sz w:val="18"/>
              </w:rPr>
              <w:t>10</w:t>
            </w:r>
          </w:p>
        </w:tc>
      </w:tr>
      <w:tr w:rsidR="00E302C4">
        <w:trPr>
          <w:jc w:val="center"/>
        </w:trPr>
        <w:tc>
          <w:tcPr>
            <w:tcW w:w="3360" w:type="dxa"/>
          </w:tcPr>
          <w:p w:rsidR="00E302C4" w:rsidRDefault="00406B8B">
            <w:r>
              <w:rPr>
                <w:sz w:val="18"/>
              </w:rPr>
              <w:t>25</w:t>
            </w:r>
          </w:p>
        </w:tc>
        <w:tc>
          <w:tcPr>
            <w:tcW w:w="3360" w:type="dxa"/>
          </w:tcPr>
          <w:p w:rsidR="00E302C4" w:rsidRDefault="00406B8B">
            <w:r>
              <w:rPr>
                <w:sz w:val="18"/>
              </w:rPr>
              <w:t>100</w:t>
            </w:r>
          </w:p>
        </w:tc>
        <w:tc>
          <w:tcPr>
            <w:tcW w:w="3360" w:type="dxa"/>
          </w:tcPr>
          <w:p w:rsidR="00E302C4" w:rsidRDefault="00406B8B">
            <w:r>
              <w:rPr>
                <w:sz w:val="18"/>
              </w:rPr>
              <w:t>10</w:t>
            </w:r>
          </w:p>
        </w:tc>
      </w:tr>
      <w:tr w:rsidR="00E302C4">
        <w:trPr>
          <w:jc w:val="center"/>
        </w:trPr>
        <w:tc>
          <w:tcPr>
            <w:tcW w:w="3360" w:type="dxa"/>
          </w:tcPr>
          <w:p w:rsidR="00E302C4" w:rsidRDefault="00406B8B">
            <w:r>
              <w:rPr>
                <w:sz w:val="18"/>
              </w:rPr>
              <w:t>70</w:t>
            </w:r>
          </w:p>
        </w:tc>
        <w:tc>
          <w:tcPr>
            <w:tcW w:w="3360" w:type="dxa"/>
          </w:tcPr>
          <w:p w:rsidR="00E302C4" w:rsidRDefault="00406B8B">
            <w:r>
              <w:rPr>
                <w:sz w:val="18"/>
              </w:rPr>
              <w:t>100</w:t>
            </w:r>
          </w:p>
        </w:tc>
        <w:tc>
          <w:tcPr>
            <w:tcW w:w="3360" w:type="dxa"/>
          </w:tcPr>
          <w:p w:rsidR="00E302C4" w:rsidRDefault="00406B8B">
            <w:r>
              <w:rPr>
                <w:sz w:val="18"/>
              </w:rPr>
              <w:t>10</w:t>
            </w:r>
          </w:p>
        </w:tc>
      </w:tr>
      <w:tr w:rsidR="00E302C4">
        <w:trPr>
          <w:jc w:val="center"/>
        </w:trPr>
        <w:tc>
          <w:tcPr>
            <w:tcW w:w="3360" w:type="dxa"/>
          </w:tcPr>
          <w:p w:rsidR="00E302C4" w:rsidRDefault="00406B8B">
            <w:r>
              <w:rPr>
                <w:sz w:val="18"/>
              </w:rPr>
              <w:t>95</w:t>
            </w:r>
          </w:p>
        </w:tc>
        <w:tc>
          <w:tcPr>
            <w:tcW w:w="3360" w:type="dxa"/>
          </w:tcPr>
          <w:p w:rsidR="00E302C4" w:rsidRDefault="00406B8B">
            <w:r>
              <w:rPr>
                <w:sz w:val="18"/>
              </w:rPr>
              <w:t>100</w:t>
            </w:r>
          </w:p>
        </w:tc>
        <w:tc>
          <w:tcPr>
            <w:tcW w:w="3360" w:type="dxa"/>
          </w:tcPr>
          <w:p w:rsidR="00E302C4" w:rsidRDefault="00406B8B">
            <w:r>
              <w:rPr>
                <w:sz w:val="18"/>
              </w:rPr>
              <w:t>10</w:t>
            </w:r>
          </w:p>
        </w:tc>
      </w:tr>
      <w:tr w:rsidR="00E302C4">
        <w:trPr>
          <w:jc w:val="center"/>
        </w:trPr>
        <w:tc>
          <w:tcPr>
            <w:tcW w:w="3360" w:type="dxa"/>
          </w:tcPr>
          <w:p w:rsidR="00E302C4" w:rsidRDefault="00406B8B">
            <w:r>
              <w:rPr>
                <w:sz w:val="18"/>
              </w:rPr>
              <w:t>100</w:t>
            </w:r>
          </w:p>
        </w:tc>
        <w:tc>
          <w:tcPr>
            <w:tcW w:w="3360" w:type="dxa"/>
          </w:tcPr>
          <w:p w:rsidR="00E302C4" w:rsidRDefault="00406B8B">
            <w:r>
              <w:rPr>
                <w:sz w:val="18"/>
              </w:rPr>
              <w:t>100</w:t>
            </w:r>
          </w:p>
        </w:tc>
        <w:tc>
          <w:tcPr>
            <w:tcW w:w="3360" w:type="dxa"/>
          </w:tcPr>
          <w:p w:rsidR="00E302C4" w:rsidRDefault="00406B8B">
            <w:r>
              <w:rPr>
                <w:sz w:val="18"/>
              </w:rPr>
              <w:t>10</w:t>
            </w:r>
          </w:p>
        </w:tc>
      </w:tr>
    </w:tbl>
    <w:p w:rsidR="00E302C4" w:rsidRDefault="00E302C4"/>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ANTI-GAMING CONDITION</w:t>
            </w:r>
            <w:r>
              <w:rPr>
                <w:b/>
                <w:sz w:val="22"/>
              </w:rPr>
              <w:br/>
            </w:r>
            <w:r>
              <w:t>The publication rule applies only to a genuine scholarly submission. A group must not submit to a fake, predatory, clearly inappropriate or unsuitable venue merely to manufacture an acceptance/rejection outcome.</w:t>
            </w:r>
          </w:p>
        </w:tc>
      </w:tr>
    </w:tbl>
    <w:p w:rsidR="00E302C4" w:rsidRDefault="00E302C4"/>
    <w:p w:rsidR="00E302C4" w:rsidRDefault="00406B8B">
      <w:pPr>
        <w:pStyle w:val="Heading1"/>
      </w:pPr>
      <w:r>
        <w:t>18. Legitimate Submission Requirements</w:t>
      </w:r>
    </w:p>
    <w:p w:rsidR="00E302C4" w:rsidRDefault="00406B8B">
      <w:pPr>
        <w:pStyle w:val="ListBullet"/>
      </w:pPr>
      <w:r>
        <w:t>Venue must be a legitimate scholarly journal, conference, workshop or comparable venue.</w:t>
      </w:r>
    </w:p>
    <w:p w:rsidR="00E302C4" w:rsidRDefault="00406B8B">
      <w:pPr>
        <w:pStyle w:val="ListBullet"/>
      </w:pPr>
      <w:r>
        <w:t>Venue must be reasonably appropriate for the topic and manuscript.</w:t>
      </w:r>
    </w:p>
    <w:p w:rsidR="00E302C4" w:rsidRDefault="00406B8B">
      <w:pPr>
        <w:pStyle w:val="ListBullet"/>
      </w:pPr>
      <w:r>
        <w:t>Manuscript must be substantially complete.</w:t>
      </w:r>
    </w:p>
    <w:p w:rsidR="00E302C4" w:rsidRDefault="00406B8B">
      <w:pPr>
        <w:pStyle w:val="ListBullet"/>
      </w:pPr>
      <w:r>
        <w:t>Instructor must review it before submission.</w:t>
      </w:r>
    </w:p>
    <w:p w:rsidR="00E302C4" w:rsidRDefault="00406B8B">
      <w:pPr>
        <w:pStyle w:val="ListBullet"/>
      </w:pPr>
      <w:r>
        <w:t>Students must follow venue requirements.</w:t>
      </w:r>
    </w:p>
    <w:p w:rsidR="00E302C4" w:rsidRDefault="00406B8B">
      <w:pPr>
        <w:pStyle w:val="ListBullet"/>
      </w:pPr>
      <w:r>
        <w:t>Submission evidence must be retained.</w:t>
      </w:r>
    </w:p>
    <w:p w:rsidR="00E302C4" w:rsidRDefault="00406B8B">
      <w:pPr>
        <w:pStyle w:val="ListBullet"/>
      </w:pPr>
      <w:r>
        <w:t>Venue must not be selected solely because it appears easy to obtain an outcome.</w:t>
      </w:r>
    </w:p>
    <w:p w:rsidR="00E302C4" w:rsidRDefault="00406B8B">
      <w:pPr>
        <w:pStyle w:val="Heading1"/>
      </w:pPr>
      <w:r>
        <w:t>19. Rejected, Withdrawn, Under Review, Not Submitted</w:t>
      </w:r>
    </w:p>
    <w:tbl>
      <w:tblPr>
        <w:tblW w:w="0" w:type="auto"/>
        <w:jc w:val="center"/>
        <w:tblLook w:val="04A0" w:firstRow="1" w:lastRow="0" w:firstColumn="1" w:lastColumn="0" w:noHBand="0" w:noVBand="1"/>
      </w:tblPr>
      <w:tblGrid>
        <w:gridCol w:w="5040"/>
        <w:gridCol w:w="5040"/>
      </w:tblGrid>
      <w:tr w:rsidR="00E302C4">
        <w:trPr>
          <w:jc w:val="center"/>
        </w:trPr>
        <w:tc>
          <w:tcPr>
            <w:tcW w:w="5040" w:type="dxa"/>
            <w:shd w:val="clear" w:color="auto" w:fill="D9EAF7"/>
          </w:tcPr>
          <w:p w:rsidR="00E302C4" w:rsidRDefault="00406B8B">
            <w:r>
              <w:rPr>
                <w:b/>
                <w:sz w:val="18"/>
              </w:rPr>
              <w:t>Outcome</w:t>
            </w:r>
          </w:p>
        </w:tc>
        <w:tc>
          <w:tcPr>
            <w:tcW w:w="5040" w:type="dxa"/>
            <w:shd w:val="clear" w:color="auto" w:fill="D9EAF7"/>
          </w:tcPr>
          <w:p w:rsidR="00E302C4" w:rsidRDefault="00406B8B">
            <w:r>
              <w:rPr>
                <w:b/>
                <w:sz w:val="18"/>
              </w:rPr>
              <w:t>Course treatment</w:t>
            </w:r>
          </w:p>
        </w:tc>
      </w:tr>
      <w:tr w:rsidR="00E302C4">
        <w:trPr>
          <w:jc w:val="center"/>
        </w:trPr>
        <w:tc>
          <w:tcPr>
            <w:tcW w:w="5040" w:type="dxa"/>
          </w:tcPr>
          <w:p w:rsidR="00E302C4" w:rsidRDefault="00406B8B">
            <w:r>
              <w:rPr>
                <w:sz w:val="18"/>
              </w:rPr>
              <w:t>Rejected after genuine review</w:t>
            </w:r>
          </w:p>
        </w:tc>
        <w:tc>
          <w:tcPr>
            <w:tcW w:w="5040" w:type="dxa"/>
          </w:tcPr>
          <w:p w:rsidR="00E302C4" w:rsidRDefault="00406B8B">
            <w:r>
              <w:rPr>
                <w:sz w:val="18"/>
              </w:rPr>
              <w:t>Apply Rejected rule: Min(achieved marks, 10).</w:t>
            </w:r>
          </w:p>
        </w:tc>
      </w:tr>
      <w:tr w:rsidR="00E302C4">
        <w:trPr>
          <w:jc w:val="center"/>
        </w:trPr>
        <w:tc>
          <w:tcPr>
            <w:tcW w:w="5040" w:type="dxa"/>
          </w:tcPr>
          <w:p w:rsidR="00E302C4" w:rsidRDefault="00406B8B">
            <w:r>
              <w:rPr>
                <w:sz w:val="18"/>
              </w:rPr>
              <w:t>Accepted</w:t>
            </w:r>
          </w:p>
        </w:tc>
        <w:tc>
          <w:tcPr>
            <w:tcW w:w="5040" w:type="dxa"/>
          </w:tcPr>
          <w:p w:rsidR="00E302C4" w:rsidRDefault="00406B8B">
            <w:r>
              <w:rPr>
                <w:sz w:val="18"/>
              </w:rPr>
              <w:t>Apply Accepted rule: Max(achieved marks, 100).</w:t>
            </w:r>
          </w:p>
        </w:tc>
      </w:tr>
      <w:tr w:rsidR="00E302C4">
        <w:trPr>
          <w:jc w:val="center"/>
        </w:trPr>
        <w:tc>
          <w:tcPr>
            <w:tcW w:w="5040" w:type="dxa"/>
          </w:tcPr>
          <w:p w:rsidR="00E302C4" w:rsidRDefault="00406B8B">
            <w:r>
              <w:rPr>
                <w:sz w:val="18"/>
              </w:rPr>
              <w:t>Under review at course deadline</w:t>
            </w:r>
          </w:p>
        </w:tc>
        <w:tc>
          <w:tcPr>
            <w:tcW w:w="5040" w:type="dxa"/>
          </w:tcPr>
          <w:p w:rsidR="00E302C4" w:rsidRDefault="00406B8B">
            <w:r>
              <w:rPr>
                <w:sz w:val="18"/>
              </w:rPr>
              <w:t>Provide submission evidence; instructor applies the course policy because no acceptance/rejection decision exists yet.</w:t>
            </w:r>
          </w:p>
        </w:tc>
      </w:tr>
      <w:tr w:rsidR="00E302C4">
        <w:trPr>
          <w:jc w:val="center"/>
        </w:trPr>
        <w:tc>
          <w:tcPr>
            <w:tcW w:w="5040" w:type="dxa"/>
          </w:tcPr>
          <w:p w:rsidR="00E302C4" w:rsidRDefault="00406B8B">
            <w:r>
              <w:rPr>
                <w:sz w:val="18"/>
              </w:rPr>
              <w:t>Legitimately withdrawn</w:t>
            </w:r>
          </w:p>
        </w:tc>
        <w:tc>
          <w:tcPr>
            <w:tcW w:w="5040" w:type="dxa"/>
          </w:tcPr>
          <w:p w:rsidR="00E302C4" w:rsidRDefault="00406B8B">
            <w:r>
              <w:rPr>
                <w:sz w:val="18"/>
              </w:rPr>
              <w:t>Provide documentation; instructor determines treatment based on circumstances and venue policy.</w:t>
            </w:r>
          </w:p>
        </w:tc>
      </w:tr>
      <w:tr w:rsidR="00E302C4">
        <w:trPr>
          <w:jc w:val="center"/>
        </w:trPr>
        <w:tc>
          <w:tcPr>
            <w:tcW w:w="5040" w:type="dxa"/>
          </w:tcPr>
          <w:p w:rsidR="00E302C4" w:rsidRDefault="00406B8B">
            <w:r>
              <w:rPr>
                <w:sz w:val="18"/>
              </w:rPr>
              <w:t>Not submitted</w:t>
            </w:r>
          </w:p>
        </w:tc>
        <w:tc>
          <w:tcPr>
            <w:tcW w:w="5040" w:type="dxa"/>
          </w:tcPr>
          <w:p w:rsidR="00E302C4" w:rsidRDefault="00406B8B">
            <w:r>
              <w:rPr>
                <w:sz w:val="18"/>
              </w:rPr>
              <w:t>Mandatory submission requirement not met; not treated as a rejection.</w:t>
            </w:r>
          </w:p>
        </w:tc>
      </w:tr>
      <w:tr w:rsidR="00E302C4">
        <w:trPr>
          <w:jc w:val="center"/>
        </w:trPr>
        <w:tc>
          <w:tcPr>
            <w:tcW w:w="5040" w:type="dxa"/>
          </w:tcPr>
          <w:p w:rsidR="00E302C4" w:rsidRDefault="00406B8B">
            <w:r>
              <w:rPr>
                <w:sz w:val="18"/>
              </w:rPr>
              <w:t>Submitted without required instructor review</w:t>
            </w:r>
          </w:p>
        </w:tc>
        <w:tc>
          <w:tcPr>
            <w:tcW w:w="5040" w:type="dxa"/>
          </w:tcPr>
          <w:p w:rsidR="00E302C4" w:rsidRDefault="00406B8B">
            <w:r>
              <w:rPr>
                <w:sz w:val="18"/>
              </w:rPr>
              <w:t>May not qualify as a legitimate course submission.</w:t>
            </w:r>
          </w:p>
        </w:tc>
      </w:tr>
      <w:tr w:rsidR="00E302C4">
        <w:trPr>
          <w:jc w:val="center"/>
        </w:trPr>
        <w:tc>
          <w:tcPr>
            <w:tcW w:w="5040" w:type="dxa"/>
          </w:tcPr>
          <w:p w:rsidR="00E302C4" w:rsidRDefault="00406B8B">
            <w:r>
              <w:rPr>
                <w:sz w:val="18"/>
              </w:rPr>
              <w:t>Dubious/inappropriate venue</w:t>
            </w:r>
          </w:p>
        </w:tc>
        <w:tc>
          <w:tcPr>
            <w:tcW w:w="5040" w:type="dxa"/>
          </w:tcPr>
          <w:p w:rsidR="00E302C4" w:rsidRDefault="00406B8B">
            <w:r>
              <w:rPr>
                <w:sz w:val="18"/>
              </w:rPr>
              <w:t>May not qualify as a legitimate scholarly submission.</w:t>
            </w:r>
          </w:p>
        </w:tc>
      </w:tr>
    </w:tbl>
    <w:p w:rsidR="00E302C4" w:rsidRDefault="00E302C4"/>
    <w:p w:rsidR="00E302C4" w:rsidRDefault="00406B8B">
      <w:pPr>
        <w:pStyle w:val="Heading1"/>
      </w:pPr>
      <w:r>
        <w:lastRenderedPageBreak/>
        <w:t>20. Research Recognition</w:t>
      </w:r>
    </w:p>
    <w:p w:rsidR="00E302C4" w:rsidRDefault="00406B8B">
      <w:r>
        <w:t>The project is designed to create research experience that can extend beyond the course.</w:t>
      </w:r>
    </w:p>
    <w:p w:rsidR="00E302C4" w:rsidRDefault="00406B8B">
      <w:pPr>
        <w:pStyle w:val="ListBullet"/>
      </w:pPr>
      <w:r>
        <w:t>Department/instructor recognition where appropriate.</w:t>
      </w:r>
    </w:p>
    <w:p w:rsidR="00E302C4" w:rsidRDefault="00406B8B">
      <w:pPr>
        <w:pStyle w:val="ListBullet"/>
      </w:pPr>
      <w:r>
        <w:t>Guidance for future research or higher studies.</w:t>
      </w:r>
    </w:p>
    <w:p w:rsidR="00E302C4" w:rsidRDefault="00406B8B">
      <w:pPr>
        <w:pStyle w:val="ListBullet"/>
      </w:pPr>
      <w:r>
        <w:t>Experience with academic peer review.</w:t>
      </w:r>
    </w:p>
    <w:p w:rsidR="00E302C4" w:rsidRDefault="00406B8B">
      <w:pPr>
        <w:pStyle w:val="ListBullet"/>
      </w:pPr>
      <w:r>
        <w:t>Experience preparing and revising manuscripts.</w:t>
      </w:r>
    </w:p>
    <w:p w:rsidR="00E302C4" w:rsidRDefault="00406B8B">
      <w:pPr>
        <w:pStyle w:val="ListBullet"/>
      </w:pPr>
      <w:r>
        <w:t>Research-oriented career development.</w:t>
      </w:r>
    </w:p>
    <w:p w:rsidR="00E302C4" w:rsidRDefault="00406B8B">
      <w:pPr>
        <w:pStyle w:val="ListBullet"/>
      </w:pPr>
      <w:r>
        <w:t>Evidence of research maturity for MS/PhD applications.</w:t>
      </w:r>
    </w:p>
    <w:p w:rsidR="00E302C4" w:rsidRDefault="00406B8B">
      <w:r>
        <w:t>Recognition is subject to institutional policy, venue policy, research quality and instructor/departmental discretion.</w:t>
      </w:r>
    </w:p>
    <w:p w:rsidR="00E302C4" w:rsidRDefault="00406B8B">
      <w:pPr>
        <w:pStyle w:val="Heading1"/>
      </w:pPr>
      <w:r>
        <w:t>21. Instructor Review, Authorship &amp; Affiliation</w:t>
      </w:r>
    </w:p>
    <w:p w:rsidR="00E302C4" w:rsidRDefault="00406B8B">
      <w:r>
        <w:t>The instructor must review the manuscript before submission when the submission uses the instructor's name, affiliation, authorship or endorsement.</w:t>
      </w:r>
    </w:p>
    <w:p w:rsidR="00E302C4" w:rsidRDefault="00406B8B">
      <w:pPr>
        <w:pStyle w:val="ListBullet"/>
      </w:pPr>
      <w:r>
        <w:t>Review may cover research soundness, methodological rigor, writing, novelty/significance, venue appropriateness, ethics and reproducibility.</w:t>
      </w:r>
    </w:p>
    <w:p w:rsidR="00E302C4" w:rsidRDefault="00406B8B">
      <w:pPr>
        <w:pStyle w:val="ListBullet"/>
      </w:pPr>
      <w:r>
        <w:t>The instructor may require revisions.</w:t>
      </w:r>
    </w:p>
    <w:p w:rsidR="00E302C4" w:rsidRDefault="00406B8B">
      <w:pPr>
        <w:pStyle w:val="ListBullet"/>
      </w:pPr>
      <w:r>
        <w:t>Authorship is based on substantive scholarly contribution and applicable institutional/venue policy.</w:t>
      </w:r>
    </w:p>
    <w:p w:rsidR="00E302C4" w:rsidRDefault="00406B8B">
      <w:pPr>
        <w:pStyle w:val="ListBullet"/>
      </w:pPr>
      <w:r>
        <w:t>Instructor authorship is not automatic merely because the instructor supervised the course.</w:t>
      </w:r>
    </w:p>
    <w:p w:rsidR="00E302C4" w:rsidRDefault="00406B8B">
      <w:pPr>
        <w:pStyle w:val="ListBullet"/>
      </w:pPr>
      <w:r>
        <w:t>Author order, corresponding author and affiliations should be agreed before submission.</w:t>
      </w:r>
    </w:p>
    <w:p w:rsidR="00E302C4" w:rsidRDefault="00406B8B">
      <w:pPr>
        <w:pStyle w:val="ListBullet"/>
      </w:pPr>
      <w:r>
        <w:t>The instructor may decline authorship where substantive contribution is not present.</w:t>
      </w:r>
    </w:p>
    <w:p w:rsidR="00E302C4" w:rsidRDefault="00406B8B">
      <w:pPr>
        <w:pStyle w:val="ListBullet"/>
      </w:pPr>
      <w:r>
        <w:t>If the instructor is an author, institutional affiliation may be used according to applicable policy and venue requirements.</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AUTHORS ≠ SUPERVISORS</w:t>
            </w:r>
            <w:r>
              <w:rPr>
                <w:b/>
                <w:sz w:val="22"/>
              </w:rPr>
              <w:br/>
            </w:r>
            <w:r>
              <w:t>Course supervision alone does not automatically create authorship. Authorship should reflect substantive scholarly contribution and comply with the target venue's policy.</w:t>
            </w:r>
          </w:p>
        </w:tc>
      </w:tr>
    </w:tbl>
    <w:p w:rsidR="00E302C4" w:rsidRDefault="00E302C4"/>
    <w:p w:rsidR="00E302C4" w:rsidRDefault="00406B8B">
      <w:pPr>
        <w:pStyle w:val="Heading1"/>
      </w:pPr>
      <w:r>
        <w:t>22. One-Page Poster</w:t>
      </w:r>
    </w:p>
    <w:p w:rsidR="00E302C4" w:rsidRDefault="00406B8B">
      <w:pPr>
        <w:pStyle w:val="ListBullet"/>
      </w:pPr>
      <w:r>
        <w:t>Title and authors</w:t>
      </w:r>
    </w:p>
    <w:p w:rsidR="00E302C4" w:rsidRDefault="00406B8B">
      <w:pPr>
        <w:pStyle w:val="ListBullet"/>
      </w:pPr>
      <w:r>
        <w:t>Research problem</w:t>
      </w:r>
    </w:p>
    <w:p w:rsidR="00E302C4" w:rsidRDefault="00406B8B">
      <w:pPr>
        <w:pStyle w:val="ListBullet"/>
      </w:pPr>
      <w:r>
        <w:t>Motivation</w:t>
      </w:r>
    </w:p>
    <w:p w:rsidR="00E302C4" w:rsidRDefault="00406B8B">
      <w:pPr>
        <w:pStyle w:val="ListBullet"/>
      </w:pPr>
      <w:r>
        <w:t>Research gap</w:t>
      </w:r>
    </w:p>
    <w:p w:rsidR="00E302C4" w:rsidRDefault="00406B8B">
      <w:pPr>
        <w:pStyle w:val="ListBullet"/>
      </w:pPr>
      <w:r>
        <w:t>Research question/objectives</w:t>
      </w:r>
    </w:p>
    <w:p w:rsidR="00E302C4" w:rsidRDefault="00406B8B">
      <w:pPr>
        <w:pStyle w:val="ListBullet"/>
      </w:pPr>
      <w:r>
        <w:t>Methodology/architecture</w:t>
      </w:r>
    </w:p>
    <w:p w:rsidR="00E302C4" w:rsidRDefault="00406B8B">
      <w:pPr>
        <w:pStyle w:val="ListBullet"/>
      </w:pPr>
      <w:r>
        <w:t>Experimental setup</w:t>
      </w:r>
    </w:p>
    <w:p w:rsidR="00E302C4" w:rsidRDefault="00406B8B">
      <w:pPr>
        <w:pStyle w:val="ListBullet"/>
      </w:pPr>
      <w:r>
        <w:t>Key results</w:t>
      </w:r>
    </w:p>
    <w:p w:rsidR="00E302C4" w:rsidRDefault="00406B8B">
      <w:pPr>
        <w:pStyle w:val="ListBullet"/>
      </w:pPr>
      <w:r>
        <w:t>Conclusion</w:t>
      </w:r>
    </w:p>
    <w:p w:rsidR="00E302C4" w:rsidRDefault="00406B8B">
      <w:pPr>
        <w:pStyle w:val="ListBullet"/>
      </w:pPr>
      <w:r>
        <w:t>Limitations/future work</w:t>
      </w:r>
    </w:p>
    <w:p w:rsidR="00E302C4" w:rsidRDefault="00406B8B">
      <w:pPr>
        <w:pStyle w:val="ListBullet"/>
      </w:pPr>
      <w:r>
        <w:t>Public GitHub link or QR code</w:t>
      </w:r>
    </w:p>
    <w:p w:rsidR="00E302C4" w:rsidRDefault="00406B8B">
      <w:pPr>
        <w:pStyle w:val="ListBullet"/>
      </w:pPr>
      <w:r>
        <w:t>Required course/institution identification</w:t>
      </w:r>
    </w:p>
    <w:p w:rsidR="00E302C4" w:rsidRDefault="00406B8B">
      <w:r>
        <w:lastRenderedPageBreak/>
        <w:t>The poster should be concise, readable and academically professional.</w:t>
      </w:r>
    </w:p>
    <w:p w:rsidR="00E302C4" w:rsidRDefault="00406B8B">
      <w:pPr>
        <w:pStyle w:val="Heading1"/>
      </w:pPr>
      <w:r>
        <w:t>23. Academic Writing</w:t>
      </w:r>
    </w:p>
    <w:p w:rsidR="00E302C4" w:rsidRDefault="00406B8B">
      <w:pPr>
        <w:pStyle w:val="ListBullet"/>
      </w:pPr>
      <w:r>
        <w:t>Use formal academic language.</w:t>
      </w:r>
    </w:p>
    <w:p w:rsidR="00E302C4" w:rsidRDefault="00406B8B">
      <w:pPr>
        <w:pStyle w:val="ListBullet"/>
      </w:pPr>
      <w:r>
        <w:t>Support factual claims with citations.</w:t>
      </w:r>
    </w:p>
    <w:p w:rsidR="00E302C4" w:rsidRDefault="00406B8B">
      <w:pPr>
        <w:pStyle w:val="ListBullet"/>
      </w:pPr>
      <w:r>
        <w:t>Avoid promotional/marketing language.</w:t>
      </w:r>
    </w:p>
    <w:p w:rsidR="00E302C4" w:rsidRDefault="00406B8B">
      <w:pPr>
        <w:pStyle w:val="ListBullet"/>
      </w:pPr>
      <w:r>
        <w:t>Use clear figures and tables.</w:t>
      </w:r>
    </w:p>
    <w:p w:rsidR="00E302C4" w:rsidRDefault="00406B8B">
      <w:pPr>
        <w:pStyle w:val="ListBullet"/>
      </w:pPr>
      <w:r>
        <w:t>Keep terminology consistent.</w:t>
      </w:r>
    </w:p>
    <w:p w:rsidR="00E302C4" w:rsidRDefault="00406B8B">
      <w:pPr>
        <w:pStyle w:val="ListBullet"/>
      </w:pPr>
      <w:r>
        <w:t>Proofread grammar and references.</w:t>
      </w:r>
    </w:p>
    <w:p w:rsidR="00E302C4" w:rsidRDefault="00406B8B">
      <w:pPr>
        <w:pStyle w:val="ListBullet"/>
      </w:pPr>
      <w:r>
        <w:t>Do not fabricate citations.</w:t>
      </w:r>
    </w:p>
    <w:p w:rsidR="00E302C4" w:rsidRDefault="00406B8B">
      <w:pPr>
        <w:pStyle w:val="ListBullet"/>
      </w:pPr>
      <w:r>
        <w:t>Follow the Overleaf template.</w:t>
      </w:r>
    </w:p>
    <w:p w:rsidR="00E302C4" w:rsidRDefault="00406B8B">
      <w:pPr>
        <w:pStyle w:val="Heading1"/>
      </w:pPr>
      <w:r>
        <w:t>24. Experimental Quality</w:t>
      </w:r>
    </w:p>
    <w:p w:rsidR="00E302C4" w:rsidRDefault="00406B8B">
      <w:pPr>
        <w:pStyle w:val="ListBullet"/>
      </w:pPr>
      <w:r>
        <w:t>Use meaningful baselines where appropriate.</w:t>
      </w:r>
    </w:p>
    <w:p w:rsidR="00E302C4" w:rsidRDefault="00406B8B">
      <w:pPr>
        <w:pStyle w:val="ListBullet"/>
      </w:pPr>
      <w:r>
        <w:t>Use metrics that answer the research question.</w:t>
      </w:r>
    </w:p>
    <w:p w:rsidR="00E302C4" w:rsidRDefault="00406B8B">
      <w:pPr>
        <w:pStyle w:val="ListBullet"/>
      </w:pPr>
      <w:r>
        <w:t>Document conditions and parameters.</w:t>
      </w:r>
    </w:p>
    <w:p w:rsidR="00E302C4" w:rsidRDefault="00406B8B">
      <w:pPr>
        <w:pStyle w:val="ListBullet"/>
      </w:pPr>
      <w:r>
        <w:t>Repeat runs/statistical analysis where appropriate.</w:t>
      </w:r>
    </w:p>
    <w:p w:rsidR="00E302C4" w:rsidRDefault="00406B8B">
      <w:pPr>
        <w:pStyle w:val="ListBullet"/>
      </w:pPr>
      <w:r>
        <w:t>Do not selectively report only favorable results.</w:t>
      </w:r>
    </w:p>
    <w:p w:rsidR="00E302C4" w:rsidRDefault="00406B8B">
      <w:pPr>
        <w:pStyle w:val="ListBullet"/>
      </w:pPr>
      <w:r>
        <w:t>Explain unexpected findings.</w:t>
      </w:r>
    </w:p>
    <w:p w:rsidR="00E302C4" w:rsidRDefault="00406B8B">
      <w:pPr>
        <w:pStyle w:val="ListBullet"/>
      </w:pPr>
      <w:r>
        <w:t>Report limitations/threats to validity.</w:t>
      </w:r>
    </w:p>
    <w:p w:rsidR="00E302C4" w:rsidRDefault="00406B8B">
      <w:pPr>
        <w:pStyle w:val="ListBullet"/>
      </w:pPr>
      <w:r>
        <w:t>Ensure reported numbers and graphs come from actual research.</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RESEARCH QUALITY &gt; COMPLEXITY</w:t>
            </w:r>
            <w:r>
              <w:rPr>
                <w:b/>
                <w:sz w:val="22"/>
              </w:rPr>
              <w:br/>
            </w:r>
            <w:r>
              <w:t>A simple, rigorous study with a clear question and convincing evidence can score higher than a technically complicated project with weak methodology.</w:t>
            </w:r>
          </w:p>
        </w:tc>
      </w:tr>
    </w:tbl>
    <w:p w:rsidR="00E302C4" w:rsidRDefault="00E302C4"/>
    <w:p w:rsidR="00E302C4" w:rsidRDefault="00406B8B">
      <w:pPr>
        <w:pStyle w:val="Heading1"/>
      </w:pPr>
      <w:r>
        <w:t>25. Academic Integrity &amp; Ethics</w:t>
      </w:r>
    </w:p>
    <w:p w:rsidR="00E302C4" w:rsidRDefault="00406B8B">
      <w:pPr>
        <w:pStyle w:val="ListBullet"/>
      </w:pPr>
      <w:r>
        <w:t>Plagiarism is prohibited.</w:t>
      </w:r>
    </w:p>
    <w:p w:rsidR="00E302C4" w:rsidRDefault="00406B8B">
      <w:pPr>
        <w:pStyle w:val="ListBullet"/>
      </w:pPr>
      <w:r>
        <w:t>Fabricated/falsified results are prohibited.</w:t>
      </w:r>
    </w:p>
    <w:p w:rsidR="00E302C4" w:rsidRDefault="00406B8B">
      <w:pPr>
        <w:pStyle w:val="ListBullet"/>
      </w:pPr>
      <w:r>
        <w:t>Fabricated references are prohibited.</w:t>
      </w:r>
    </w:p>
    <w:p w:rsidR="00E302C4" w:rsidRDefault="00406B8B">
      <w:pPr>
        <w:pStyle w:val="ListBullet"/>
      </w:pPr>
      <w:r>
        <w:t>Invented datasets/experiments are prohibited.</w:t>
      </w:r>
    </w:p>
    <w:p w:rsidR="00E302C4" w:rsidRDefault="00406B8B">
      <w:pPr>
        <w:pStyle w:val="ListBullet"/>
      </w:pPr>
      <w:r>
        <w:t>Do not claim experiments that were not conducted.</w:t>
      </w:r>
    </w:p>
    <w:p w:rsidR="00E302C4" w:rsidRDefault="00406B8B">
      <w:pPr>
        <w:pStyle w:val="ListBullet"/>
      </w:pPr>
      <w:r>
        <w:t>Borrowed code must comply with its license and be acknowledged.</w:t>
      </w:r>
    </w:p>
    <w:p w:rsidR="00E302C4" w:rsidRDefault="00406B8B">
      <w:pPr>
        <w:pStyle w:val="ListBullet"/>
      </w:pPr>
      <w:r>
        <w:t>Use data legally and ethically.</w:t>
      </w:r>
    </w:p>
    <w:p w:rsidR="00E302C4" w:rsidRDefault="00406B8B">
      <w:pPr>
        <w:pStyle w:val="ListBullet"/>
      </w:pPr>
      <w:r>
        <w:t>Never publish credentials or private information.</w:t>
      </w:r>
    </w:p>
    <w:p w:rsidR="00E302C4" w:rsidRDefault="00406B8B">
      <w:pPr>
        <w:pStyle w:val="ListBullet"/>
      </w:pPr>
      <w:r>
        <w:t>Both students must understand and defend their work.</w:t>
      </w:r>
    </w:p>
    <w:p w:rsidR="00E302C4" w:rsidRDefault="00406B8B">
      <w:pPr>
        <w:pStyle w:val="Heading1"/>
      </w:pPr>
      <w:r>
        <w:t>26. Responsible AI Use</w:t>
      </w:r>
    </w:p>
    <w:p w:rsidR="00E302C4" w:rsidRDefault="00406B8B">
      <w:pPr>
        <w:pStyle w:val="ListBullet"/>
      </w:pPr>
      <w:r>
        <w:t>AI may assist brainstorming, explanations, grammar, keywords and debugging.</w:t>
      </w:r>
    </w:p>
    <w:p w:rsidR="00E302C4" w:rsidRDefault="00406B8B">
      <w:pPr>
        <w:pStyle w:val="ListBullet"/>
      </w:pPr>
      <w:r>
        <w:t>Verify AI-generated technical claims and citations.</w:t>
      </w:r>
    </w:p>
    <w:p w:rsidR="00E302C4" w:rsidRDefault="00406B8B">
      <w:pPr>
        <w:pStyle w:val="ListBullet"/>
      </w:pPr>
      <w:r>
        <w:t>Do not use AI to fabricate results, references, experiments or evidence.</w:t>
      </w:r>
    </w:p>
    <w:p w:rsidR="00E302C4" w:rsidRDefault="00406B8B">
      <w:pPr>
        <w:pStyle w:val="ListBullet"/>
      </w:pPr>
      <w:r>
        <w:lastRenderedPageBreak/>
        <w:t>Students remain responsible for all submitted content.</w:t>
      </w:r>
    </w:p>
    <w:p w:rsidR="00E302C4" w:rsidRDefault="00406B8B">
      <w:pPr>
        <w:pStyle w:val="ListBullet"/>
      </w:pPr>
      <w:r>
        <w:t>Students must understand AI-assisted code and methodology.</w:t>
      </w:r>
    </w:p>
    <w:p w:rsidR="00E302C4" w:rsidRDefault="00406B8B">
      <w:pPr>
        <w:pStyle w:val="ListBullet"/>
      </w:pPr>
      <w:r>
        <w:t>Follow any additional institutional AI rules.</w:t>
      </w:r>
    </w:p>
    <w:p w:rsidR="00E302C4" w:rsidRDefault="00406B8B">
      <w:pPr>
        <w:pStyle w:val="Heading1"/>
      </w:pPr>
      <w:r>
        <w:t>27. Individual Contribution</w:t>
      </w:r>
    </w:p>
    <w:p w:rsidR="00E302C4" w:rsidRDefault="00406B8B">
      <w:pPr>
        <w:pStyle w:val="ListBullet"/>
      </w:pPr>
      <w:r>
        <w:t>Both students must contribute substantially.</w:t>
      </w:r>
    </w:p>
    <w:p w:rsidR="00E302C4" w:rsidRDefault="00406B8B">
      <w:pPr>
        <w:pStyle w:val="ListBullet"/>
      </w:pPr>
      <w:r>
        <w:t>Maintain a contribution log.</w:t>
      </w:r>
    </w:p>
    <w:p w:rsidR="00E302C4" w:rsidRDefault="00406B8B">
      <w:pPr>
        <w:pStyle w:val="ListBullet"/>
      </w:pPr>
      <w:r>
        <w:t>GitHub and Overleaf histories may support contribution assessment.</w:t>
      </w:r>
    </w:p>
    <w:p w:rsidR="00E302C4" w:rsidRDefault="00406B8B">
      <w:pPr>
        <w:pStyle w:val="ListBullet"/>
      </w:pPr>
      <w:r>
        <w:t>Both students should participate in research, writing and presentation.</w:t>
      </w:r>
    </w:p>
    <w:p w:rsidR="00E302C4" w:rsidRDefault="00406B8B">
      <w:pPr>
        <w:pStyle w:val="ListBullet"/>
      </w:pPr>
      <w:r>
        <w:t>Either student may be questioned about any part of the project.</w:t>
      </w:r>
    </w:p>
    <w:tbl>
      <w:tblPr>
        <w:tblW w:w="0" w:type="auto"/>
        <w:jc w:val="center"/>
        <w:tblLook w:val="04A0" w:firstRow="1" w:lastRow="0" w:firstColumn="1" w:lastColumn="0" w:noHBand="0" w:noVBand="1"/>
      </w:tblPr>
      <w:tblGrid>
        <w:gridCol w:w="2520"/>
        <w:gridCol w:w="2520"/>
        <w:gridCol w:w="2520"/>
        <w:gridCol w:w="2520"/>
      </w:tblGrid>
      <w:tr w:rsidR="00E302C4">
        <w:trPr>
          <w:jc w:val="center"/>
        </w:trPr>
        <w:tc>
          <w:tcPr>
            <w:tcW w:w="2520" w:type="dxa"/>
            <w:shd w:val="clear" w:color="auto" w:fill="D9EAF7"/>
          </w:tcPr>
          <w:p w:rsidR="00E302C4" w:rsidRDefault="00406B8B">
            <w:r>
              <w:rPr>
                <w:b/>
                <w:sz w:val="18"/>
              </w:rPr>
              <w:t>Date</w:t>
            </w:r>
          </w:p>
        </w:tc>
        <w:tc>
          <w:tcPr>
            <w:tcW w:w="2520" w:type="dxa"/>
            <w:shd w:val="clear" w:color="auto" w:fill="D9EAF7"/>
          </w:tcPr>
          <w:p w:rsidR="00E302C4" w:rsidRDefault="00406B8B">
            <w:r>
              <w:rPr>
                <w:b/>
                <w:sz w:val="18"/>
              </w:rPr>
              <w:t>Student</w:t>
            </w:r>
          </w:p>
        </w:tc>
        <w:tc>
          <w:tcPr>
            <w:tcW w:w="2520" w:type="dxa"/>
            <w:shd w:val="clear" w:color="auto" w:fill="D9EAF7"/>
          </w:tcPr>
          <w:p w:rsidR="00E302C4" w:rsidRDefault="00406B8B">
            <w:r>
              <w:rPr>
                <w:b/>
                <w:sz w:val="18"/>
              </w:rPr>
              <w:t>Contribution</w:t>
            </w:r>
          </w:p>
        </w:tc>
        <w:tc>
          <w:tcPr>
            <w:tcW w:w="2520" w:type="dxa"/>
            <w:shd w:val="clear" w:color="auto" w:fill="D9EAF7"/>
          </w:tcPr>
          <w:p w:rsidR="00E302C4" w:rsidRDefault="00406B8B">
            <w:r>
              <w:rPr>
                <w:b/>
                <w:sz w:val="18"/>
              </w:rPr>
              <w:t>Evidence/Link</w:t>
            </w:r>
          </w:p>
        </w:tc>
      </w:tr>
      <w:tr w:rsidR="00E302C4">
        <w:trPr>
          <w:jc w:val="center"/>
        </w:trPr>
        <w:tc>
          <w:tcPr>
            <w:tcW w:w="2520" w:type="dxa"/>
          </w:tcPr>
          <w:p w:rsidR="00E302C4" w:rsidRDefault="00E302C4"/>
        </w:tc>
        <w:tc>
          <w:tcPr>
            <w:tcW w:w="2520" w:type="dxa"/>
          </w:tcPr>
          <w:p w:rsidR="00E302C4" w:rsidRDefault="00E302C4"/>
        </w:tc>
        <w:tc>
          <w:tcPr>
            <w:tcW w:w="2520" w:type="dxa"/>
          </w:tcPr>
          <w:p w:rsidR="00E302C4" w:rsidRDefault="00E302C4"/>
        </w:tc>
        <w:tc>
          <w:tcPr>
            <w:tcW w:w="2520" w:type="dxa"/>
          </w:tcPr>
          <w:p w:rsidR="00E302C4" w:rsidRDefault="00E302C4"/>
        </w:tc>
      </w:tr>
      <w:tr w:rsidR="00E302C4">
        <w:trPr>
          <w:jc w:val="center"/>
        </w:trPr>
        <w:tc>
          <w:tcPr>
            <w:tcW w:w="2520" w:type="dxa"/>
          </w:tcPr>
          <w:p w:rsidR="00E302C4" w:rsidRDefault="00E302C4"/>
        </w:tc>
        <w:tc>
          <w:tcPr>
            <w:tcW w:w="2520" w:type="dxa"/>
          </w:tcPr>
          <w:p w:rsidR="00E302C4" w:rsidRDefault="00E302C4"/>
        </w:tc>
        <w:tc>
          <w:tcPr>
            <w:tcW w:w="2520" w:type="dxa"/>
          </w:tcPr>
          <w:p w:rsidR="00E302C4" w:rsidRDefault="00E302C4"/>
        </w:tc>
        <w:tc>
          <w:tcPr>
            <w:tcW w:w="2520" w:type="dxa"/>
          </w:tcPr>
          <w:p w:rsidR="00E302C4" w:rsidRDefault="00E302C4"/>
        </w:tc>
      </w:tr>
      <w:tr w:rsidR="00E302C4">
        <w:trPr>
          <w:jc w:val="center"/>
        </w:trPr>
        <w:tc>
          <w:tcPr>
            <w:tcW w:w="2520" w:type="dxa"/>
          </w:tcPr>
          <w:p w:rsidR="00E302C4" w:rsidRDefault="00E302C4"/>
        </w:tc>
        <w:tc>
          <w:tcPr>
            <w:tcW w:w="2520" w:type="dxa"/>
          </w:tcPr>
          <w:p w:rsidR="00E302C4" w:rsidRDefault="00E302C4"/>
        </w:tc>
        <w:tc>
          <w:tcPr>
            <w:tcW w:w="2520" w:type="dxa"/>
          </w:tcPr>
          <w:p w:rsidR="00E302C4" w:rsidRDefault="00E302C4"/>
        </w:tc>
        <w:tc>
          <w:tcPr>
            <w:tcW w:w="2520" w:type="dxa"/>
          </w:tcPr>
          <w:p w:rsidR="00E302C4" w:rsidRDefault="00E302C4"/>
        </w:tc>
      </w:tr>
      <w:tr w:rsidR="00E302C4">
        <w:trPr>
          <w:jc w:val="center"/>
        </w:trPr>
        <w:tc>
          <w:tcPr>
            <w:tcW w:w="2520" w:type="dxa"/>
          </w:tcPr>
          <w:p w:rsidR="00E302C4" w:rsidRDefault="00E302C4"/>
        </w:tc>
        <w:tc>
          <w:tcPr>
            <w:tcW w:w="2520" w:type="dxa"/>
          </w:tcPr>
          <w:p w:rsidR="00E302C4" w:rsidRDefault="00E302C4"/>
        </w:tc>
        <w:tc>
          <w:tcPr>
            <w:tcW w:w="2520" w:type="dxa"/>
          </w:tcPr>
          <w:p w:rsidR="00E302C4" w:rsidRDefault="00E302C4"/>
        </w:tc>
        <w:tc>
          <w:tcPr>
            <w:tcW w:w="2520" w:type="dxa"/>
          </w:tcPr>
          <w:p w:rsidR="00E302C4" w:rsidRDefault="00E302C4"/>
        </w:tc>
      </w:tr>
    </w:tbl>
    <w:p w:rsidR="00E302C4" w:rsidRDefault="00E302C4"/>
    <w:p w:rsidR="00E302C4" w:rsidRDefault="00406B8B">
      <w:pPr>
        <w:pStyle w:val="Heading1"/>
      </w:pPr>
      <w:r>
        <w:t>28. 100-Mark Rubric</w:t>
      </w:r>
    </w:p>
    <w:tbl>
      <w:tblPr>
        <w:tblW w:w="0" w:type="auto"/>
        <w:jc w:val="center"/>
        <w:tblLook w:val="04A0" w:firstRow="1" w:lastRow="0" w:firstColumn="1" w:lastColumn="0" w:noHBand="0" w:noVBand="1"/>
      </w:tblPr>
      <w:tblGrid>
        <w:gridCol w:w="5040"/>
        <w:gridCol w:w="5040"/>
      </w:tblGrid>
      <w:tr w:rsidR="00E302C4">
        <w:trPr>
          <w:jc w:val="center"/>
        </w:trPr>
        <w:tc>
          <w:tcPr>
            <w:tcW w:w="5040" w:type="dxa"/>
            <w:shd w:val="clear" w:color="auto" w:fill="D9EAF7"/>
          </w:tcPr>
          <w:p w:rsidR="00E302C4" w:rsidRDefault="00406B8B">
            <w:r>
              <w:rPr>
                <w:b/>
                <w:sz w:val="18"/>
              </w:rPr>
              <w:t>Component</w:t>
            </w:r>
          </w:p>
        </w:tc>
        <w:tc>
          <w:tcPr>
            <w:tcW w:w="5040" w:type="dxa"/>
            <w:shd w:val="clear" w:color="auto" w:fill="D9EAF7"/>
          </w:tcPr>
          <w:p w:rsidR="00E302C4" w:rsidRDefault="00406B8B">
            <w:r>
              <w:rPr>
                <w:b/>
                <w:sz w:val="18"/>
              </w:rPr>
              <w:t>Marks</w:t>
            </w:r>
          </w:p>
        </w:tc>
      </w:tr>
      <w:tr w:rsidR="00E302C4">
        <w:trPr>
          <w:jc w:val="center"/>
        </w:trPr>
        <w:tc>
          <w:tcPr>
            <w:tcW w:w="5040" w:type="dxa"/>
          </w:tcPr>
          <w:p w:rsidR="00E302C4" w:rsidRDefault="00406B8B">
            <w:r>
              <w:rPr>
                <w:sz w:val="18"/>
              </w:rPr>
              <w:t>Research problem &amp; research question</w:t>
            </w:r>
          </w:p>
        </w:tc>
        <w:tc>
          <w:tcPr>
            <w:tcW w:w="5040" w:type="dxa"/>
          </w:tcPr>
          <w:p w:rsidR="00E302C4" w:rsidRDefault="00406B8B">
            <w:r>
              <w:rPr>
                <w:sz w:val="18"/>
              </w:rPr>
              <w:t>10</w:t>
            </w:r>
          </w:p>
        </w:tc>
      </w:tr>
      <w:tr w:rsidR="00E302C4">
        <w:trPr>
          <w:jc w:val="center"/>
        </w:trPr>
        <w:tc>
          <w:tcPr>
            <w:tcW w:w="5040" w:type="dxa"/>
          </w:tcPr>
          <w:p w:rsidR="00E302C4" w:rsidRDefault="00406B8B">
            <w:r>
              <w:rPr>
                <w:sz w:val="18"/>
              </w:rPr>
              <w:t>Literature review &amp; research gap</w:t>
            </w:r>
          </w:p>
        </w:tc>
        <w:tc>
          <w:tcPr>
            <w:tcW w:w="5040" w:type="dxa"/>
          </w:tcPr>
          <w:p w:rsidR="00E302C4" w:rsidRDefault="00406B8B">
            <w:r>
              <w:rPr>
                <w:sz w:val="18"/>
              </w:rPr>
              <w:t>15</w:t>
            </w:r>
          </w:p>
        </w:tc>
      </w:tr>
      <w:tr w:rsidR="00E302C4">
        <w:trPr>
          <w:jc w:val="center"/>
        </w:trPr>
        <w:tc>
          <w:tcPr>
            <w:tcW w:w="5040" w:type="dxa"/>
          </w:tcPr>
          <w:p w:rsidR="00E302C4" w:rsidRDefault="00406B8B">
            <w:r>
              <w:rPr>
                <w:sz w:val="18"/>
              </w:rPr>
              <w:t>Methodology / research design</w:t>
            </w:r>
          </w:p>
        </w:tc>
        <w:tc>
          <w:tcPr>
            <w:tcW w:w="5040" w:type="dxa"/>
          </w:tcPr>
          <w:p w:rsidR="00E302C4" w:rsidRDefault="00406B8B">
            <w:r>
              <w:rPr>
                <w:sz w:val="18"/>
              </w:rPr>
              <w:t>15</w:t>
            </w:r>
          </w:p>
        </w:tc>
      </w:tr>
      <w:tr w:rsidR="00E302C4">
        <w:trPr>
          <w:jc w:val="center"/>
        </w:trPr>
        <w:tc>
          <w:tcPr>
            <w:tcW w:w="5040" w:type="dxa"/>
          </w:tcPr>
          <w:p w:rsidR="00E302C4" w:rsidRDefault="00406B8B">
            <w:r>
              <w:rPr>
                <w:sz w:val="18"/>
              </w:rPr>
              <w:t>Implementation / experimental work</w:t>
            </w:r>
          </w:p>
        </w:tc>
        <w:tc>
          <w:tcPr>
            <w:tcW w:w="5040" w:type="dxa"/>
          </w:tcPr>
          <w:p w:rsidR="00E302C4" w:rsidRDefault="00406B8B">
            <w:r>
              <w:rPr>
                <w:sz w:val="18"/>
              </w:rPr>
              <w:t>15</w:t>
            </w:r>
          </w:p>
        </w:tc>
      </w:tr>
      <w:tr w:rsidR="00E302C4">
        <w:trPr>
          <w:jc w:val="center"/>
        </w:trPr>
        <w:tc>
          <w:tcPr>
            <w:tcW w:w="5040" w:type="dxa"/>
          </w:tcPr>
          <w:p w:rsidR="00E302C4" w:rsidRDefault="00406B8B">
            <w:r>
              <w:rPr>
                <w:sz w:val="18"/>
              </w:rPr>
              <w:t>Results &amp; analysis</w:t>
            </w:r>
          </w:p>
        </w:tc>
        <w:tc>
          <w:tcPr>
            <w:tcW w:w="5040" w:type="dxa"/>
          </w:tcPr>
          <w:p w:rsidR="00E302C4" w:rsidRDefault="00406B8B">
            <w:r>
              <w:rPr>
                <w:sz w:val="18"/>
              </w:rPr>
              <w:t>15</w:t>
            </w:r>
          </w:p>
        </w:tc>
      </w:tr>
      <w:tr w:rsidR="00E302C4">
        <w:trPr>
          <w:jc w:val="center"/>
        </w:trPr>
        <w:tc>
          <w:tcPr>
            <w:tcW w:w="5040" w:type="dxa"/>
          </w:tcPr>
          <w:p w:rsidR="00E302C4" w:rsidRDefault="00406B8B">
            <w:r>
              <w:rPr>
                <w:sz w:val="18"/>
              </w:rPr>
              <w:t>Discussion &amp; critical thinking</w:t>
            </w:r>
          </w:p>
        </w:tc>
        <w:tc>
          <w:tcPr>
            <w:tcW w:w="5040" w:type="dxa"/>
          </w:tcPr>
          <w:p w:rsidR="00E302C4" w:rsidRDefault="00406B8B">
            <w:r>
              <w:rPr>
                <w:sz w:val="18"/>
              </w:rPr>
              <w:t>10</w:t>
            </w:r>
          </w:p>
        </w:tc>
      </w:tr>
      <w:tr w:rsidR="00E302C4">
        <w:trPr>
          <w:jc w:val="center"/>
        </w:trPr>
        <w:tc>
          <w:tcPr>
            <w:tcW w:w="5040" w:type="dxa"/>
          </w:tcPr>
          <w:p w:rsidR="00E302C4" w:rsidRDefault="00406B8B">
            <w:r>
              <w:rPr>
                <w:sz w:val="18"/>
              </w:rPr>
              <w:t>Research paper quality</w:t>
            </w:r>
          </w:p>
        </w:tc>
        <w:tc>
          <w:tcPr>
            <w:tcW w:w="5040" w:type="dxa"/>
          </w:tcPr>
          <w:p w:rsidR="00E302C4" w:rsidRDefault="00406B8B">
            <w:r>
              <w:rPr>
                <w:sz w:val="18"/>
              </w:rPr>
              <w:t>5</w:t>
            </w:r>
          </w:p>
        </w:tc>
      </w:tr>
      <w:tr w:rsidR="00E302C4">
        <w:trPr>
          <w:jc w:val="center"/>
        </w:trPr>
        <w:tc>
          <w:tcPr>
            <w:tcW w:w="5040" w:type="dxa"/>
          </w:tcPr>
          <w:p w:rsidR="00E302C4" w:rsidRDefault="00406B8B">
            <w:r>
              <w:rPr>
                <w:sz w:val="18"/>
              </w:rPr>
              <w:t>Code &amp; reproducibility / GitHub</w:t>
            </w:r>
          </w:p>
        </w:tc>
        <w:tc>
          <w:tcPr>
            <w:tcW w:w="5040" w:type="dxa"/>
          </w:tcPr>
          <w:p w:rsidR="00E302C4" w:rsidRDefault="00406B8B">
            <w:r>
              <w:rPr>
                <w:sz w:val="18"/>
              </w:rPr>
              <w:t>5</w:t>
            </w:r>
          </w:p>
        </w:tc>
      </w:tr>
      <w:tr w:rsidR="00E302C4">
        <w:trPr>
          <w:jc w:val="center"/>
        </w:trPr>
        <w:tc>
          <w:tcPr>
            <w:tcW w:w="5040" w:type="dxa"/>
          </w:tcPr>
          <w:p w:rsidR="00E302C4" w:rsidRDefault="00406B8B">
            <w:r>
              <w:rPr>
                <w:sz w:val="18"/>
              </w:rPr>
              <w:t>Presentation &amp; defense</w:t>
            </w:r>
          </w:p>
        </w:tc>
        <w:tc>
          <w:tcPr>
            <w:tcW w:w="5040" w:type="dxa"/>
          </w:tcPr>
          <w:p w:rsidR="00E302C4" w:rsidRDefault="00406B8B">
            <w:r>
              <w:rPr>
                <w:sz w:val="18"/>
              </w:rPr>
              <w:t>5</w:t>
            </w:r>
          </w:p>
        </w:tc>
      </w:tr>
      <w:tr w:rsidR="00E302C4">
        <w:trPr>
          <w:jc w:val="center"/>
        </w:trPr>
        <w:tc>
          <w:tcPr>
            <w:tcW w:w="5040" w:type="dxa"/>
          </w:tcPr>
          <w:p w:rsidR="00E302C4" w:rsidRDefault="00406B8B">
            <w:r>
              <w:rPr>
                <w:sz w:val="18"/>
              </w:rPr>
              <w:t>Research ethics, references &amp; academic integrity</w:t>
            </w:r>
          </w:p>
        </w:tc>
        <w:tc>
          <w:tcPr>
            <w:tcW w:w="5040" w:type="dxa"/>
          </w:tcPr>
          <w:p w:rsidR="00E302C4" w:rsidRDefault="00406B8B">
            <w:r>
              <w:rPr>
                <w:sz w:val="18"/>
              </w:rPr>
              <w:t>5</w:t>
            </w:r>
          </w:p>
        </w:tc>
      </w:tr>
      <w:tr w:rsidR="00E302C4">
        <w:trPr>
          <w:jc w:val="center"/>
        </w:trPr>
        <w:tc>
          <w:tcPr>
            <w:tcW w:w="5040" w:type="dxa"/>
          </w:tcPr>
          <w:p w:rsidR="00E302C4" w:rsidRDefault="00406B8B">
            <w:r>
              <w:rPr>
                <w:sz w:val="18"/>
              </w:rPr>
              <w:t>TOTAL</w:t>
            </w:r>
          </w:p>
        </w:tc>
        <w:tc>
          <w:tcPr>
            <w:tcW w:w="5040" w:type="dxa"/>
          </w:tcPr>
          <w:p w:rsidR="00E302C4" w:rsidRDefault="00406B8B">
            <w:r>
              <w:rPr>
                <w:sz w:val="18"/>
              </w:rPr>
              <w:t>100</w:t>
            </w:r>
          </w:p>
        </w:tc>
      </w:tr>
    </w:tbl>
    <w:p w:rsidR="00E302C4" w:rsidRDefault="00E302C4"/>
    <w:p w:rsidR="00E302C4" w:rsidRDefault="00406B8B">
      <w:pPr>
        <w:pStyle w:val="Heading1"/>
      </w:pPr>
      <w:r>
        <w:lastRenderedPageBreak/>
        <w:t>29. Rubric Performance Guide</w:t>
      </w:r>
    </w:p>
    <w:p w:rsidR="00E302C4" w:rsidRDefault="00406B8B">
      <w:pPr>
        <w:pStyle w:val="Heading2"/>
      </w:pPr>
      <w:r>
        <w:t>Research problem &amp; question — 10</w:t>
      </w:r>
    </w:p>
    <w:p w:rsidR="00E302C4" w:rsidRDefault="00406B8B">
      <w:r>
        <w:t>Excellent: precise, significant, justified and answerable. Weak: broad, unclear or descriptive.</w:t>
      </w:r>
    </w:p>
    <w:p w:rsidR="00E302C4" w:rsidRDefault="00406B8B">
      <w:pPr>
        <w:pStyle w:val="Heading2"/>
      </w:pPr>
      <w:r>
        <w:t>Literature &amp; gap — 15</w:t>
      </w:r>
    </w:p>
    <w:p w:rsidR="00E302C4" w:rsidRDefault="00406B8B">
      <w:r>
        <w:t>Excellent: strong synthesis and defensible gap. Weak: disconnected summaries or unsupported gap.</w:t>
      </w:r>
    </w:p>
    <w:p w:rsidR="00E302C4" w:rsidRDefault="00406B8B">
      <w:pPr>
        <w:pStyle w:val="Heading2"/>
      </w:pPr>
      <w:r>
        <w:t>Methodology — 15</w:t>
      </w:r>
    </w:p>
    <w:p w:rsidR="00E302C4" w:rsidRDefault="00406B8B">
      <w:r>
        <w:t>Excellent: rigorous, appropriate and reproducible. Weak: incomplete or unsuitable.</w:t>
      </w:r>
    </w:p>
    <w:p w:rsidR="00E302C4" w:rsidRDefault="00406B8B">
      <w:pPr>
        <w:pStyle w:val="Heading2"/>
      </w:pPr>
      <w:r>
        <w:t>Implementation/experiment — 15</w:t>
      </w:r>
    </w:p>
    <w:p w:rsidR="00E302C4" w:rsidRDefault="00406B8B">
      <w:r>
        <w:t>Excellent: meaningful evidence, baselines and conditions. Weak: minimal or unreliable.</w:t>
      </w:r>
    </w:p>
    <w:p w:rsidR="00E302C4" w:rsidRDefault="00406B8B">
      <w:pPr>
        <w:pStyle w:val="Heading2"/>
      </w:pPr>
      <w:r>
        <w:t>Results &amp; analysis — 15</w:t>
      </w:r>
    </w:p>
    <w:p w:rsidR="00E302C4" w:rsidRDefault="00406B8B">
      <w:r>
        <w:t>Excellent: convincing evidence and appropriate analysis. Weak: unsupported claims or missing analysis.</w:t>
      </w:r>
    </w:p>
    <w:p w:rsidR="00E302C4" w:rsidRDefault="00406B8B">
      <w:pPr>
        <w:pStyle w:val="Heading2"/>
      </w:pPr>
      <w:r>
        <w:t>Discussion — 10</w:t>
      </w:r>
    </w:p>
    <w:p w:rsidR="00E302C4" w:rsidRDefault="00406B8B">
      <w:r>
        <w:t>Excellent: critical interpretation, implications and limitations. Weak: repeats results.</w:t>
      </w:r>
    </w:p>
    <w:p w:rsidR="00E302C4" w:rsidRDefault="00406B8B">
      <w:pPr>
        <w:pStyle w:val="Heading2"/>
      </w:pPr>
      <w:r>
        <w:t>Paper quality — 5</w:t>
      </w:r>
    </w:p>
    <w:p w:rsidR="00E302C4" w:rsidRDefault="00406B8B">
      <w:r>
        <w:t>Structure, clarity, academic style, figures, tables, citations and coherence.</w:t>
      </w:r>
    </w:p>
    <w:p w:rsidR="00E302C4" w:rsidRDefault="00406B8B">
      <w:pPr>
        <w:pStyle w:val="Heading2"/>
      </w:pPr>
      <w:r>
        <w:t>GitHub/reproducibility — 5</w:t>
      </w:r>
    </w:p>
    <w:p w:rsidR="00E302C4" w:rsidRDefault="00406B8B">
      <w:r>
        <w:t>5 complete/public/substantially reproducible; 4 minor issues; 3 available but difficult; 1–2 incomplete; 0 absent/inaccessible.</w:t>
      </w:r>
    </w:p>
    <w:p w:rsidR="00E302C4" w:rsidRDefault="00406B8B">
      <w:pPr>
        <w:pStyle w:val="Heading2"/>
      </w:pPr>
      <w:r>
        <w:t>Presentation/defense — 5</w:t>
      </w:r>
    </w:p>
    <w:p w:rsidR="00E302C4" w:rsidRDefault="00406B8B">
      <w:r>
        <w:t>Clear explanation and ability to defend the complete study.</w:t>
      </w:r>
    </w:p>
    <w:p w:rsidR="00E302C4" w:rsidRDefault="00406B8B">
      <w:pPr>
        <w:pStyle w:val="Heading2"/>
      </w:pPr>
      <w:r>
        <w:t>Ethics/references/integrity — 5</w:t>
      </w:r>
    </w:p>
    <w:p w:rsidR="00E302C4" w:rsidRDefault="00406B8B">
      <w:r>
        <w:t>Correct citation, attribution, ethical practice, no fabrication/plagiarism.</w:t>
      </w:r>
    </w:p>
    <w:p w:rsidR="00E302C4" w:rsidRDefault="00406B8B">
      <w:pPr>
        <w:pStyle w:val="Heading1"/>
      </w:pPr>
      <w:r>
        <w:t>30. Master 100-Day Schedule</w:t>
      </w:r>
    </w:p>
    <w:tbl>
      <w:tblPr>
        <w:tblW w:w="0" w:type="auto"/>
        <w:jc w:val="center"/>
        <w:tblLook w:val="04A0" w:firstRow="1" w:lastRow="0" w:firstColumn="1" w:lastColumn="0" w:noHBand="0" w:noVBand="1"/>
      </w:tblPr>
      <w:tblGrid>
        <w:gridCol w:w="2016"/>
        <w:gridCol w:w="2016"/>
        <w:gridCol w:w="2016"/>
        <w:gridCol w:w="2016"/>
        <w:gridCol w:w="2016"/>
      </w:tblGrid>
      <w:tr w:rsidR="00E302C4">
        <w:trPr>
          <w:jc w:val="center"/>
        </w:trPr>
        <w:tc>
          <w:tcPr>
            <w:tcW w:w="2016" w:type="dxa"/>
            <w:shd w:val="clear" w:color="auto" w:fill="D9EAF7"/>
          </w:tcPr>
          <w:p w:rsidR="00E302C4" w:rsidRDefault="00406B8B">
            <w:r>
              <w:rPr>
                <w:b/>
                <w:sz w:val="18"/>
              </w:rPr>
              <w:t>Phase</w:t>
            </w:r>
          </w:p>
        </w:tc>
        <w:tc>
          <w:tcPr>
            <w:tcW w:w="2016" w:type="dxa"/>
            <w:shd w:val="clear" w:color="auto" w:fill="D9EAF7"/>
          </w:tcPr>
          <w:p w:rsidR="00E302C4" w:rsidRDefault="00406B8B">
            <w:r>
              <w:rPr>
                <w:b/>
                <w:sz w:val="18"/>
              </w:rPr>
              <w:t>Days</w:t>
            </w:r>
          </w:p>
        </w:tc>
        <w:tc>
          <w:tcPr>
            <w:tcW w:w="2016" w:type="dxa"/>
            <w:shd w:val="clear" w:color="auto" w:fill="D9EAF7"/>
          </w:tcPr>
          <w:p w:rsidR="00E302C4" w:rsidRDefault="00406B8B">
            <w:r>
              <w:rPr>
                <w:b/>
                <w:sz w:val="18"/>
              </w:rPr>
              <w:t>Dates</w:t>
            </w:r>
          </w:p>
        </w:tc>
        <w:tc>
          <w:tcPr>
            <w:tcW w:w="2016" w:type="dxa"/>
            <w:shd w:val="clear" w:color="auto" w:fill="D9EAF7"/>
          </w:tcPr>
          <w:p w:rsidR="00E302C4" w:rsidRDefault="00406B8B">
            <w:r>
              <w:rPr>
                <w:b/>
                <w:sz w:val="18"/>
              </w:rPr>
              <w:t>Main work</w:t>
            </w:r>
          </w:p>
        </w:tc>
        <w:tc>
          <w:tcPr>
            <w:tcW w:w="2016" w:type="dxa"/>
            <w:shd w:val="clear" w:color="auto" w:fill="D9EAF7"/>
          </w:tcPr>
          <w:p w:rsidR="00E302C4" w:rsidRDefault="00406B8B">
            <w:r>
              <w:rPr>
                <w:b/>
                <w:sz w:val="18"/>
              </w:rPr>
              <w:t>Marks</w:t>
            </w:r>
          </w:p>
        </w:tc>
      </w:tr>
      <w:tr w:rsidR="00E302C4">
        <w:trPr>
          <w:jc w:val="center"/>
        </w:trPr>
        <w:tc>
          <w:tcPr>
            <w:tcW w:w="2016" w:type="dxa"/>
          </w:tcPr>
          <w:p w:rsidR="00E302C4" w:rsidRDefault="00406B8B">
            <w:r>
              <w:rPr>
                <w:sz w:val="18"/>
              </w:rPr>
              <w:t>1</w:t>
            </w:r>
          </w:p>
        </w:tc>
        <w:tc>
          <w:tcPr>
            <w:tcW w:w="2016" w:type="dxa"/>
          </w:tcPr>
          <w:p w:rsidR="00E302C4" w:rsidRDefault="00406B8B">
            <w:r>
              <w:rPr>
                <w:sz w:val="18"/>
              </w:rPr>
              <w:t>1–10</w:t>
            </w:r>
          </w:p>
        </w:tc>
        <w:tc>
          <w:tcPr>
            <w:tcW w:w="2016" w:type="dxa"/>
          </w:tcPr>
          <w:p w:rsidR="00E302C4" w:rsidRDefault="00406B8B">
            <w:r>
              <w:rPr>
                <w:sz w:val="18"/>
              </w:rPr>
              <w:t>Aug 30–Sep 8</w:t>
            </w:r>
          </w:p>
        </w:tc>
        <w:tc>
          <w:tcPr>
            <w:tcW w:w="2016" w:type="dxa"/>
          </w:tcPr>
          <w:p w:rsidR="00E302C4" w:rsidRDefault="00406B8B">
            <w:r>
              <w:rPr>
                <w:sz w:val="18"/>
              </w:rPr>
              <w:t>Groups, topic, problem, RQ, proposal, setup</w:t>
            </w:r>
          </w:p>
        </w:tc>
        <w:tc>
          <w:tcPr>
            <w:tcW w:w="2016" w:type="dxa"/>
          </w:tcPr>
          <w:p w:rsidR="00E302C4" w:rsidRDefault="00406B8B">
            <w:r>
              <w:rPr>
                <w:sz w:val="18"/>
              </w:rPr>
              <w:t>15</w:t>
            </w:r>
          </w:p>
        </w:tc>
      </w:tr>
      <w:tr w:rsidR="00E302C4">
        <w:trPr>
          <w:jc w:val="center"/>
        </w:trPr>
        <w:tc>
          <w:tcPr>
            <w:tcW w:w="2016" w:type="dxa"/>
          </w:tcPr>
          <w:p w:rsidR="00E302C4" w:rsidRDefault="00406B8B">
            <w:r>
              <w:rPr>
                <w:sz w:val="18"/>
              </w:rPr>
              <w:t>2</w:t>
            </w:r>
          </w:p>
        </w:tc>
        <w:tc>
          <w:tcPr>
            <w:tcW w:w="2016" w:type="dxa"/>
          </w:tcPr>
          <w:p w:rsidR="00E302C4" w:rsidRDefault="00406B8B">
            <w:r>
              <w:rPr>
                <w:sz w:val="18"/>
              </w:rPr>
              <w:t>11–35</w:t>
            </w:r>
          </w:p>
        </w:tc>
        <w:tc>
          <w:tcPr>
            <w:tcW w:w="2016" w:type="dxa"/>
          </w:tcPr>
          <w:p w:rsidR="00E302C4" w:rsidRDefault="00406B8B">
            <w:r>
              <w:rPr>
                <w:sz w:val="18"/>
              </w:rPr>
              <w:t>Sep 9–Oct 3</w:t>
            </w:r>
          </w:p>
        </w:tc>
        <w:tc>
          <w:tcPr>
            <w:tcW w:w="2016" w:type="dxa"/>
          </w:tcPr>
          <w:p w:rsidR="00E302C4" w:rsidRDefault="00406B8B">
            <w:r>
              <w:rPr>
                <w:sz w:val="18"/>
              </w:rPr>
              <w:t>Literature, synthesis, gap, refined RQ</w:t>
            </w:r>
          </w:p>
        </w:tc>
        <w:tc>
          <w:tcPr>
            <w:tcW w:w="2016" w:type="dxa"/>
          </w:tcPr>
          <w:p w:rsidR="00E302C4" w:rsidRDefault="00406B8B">
            <w:r>
              <w:rPr>
                <w:sz w:val="18"/>
              </w:rPr>
              <w:t>20</w:t>
            </w:r>
          </w:p>
        </w:tc>
      </w:tr>
      <w:tr w:rsidR="00E302C4">
        <w:trPr>
          <w:jc w:val="center"/>
        </w:trPr>
        <w:tc>
          <w:tcPr>
            <w:tcW w:w="2016" w:type="dxa"/>
          </w:tcPr>
          <w:p w:rsidR="00E302C4" w:rsidRDefault="00406B8B">
            <w:r>
              <w:rPr>
                <w:sz w:val="18"/>
              </w:rPr>
              <w:t>3</w:t>
            </w:r>
          </w:p>
        </w:tc>
        <w:tc>
          <w:tcPr>
            <w:tcW w:w="2016" w:type="dxa"/>
          </w:tcPr>
          <w:p w:rsidR="00E302C4" w:rsidRDefault="00406B8B">
            <w:r>
              <w:rPr>
                <w:sz w:val="18"/>
              </w:rPr>
              <w:t>36–65</w:t>
            </w:r>
          </w:p>
        </w:tc>
        <w:tc>
          <w:tcPr>
            <w:tcW w:w="2016" w:type="dxa"/>
          </w:tcPr>
          <w:p w:rsidR="00E302C4" w:rsidRDefault="00406B8B">
            <w:r>
              <w:rPr>
                <w:sz w:val="18"/>
              </w:rPr>
              <w:t>Oct 4–Nov 2</w:t>
            </w:r>
          </w:p>
        </w:tc>
        <w:tc>
          <w:tcPr>
            <w:tcW w:w="2016" w:type="dxa"/>
          </w:tcPr>
          <w:p w:rsidR="00E302C4" w:rsidRDefault="00406B8B">
            <w:r>
              <w:rPr>
                <w:sz w:val="18"/>
              </w:rPr>
              <w:t>Methodology, implementation, experiments, preliminary results</w:t>
            </w:r>
          </w:p>
        </w:tc>
        <w:tc>
          <w:tcPr>
            <w:tcW w:w="2016" w:type="dxa"/>
          </w:tcPr>
          <w:p w:rsidR="00E302C4" w:rsidRDefault="00406B8B">
            <w:r>
              <w:rPr>
                <w:sz w:val="18"/>
              </w:rPr>
              <w:t>25</w:t>
            </w:r>
          </w:p>
        </w:tc>
      </w:tr>
      <w:tr w:rsidR="00E302C4">
        <w:trPr>
          <w:jc w:val="center"/>
        </w:trPr>
        <w:tc>
          <w:tcPr>
            <w:tcW w:w="2016" w:type="dxa"/>
          </w:tcPr>
          <w:p w:rsidR="00E302C4" w:rsidRDefault="00406B8B">
            <w:r>
              <w:rPr>
                <w:sz w:val="18"/>
              </w:rPr>
              <w:t>4</w:t>
            </w:r>
          </w:p>
        </w:tc>
        <w:tc>
          <w:tcPr>
            <w:tcW w:w="2016" w:type="dxa"/>
          </w:tcPr>
          <w:p w:rsidR="00E302C4" w:rsidRDefault="00406B8B">
            <w:r>
              <w:rPr>
                <w:sz w:val="18"/>
              </w:rPr>
              <w:t>66–85</w:t>
            </w:r>
          </w:p>
        </w:tc>
        <w:tc>
          <w:tcPr>
            <w:tcW w:w="2016" w:type="dxa"/>
          </w:tcPr>
          <w:p w:rsidR="00E302C4" w:rsidRDefault="00406B8B">
            <w:r>
              <w:rPr>
                <w:sz w:val="18"/>
              </w:rPr>
              <w:t>Nov 3–Nov 22</w:t>
            </w:r>
          </w:p>
        </w:tc>
        <w:tc>
          <w:tcPr>
            <w:tcW w:w="2016" w:type="dxa"/>
          </w:tcPr>
          <w:p w:rsidR="00E302C4" w:rsidRDefault="00406B8B">
            <w:r>
              <w:rPr>
                <w:sz w:val="18"/>
              </w:rPr>
              <w:t xml:space="preserve">Analysis, discussion, </w:t>
            </w:r>
            <w:r>
              <w:rPr>
                <w:sz w:val="18"/>
              </w:rPr>
              <w:lastRenderedPageBreak/>
              <w:t>manuscript</w:t>
            </w:r>
          </w:p>
        </w:tc>
        <w:tc>
          <w:tcPr>
            <w:tcW w:w="2016" w:type="dxa"/>
          </w:tcPr>
          <w:p w:rsidR="00E302C4" w:rsidRDefault="00406B8B">
            <w:r>
              <w:rPr>
                <w:sz w:val="18"/>
              </w:rPr>
              <w:lastRenderedPageBreak/>
              <w:t>—</w:t>
            </w:r>
          </w:p>
        </w:tc>
      </w:tr>
      <w:tr w:rsidR="00E302C4">
        <w:trPr>
          <w:jc w:val="center"/>
        </w:trPr>
        <w:tc>
          <w:tcPr>
            <w:tcW w:w="2016" w:type="dxa"/>
          </w:tcPr>
          <w:p w:rsidR="00E302C4" w:rsidRDefault="00406B8B">
            <w:r>
              <w:rPr>
                <w:sz w:val="18"/>
              </w:rPr>
              <w:t>5</w:t>
            </w:r>
          </w:p>
        </w:tc>
        <w:tc>
          <w:tcPr>
            <w:tcW w:w="2016" w:type="dxa"/>
          </w:tcPr>
          <w:p w:rsidR="00E302C4" w:rsidRDefault="00406B8B">
            <w:r>
              <w:rPr>
                <w:sz w:val="18"/>
              </w:rPr>
              <w:t>86–100</w:t>
            </w:r>
          </w:p>
        </w:tc>
        <w:tc>
          <w:tcPr>
            <w:tcW w:w="2016" w:type="dxa"/>
          </w:tcPr>
          <w:p w:rsidR="00E302C4" w:rsidRDefault="00406B8B">
            <w:r>
              <w:rPr>
                <w:sz w:val="18"/>
              </w:rPr>
              <w:t>Nov 23–Dec 7</w:t>
            </w:r>
          </w:p>
        </w:tc>
        <w:tc>
          <w:tcPr>
            <w:tcW w:w="2016" w:type="dxa"/>
          </w:tcPr>
          <w:p w:rsidR="00E302C4" w:rsidRDefault="00406B8B">
            <w:r>
              <w:rPr>
                <w:sz w:val="18"/>
              </w:rPr>
              <w:t>Revision, final paper, poster, submission, presentation/defense</w:t>
            </w:r>
          </w:p>
        </w:tc>
        <w:tc>
          <w:tcPr>
            <w:tcW w:w="2016" w:type="dxa"/>
          </w:tcPr>
          <w:p w:rsidR="00E302C4" w:rsidRDefault="00406B8B">
            <w:r>
              <w:rPr>
                <w:sz w:val="18"/>
              </w:rPr>
              <w:t>40</w:t>
            </w:r>
          </w:p>
        </w:tc>
      </w:tr>
    </w:tbl>
    <w:p w:rsidR="00E302C4" w:rsidRDefault="00E302C4"/>
    <w:p w:rsidR="00E302C4" w:rsidRDefault="00406B8B">
      <w:pPr>
        <w:pStyle w:val="Heading1"/>
      </w:pPr>
      <w:r>
        <w:t>31. Key Dates</w:t>
      </w:r>
    </w:p>
    <w:tbl>
      <w:tblPr>
        <w:tblW w:w="0" w:type="auto"/>
        <w:jc w:val="center"/>
        <w:tblLook w:val="04A0" w:firstRow="1" w:lastRow="0" w:firstColumn="1" w:lastColumn="0" w:noHBand="0" w:noVBand="1"/>
      </w:tblPr>
      <w:tblGrid>
        <w:gridCol w:w="2520"/>
        <w:gridCol w:w="2520"/>
        <w:gridCol w:w="2520"/>
        <w:gridCol w:w="2520"/>
      </w:tblGrid>
      <w:tr w:rsidR="00E302C4">
        <w:trPr>
          <w:jc w:val="center"/>
        </w:trPr>
        <w:tc>
          <w:tcPr>
            <w:tcW w:w="2520" w:type="dxa"/>
            <w:shd w:val="clear" w:color="auto" w:fill="D9EAF7"/>
          </w:tcPr>
          <w:p w:rsidR="00E302C4" w:rsidRDefault="00406B8B">
            <w:r>
              <w:rPr>
                <w:b/>
                <w:sz w:val="18"/>
              </w:rPr>
              <w:t>Date</w:t>
            </w:r>
          </w:p>
        </w:tc>
        <w:tc>
          <w:tcPr>
            <w:tcW w:w="2520" w:type="dxa"/>
            <w:shd w:val="clear" w:color="auto" w:fill="D9EAF7"/>
          </w:tcPr>
          <w:p w:rsidR="00E302C4" w:rsidRDefault="00406B8B">
            <w:r>
              <w:rPr>
                <w:b/>
                <w:sz w:val="18"/>
              </w:rPr>
              <w:t>Day</w:t>
            </w:r>
          </w:p>
        </w:tc>
        <w:tc>
          <w:tcPr>
            <w:tcW w:w="2520" w:type="dxa"/>
            <w:shd w:val="clear" w:color="auto" w:fill="D9EAF7"/>
          </w:tcPr>
          <w:p w:rsidR="00E302C4" w:rsidRDefault="00406B8B">
            <w:r>
              <w:rPr>
                <w:b/>
                <w:sz w:val="18"/>
              </w:rPr>
              <w:t>Event</w:t>
            </w:r>
          </w:p>
        </w:tc>
        <w:tc>
          <w:tcPr>
            <w:tcW w:w="2520" w:type="dxa"/>
            <w:shd w:val="clear" w:color="auto" w:fill="D9EAF7"/>
          </w:tcPr>
          <w:p w:rsidR="00E302C4" w:rsidRDefault="00406B8B">
            <w:r>
              <w:rPr>
                <w:b/>
                <w:sz w:val="18"/>
              </w:rPr>
              <w:t>Marks</w:t>
            </w:r>
          </w:p>
        </w:tc>
      </w:tr>
      <w:tr w:rsidR="00E302C4">
        <w:trPr>
          <w:jc w:val="center"/>
        </w:trPr>
        <w:tc>
          <w:tcPr>
            <w:tcW w:w="2520" w:type="dxa"/>
          </w:tcPr>
          <w:p w:rsidR="00E302C4" w:rsidRDefault="00406B8B">
            <w:r>
              <w:rPr>
                <w:sz w:val="18"/>
              </w:rPr>
              <w:t>Aug 30, 2026</w:t>
            </w:r>
          </w:p>
        </w:tc>
        <w:tc>
          <w:tcPr>
            <w:tcW w:w="2520" w:type="dxa"/>
          </w:tcPr>
          <w:p w:rsidR="00E302C4" w:rsidRDefault="00406B8B">
            <w:r>
              <w:rPr>
                <w:sz w:val="18"/>
              </w:rPr>
              <w:t>1</w:t>
            </w:r>
          </w:p>
        </w:tc>
        <w:tc>
          <w:tcPr>
            <w:tcW w:w="2520" w:type="dxa"/>
          </w:tcPr>
          <w:p w:rsidR="00E302C4" w:rsidRDefault="00406B8B">
            <w:r>
              <w:rPr>
                <w:sz w:val="18"/>
              </w:rPr>
              <w:t>Project begins</w:t>
            </w:r>
          </w:p>
        </w:tc>
        <w:tc>
          <w:tcPr>
            <w:tcW w:w="2520" w:type="dxa"/>
          </w:tcPr>
          <w:p w:rsidR="00E302C4" w:rsidRDefault="00406B8B">
            <w:r>
              <w:rPr>
                <w:sz w:val="18"/>
              </w:rPr>
              <w:t>—</w:t>
            </w:r>
          </w:p>
        </w:tc>
      </w:tr>
      <w:tr w:rsidR="00E302C4">
        <w:trPr>
          <w:jc w:val="center"/>
        </w:trPr>
        <w:tc>
          <w:tcPr>
            <w:tcW w:w="2520" w:type="dxa"/>
          </w:tcPr>
          <w:p w:rsidR="00E302C4" w:rsidRDefault="00406B8B">
            <w:r>
              <w:rPr>
                <w:sz w:val="18"/>
              </w:rPr>
              <w:t>Sep 8, 2026</w:t>
            </w:r>
          </w:p>
        </w:tc>
        <w:tc>
          <w:tcPr>
            <w:tcW w:w="2520" w:type="dxa"/>
          </w:tcPr>
          <w:p w:rsidR="00E302C4" w:rsidRDefault="00406B8B">
            <w:r>
              <w:rPr>
                <w:sz w:val="18"/>
              </w:rPr>
              <w:t>10</w:t>
            </w:r>
          </w:p>
        </w:tc>
        <w:tc>
          <w:tcPr>
            <w:tcW w:w="2520" w:type="dxa"/>
          </w:tcPr>
          <w:p w:rsidR="00E302C4" w:rsidRDefault="00406B8B">
            <w:r>
              <w:rPr>
                <w:sz w:val="18"/>
              </w:rPr>
              <w:t>C1 Proposal</w:t>
            </w:r>
          </w:p>
        </w:tc>
        <w:tc>
          <w:tcPr>
            <w:tcW w:w="2520" w:type="dxa"/>
          </w:tcPr>
          <w:p w:rsidR="00E302C4" w:rsidRDefault="00406B8B">
            <w:r>
              <w:rPr>
                <w:sz w:val="18"/>
              </w:rPr>
              <w:t>15</w:t>
            </w:r>
          </w:p>
        </w:tc>
      </w:tr>
      <w:tr w:rsidR="00E302C4">
        <w:trPr>
          <w:jc w:val="center"/>
        </w:trPr>
        <w:tc>
          <w:tcPr>
            <w:tcW w:w="2520" w:type="dxa"/>
          </w:tcPr>
          <w:p w:rsidR="00E302C4" w:rsidRDefault="00406B8B">
            <w:r>
              <w:rPr>
                <w:sz w:val="18"/>
              </w:rPr>
              <w:t>Oct 3, 2026</w:t>
            </w:r>
          </w:p>
        </w:tc>
        <w:tc>
          <w:tcPr>
            <w:tcW w:w="2520" w:type="dxa"/>
          </w:tcPr>
          <w:p w:rsidR="00E302C4" w:rsidRDefault="00406B8B">
            <w:r>
              <w:rPr>
                <w:sz w:val="18"/>
              </w:rPr>
              <w:t>35</w:t>
            </w:r>
          </w:p>
        </w:tc>
        <w:tc>
          <w:tcPr>
            <w:tcW w:w="2520" w:type="dxa"/>
          </w:tcPr>
          <w:p w:rsidR="00E302C4" w:rsidRDefault="00406B8B">
            <w:r>
              <w:rPr>
                <w:sz w:val="18"/>
              </w:rPr>
              <w:t>C2 Literature &amp; Gap</w:t>
            </w:r>
          </w:p>
        </w:tc>
        <w:tc>
          <w:tcPr>
            <w:tcW w:w="2520" w:type="dxa"/>
          </w:tcPr>
          <w:p w:rsidR="00E302C4" w:rsidRDefault="00406B8B">
            <w:r>
              <w:rPr>
                <w:sz w:val="18"/>
              </w:rPr>
              <w:t>20</w:t>
            </w:r>
          </w:p>
        </w:tc>
      </w:tr>
      <w:tr w:rsidR="00E302C4">
        <w:trPr>
          <w:jc w:val="center"/>
        </w:trPr>
        <w:tc>
          <w:tcPr>
            <w:tcW w:w="2520" w:type="dxa"/>
          </w:tcPr>
          <w:p w:rsidR="00E302C4" w:rsidRDefault="00406B8B">
            <w:r>
              <w:rPr>
                <w:sz w:val="18"/>
              </w:rPr>
              <w:t>Nov 2, 2026</w:t>
            </w:r>
          </w:p>
        </w:tc>
        <w:tc>
          <w:tcPr>
            <w:tcW w:w="2520" w:type="dxa"/>
          </w:tcPr>
          <w:p w:rsidR="00E302C4" w:rsidRDefault="00406B8B">
            <w:r>
              <w:rPr>
                <w:sz w:val="18"/>
              </w:rPr>
              <w:t>65</w:t>
            </w:r>
          </w:p>
        </w:tc>
        <w:tc>
          <w:tcPr>
            <w:tcW w:w="2520" w:type="dxa"/>
          </w:tcPr>
          <w:p w:rsidR="00E302C4" w:rsidRDefault="00406B8B">
            <w:r>
              <w:rPr>
                <w:sz w:val="18"/>
              </w:rPr>
              <w:t>C3 Method &amp; Preliminary Results</w:t>
            </w:r>
          </w:p>
        </w:tc>
        <w:tc>
          <w:tcPr>
            <w:tcW w:w="2520" w:type="dxa"/>
          </w:tcPr>
          <w:p w:rsidR="00E302C4" w:rsidRDefault="00406B8B">
            <w:r>
              <w:rPr>
                <w:sz w:val="18"/>
              </w:rPr>
              <w:t>25</w:t>
            </w:r>
          </w:p>
        </w:tc>
      </w:tr>
      <w:tr w:rsidR="00E302C4">
        <w:trPr>
          <w:jc w:val="center"/>
        </w:trPr>
        <w:tc>
          <w:tcPr>
            <w:tcW w:w="2520" w:type="dxa"/>
          </w:tcPr>
          <w:p w:rsidR="00E302C4" w:rsidRDefault="00406B8B">
            <w:r>
              <w:rPr>
                <w:sz w:val="18"/>
              </w:rPr>
              <w:t>Nov 17, 2026</w:t>
            </w:r>
          </w:p>
        </w:tc>
        <w:tc>
          <w:tcPr>
            <w:tcW w:w="2520" w:type="dxa"/>
          </w:tcPr>
          <w:p w:rsidR="00E302C4" w:rsidRDefault="00406B8B">
            <w:r>
              <w:rPr>
                <w:sz w:val="18"/>
              </w:rPr>
              <w:t>80</w:t>
            </w:r>
          </w:p>
        </w:tc>
        <w:tc>
          <w:tcPr>
            <w:tcW w:w="2520" w:type="dxa"/>
          </w:tcPr>
          <w:p w:rsidR="00E302C4" w:rsidRDefault="00406B8B">
            <w:r>
              <w:rPr>
                <w:sz w:val="18"/>
              </w:rPr>
              <w:t>Complete Draft</w:t>
            </w:r>
          </w:p>
        </w:tc>
        <w:tc>
          <w:tcPr>
            <w:tcW w:w="2520" w:type="dxa"/>
          </w:tcPr>
          <w:p w:rsidR="00E302C4" w:rsidRDefault="00406B8B">
            <w:r>
              <w:rPr>
                <w:sz w:val="18"/>
              </w:rPr>
              <w:t>Ungraded</w:t>
            </w:r>
          </w:p>
        </w:tc>
      </w:tr>
      <w:tr w:rsidR="00E302C4">
        <w:trPr>
          <w:jc w:val="center"/>
        </w:trPr>
        <w:tc>
          <w:tcPr>
            <w:tcW w:w="2520" w:type="dxa"/>
          </w:tcPr>
          <w:p w:rsidR="00E302C4" w:rsidRDefault="00406B8B">
            <w:r>
              <w:rPr>
                <w:sz w:val="18"/>
              </w:rPr>
              <w:t>Dec 7, 2026</w:t>
            </w:r>
          </w:p>
        </w:tc>
        <w:tc>
          <w:tcPr>
            <w:tcW w:w="2520" w:type="dxa"/>
          </w:tcPr>
          <w:p w:rsidR="00E302C4" w:rsidRDefault="00406B8B">
            <w:r>
              <w:rPr>
                <w:sz w:val="18"/>
              </w:rPr>
              <w:t>100</w:t>
            </w:r>
          </w:p>
        </w:tc>
        <w:tc>
          <w:tcPr>
            <w:tcW w:w="2520" w:type="dxa"/>
          </w:tcPr>
          <w:p w:rsidR="00E302C4" w:rsidRDefault="00406B8B">
            <w:r>
              <w:rPr>
                <w:sz w:val="18"/>
              </w:rPr>
              <w:t>Final Submission &amp; Defense</w:t>
            </w:r>
          </w:p>
        </w:tc>
        <w:tc>
          <w:tcPr>
            <w:tcW w:w="2520" w:type="dxa"/>
          </w:tcPr>
          <w:p w:rsidR="00E302C4" w:rsidRDefault="00406B8B">
            <w:r>
              <w:rPr>
                <w:sz w:val="18"/>
              </w:rPr>
              <w:t>40</w:t>
            </w:r>
          </w:p>
        </w:tc>
      </w:tr>
    </w:tbl>
    <w:p w:rsidR="00E302C4" w:rsidRDefault="00E302C4"/>
    <w:p w:rsidR="00E302C4" w:rsidRDefault="00406B8B">
      <w:pPr>
        <w:pStyle w:val="Heading1"/>
      </w:pPr>
      <w:r>
        <w:t>32. Final Checklist</w:t>
      </w:r>
    </w:p>
    <w:p w:rsidR="00E302C4" w:rsidRDefault="00406B8B">
      <w:r>
        <w:t>☐ Exactly two students.</w:t>
      </w:r>
    </w:p>
    <w:p w:rsidR="00E302C4" w:rsidRDefault="00406B8B">
      <w:r>
        <w:t>☐ Group/topic finalized in Google Sheet.</w:t>
      </w:r>
    </w:p>
    <w:p w:rsidR="00E302C4" w:rsidRDefault="00406B8B">
      <w:r>
        <w:t>☐ Research question is clear.</w:t>
      </w:r>
    </w:p>
    <w:p w:rsidR="00E302C4" w:rsidRDefault="00406B8B">
      <w:r>
        <w:t>☐ Literature review and gap are complete.</w:t>
      </w:r>
    </w:p>
    <w:p w:rsidR="00E302C4" w:rsidRDefault="00406B8B">
      <w:r>
        <w:t>☐ Methodology is documented.</w:t>
      </w:r>
    </w:p>
    <w:p w:rsidR="00E302C4" w:rsidRDefault="00406B8B">
      <w:r>
        <w:t>☐ Results are actual evidence.</w:t>
      </w:r>
    </w:p>
    <w:p w:rsidR="00E302C4" w:rsidRDefault="00406B8B">
      <w:r>
        <w:t>☐ Final Overleaf manuscript is complete.</w:t>
      </w:r>
    </w:p>
    <w:p w:rsidR="00E302C4" w:rsidRDefault="00406B8B">
      <w:r>
        <w:t>☐ Instructor has required Overleaf access.</w:t>
      </w:r>
    </w:p>
    <w:p w:rsidR="00E302C4" w:rsidRDefault="00406B8B">
      <w:r>
        <w:t>☐ Public GitHub is accessible where applicable.</w:t>
      </w:r>
    </w:p>
    <w:p w:rsidR="00E302C4" w:rsidRDefault="00406B8B">
      <w:r>
        <w:t>☐ GitHub corresponds to the paper.</w:t>
      </w:r>
    </w:p>
    <w:p w:rsidR="00E302C4" w:rsidRDefault="00406B8B">
      <w:r>
        <w:t>☐ Last line of abstract contains GitHub link.</w:t>
      </w:r>
    </w:p>
    <w:p w:rsidR="00E302C4" w:rsidRDefault="00406B8B">
      <w:r>
        <w:t>☐ One-page poster PDF is complete.</w:t>
      </w:r>
    </w:p>
    <w:p w:rsidR="00E302C4" w:rsidRDefault="00406B8B">
      <w:r>
        <w:t>☐ References are verified.</w:t>
      </w:r>
    </w:p>
    <w:p w:rsidR="00E302C4" w:rsidRDefault="00406B8B">
      <w:r>
        <w:lastRenderedPageBreak/>
        <w:t>☐ No credentials/private data are published.</w:t>
      </w:r>
    </w:p>
    <w:p w:rsidR="00E302C4" w:rsidRDefault="00406B8B">
      <w:r>
        <w:t>☐ Instructor reviewed manuscript before submission.</w:t>
      </w:r>
    </w:p>
    <w:p w:rsidR="00E302C4" w:rsidRDefault="00406B8B">
      <w:r>
        <w:t>☐ Target venue is appropriate.</w:t>
      </w:r>
    </w:p>
    <w:p w:rsidR="00E302C4" w:rsidRDefault="00406B8B">
      <w:r>
        <w:t>☐ Paper has been submitted and evidence retained.</w:t>
      </w:r>
    </w:p>
    <w:p w:rsidR="00E302C4" w:rsidRDefault="00406B8B">
      <w:r>
        <w:t>☐ Both students can defend the complete project.</w:t>
      </w:r>
    </w:p>
    <w:p w:rsidR="00E302C4" w:rsidRDefault="00406B8B">
      <w:pPr>
        <w:pStyle w:val="Heading1"/>
      </w:pPr>
      <w:r>
        <w:t>33. Presentation &amp; Defense</w:t>
      </w:r>
    </w:p>
    <w:p w:rsidR="00E302C4" w:rsidRDefault="00406B8B">
      <w:pPr>
        <w:pStyle w:val="ListNumber"/>
      </w:pPr>
      <w:r>
        <w:t>Title/team</w:t>
      </w:r>
    </w:p>
    <w:p w:rsidR="00E302C4" w:rsidRDefault="00406B8B">
      <w:pPr>
        <w:pStyle w:val="ListNumber"/>
      </w:pPr>
      <w:r>
        <w:t>Problem and motivation</w:t>
      </w:r>
    </w:p>
    <w:p w:rsidR="00E302C4" w:rsidRDefault="00406B8B">
      <w:pPr>
        <w:pStyle w:val="ListNumber"/>
      </w:pPr>
      <w:r>
        <w:t>Research gap</w:t>
      </w:r>
    </w:p>
    <w:p w:rsidR="00E302C4" w:rsidRDefault="00406B8B">
      <w:pPr>
        <w:pStyle w:val="ListNumber"/>
      </w:pPr>
      <w:r>
        <w:t>RQ/objectives</w:t>
      </w:r>
    </w:p>
    <w:p w:rsidR="00E302C4" w:rsidRDefault="00406B8B">
      <w:pPr>
        <w:pStyle w:val="ListNumber"/>
      </w:pPr>
      <w:r>
        <w:t>Methodology</w:t>
      </w:r>
    </w:p>
    <w:p w:rsidR="00E302C4" w:rsidRDefault="00406B8B">
      <w:pPr>
        <w:pStyle w:val="ListNumber"/>
      </w:pPr>
      <w:r>
        <w:t>Architecture/experimental design</w:t>
      </w:r>
    </w:p>
    <w:p w:rsidR="00E302C4" w:rsidRDefault="00406B8B">
      <w:pPr>
        <w:pStyle w:val="ListNumber"/>
      </w:pPr>
      <w:r>
        <w:t>Results</w:t>
      </w:r>
    </w:p>
    <w:p w:rsidR="00E302C4" w:rsidRDefault="00406B8B">
      <w:pPr>
        <w:pStyle w:val="ListNumber"/>
      </w:pPr>
      <w:r>
        <w:t>Discussion</w:t>
      </w:r>
    </w:p>
    <w:p w:rsidR="00E302C4" w:rsidRDefault="00406B8B">
      <w:pPr>
        <w:pStyle w:val="ListNumber"/>
      </w:pPr>
      <w:r>
        <w:t>Limitations</w:t>
      </w:r>
    </w:p>
    <w:p w:rsidR="00E302C4" w:rsidRDefault="00406B8B">
      <w:pPr>
        <w:pStyle w:val="ListNumber"/>
      </w:pPr>
      <w:r>
        <w:t>Conclusion</w:t>
      </w:r>
    </w:p>
    <w:p w:rsidR="00E302C4" w:rsidRDefault="00406B8B">
      <w:pPr>
        <w:pStyle w:val="ListNumber"/>
      </w:pPr>
      <w:r>
        <w:t>GitHub/reproducibility</w:t>
      </w:r>
    </w:p>
    <w:p w:rsidR="00E302C4" w:rsidRDefault="00406B8B">
      <w:r>
        <w:t>Either student may be questioned about any part of the project.</w:t>
      </w:r>
    </w:p>
    <w:p w:rsidR="00E302C4" w:rsidRDefault="00406B8B">
      <w:pPr>
        <w:pStyle w:val="Heading1"/>
      </w:pPr>
      <w:r>
        <w:t>34. Common Failure Modes</w:t>
      </w:r>
    </w:p>
    <w:p w:rsidR="00E302C4" w:rsidRDefault="00406B8B">
      <w:pPr>
        <w:pStyle w:val="ListBullet"/>
      </w:pPr>
      <w:r>
        <w:t>Topic too broad.</w:t>
      </w:r>
    </w:p>
    <w:p w:rsidR="00E302C4" w:rsidRDefault="00406B8B">
      <w:pPr>
        <w:pStyle w:val="ListBullet"/>
      </w:pPr>
      <w:r>
        <w:t>No real research question.</w:t>
      </w:r>
    </w:p>
    <w:p w:rsidR="00E302C4" w:rsidRDefault="00406B8B">
      <w:pPr>
        <w:pStyle w:val="ListBullet"/>
      </w:pPr>
      <w:r>
        <w:t>Literature review is only summaries.</w:t>
      </w:r>
    </w:p>
    <w:p w:rsidR="00E302C4" w:rsidRDefault="00406B8B">
      <w:pPr>
        <w:pStyle w:val="ListBullet"/>
      </w:pPr>
      <w:r>
        <w:t>Gap unsupported by evidence.</w:t>
      </w:r>
    </w:p>
    <w:p w:rsidR="00E302C4" w:rsidRDefault="00406B8B">
      <w:pPr>
        <w:pStyle w:val="ListBullet"/>
      </w:pPr>
      <w:r>
        <w:t>No meaningful baseline.</w:t>
      </w:r>
    </w:p>
    <w:p w:rsidR="00E302C4" w:rsidRDefault="00406B8B">
      <w:pPr>
        <w:pStyle w:val="ListBullet"/>
      </w:pPr>
      <w:r>
        <w:t>Metrics do not answer the question.</w:t>
      </w:r>
    </w:p>
    <w:p w:rsidR="00E302C4" w:rsidRDefault="00406B8B">
      <w:pPr>
        <w:pStyle w:val="ListBullet"/>
      </w:pPr>
      <w:r>
        <w:t>Results without analysis.</w:t>
      </w:r>
    </w:p>
    <w:p w:rsidR="00E302C4" w:rsidRDefault="00406B8B">
      <w:pPr>
        <w:pStyle w:val="ListBullet"/>
      </w:pPr>
      <w:r>
        <w:t>Unclear figures/tables.</w:t>
      </w:r>
    </w:p>
    <w:p w:rsidR="00E302C4" w:rsidRDefault="00406B8B">
      <w:pPr>
        <w:pStyle w:val="ListBullet"/>
      </w:pPr>
      <w:r>
        <w:t>Code cannot be reproduced.</w:t>
      </w:r>
    </w:p>
    <w:p w:rsidR="00E302C4" w:rsidRDefault="00406B8B">
      <w:pPr>
        <w:pStyle w:val="ListBullet"/>
      </w:pPr>
      <w:r>
        <w:t>Paper written at the last minute.</w:t>
      </w:r>
    </w:p>
    <w:p w:rsidR="00E302C4" w:rsidRDefault="00406B8B">
      <w:pPr>
        <w:pStyle w:val="ListBullet"/>
      </w:pPr>
      <w:r>
        <w:t>GitHub created only on final day.</w:t>
      </w:r>
    </w:p>
    <w:p w:rsidR="00E302C4" w:rsidRDefault="00406B8B">
      <w:pPr>
        <w:pStyle w:val="ListBullet"/>
      </w:pPr>
      <w:r>
        <w:t>Students cannot explain their own methodology.</w:t>
      </w:r>
    </w:p>
    <w:p w:rsidR="00E302C4" w:rsidRDefault="00406B8B">
      <w:pPr>
        <w:pStyle w:val="ListBullet"/>
      </w:pPr>
      <w:r>
        <w:t>Paper sent to an inappropriate venue.</w:t>
      </w:r>
    </w:p>
    <w:p w:rsidR="00E302C4" w:rsidRDefault="00406B8B">
      <w:pPr>
        <w:pStyle w:val="Heading1"/>
      </w:pPr>
      <w:r>
        <w:t>35. Final Student Responsibility</w:t>
      </w:r>
    </w:p>
    <w:tbl>
      <w:tblPr>
        <w:tblW w:w="0" w:type="auto"/>
        <w:tblLook w:val="04A0" w:firstRow="1" w:lastRow="0" w:firstColumn="1" w:lastColumn="0" w:noHBand="0" w:noVBand="1"/>
      </w:tblPr>
      <w:tblGrid>
        <w:gridCol w:w="10080"/>
      </w:tblGrid>
      <w:tr w:rsidR="00E302C4">
        <w:tc>
          <w:tcPr>
            <w:tcW w:w="10080" w:type="dxa"/>
            <w:shd w:val="clear" w:color="auto" w:fill="EAF2F8"/>
          </w:tcPr>
          <w:p w:rsidR="00E302C4" w:rsidRDefault="00406B8B">
            <w:r>
              <w:rPr>
                <w:b/>
                <w:sz w:val="22"/>
              </w:rPr>
              <w:t>RESEARCH MATURITY</w:t>
            </w:r>
            <w:r>
              <w:rPr>
                <w:b/>
                <w:sz w:val="22"/>
              </w:rPr>
              <w:br/>
            </w:r>
            <w:r>
              <w:t xml:space="preserve">Your goal is not simply to obtain a high course mark or an accepted paper. Your goal is to learn how real research is conducted: ask a good question, investigate it rigorously, produce credible evidence, document it so others can reproduce it, write professionally, submit appropriately, and learn from peer </w:t>
            </w:r>
            <w:r>
              <w:lastRenderedPageBreak/>
              <w:t>review.</w:t>
            </w:r>
          </w:p>
        </w:tc>
      </w:tr>
    </w:tbl>
    <w:p w:rsidR="00E302C4" w:rsidRDefault="00E302C4"/>
    <w:p w:rsidR="00E302C4" w:rsidRDefault="00406B8B">
      <w:pPr>
        <w:pStyle w:val="Heading1"/>
      </w:pPr>
      <w:r>
        <w:t>36. Final Rules — Read Carefully</w:t>
      </w:r>
    </w:p>
    <w:p w:rsidR="00E302C4" w:rsidRDefault="00406B8B">
      <w:r>
        <w:t>• Exactly two students per group.</w:t>
      </w:r>
    </w:p>
    <w:p w:rsidR="00E302C4" w:rsidRDefault="00406B8B">
      <w:r>
        <w:t>• Sections A and B may form groups together.</w:t>
      </w:r>
    </w:p>
    <w:p w:rsidR="00E302C4" w:rsidRDefault="00406B8B">
      <w:r>
        <w:t>• Missed formal deadline = ZERO marks for that milestone, subject to approved exceptions.</w:t>
      </w:r>
    </w:p>
    <w:p w:rsidR="00E302C4" w:rsidRDefault="00406B8B">
      <w:r>
        <w:t>• Overleaf manuscript is mandatory.</w:t>
      </w:r>
    </w:p>
    <w:p w:rsidR="00E302C4" w:rsidRDefault="00406B8B">
      <w:r>
        <w:t>• One-page poster PDF is mandatory.</w:t>
      </w:r>
    </w:p>
    <w:p w:rsidR="00E302C4" w:rsidRDefault="00406B8B">
      <w:r>
        <w:t>• Public GitHub/reproducibility package is mandatory for computational projects.</w:t>
      </w:r>
    </w:p>
    <w:p w:rsidR="00E302C4" w:rsidRDefault="00406B8B">
      <w:r>
        <w:t>• Last line of abstract must contain the public GitHub link.</w:t>
      </w:r>
    </w:p>
    <w:p w:rsidR="00E302C4" w:rsidRDefault="00406B8B">
      <w:r>
        <w:t>• Instructor review is required before submission using instructor name, affiliation, authorship or endorsement.</w:t>
      </w:r>
    </w:p>
    <w:p w:rsidR="00E302C4" w:rsidRDefault="00406B8B">
      <w:r>
        <w:t>• Scholarly submission is required.</w:t>
      </w:r>
    </w:p>
    <w:p w:rsidR="00E302C4" w:rsidRDefault="00406B8B">
      <w:r>
        <w:t>• Accepted → Max(achieved marks, 100).</w:t>
      </w:r>
    </w:p>
    <w:p w:rsidR="00E302C4" w:rsidRDefault="00406B8B">
      <w:r>
        <w:t>• Rejected → Min(achieved marks, 10).</w:t>
      </w:r>
    </w:p>
    <w:p w:rsidR="00E302C4" w:rsidRDefault="00406B8B">
      <w:r>
        <w:t>• Do not manufacture an outcome through an inappropriate venue.</w:t>
      </w:r>
    </w:p>
    <w:p w:rsidR="00E302C4" w:rsidRDefault="00406B8B">
      <w:r>
        <w:t>• Authorship follows substantive contribution and venue/institutional policy.</w:t>
      </w:r>
    </w:p>
    <w:p w:rsidR="00E302C4" w:rsidRDefault="00406B8B">
      <w:r>
        <w:t>• Both students must defend the complete project.</w:t>
      </w:r>
    </w:p>
    <w:p w:rsidR="00E302C4" w:rsidRDefault="00406B8B">
      <w:r>
        <w:t>• Fabricated data, results, references or experiments are prohibited.</w:t>
      </w:r>
    </w:p>
    <w:sectPr w:rsidR="00E302C4"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2020" w:rsidRDefault="00C32020">
      <w:pPr>
        <w:spacing w:after="0" w:line="240" w:lineRule="auto"/>
      </w:pPr>
      <w:r>
        <w:separator/>
      </w:r>
    </w:p>
  </w:endnote>
  <w:endnote w:type="continuationSeparator" w:id="0">
    <w:p w:rsidR="00C32020" w:rsidRDefault="00C32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02C4" w:rsidRDefault="00406B8B">
    <w:pPr>
      <w:pStyle w:val="Footer"/>
      <w:jc w:val="center"/>
    </w:pPr>
    <w:r>
      <w:rPr>
        <w:sz w:val="16"/>
      </w:rPr>
      <w:t>Cloud Computing • 100-Day Research Assignment • Student Guide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2020" w:rsidRDefault="00C32020">
      <w:pPr>
        <w:spacing w:after="0" w:line="240" w:lineRule="auto"/>
      </w:pPr>
      <w:r>
        <w:separator/>
      </w:r>
    </w:p>
  </w:footnote>
  <w:footnote w:type="continuationSeparator" w:id="0">
    <w:p w:rsidR="00C32020" w:rsidRDefault="00C32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E10F7"/>
    <w:multiLevelType w:val="multilevel"/>
    <w:tmpl w:val="FF1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C4285"/>
    <w:multiLevelType w:val="multilevel"/>
    <w:tmpl w:val="60C4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E9F"/>
    <w:rsid w:val="00326F90"/>
    <w:rsid w:val="00406B8B"/>
    <w:rsid w:val="00406D14"/>
    <w:rsid w:val="00735296"/>
    <w:rsid w:val="00747BEB"/>
    <w:rsid w:val="00AA1D8D"/>
    <w:rsid w:val="00AE4EF2"/>
    <w:rsid w:val="00B47730"/>
    <w:rsid w:val="00C32020"/>
    <w:rsid w:val="00CB0664"/>
    <w:rsid w:val="00E302C4"/>
    <w:rsid w:val="00FA3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BA564"/>
  <w14:defaultImageDpi w14:val="300"/>
  <w15:docId w15:val="{DBFD1BA8-1DB8-E643-AB58-7AFD7ED2B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A3774"/>
    <w:rPr>
      <w:color w:val="0000FF" w:themeColor="hyperlink"/>
      <w:u w:val="single"/>
    </w:rPr>
  </w:style>
  <w:style w:type="character" w:styleId="UnresolvedMention">
    <w:name w:val="Unresolved Mention"/>
    <w:basedOn w:val="DefaultParagraphFont"/>
    <w:uiPriority w:val="99"/>
    <w:semiHidden/>
    <w:unhideWhenUsed/>
    <w:rsid w:val="00FA3774"/>
    <w:rPr>
      <w:color w:val="605E5C"/>
      <w:shd w:val="clear" w:color="auto" w:fill="E1DFDD"/>
    </w:rPr>
  </w:style>
  <w:style w:type="paragraph" w:styleId="NormalWeb">
    <w:name w:val="Normal (Web)"/>
    <w:basedOn w:val="Normal"/>
    <w:uiPriority w:val="99"/>
    <w:unhideWhenUsed/>
    <w:rsid w:val="00FA37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A37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4325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verleaf.com/read/fbqfmcyhhksr#a723d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overleaf.com/read/fbqfmcyhhksr?utm_source=chatgpt.com" TargetMode="External"/><Relationship Id="rId4" Type="http://schemas.openxmlformats.org/officeDocument/2006/relationships/settings" Target="settings.xml"/><Relationship Id="rId9" Type="http://schemas.openxmlformats.org/officeDocument/2006/relationships/hyperlink" Target="mailto:basharat.hussain.v@isb.n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1D8DED-6427-F542-B09D-B0187AD09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3302</Words>
  <Characters>18827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7</cp:revision>
  <dcterms:created xsi:type="dcterms:W3CDTF">2013-12-23T23:15:00Z</dcterms:created>
  <dcterms:modified xsi:type="dcterms:W3CDTF">2026-08-29T08:04:00Z</dcterms:modified>
  <cp:category/>
</cp:coreProperties>
</file>