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C7640" w14:textId="21165C83" w:rsidR="0000222A" w:rsidRDefault="007D29AB" w:rsidP="007D29AB">
      <w:pPr>
        <w:jc w:val="center"/>
      </w:pPr>
      <w:r>
        <w:rPr>
          <w:rFonts w:hint="eastAsia"/>
        </w:rPr>
        <w:t>共享单车的技术文档资料</w:t>
      </w:r>
    </w:p>
    <w:p w14:paraId="71E7CA81" w14:textId="399E0955" w:rsidR="007D29AB" w:rsidRDefault="007D29AB" w:rsidP="007D29AB">
      <w:pPr>
        <w:pStyle w:val="1"/>
        <w:numPr>
          <w:ilvl w:val="0"/>
          <w:numId w:val="2"/>
        </w:numPr>
      </w:pPr>
      <w:r>
        <w:rPr>
          <w:rFonts w:hint="eastAsia"/>
        </w:rPr>
        <w:t>C</w:t>
      </w:r>
      <w:r>
        <w:t>SS3</w:t>
      </w:r>
      <w:r>
        <w:rPr>
          <w:rFonts w:hint="eastAsia"/>
        </w:rPr>
        <w:t>中新增的v</w:t>
      </w:r>
      <w:r>
        <w:t>h</w:t>
      </w:r>
      <w:r>
        <w:rPr>
          <w:rFonts w:hint="eastAsia"/>
        </w:rPr>
        <w:t>/</w:t>
      </w:r>
      <w:r>
        <w:t>vw</w:t>
      </w:r>
    </w:p>
    <w:p w14:paraId="7ED8CAA1" w14:textId="06E5760B" w:rsidR="007D29AB" w:rsidRDefault="007D29AB" w:rsidP="007D29AB">
      <w:pPr>
        <w:pStyle w:val="a3"/>
        <w:ind w:left="360" w:firstLineChars="0" w:firstLine="0"/>
      </w:pPr>
      <w:r>
        <w:rPr>
          <w:rFonts w:hint="eastAsia"/>
        </w:rPr>
        <w:t>vh：相对于视窗的高度，视窗被均分为 1</w:t>
      </w:r>
      <w:r>
        <w:t xml:space="preserve">00 </w:t>
      </w:r>
      <w:r>
        <w:rPr>
          <w:rFonts w:hint="eastAsia"/>
        </w:rPr>
        <w:t>单位的v</w:t>
      </w:r>
      <w:r>
        <w:t>h</w:t>
      </w:r>
    </w:p>
    <w:p w14:paraId="37B5360D" w14:textId="759B696B" w:rsidR="007D29AB" w:rsidRDefault="007D29AB" w:rsidP="007D29AB">
      <w:pPr>
        <w:pStyle w:val="a3"/>
        <w:ind w:left="360" w:firstLineChars="0" w:firstLine="0"/>
      </w:pPr>
      <w:r>
        <w:rPr>
          <w:rFonts w:hint="eastAsia"/>
        </w:rPr>
        <w:t>v</w:t>
      </w:r>
      <w:r>
        <w:t>w</w:t>
      </w:r>
      <w:r>
        <w:rPr>
          <w:rFonts w:hint="eastAsia"/>
        </w:rPr>
        <w:t>：相对于视窗的高度，视窗被均分为 1</w:t>
      </w:r>
      <w:r>
        <w:t xml:space="preserve">00 </w:t>
      </w:r>
      <w:r>
        <w:rPr>
          <w:rFonts w:hint="eastAsia"/>
        </w:rPr>
        <w:t>单位的v</w:t>
      </w:r>
      <w:r>
        <w:t>w</w:t>
      </w:r>
    </w:p>
    <w:p w14:paraId="4729213F" w14:textId="77777777" w:rsidR="007D29AB" w:rsidRDefault="007D29AB" w:rsidP="007D29AB">
      <w:pPr>
        <w:pStyle w:val="a3"/>
        <w:ind w:left="360" w:firstLineChars="0" w:firstLine="0"/>
      </w:pPr>
      <w:r>
        <w:t>vmax: 相对于视窗的宽度或高度中较大的那个。其中最大的那个被均分为100单位的vmax;</w:t>
      </w:r>
    </w:p>
    <w:p w14:paraId="0FED518B" w14:textId="77777777" w:rsidR="007D29AB" w:rsidRDefault="007D29AB" w:rsidP="007D29AB">
      <w:pPr>
        <w:pStyle w:val="a3"/>
        <w:ind w:left="360" w:firstLineChars="0" w:firstLine="0"/>
      </w:pPr>
      <w:r>
        <w:t>vmin: 相对于视窗的宽度或高度中较小的那个。其中最小的那个被均分为100单位的vmin;</w:t>
      </w:r>
    </w:p>
    <w:p w14:paraId="4F638369" w14:textId="11396238" w:rsidR="007D29AB" w:rsidRDefault="007D29AB" w:rsidP="007D29AB">
      <w:pPr>
        <w:pStyle w:val="a3"/>
        <w:ind w:left="360" w:firstLineChars="0" w:firstLine="0"/>
      </w:pPr>
      <w:r>
        <w:rPr>
          <w:rFonts w:hint="eastAsia"/>
        </w:rPr>
        <w:t>视区所指为浏览器内部的可视区域大小，</w:t>
      </w:r>
    </w:p>
    <w:p w14:paraId="6179BD0F" w14:textId="77777777" w:rsidR="007D29AB" w:rsidRDefault="007D29AB" w:rsidP="007D29AB">
      <w:pPr>
        <w:pStyle w:val="a3"/>
        <w:ind w:left="360" w:firstLineChars="0" w:firstLine="0"/>
      </w:pPr>
    </w:p>
    <w:p w14:paraId="2BFB5D6A" w14:textId="4ED34E70" w:rsidR="007D29AB" w:rsidRDefault="007D29AB" w:rsidP="007D29AB">
      <w:pPr>
        <w:pStyle w:val="a3"/>
        <w:ind w:left="360" w:firstLineChars="0" w:firstLine="0"/>
      </w:pPr>
      <w:r>
        <w:rPr>
          <w:rFonts w:hint="eastAsia"/>
        </w:rPr>
        <w:t>calc是C</w:t>
      </w:r>
      <w:r>
        <w:t>SS3</w:t>
      </w:r>
      <w:r>
        <w:rPr>
          <w:rFonts w:hint="eastAsia"/>
        </w:rPr>
        <w:t>提供额一个在css文件中计算值的函数：</w:t>
      </w:r>
    </w:p>
    <w:p w14:paraId="1B74FB27" w14:textId="5CCC4B28" w:rsidR="007D29AB" w:rsidRDefault="007D29AB" w:rsidP="007D29AB">
      <w:pPr>
        <w:pStyle w:val="a3"/>
        <w:ind w:left="360" w:firstLineChars="0" w:firstLine="0"/>
      </w:pPr>
      <w:r>
        <w:rPr>
          <w:rFonts w:hint="eastAsia"/>
        </w:rPr>
        <w:t>用于动态计算长度值；c</w:t>
      </w:r>
      <w:r>
        <w:t>alc()</w:t>
      </w:r>
      <w:r>
        <w:rPr>
          <w:rFonts w:hint="eastAsia"/>
        </w:rPr>
        <w:t>函数支持加减乘除运算；c</w:t>
      </w:r>
      <w:r>
        <w:t>alc()</w:t>
      </w:r>
      <w:r>
        <w:rPr>
          <w:rFonts w:hint="eastAsia"/>
        </w:rPr>
        <w:t>函数使用标准的数据运算优先级规则</w:t>
      </w:r>
      <w:r w:rsidR="007D0308">
        <w:rPr>
          <w:rFonts w:hint="eastAsia"/>
        </w:rPr>
        <w:t>。</w:t>
      </w:r>
      <w:r w:rsidR="007D0308" w:rsidRPr="00FD432F">
        <w:rPr>
          <w:rFonts w:hint="eastAsia"/>
          <w:b/>
          <w:bCs/>
          <w:color w:val="FF0000"/>
        </w:rPr>
        <w:t>c</w:t>
      </w:r>
      <w:r w:rsidR="007D0308" w:rsidRPr="00FD432F">
        <w:rPr>
          <w:b/>
          <w:bCs/>
          <w:color w:val="FF0000"/>
        </w:rPr>
        <w:t>alc</w:t>
      </w:r>
      <w:r w:rsidR="007D0308" w:rsidRPr="00FD432F">
        <w:rPr>
          <w:rFonts w:hint="eastAsia"/>
          <w:b/>
          <w:bCs/>
          <w:color w:val="FF0000"/>
        </w:rPr>
        <w:t>一般用来设置流式布局的宽高</w:t>
      </w:r>
      <w:r w:rsidR="00FD432F">
        <w:rPr>
          <w:rFonts w:hint="eastAsia"/>
        </w:rPr>
        <w:t>，</w:t>
      </w:r>
      <w:r w:rsidR="00FD432F">
        <w:t>使用calc()给元素的border、margin、pading、font-size和width等属性设置动态值</w:t>
      </w:r>
    </w:p>
    <w:p w14:paraId="6F0BA563" w14:textId="6CD04400" w:rsidR="007D29AB" w:rsidRDefault="007D29AB" w:rsidP="007D29AB">
      <w:pPr>
        <w:pStyle w:val="a3"/>
        <w:ind w:left="360" w:firstLineChars="0" w:firstLine="0"/>
      </w:pPr>
      <w:r w:rsidRPr="007D29AB">
        <w:rPr>
          <w:noProof/>
        </w:rPr>
        <w:drawing>
          <wp:inline distT="0" distB="0" distL="0" distR="0" wp14:anchorId="4D08F22D" wp14:editId="1A2825A8">
            <wp:extent cx="5274310" cy="673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3853" w14:textId="0E341262" w:rsidR="002578E3" w:rsidRDefault="002578E3" w:rsidP="002C4FE8">
      <w:pPr>
        <w:pStyle w:val="a3"/>
        <w:ind w:left="360" w:firstLineChars="0" w:firstLine="0"/>
      </w:pPr>
      <w:r>
        <w:rPr>
          <w:rFonts w:hint="eastAsia"/>
        </w:rPr>
        <w:t>浏览器的兼容性：</w:t>
      </w:r>
    </w:p>
    <w:p w14:paraId="28D4F1EF" w14:textId="3699F001" w:rsidR="002C4FE8" w:rsidRDefault="002C4FE8" w:rsidP="007D29AB">
      <w:pPr>
        <w:pStyle w:val="a3"/>
        <w:ind w:left="360" w:firstLineChars="0" w:firstLine="0"/>
      </w:pPr>
      <w:r w:rsidRPr="002C4FE8">
        <w:rPr>
          <w:noProof/>
        </w:rPr>
        <w:drawing>
          <wp:inline distT="0" distB="0" distL="0" distR="0" wp14:anchorId="7807E874" wp14:editId="66B12E1E">
            <wp:extent cx="5274310" cy="11029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3213" w14:textId="263F58C7" w:rsidR="00072B06" w:rsidRDefault="00072B06" w:rsidP="007D29AB">
      <w:pPr>
        <w:pStyle w:val="a3"/>
        <w:ind w:left="360" w:firstLineChars="0" w:firstLine="0"/>
      </w:pPr>
      <w:r>
        <w:rPr>
          <w:rFonts w:hint="eastAsia"/>
        </w:rPr>
        <w:t>解决C</w:t>
      </w:r>
      <w:r>
        <w:t>SS</w:t>
      </w:r>
      <w:r>
        <w:rPr>
          <w:rFonts w:hint="eastAsia"/>
        </w:rPr>
        <w:t>三角特效实际开发问题</w:t>
      </w:r>
    </w:p>
    <w:p w14:paraId="673D9CB6" w14:textId="7A82570F" w:rsidR="00072B06" w:rsidRDefault="00072B06" w:rsidP="007D29AB">
      <w:pPr>
        <w:pStyle w:val="a3"/>
        <w:ind w:left="360" w:firstLineChars="0" w:firstLine="0"/>
      </w:pPr>
      <w:r>
        <w:rPr>
          <w:rFonts w:hint="eastAsia"/>
        </w:rPr>
        <w:t>问题：当使用C</w:t>
      </w:r>
      <w:r>
        <w:t>SS</w:t>
      </w:r>
      <w:r>
        <w:rPr>
          <w:rFonts w:hint="eastAsia"/>
        </w:rPr>
        <w:t>的伪元素制作三角特效后，</w:t>
      </w:r>
      <w:r w:rsidR="00BD6EE6">
        <w:rPr>
          <w:rFonts w:hint="eastAsia"/>
        </w:rPr>
        <w:t>三角图标会因为页面的放大或缩小后，三角图标位置会发生篡位现象</w:t>
      </w:r>
    </w:p>
    <w:p w14:paraId="7552CC30" w14:textId="39CE1844" w:rsidR="00BD6EE6" w:rsidRDefault="00BD6EE6" w:rsidP="007D29AB">
      <w:pPr>
        <w:pStyle w:val="a3"/>
        <w:ind w:left="360" w:firstLineChars="0" w:firstLine="0"/>
      </w:pPr>
      <w:r w:rsidRPr="00BD6EE6">
        <w:rPr>
          <w:noProof/>
        </w:rPr>
        <w:drawing>
          <wp:inline distT="0" distB="0" distL="0" distR="0" wp14:anchorId="2DED50BA" wp14:editId="043EB6AE">
            <wp:extent cx="2524477" cy="1495634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当页面缩小到7</w:t>
      </w:r>
      <w:r>
        <w:t>5</w:t>
      </w:r>
      <w:r>
        <w:rPr>
          <w:rFonts w:hint="eastAsia"/>
        </w:rPr>
        <w:t>%时</w:t>
      </w:r>
    </w:p>
    <w:p w14:paraId="3285A8B1" w14:textId="1CEC14AE" w:rsidR="00BD6EE6" w:rsidRDefault="007F60EB" w:rsidP="007D29AB">
      <w:pPr>
        <w:pStyle w:val="a3"/>
        <w:ind w:left="360" w:firstLineChars="0" w:firstLine="0"/>
      </w:pPr>
      <w:r w:rsidRPr="007F60EB">
        <w:rPr>
          <w:noProof/>
        </w:rPr>
        <w:lastRenderedPageBreak/>
        <w:drawing>
          <wp:inline distT="0" distB="0" distL="0" distR="0" wp14:anchorId="1B189339" wp14:editId="18D4C4E1">
            <wp:extent cx="3258005" cy="1381318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当页面放大到1</w:t>
      </w:r>
      <w:r>
        <w:t>75</w:t>
      </w:r>
      <w:r>
        <w:rPr>
          <w:rFonts w:hint="eastAsia"/>
        </w:rPr>
        <w:t>%时</w:t>
      </w:r>
    </w:p>
    <w:p w14:paraId="27E219C0" w14:textId="64B99F79" w:rsidR="00303A72" w:rsidRDefault="00303A72" w:rsidP="007D29AB">
      <w:pPr>
        <w:pStyle w:val="a3"/>
        <w:ind w:left="360" w:firstLineChars="0" w:firstLine="0"/>
      </w:pPr>
      <w:r>
        <w:rPr>
          <w:rFonts w:hint="eastAsia"/>
        </w:rPr>
        <w:t>解决方案：使用c</w:t>
      </w:r>
      <w:r>
        <w:t>alc</w:t>
      </w:r>
      <w:r>
        <w:rPr>
          <w:rFonts w:hint="eastAsia"/>
        </w:rPr>
        <w:t>计算函数将l</w:t>
      </w:r>
      <w:r>
        <w:t>eft</w:t>
      </w:r>
      <w:r>
        <w:rPr>
          <w:rFonts w:hint="eastAsia"/>
        </w:rPr>
        <w:t>属性值设定为动态值，参考属性值：</w:t>
      </w:r>
    </w:p>
    <w:p w14:paraId="1463E5F8" w14:textId="77777777" w:rsidR="00303A72" w:rsidRPr="00303A72" w:rsidRDefault="00303A72" w:rsidP="00303A7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3A72">
        <w:rPr>
          <w:rFonts w:ascii="Consolas" w:eastAsia="宋体" w:hAnsi="Consolas" w:cs="宋体"/>
          <w:color w:val="6A9955"/>
          <w:kern w:val="0"/>
          <w:sz w:val="27"/>
          <w:szCs w:val="27"/>
        </w:rPr>
        <w:t>left: calc(7vw - 18px);</w:t>
      </w:r>
    </w:p>
    <w:p w14:paraId="4027C1B8" w14:textId="7D10F2F1" w:rsidR="00303A72" w:rsidRDefault="00AB53EE" w:rsidP="00D22A66">
      <w:pPr>
        <w:pStyle w:val="1"/>
        <w:numPr>
          <w:ilvl w:val="0"/>
          <w:numId w:val="2"/>
        </w:numPr>
      </w:pPr>
      <w:r>
        <w:rPr>
          <w:rFonts w:hint="eastAsia"/>
        </w:rPr>
        <w:t>高德地图</w:t>
      </w:r>
      <w:r>
        <w:t>API</w:t>
      </w:r>
      <w:r>
        <w:rPr>
          <w:rFonts w:hint="eastAsia"/>
        </w:rPr>
        <w:t>的使用</w:t>
      </w:r>
    </w:p>
    <w:p w14:paraId="0E44F82C" w14:textId="2D3CF78B" w:rsidR="00AB53EE" w:rsidRDefault="007B3D9A" w:rsidP="00AB53EE">
      <w:pPr>
        <w:pStyle w:val="a3"/>
        <w:ind w:left="420" w:firstLineChars="0" w:firstLine="0"/>
        <w:rPr>
          <w:rStyle w:val="a4"/>
        </w:rPr>
      </w:pPr>
      <w:hyperlink r:id="rId10" w:history="1">
        <w:r w:rsidR="00AB53EE" w:rsidRPr="00AB53EE">
          <w:rPr>
            <w:rStyle w:val="a4"/>
          </w:rPr>
          <w:t>https://lbs.amap.com/api/javascript-api/guide/abc/quickstart</w:t>
        </w:r>
      </w:hyperlink>
    </w:p>
    <w:p w14:paraId="238175C4" w14:textId="70D109F3" w:rsidR="00D22A66" w:rsidRDefault="000E2A8D" w:rsidP="000E2A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异步加载地图插件</w:t>
      </w:r>
    </w:p>
    <w:p w14:paraId="1E77AE22" w14:textId="25A72E7A" w:rsidR="000E2A8D" w:rsidRDefault="000E2A8D" w:rsidP="000E2A8D">
      <w:r>
        <w:rPr>
          <w:noProof/>
        </w:rPr>
        <w:drawing>
          <wp:inline distT="0" distB="0" distL="0" distR="0" wp14:anchorId="2BFF2CA7" wp14:editId="6C9D0B9E">
            <wp:extent cx="4591050" cy="39686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3278" cy="397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8BBC" w14:textId="451DAF03" w:rsidR="00082A72" w:rsidRDefault="00082A72" w:rsidP="00CC60B7">
      <w:pPr>
        <w:pStyle w:val="1"/>
        <w:numPr>
          <w:ilvl w:val="0"/>
          <w:numId w:val="2"/>
        </w:numPr>
      </w:pPr>
      <w:r>
        <w:rPr>
          <w:rFonts w:hint="eastAsia"/>
        </w:rPr>
        <w:t>项目工程化</w:t>
      </w:r>
    </w:p>
    <w:p w14:paraId="1ECFE5DA" w14:textId="19B95D98" w:rsidR="00082A72" w:rsidRDefault="00082A72" w:rsidP="00082A72">
      <w:pPr>
        <w:pStyle w:val="a3"/>
        <w:ind w:left="420" w:firstLineChars="0" w:firstLine="0"/>
      </w:pPr>
      <w:r>
        <w:rPr>
          <w:rFonts w:hint="eastAsia"/>
        </w:rPr>
        <w:t>项目构架设计</w:t>
      </w:r>
    </w:p>
    <w:p w14:paraId="774853BA" w14:textId="67908BCA" w:rsidR="00082A72" w:rsidRDefault="00082A72" w:rsidP="00082A72">
      <w:pPr>
        <w:pStyle w:val="a3"/>
        <w:ind w:left="420" w:firstLineChars="0" w:firstLine="0"/>
      </w:pPr>
      <w:r>
        <w:rPr>
          <w:rFonts w:hint="eastAsia"/>
        </w:rPr>
        <w:t>目录结构定义</w:t>
      </w:r>
    </w:p>
    <w:p w14:paraId="2F4FBB4C" w14:textId="1DBA13AE" w:rsidR="00C75EA7" w:rsidRDefault="00C75EA7" w:rsidP="00082A72">
      <w:pPr>
        <w:pStyle w:val="a3"/>
        <w:ind w:left="420" w:firstLineChars="0" w:firstLine="0"/>
      </w:pPr>
      <w:r>
        <w:rPr>
          <w:rFonts w:hint="eastAsia"/>
        </w:rPr>
        <w:t>指定项目开发规范（ES</w:t>
      </w:r>
      <w:r>
        <w:t>Lint</w:t>
      </w:r>
      <w:r>
        <w:rPr>
          <w:rFonts w:hint="eastAsia"/>
        </w:rPr>
        <w:t>规范）</w:t>
      </w:r>
    </w:p>
    <w:p w14:paraId="0691B8A1" w14:textId="28C1DA3F" w:rsidR="00A05892" w:rsidRDefault="00A05892" w:rsidP="00082A72">
      <w:pPr>
        <w:pStyle w:val="a3"/>
        <w:ind w:left="420" w:firstLineChars="0" w:firstLine="0"/>
      </w:pPr>
      <w:r>
        <w:rPr>
          <w:rFonts w:hint="eastAsia"/>
        </w:rPr>
        <w:t>模块化、组件化</w:t>
      </w:r>
    </w:p>
    <w:p w14:paraId="2FDE7502" w14:textId="3B216624" w:rsidR="003045F6" w:rsidRDefault="003045F6" w:rsidP="00082A72">
      <w:pPr>
        <w:pStyle w:val="a3"/>
        <w:ind w:left="420" w:firstLineChars="0" w:firstLine="0"/>
      </w:pPr>
      <w:r>
        <w:rPr>
          <w:rFonts w:hint="eastAsia"/>
        </w:rPr>
        <w:t>前后端接口规范</w:t>
      </w:r>
    </w:p>
    <w:p w14:paraId="0B583DB6" w14:textId="58BCCBB7" w:rsidR="00B04E0E" w:rsidRDefault="00B04E0E" w:rsidP="00082A72">
      <w:pPr>
        <w:pStyle w:val="a3"/>
        <w:ind w:left="420" w:firstLineChars="0" w:firstLine="0"/>
      </w:pPr>
      <w:r>
        <w:rPr>
          <w:rFonts w:hint="eastAsia"/>
        </w:rPr>
        <w:lastRenderedPageBreak/>
        <w:t>性能优化、自动化部署（压缩、合并、打包）：项目的性能优化，针对压缩打包合并的操作，R</w:t>
      </w:r>
      <w:r>
        <w:t>eact</w:t>
      </w:r>
      <w:r>
        <w:rPr>
          <w:rFonts w:hint="eastAsia"/>
        </w:rPr>
        <w:t>框架已经内置使用了w</w:t>
      </w:r>
      <w:r>
        <w:t>ebpack</w:t>
      </w:r>
      <w:r>
        <w:rPr>
          <w:rFonts w:hint="eastAsia"/>
        </w:rPr>
        <w:t>打包工具，开发只需要关注一部分性能优化方面的考虑。</w:t>
      </w:r>
    </w:p>
    <w:p w14:paraId="5DE022FE" w14:textId="3753FB98" w:rsidR="008200CD" w:rsidRDefault="008200CD" w:rsidP="008200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项目的各个组件的封装</w:t>
      </w:r>
    </w:p>
    <w:p w14:paraId="2BE7DAB3" w14:textId="002468B1" w:rsidR="008200CD" w:rsidRDefault="008200CD" w:rsidP="008200C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3BCFFA9" wp14:editId="261E623D">
            <wp:extent cx="4373880" cy="196223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8470" cy="196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FDBC" w14:textId="727A9D32" w:rsidR="00271709" w:rsidRDefault="008B3D38" w:rsidP="002540BD">
      <w:pPr>
        <w:pStyle w:val="1"/>
        <w:numPr>
          <w:ilvl w:val="0"/>
          <w:numId w:val="2"/>
        </w:numPr>
      </w:pPr>
      <w:r>
        <w:t>antd</w:t>
      </w:r>
      <w:r w:rsidR="00271709">
        <w:rPr>
          <w:rFonts w:hint="eastAsia"/>
        </w:rPr>
        <w:t>控件去除默认冒号显示</w:t>
      </w:r>
    </w:p>
    <w:p w14:paraId="417C1764" w14:textId="6661BA85" w:rsidR="00271709" w:rsidRDefault="00271709" w:rsidP="0027170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B8077E5" wp14:editId="1A8473F8">
            <wp:extent cx="2674852" cy="350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80D1" w14:textId="64ED7096" w:rsidR="00271709" w:rsidRDefault="00AB7B62" w:rsidP="00271709">
      <w:pPr>
        <w:pStyle w:val="a3"/>
        <w:ind w:left="420" w:firstLineChars="0" w:firstLine="0"/>
      </w:pPr>
      <w:r>
        <w:rPr>
          <w:rFonts w:hint="eastAsia"/>
        </w:rPr>
        <w:t>在控件属性上添加c</w:t>
      </w:r>
      <w:r>
        <w:t>olon={ false }</w:t>
      </w:r>
      <w:r>
        <w:rPr>
          <w:rFonts w:hint="eastAsia"/>
        </w:rPr>
        <w:t>即可</w:t>
      </w:r>
    </w:p>
    <w:p w14:paraId="04051A37" w14:textId="7254235B" w:rsidR="008B3D38" w:rsidRDefault="008B3D38" w:rsidP="0027170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1D8467E" wp14:editId="65F7FDB1">
            <wp:extent cx="5274310" cy="4457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51B3" w14:textId="77777777" w:rsidR="002540BD" w:rsidRDefault="002540BD" w:rsidP="002540BD">
      <w:pPr>
        <w:pStyle w:val="1"/>
        <w:numPr>
          <w:ilvl w:val="0"/>
          <w:numId w:val="2"/>
        </w:numPr>
      </w:pPr>
      <w:r>
        <w:rPr>
          <w:rFonts w:hint="eastAsia"/>
        </w:rPr>
        <w:t>BaseForm封装思路</w:t>
      </w:r>
    </w:p>
    <w:p w14:paraId="7384E6D6" w14:textId="77777777" w:rsidR="002540BD" w:rsidRDefault="002540BD" w:rsidP="002540BD">
      <w:pPr>
        <w:rPr>
          <w:sz w:val="24"/>
        </w:rPr>
      </w:pPr>
      <w:r>
        <w:rPr>
          <w:rFonts w:hint="eastAsia"/>
          <w:sz w:val="24"/>
        </w:rPr>
        <w:t>Form     经</w:t>
      </w:r>
      <w:r>
        <w:rPr>
          <w:sz w:val="24"/>
        </w:rPr>
        <w:t> Form.create() 包装过的组件会自带 this.props.form 属性</w:t>
      </w:r>
    </w:p>
    <w:p w14:paraId="4C98A364" w14:textId="77777777" w:rsidR="002540BD" w:rsidRDefault="002540BD" w:rsidP="002540BD">
      <w:pPr>
        <w:rPr>
          <w:rFonts w:ascii="Consolas" w:eastAsia="Consolas" w:hAnsi="Consolas" w:cs="Consolas"/>
          <w:color w:val="314659"/>
          <w:sz w:val="24"/>
          <w:shd w:val="clear" w:color="auto" w:fill="FFFFFF"/>
        </w:rPr>
      </w:pPr>
      <w:r w:rsidRPr="006873F0">
        <w:rPr>
          <w:rFonts w:ascii="Consolas" w:eastAsia="Consolas" w:hAnsi="Consolas" w:cs="Consolas" w:hint="eastAsia"/>
          <w:color w:val="314659"/>
          <w:sz w:val="24"/>
          <w:highlight w:val="green"/>
          <w:shd w:val="clear" w:color="auto" w:fill="FFFFFF"/>
        </w:rPr>
        <w:t>getFieldsValue（）   获取表单中要提交的数据</w:t>
      </w:r>
    </w:p>
    <w:p w14:paraId="16C112B7" w14:textId="77777777" w:rsidR="002540BD" w:rsidRPr="00437F94" w:rsidRDefault="002540BD" w:rsidP="002540BD">
      <w:pPr>
        <w:rPr>
          <w:rFonts w:ascii="Consolas" w:hAnsi="Consolas" w:cs="Consolas"/>
          <w:color w:val="FF0000"/>
          <w:sz w:val="24"/>
          <w:shd w:val="clear" w:color="auto" w:fill="FFFFFF"/>
        </w:rPr>
      </w:pPr>
      <w:r w:rsidRPr="00437F94">
        <w:rPr>
          <w:rFonts w:ascii="Consolas" w:eastAsia="Consolas" w:hAnsi="Consolas" w:cs="Consolas" w:hint="eastAsia"/>
          <w:color w:val="FF0000"/>
          <w:sz w:val="24"/>
          <w:shd w:val="clear" w:color="auto" w:fill="FFFFFF"/>
        </w:rPr>
        <w:t>getFieldsDecorator(id)(&lt;input&gt;)    用于双向数据绑定</w:t>
      </w:r>
    </w:p>
    <w:p w14:paraId="07F7B2BA" w14:textId="77777777" w:rsidR="002540BD" w:rsidRPr="0093147C" w:rsidRDefault="002540BD" w:rsidP="002540BD">
      <w:pPr>
        <w:rPr>
          <w:rFonts w:ascii="Consolas" w:hAnsi="Consolas" w:cs="Consolas"/>
          <w:color w:val="314659"/>
          <w:sz w:val="24"/>
          <w:shd w:val="clear" w:color="auto" w:fill="FFFFFF"/>
        </w:rPr>
      </w:pPr>
    </w:p>
    <w:p w14:paraId="44903E8B" w14:textId="77777777" w:rsidR="002540BD" w:rsidRDefault="002540BD" w:rsidP="002540BD">
      <w:pPr>
        <w:rPr>
          <w:rFonts w:ascii="Consolas" w:eastAsia="Consolas" w:hAnsi="Consolas" w:cs="Consolas"/>
          <w:color w:val="314659"/>
          <w:sz w:val="24"/>
          <w:shd w:val="clear" w:color="auto" w:fill="FFFFFF"/>
        </w:rPr>
      </w:pPr>
    </w:p>
    <w:p w14:paraId="6CBC4471" w14:textId="77777777" w:rsidR="002540BD" w:rsidRPr="005B18AC" w:rsidRDefault="002540BD" w:rsidP="002540BD">
      <w:pPr>
        <w:spacing w:line="360" w:lineRule="auto"/>
        <w:rPr>
          <w:rFonts w:asciiTheme="majorEastAsia" w:eastAsiaTheme="majorEastAsia" w:hAnsiTheme="majorEastAsia" w:cs="Consolas"/>
          <w:color w:val="314659"/>
          <w:sz w:val="28"/>
          <w:szCs w:val="28"/>
          <w:shd w:val="clear" w:color="auto" w:fill="FFFFFF"/>
        </w:rPr>
      </w:pP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首先创建一个class组件，</w:t>
      </w:r>
    </w:p>
    <w:p w14:paraId="0D9A9D1D" w14:textId="77777777" w:rsidR="002540BD" w:rsidRPr="005B18AC" w:rsidRDefault="002540BD" w:rsidP="002540BD">
      <w:pPr>
        <w:spacing w:line="360" w:lineRule="auto"/>
        <w:rPr>
          <w:rFonts w:asciiTheme="majorEastAsia" w:eastAsiaTheme="majorEastAsia" w:hAnsiTheme="majorEastAsia" w:cs="Consolas"/>
          <w:color w:val="314659"/>
          <w:sz w:val="28"/>
          <w:szCs w:val="28"/>
          <w:shd w:val="clear" w:color="auto" w:fill="FFFFFF"/>
        </w:rPr>
      </w:pP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然后用Form.create()包装这个组件，</w:t>
      </w:r>
    </w:p>
    <w:p w14:paraId="7F8A10F6" w14:textId="77777777" w:rsidR="002540BD" w:rsidRPr="005B18AC" w:rsidRDefault="002540BD" w:rsidP="002540BD">
      <w:pPr>
        <w:spacing w:line="360" w:lineRule="auto"/>
        <w:rPr>
          <w:rFonts w:asciiTheme="majorEastAsia" w:eastAsiaTheme="majorEastAsia" w:hAnsiTheme="majorEastAsia" w:cs="Consolas"/>
          <w:color w:val="314659"/>
          <w:sz w:val="28"/>
          <w:szCs w:val="28"/>
          <w:shd w:val="clear" w:color="auto" w:fill="FFFFFF"/>
        </w:rPr>
      </w:pP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导出的时候直接export  default包装后的组件即可，</w:t>
      </w:r>
    </w:p>
    <w:p w14:paraId="6EB9ACBE" w14:textId="77777777" w:rsidR="002540BD" w:rsidRPr="005B18AC" w:rsidRDefault="002540BD" w:rsidP="002540BD">
      <w:pPr>
        <w:spacing w:line="360" w:lineRule="auto"/>
        <w:rPr>
          <w:rFonts w:asciiTheme="majorEastAsia" w:eastAsiaTheme="majorEastAsia" w:hAnsiTheme="majorEastAsia" w:cs="Consolas"/>
          <w:color w:val="314659"/>
          <w:sz w:val="28"/>
          <w:szCs w:val="28"/>
          <w:shd w:val="clear" w:color="auto" w:fill="FFFFFF"/>
        </w:rPr>
      </w:pP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因为Form.create包装过这个组件，所以获得了一个this.props.form属性，可以通过这个属性来使用Form自身的api。</w:t>
      </w:r>
    </w:p>
    <w:p w14:paraId="6424ED22" w14:textId="77777777" w:rsidR="002540BD" w:rsidRPr="005B18AC" w:rsidRDefault="002540BD" w:rsidP="002540BD">
      <w:pPr>
        <w:spacing w:line="360" w:lineRule="auto"/>
        <w:rPr>
          <w:rFonts w:asciiTheme="majorEastAsia" w:eastAsiaTheme="majorEastAsia" w:hAnsiTheme="majorEastAsia" w:cs="Consolas"/>
          <w:color w:val="314659"/>
          <w:sz w:val="28"/>
          <w:szCs w:val="28"/>
          <w:shd w:val="clear" w:color="auto" w:fill="FFFFFF"/>
        </w:rPr>
      </w:pP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创建一个initFormList方法，用来创建表单项FormItem以及其中的数</w:t>
      </w: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lastRenderedPageBreak/>
        <w:t>据。在使用组件中创建一个formList</w:t>
      </w:r>
      <w:r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数组</w:t>
      </w: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来储存表单类型、label、id等需要用到的信息组成的对象，每一组信息组成一个对象</w:t>
      </w:r>
    </w:p>
    <w:p w14:paraId="77AA11C8" w14:textId="77777777" w:rsidR="002540BD" w:rsidRPr="005B18AC" w:rsidRDefault="002540BD" w:rsidP="002540BD">
      <w:pPr>
        <w:spacing w:line="360" w:lineRule="auto"/>
        <w:rPr>
          <w:rFonts w:asciiTheme="majorEastAsia" w:eastAsiaTheme="majorEastAsia" w:hAnsiTheme="majorEastAsia" w:cs="Consolas"/>
          <w:color w:val="314659"/>
          <w:sz w:val="28"/>
          <w:szCs w:val="28"/>
          <w:shd w:val="clear" w:color="auto" w:fill="FFFFFF"/>
        </w:rPr>
      </w:pP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，在封装组件中用forEarch方法遍历</w:t>
      </w:r>
      <w:r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数组</w:t>
      </w: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formList，</w:t>
      </w:r>
    </w:p>
    <w:p w14:paraId="52791D17" w14:textId="77777777" w:rsidR="002540BD" w:rsidRPr="005B18AC" w:rsidRDefault="002540BD" w:rsidP="002540BD">
      <w:pPr>
        <w:spacing w:line="360" w:lineRule="auto"/>
        <w:rPr>
          <w:rFonts w:asciiTheme="majorEastAsia" w:eastAsiaTheme="majorEastAsia" w:hAnsiTheme="majorEastAsia" w:cs="Consolas"/>
          <w:color w:val="314659"/>
          <w:sz w:val="28"/>
          <w:szCs w:val="28"/>
          <w:shd w:val="clear" w:color="auto" w:fill="FFFFFF"/>
        </w:rPr>
      </w:pP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用if  else方法判断fomrList中传过来的表单类型，</w:t>
      </w:r>
    </w:p>
    <w:p w14:paraId="0B5DE9E1" w14:textId="77777777" w:rsidR="002540BD" w:rsidRPr="005B18AC" w:rsidRDefault="002540BD" w:rsidP="002540BD">
      <w:pPr>
        <w:spacing w:line="360" w:lineRule="auto"/>
        <w:rPr>
          <w:rFonts w:asciiTheme="majorEastAsia" w:eastAsiaTheme="majorEastAsia" w:hAnsiTheme="majorEastAsia" w:cs="Consolas"/>
          <w:color w:val="314659"/>
          <w:sz w:val="28"/>
          <w:szCs w:val="28"/>
          <w:shd w:val="clear" w:color="auto" w:fill="FFFFFF"/>
        </w:rPr>
      </w:pP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这样每一个对象就形成一个FormItem，也就形成了一个表单项。</w:t>
      </w:r>
    </w:p>
    <w:p w14:paraId="2CE20D25" w14:textId="77777777" w:rsidR="002540BD" w:rsidRPr="005B18AC" w:rsidRDefault="002540BD" w:rsidP="002540BD">
      <w:pPr>
        <w:spacing w:line="360" w:lineRule="auto"/>
        <w:rPr>
          <w:rFonts w:asciiTheme="majorEastAsia" w:eastAsiaTheme="majorEastAsia" w:hAnsiTheme="majorEastAsia" w:cs="Consolas"/>
          <w:color w:val="314659"/>
          <w:sz w:val="28"/>
          <w:szCs w:val="28"/>
          <w:shd w:val="clear" w:color="auto" w:fill="FFFFFF"/>
        </w:rPr>
      </w:pP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在FormItem中需要用getFieldsDecorator进行信息交互并确定表单类型，表单中用到时间的话，可以用DataPicker  API实现。</w:t>
      </w:r>
    </w:p>
    <w:p w14:paraId="771F04F4" w14:textId="77777777" w:rsidR="002540BD" w:rsidRPr="005B18AC" w:rsidRDefault="002540BD" w:rsidP="002540BD">
      <w:pPr>
        <w:spacing w:line="360" w:lineRule="auto"/>
        <w:rPr>
          <w:rFonts w:asciiTheme="majorEastAsia" w:eastAsiaTheme="majorEastAsia" w:hAnsiTheme="majorEastAsia" w:cs="Consolas"/>
          <w:color w:val="314659"/>
          <w:sz w:val="28"/>
          <w:szCs w:val="28"/>
          <w:shd w:val="clear" w:color="auto" w:fill="FFFFFF"/>
        </w:rPr>
      </w:pP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然后把每一个FormItem表单项return出来。</w:t>
      </w:r>
    </w:p>
    <w:p w14:paraId="7C0DED89" w14:textId="77777777" w:rsidR="002540BD" w:rsidRPr="005B18AC" w:rsidRDefault="002540BD" w:rsidP="002540BD">
      <w:pPr>
        <w:spacing w:line="360" w:lineRule="auto"/>
        <w:rPr>
          <w:rFonts w:asciiTheme="majorEastAsia" w:eastAsiaTheme="majorEastAsia" w:hAnsiTheme="majorEastAsia" w:cs="Consolas"/>
          <w:color w:val="314659"/>
          <w:sz w:val="28"/>
          <w:szCs w:val="28"/>
          <w:shd w:val="clear" w:color="auto" w:fill="FFFFFF"/>
        </w:rPr>
      </w:pP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最后在render中创建Form组件，把</w:t>
      </w:r>
      <w:r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初始化表单项方法（</w:t>
      </w: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initFormList</w:t>
      </w:r>
      <w:r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）</w:t>
      </w: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在From组件中调用，这样就形成了一个form表单封装</w:t>
      </w:r>
    </w:p>
    <w:p w14:paraId="20DD3E17" w14:textId="7240A4E9" w:rsidR="002540BD" w:rsidRDefault="007B3D9A" w:rsidP="007B3D9A">
      <w:pPr>
        <w:pStyle w:val="1"/>
        <w:numPr>
          <w:ilvl w:val="0"/>
          <w:numId w:val="2"/>
        </w:numPr>
      </w:pPr>
      <w:r>
        <w:rPr>
          <w:rFonts w:hint="eastAsia"/>
        </w:rPr>
        <w:t>数组中的截取数据方法s</w:t>
      </w:r>
      <w:r>
        <w:t xml:space="preserve">lice() </w:t>
      </w:r>
      <w:r>
        <w:rPr>
          <w:rFonts w:hint="eastAsia"/>
        </w:rPr>
        <w:t xml:space="preserve">和 </w:t>
      </w:r>
      <w:r>
        <w:t>splice</w:t>
      </w:r>
      <w:r>
        <w:rPr>
          <w:rFonts w:hint="eastAsia"/>
        </w:rPr>
        <w:t>（）</w:t>
      </w:r>
    </w:p>
    <w:p w14:paraId="350367B2" w14:textId="17BED6B8" w:rsidR="007B3D9A" w:rsidRDefault="007B3D9A" w:rsidP="002540BD">
      <w:r>
        <w:rPr>
          <w:rFonts w:hint="eastAsia"/>
        </w:rPr>
        <w:t>都是数组的分隔和截取</w:t>
      </w:r>
    </w:p>
    <w:p w14:paraId="0F40042C" w14:textId="2271C94D" w:rsidR="007B3D9A" w:rsidRDefault="007B3D9A" w:rsidP="002540BD">
      <w:r>
        <w:rPr>
          <w:rFonts w:hint="eastAsia"/>
        </w:rPr>
        <w:t>s</w:t>
      </w:r>
      <w:r>
        <w:t>lice()</w:t>
      </w:r>
      <w:r>
        <w:rPr>
          <w:rFonts w:hint="eastAsia"/>
        </w:rPr>
        <w:t>只是截取对应的字段，不会改变原有的数组</w:t>
      </w:r>
    </w:p>
    <w:p w14:paraId="0244612C" w14:textId="770BAB57" w:rsidR="007B3D9A" w:rsidRPr="002540BD" w:rsidRDefault="007B3D9A" w:rsidP="002540BD">
      <w:pPr>
        <w:rPr>
          <w:rFonts w:hint="eastAsia"/>
        </w:rPr>
      </w:pPr>
      <w:r>
        <w:rPr>
          <w:rFonts w:hint="eastAsia"/>
        </w:rPr>
        <w:t>s</w:t>
      </w:r>
      <w:r>
        <w:t>plice()</w:t>
      </w:r>
      <w:r>
        <w:rPr>
          <w:rFonts w:hint="eastAsia"/>
        </w:rPr>
        <w:t>也是截取对应的字段，会改变原有的数组</w:t>
      </w:r>
    </w:p>
    <w:sectPr w:rsidR="007B3D9A" w:rsidRPr="00254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276E"/>
    <w:multiLevelType w:val="hybridMultilevel"/>
    <w:tmpl w:val="CCC092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054806"/>
    <w:multiLevelType w:val="hybridMultilevel"/>
    <w:tmpl w:val="7ED657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22716F0"/>
    <w:multiLevelType w:val="hybridMultilevel"/>
    <w:tmpl w:val="62F47E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8A6DBE"/>
    <w:multiLevelType w:val="hybridMultilevel"/>
    <w:tmpl w:val="A0F0A6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60E2A20"/>
    <w:multiLevelType w:val="hybridMultilevel"/>
    <w:tmpl w:val="C43CE5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BD4753"/>
    <w:multiLevelType w:val="hybridMultilevel"/>
    <w:tmpl w:val="816A648C"/>
    <w:lvl w:ilvl="0" w:tplc="CC36D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B50E21"/>
    <w:multiLevelType w:val="hybridMultilevel"/>
    <w:tmpl w:val="8CFE859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2A"/>
    <w:rsid w:val="0000222A"/>
    <w:rsid w:val="000657E4"/>
    <w:rsid w:val="00072B06"/>
    <w:rsid w:val="00082A72"/>
    <w:rsid w:val="000E2A8D"/>
    <w:rsid w:val="002540BD"/>
    <w:rsid w:val="002578E3"/>
    <w:rsid w:val="00263A84"/>
    <w:rsid w:val="00271709"/>
    <w:rsid w:val="002C4FE8"/>
    <w:rsid w:val="00301960"/>
    <w:rsid w:val="00303A72"/>
    <w:rsid w:val="003045F6"/>
    <w:rsid w:val="004247B4"/>
    <w:rsid w:val="005E1A4B"/>
    <w:rsid w:val="007B3D9A"/>
    <w:rsid w:val="007D0308"/>
    <w:rsid w:val="007D29AB"/>
    <w:rsid w:val="007F60EB"/>
    <w:rsid w:val="008200CD"/>
    <w:rsid w:val="008B3D38"/>
    <w:rsid w:val="00A05892"/>
    <w:rsid w:val="00AB53EE"/>
    <w:rsid w:val="00AB7B62"/>
    <w:rsid w:val="00B04E0E"/>
    <w:rsid w:val="00BD6EE6"/>
    <w:rsid w:val="00C75EA7"/>
    <w:rsid w:val="00CC60B7"/>
    <w:rsid w:val="00D22A66"/>
    <w:rsid w:val="00E54509"/>
    <w:rsid w:val="00FD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4D61"/>
  <w15:chartTrackingRefBased/>
  <w15:docId w15:val="{BCDAD4F3-E3C3-4D6C-B028-B699103B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2A66"/>
    <w:pPr>
      <w:keepNext/>
      <w:keepLines/>
      <w:spacing w:before="120" w:after="120"/>
      <w:outlineLvl w:val="0"/>
    </w:pPr>
    <w:rPr>
      <w:b/>
      <w:bCs/>
      <w:color w:val="07ED0C"/>
      <w:kern w:val="44"/>
      <w:sz w:val="32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9A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2A66"/>
    <w:rPr>
      <w:b/>
      <w:bCs/>
      <w:color w:val="07ED0C"/>
      <w:kern w:val="44"/>
      <w:sz w:val="32"/>
      <w:szCs w:val="44"/>
      <w:u w:val="single"/>
    </w:rPr>
  </w:style>
  <w:style w:type="character" w:styleId="a4">
    <w:name w:val="Hyperlink"/>
    <w:basedOn w:val="a0"/>
    <w:uiPriority w:val="99"/>
    <w:unhideWhenUsed/>
    <w:rsid w:val="00AB53E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bs.amap.com/api/javascript-api/guide/abc/quicksta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9E00D-5BF6-4607-9A3C-0930CA4FF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凡良</dc:creator>
  <cp:keywords/>
  <dc:description/>
  <cp:lastModifiedBy>孟 凡良</cp:lastModifiedBy>
  <cp:revision>28</cp:revision>
  <dcterms:created xsi:type="dcterms:W3CDTF">2021-09-04T11:52:00Z</dcterms:created>
  <dcterms:modified xsi:type="dcterms:W3CDTF">2021-09-23T16:13:00Z</dcterms:modified>
</cp:coreProperties>
</file>