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901D4" w14:textId="1907639D" w:rsidR="00253830" w:rsidRDefault="00253830" w:rsidP="001714F9">
      <w:pPr>
        <w:rPr>
          <w:rFonts w:ascii="Times New Roman" w:hAnsi="Times New Roman" w:cs="Times New Roman"/>
          <w:sz w:val="48"/>
          <w:szCs w:val="48"/>
          <w:lang w:val="tr-TR"/>
        </w:rPr>
      </w:pPr>
    </w:p>
    <w:p w14:paraId="391CD965" w14:textId="77777777" w:rsidR="002F2905" w:rsidRDefault="002F2905" w:rsidP="001714F9">
      <w:pPr>
        <w:rPr>
          <w:rFonts w:ascii="Times New Roman" w:hAnsi="Times New Roman" w:cs="Times New Roman"/>
          <w:sz w:val="48"/>
          <w:szCs w:val="48"/>
          <w:lang w:val="tr-TR"/>
        </w:rPr>
      </w:pPr>
    </w:p>
    <w:p w14:paraId="238FA29C" w14:textId="77777777" w:rsidR="002F2905" w:rsidRDefault="002F2905" w:rsidP="001714F9">
      <w:pPr>
        <w:rPr>
          <w:rFonts w:ascii="Times New Roman" w:hAnsi="Times New Roman" w:cs="Times New Roman"/>
          <w:sz w:val="48"/>
          <w:szCs w:val="48"/>
          <w:lang w:val="tr-TR"/>
        </w:rPr>
      </w:pPr>
    </w:p>
    <w:p w14:paraId="54E7B8B2" w14:textId="44E2C0A8" w:rsidR="00D055C1" w:rsidRPr="00D055C1" w:rsidRDefault="00D055C1" w:rsidP="00D055C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tr-TR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tr-TR"/>
        </w:rPr>
        <w:t>Web Fundamentals</w:t>
      </w:r>
    </w:p>
    <w:p w14:paraId="0741AB5C" w14:textId="5A36910A" w:rsidR="009872D2" w:rsidRDefault="009872D2" w:rsidP="001714F9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</w:p>
    <w:p w14:paraId="2A5FED1F" w14:textId="77777777" w:rsidR="002F2905" w:rsidRDefault="002F2905" w:rsidP="001714F9">
      <w:pPr>
        <w:jc w:val="center"/>
        <w:rPr>
          <w:rFonts w:ascii="Times New Roman" w:hAnsi="Times New Roman" w:cs="Times New Roman"/>
          <w:sz w:val="48"/>
          <w:szCs w:val="48"/>
          <w:lang w:val="tr-TR"/>
        </w:rPr>
      </w:pPr>
    </w:p>
    <w:p w14:paraId="2B601089" w14:textId="5A83A444" w:rsidR="00253830" w:rsidRDefault="00253830" w:rsidP="001714F9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Muhammed Fatih YILMAZ</w:t>
      </w:r>
    </w:p>
    <w:p w14:paraId="62934B9F" w14:textId="7A671E5F" w:rsidR="00253830" w:rsidRDefault="00000000" w:rsidP="001714F9">
      <w:pPr>
        <w:jc w:val="center"/>
        <w:rPr>
          <w:rFonts w:ascii="Times New Roman" w:hAnsi="Times New Roman" w:cs="Times New Roman"/>
          <w:sz w:val="36"/>
          <w:szCs w:val="36"/>
          <w:lang w:val="tr-TR"/>
        </w:rPr>
      </w:pPr>
      <w:hyperlink r:id="rId5" w:history="1">
        <w:r w:rsidR="009872D2" w:rsidRPr="00AB793B">
          <w:rPr>
            <w:rStyle w:val="Kpr"/>
            <w:rFonts w:ascii="Times New Roman" w:hAnsi="Times New Roman" w:cs="Times New Roman"/>
            <w:sz w:val="36"/>
            <w:szCs w:val="36"/>
            <w:lang w:val="tr-TR"/>
          </w:rPr>
          <w:t>mfth78@hotmail.com</w:t>
        </w:r>
      </w:hyperlink>
    </w:p>
    <w:p w14:paraId="264C497C" w14:textId="77777777" w:rsidR="009872D2" w:rsidRDefault="009872D2" w:rsidP="00A86B3B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3989EB1D" w14:textId="77777777" w:rsidR="009872D2" w:rsidRDefault="009872D2" w:rsidP="00A86B3B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4F056A49" w14:textId="77777777" w:rsidR="009872D2" w:rsidRDefault="009872D2" w:rsidP="001714F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66507D93" w14:textId="77777777" w:rsidR="001714F9" w:rsidRDefault="001714F9" w:rsidP="001714F9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 xml:space="preserve"> </w:t>
      </w:r>
    </w:p>
    <w:p w14:paraId="28C29CC6" w14:textId="77777777" w:rsidR="001714F9" w:rsidRDefault="001714F9" w:rsidP="001714F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1A40427A" w14:textId="38EE4B11" w:rsidR="009872D2" w:rsidRDefault="009872D2" w:rsidP="001714F9">
      <w:p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>İÇERİK</w:t>
      </w:r>
    </w:p>
    <w:p w14:paraId="1B84EA14" w14:textId="401C4A1C" w:rsidR="001714F9" w:rsidRDefault="0036201A" w:rsidP="00D055C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tr-TR"/>
        </w:rPr>
      </w:pPr>
      <w:r>
        <w:rPr>
          <w:rFonts w:ascii="Times New Roman" w:hAnsi="Times New Roman" w:cs="Times New Roman"/>
          <w:sz w:val="36"/>
          <w:szCs w:val="36"/>
          <w:lang w:val="tr-TR"/>
        </w:rPr>
        <w:t xml:space="preserve">HTTP1.0 </w:t>
      </w: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vs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HTTP1.1vs HTTP2.0 </w:t>
      </w: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vs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HTTP3.0</w:t>
      </w:r>
    </w:p>
    <w:p w14:paraId="666BBFEF" w14:textId="09E0EF98" w:rsidR="0036201A" w:rsidRDefault="006C481A" w:rsidP="00D055C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Cookiler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Nedir? Niçin Kullanılır? </w:t>
      </w:r>
    </w:p>
    <w:p w14:paraId="5C38AE3A" w14:textId="40AFAA59" w:rsidR="006C481A" w:rsidRDefault="00057503" w:rsidP="00D055C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httpOnly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ve </w:t>
      </w: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secure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flag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ne işe yarar</w:t>
      </w:r>
      <w:r w:rsidR="002F2905">
        <w:rPr>
          <w:rFonts w:ascii="Times New Roman" w:hAnsi="Times New Roman" w:cs="Times New Roman"/>
          <w:sz w:val="36"/>
          <w:szCs w:val="36"/>
          <w:lang w:val="tr-TR"/>
        </w:rPr>
        <w:t>?</w:t>
      </w:r>
    </w:p>
    <w:p w14:paraId="66CFA293" w14:textId="19CF4C52" w:rsidR="00057503" w:rsidRPr="00D055C1" w:rsidRDefault="009E30F3" w:rsidP="00D055C1">
      <w:pPr>
        <w:pStyle w:val="ListeParagraf"/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  <w:lang w:val="tr-TR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Session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tr-TR"/>
        </w:rPr>
        <w:t>Fix</w:t>
      </w:r>
      <w:r w:rsidR="002F2905">
        <w:rPr>
          <w:rFonts w:ascii="Times New Roman" w:hAnsi="Times New Roman" w:cs="Times New Roman"/>
          <w:sz w:val="36"/>
          <w:szCs w:val="36"/>
          <w:lang w:val="tr-TR"/>
        </w:rPr>
        <w:t>a</w:t>
      </w:r>
      <w:r>
        <w:rPr>
          <w:rFonts w:ascii="Times New Roman" w:hAnsi="Times New Roman" w:cs="Times New Roman"/>
          <w:sz w:val="36"/>
          <w:szCs w:val="36"/>
          <w:lang w:val="tr-TR"/>
        </w:rPr>
        <w:t>tion</w:t>
      </w:r>
      <w:proofErr w:type="spellEnd"/>
      <w:r>
        <w:rPr>
          <w:rFonts w:ascii="Times New Roman" w:hAnsi="Times New Roman" w:cs="Times New Roman"/>
          <w:sz w:val="36"/>
          <w:szCs w:val="36"/>
          <w:lang w:val="tr-TR"/>
        </w:rPr>
        <w:t xml:space="preserve"> N</w:t>
      </w:r>
      <w:r w:rsidR="002F2905">
        <w:rPr>
          <w:rFonts w:ascii="Times New Roman" w:hAnsi="Times New Roman" w:cs="Times New Roman"/>
          <w:sz w:val="36"/>
          <w:szCs w:val="36"/>
          <w:lang w:val="tr-TR"/>
        </w:rPr>
        <w:t>edir?</w:t>
      </w:r>
    </w:p>
    <w:p w14:paraId="2B2ACE57" w14:textId="77777777" w:rsidR="001714F9" w:rsidRDefault="001714F9" w:rsidP="001714F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77880E85" w14:textId="77777777" w:rsidR="001714F9" w:rsidRDefault="001714F9" w:rsidP="001714F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16E7BBD3" w14:textId="77777777" w:rsidR="001714F9" w:rsidRDefault="001714F9" w:rsidP="001714F9">
      <w:pPr>
        <w:rPr>
          <w:rFonts w:ascii="Times New Roman" w:hAnsi="Times New Roman" w:cs="Times New Roman"/>
          <w:sz w:val="36"/>
          <w:szCs w:val="36"/>
          <w:lang w:val="tr-TR"/>
        </w:rPr>
      </w:pPr>
    </w:p>
    <w:p w14:paraId="1268F80F" w14:textId="77777777" w:rsidR="001D63BF" w:rsidRDefault="001D63BF" w:rsidP="00676E91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AB224B5" w14:textId="1ECBFB00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 xml:space="preserve">HTTP 1.0 </w:t>
      </w:r>
    </w:p>
    <w:p w14:paraId="2F370F9E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HTTP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nin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yayınlanan ilk versiyonunda sadece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serverdan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get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talepleri ile istek atılabiliyordu. İnternetin gelişmesiyle birlikte bu verimsiz bir hal almaya başladı kullanıcılar çoğaldı. 1996 yılında bu bağlamda HTTP1.0 yayınlandı. </w:t>
      </w:r>
    </w:p>
    <w:p w14:paraId="6E5EEE65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Yenilikleri</w:t>
      </w:r>
    </w:p>
    <w:p w14:paraId="4AEC9C44" w14:textId="77777777" w:rsidR="00676E91" w:rsidRPr="008B707A" w:rsidRDefault="00676E91" w:rsidP="00676E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Header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: Sadece kaynak ve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methoddan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oluşan önceki http istekleri HTTP1.0 ile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Header’a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alındı. Bu sayede metadatalarla protokol daha esnek ve genişletilebilir hale getirildi.</w:t>
      </w:r>
    </w:p>
    <w:p w14:paraId="7233B50A" w14:textId="77777777" w:rsidR="00676E91" w:rsidRPr="008B707A" w:rsidRDefault="00676E91" w:rsidP="00676E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Versioning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: Kullanıcıların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kullandıpı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tarayıcıların versiyon bilgileri istek satırına eklendi.</w:t>
      </w:r>
    </w:p>
    <w:p w14:paraId="44B546C1" w14:textId="77777777" w:rsidR="00676E91" w:rsidRPr="008B707A" w:rsidRDefault="00676E91" w:rsidP="00676E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Status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Code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-&gt;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Status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codeları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sayesinde kullanıcılar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istekğin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başarılı olup olmadığını öğrenebilir hale geldi.</w:t>
      </w:r>
    </w:p>
    <w:p w14:paraId="79683958" w14:textId="77777777" w:rsidR="00676E91" w:rsidRPr="008B707A" w:rsidRDefault="00676E91" w:rsidP="00676E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Content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Type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-&gt; </w:t>
      </w:r>
      <w:r w:rsidRPr="008B707A">
        <w:rPr>
          <w:rFonts w:ascii="Times New Roman" w:hAnsi="Times New Roman" w:cs="Times New Roman"/>
          <w:sz w:val="24"/>
          <w:szCs w:val="24"/>
        </w:rPr>
        <w:t xml:space="preserve">HTTP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başlığı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sayesinde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B707A">
        <w:rPr>
          <w:rFonts w:ascii="Times New Roman" w:hAnsi="Times New Roman" w:cs="Times New Roman"/>
          <w:sz w:val="24"/>
          <w:szCs w:val="24"/>
        </w:rPr>
        <w:t>Content</w:t>
      </w: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8B707A"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alanına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özel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HTTP, HTML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dosyasından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başka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belge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türlerini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>de ekleyebilir hale geldi</w:t>
      </w:r>
      <w:r w:rsidRPr="008B707A">
        <w:rPr>
          <w:rFonts w:ascii="Times New Roman" w:hAnsi="Times New Roman" w:cs="Times New Roman"/>
          <w:sz w:val="24"/>
          <w:szCs w:val="24"/>
        </w:rPr>
        <w:t>.</w:t>
      </w:r>
    </w:p>
    <w:p w14:paraId="2E6CE001" w14:textId="77777777" w:rsidR="00676E91" w:rsidRPr="008B707A" w:rsidRDefault="00676E91" w:rsidP="00676E91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New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Methods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-&gt; POST ve HEAD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metodları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eklendi. Bu sayede sadece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serverdan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veri almanın yanı sıra gönderme de sağlandı</w:t>
      </w:r>
    </w:p>
    <w:p w14:paraId="21DA43BB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</w:p>
    <w:p w14:paraId="4D652DB5" w14:textId="77777777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HTTP1.1</w:t>
      </w:r>
    </w:p>
    <w:p w14:paraId="3D974B40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HTTP1.0 ardından bir sene sonra HTTP1.1 yeni güncellemelere ortaya çıktı. </w:t>
      </w:r>
    </w:p>
    <w:p w14:paraId="702EAF90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Yenilikler </w:t>
      </w:r>
    </w:p>
    <w:p w14:paraId="4A1214EF" w14:textId="77777777" w:rsidR="00676E91" w:rsidRPr="008B707A" w:rsidRDefault="00676E91" w:rsidP="00676E9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Host-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Header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: </w:t>
      </w:r>
      <w:r w:rsidRPr="008B707A">
        <w:rPr>
          <w:rFonts w:ascii="Times New Roman" w:hAnsi="Times New Roman" w:cs="Times New Roman"/>
          <w:sz w:val="24"/>
          <w:szCs w:val="24"/>
        </w:rPr>
        <w:t xml:space="preserve">Bu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başlık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iletiyi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proxy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sunucular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üzerinden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yönlendirmenize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olanak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sağladığından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sunucunuz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aynı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sunucudaki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farklı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siteler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arasında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ayrım</w:t>
      </w:r>
      <w:proofErr w:type="spellEnd"/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</w:rPr>
        <w:t>yapab</w:t>
      </w:r>
      <w:r w:rsidRPr="008B707A">
        <w:rPr>
          <w:rFonts w:ascii="Times New Roman" w:hAnsi="Times New Roman" w:cs="Times New Roman"/>
          <w:sz w:val="24"/>
          <w:szCs w:val="24"/>
          <w:lang w:val="tr-TR"/>
        </w:rPr>
        <w:t>abildiğinden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dolayı aynı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ıp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yi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işaret eden 2 farklı adres varsa sunucu istemcinin hangisini istediğini bu sayede öğrenmiş olur.</w:t>
      </w:r>
    </w:p>
    <w:p w14:paraId="32B9E4C6" w14:textId="77777777" w:rsidR="00676E91" w:rsidRPr="008B707A" w:rsidRDefault="00676E91" w:rsidP="00676E9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Persistent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connections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: HTTP1.0 da her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rq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rsp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isteğinde yeni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connection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oluşturulurken bunun gelmesiyle birlikte tek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connetionla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daha fazla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rq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rsp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işlemi gerçekleştirilebilir hale geldi.</w:t>
      </w:r>
    </w:p>
    <w:p w14:paraId="208A5281" w14:textId="23F991AA" w:rsidR="00676E91" w:rsidRPr="008B707A" w:rsidRDefault="00676E91" w:rsidP="00676E9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Continue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Status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>: İstemci bu sayede sunucunun isteği çalıştırabildiğinden veya sunucu çalıştıramazken büyük bir istek gö</w:t>
      </w:r>
      <w:r w:rsidR="000525B0">
        <w:rPr>
          <w:rFonts w:ascii="Times New Roman" w:hAnsi="Times New Roman" w:cs="Times New Roman"/>
          <w:sz w:val="24"/>
          <w:szCs w:val="24"/>
          <w:lang w:val="tr-TR"/>
        </w:rPr>
        <w:t>n</w:t>
      </w:r>
      <w:r w:rsidRPr="008B707A">
        <w:rPr>
          <w:rFonts w:ascii="Times New Roman" w:hAnsi="Times New Roman" w:cs="Times New Roman"/>
          <w:sz w:val="24"/>
          <w:szCs w:val="24"/>
          <w:lang w:val="tr-TR"/>
        </w:rPr>
        <w:t>dermeyi engellemek için ortaya çıkmıştır. İstemci sadece HEADER gönderir ve sunucu 100 kodunu dönerse body kısmıyla devam eder.</w:t>
      </w:r>
    </w:p>
    <w:p w14:paraId="758BD8C8" w14:textId="77777777" w:rsidR="00676E91" w:rsidRPr="008B707A" w:rsidRDefault="00676E91" w:rsidP="00676E91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New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Methods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-&gt; 6 tane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extra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method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ekleniştir bunlar PUT,</w:t>
      </w:r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PATCH, DELETE, CONNECT, TRACE, ve OPTIONS. Put sayesinde kaynaklar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değiştirileblir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. PATCH sayesinde istediğimiz verileri güncelleyebiliriz. DELETE ile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kayanağı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direkt silebiliriz. </w:t>
      </w:r>
    </w:p>
    <w:p w14:paraId="11085A29" w14:textId="77777777" w:rsidR="00676E91" w:rsidRPr="008B707A" w:rsidRDefault="00676E91" w:rsidP="00676E9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Bunların yanı sıra bir sürü küçük geliştirmeler de yapılmıştır örneğin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compression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decompression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yapma, çoklu dil desteği gibi</w:t>
      </w:r>
    </w:p>
    <w:p w14:paraId="087780C8" w14:textId="77777777" w:rsidR="00676E91" w:rsidRPr="008B707A" w:rsidRDefault="00676E91" w:rsidP="00676E91">
      <w:pPr>
        <w:pStyle w:val="ListeParagraf"/>
        <w:rPr>
          <w:rFonts w:ascii="Times New Roman" w:hAnsi="Times New Roman" w:cs="Times New Roman"/>
          <w:sz w:val="24"/>
          <w:szCs w:val="24"/>
          <w:lang w:val="tr-TR"/>
        </w:rPr>
      </w:pPr>
    </w:p>
    <w:p w14:paraId="6B9440BC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31846276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3EC20D94" w14:textId="77777777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HTTP2.0</w:t>
      </w:r>
    </w:p>
    <w:p w14:paraId="358FAFE6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18 yıl aradan sonra HTTP1.1 ‘in ardından çıkarılan HTTP2.0 daha çok protokollerin performansını geliştirmek için ortaya çıktı.</w:t>
      </w:r>
    </w:p>
    <w:p w14:paraId="645BC8D1" w14:textId="77777777" w:rsidR="00676E91" w:rsidRPr="008B707A" w:rsidRDefault="00676E91" w:rsidP="00676E91">
      <w:p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YENİLİKLER</w:t>
      </w:r>
    </w:p>
    <w:p w14:paraId="3033F7F5" w14:textId="77777777" w:rsidR="00676E91" w:rsidRPr="008B707A" w:rsidRDefault="00676E91" w:rsidP="00676E9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Request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Multiplexing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: 1.1 versiyonu ardışık protokoldü yani her bir soya için tek istek yoluyordu. Fakat bu 2.0 sürümü ile gelen istekler toplu olarak alınıp tek TCP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connection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ile yollanmaya başladı. Bu sayede açılış hızında ki gecikmelerin önüne geçildi.</w:t>
      </w:r>
    </w:p>
    <w:p w14:paraId="54BC3969" w14:textId="77777777" w:rsidR="00676E91" w:rsidRPr="008B707A" w:rsidRDefault="00676E91" w:rsidP="00676E9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Request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prioritization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-&gt; Bu özellik sayesinde dosyaların yüklenme önceliğini belirten numaralandırmayı biz ayarlayabiliyoruz. Bu sayede yanıtları hangi sırayla beklediğimizi belirtebiliriz. Örneğin CSS dosyalarını JS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dosyasındandan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önce yüklenmesini istemek gibi</w:t>
      </w:r>
    </w:p>
    <w:p w14:paraId="53F34EF4" w14:textId="77777777" w:rsidR="00676E91" w:rsidRPr="008B707A" w:rsidRDefault="00676E91" w:rsidP="00676E9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Automatic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compressing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: Bir önceki sürümde isteklerin açıkça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sıkıştırılımasını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zorunlu kılmayız. Yani sıkıştırma olmadan da bize gelebilir fakat bu özellik sayesinde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rqst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ve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rsp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otomatik olarak sıkıştırılır.</w:t>
      </w:r>
    </w:p>
    <w:p w14:paraId="3828D05E" w14:textId="77777777" w:rsidR="00676E91" w:rsidRPr="008B707A" w:rsidRDefault="00676E91" w:rsidP="00676E9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Connection Reset : server-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client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arasındaki bağlantıyı sebepler sonucu kapatıp hemen yenisini açmayı sağlıyor. </w:t>
      </w:r>
    </w:p>
    <w:p w14:paraId="10CE64F1" w14:textId="77777777" w:rsidR="00676E91" w:rsidRPr="008B707A" w:rsidRDefault="00676E91" w:rsidP="00676E91">
      <w:pPr>
        <w:pStyle w:val="Liste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Server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Push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: Server çok fazla istek birikimi olmasın diye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clientin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isteyeceği şeyleri önceden tahmin ederek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clientin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cachesine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gönderir</w:t>
      </w:r>
    </w:p>
    <w:p w14:paraId="59032D44" w14:textId="77777777" w:rsidR="00676E91" w:rsidRPr="008B707A" w:rsidRDefault="00676E91" w:rsidP="00676E91">
      <w:pPr>
        <w:ind w:left="360"/>
        <w:rPr>
          <w:rFonts w:ascii="Times New Roman" w:hAnsi="Times New Roman" w:cs="Times New Roman"/>
          <w:sz w:val="24"/>
          <w:szCs w:val="24"/>
          <w:lang w:val="tr-TR"/>
        </w:rPr>
      </w:pPr>
    </w:p>
    <w:p w14:paraId="69EC80FD" w14:textId="77777777" w:rsidR="00676E91" w:rsidRPr="008B707A" w:rsidRDefault="00676E91" w:rsidP="00676E91">
      <w:pPr>
        <w:ind w:left="360"/>
        <w:rPr>
          <w:rFonts w:ascii="Times New Roman" w:hAnsi="Times New Roman" w:cs="Times New Roman"/>
          <w:sz w:val="24"/>
          <w:szCs w:val="24"/>
          <w:lang w:val="tr-TR"/>
        </w:rPr>
      </w:pPr>
    </w:p>
    <w:p w14:paraId="311D4A58" w14:textId="77777777" w:rsidR="00676E91" w:rsidRPr="008B707A" w:rsidRDefault="00676E91" w:rsidP="00676E91">
      <w:pPr>
        <w:ind w:left="360"/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HTTP3.0</w:t>
      </w:r>
    </w:p>
    <w:p w14:paraId="4BB9E30A" w14:textId="77777777" w:rsidR="00676E91" w:rsidRPr="008B707A" w:rsidRDefault="00676E91" w:rsidP="00676E91">
      <w:pPr>
        <w:ind w:left="36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Bu versiyonda daha çok hızın ve güvenliğin artırılması göz önüne alınmıştır.</w:t>
      </w:r>
    </w:p>
    <w:p w14:paraId="3547E501" w14:textId="77777777" w:rsidR="00676E91" w:rsidRPr="008B707A" w:rsidRDefault="00676E91" w:rsidP="00676E91">
      <w:pPr>
        <w:ind w:left="36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>YENİLİKLER</w:t>
      </w:r>
    </w:p>
    <w:p w14:paraId="22292032" w14:textId="77777777" w:rsidR="00676E91" w:rsidRPr="008B707A" w:rsidRDefault="00676E91" w:rsidP="00676E91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QUIC protokol : Bu protokol TCP yerine UDP protokolü üzerinden verilerin gönderilmesi amaçlanmıştır. QUIC hem trafiği hızlandırmak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hemde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güvenli hale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getimek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için tasarlanmıştır. TCP de aktarım sırasında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bi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hata meydana gelse bütün paketler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aksıyodu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fakat bu protokol sayesinde kaybolan paket sadece o paketteki verileri etkiler diğer veriler bundan etkilenmez . Sanki birisi trafik kazasına karışan arabaları sihirli bir şekilde yolun kenarına götürür, böylece araçlar yoldan geçmeye devam edebilir gibi örnekleyebiliriz. </w:t>
      </w:r>
    </w:p>
    <w:p w14:paraId="1EC4E6EC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02DBAD87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Bu versiyon yerleşik şifrelemeye sahiptir. HTTPS portuna atanmasına gerek yoktur. Kendi içinde TLS 1.3 şifrelemesini çalıştırır. </w:t>
      </w:r>
    </w:p>
    <w:p w14:paraId="14D30273" w14:textId="77777777" w:rsidR="00EC0818" w:rsidRDefault="00EC0818" w:rsidP="00EC0818">
      <w:pPr>
        <w:keepNext/>
        <w:ind w:left="720"/>
      </w:pPr>
      <w:r>
        <w:rPr>
          <w:rFonts w:ascii="Times New Roman" w:hAnsi="Times New Roman" w:cs="Times New Roman"/>
          <w:b/>
          <w:bCs/>
          <w:noProof/>
          <w:sz w:val="36"/>
          <w:szCs w:val="36"/>
          <w:lang w:val="tr-TR"/>
        </w:rPr>
        <w:lastRenderedPageBreak/>
        <w:drawing>
          <wp:inline distT="0" distB="0" distL="0" distR="0" wp14:anchorId="499A1872" wp14:editId="37A8A3BB">
            <wp:extent cx="5410076" cy="2575560"/>
            <wp:effectExtent l="0" t="0" r="63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957" cy="25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B397" w14:textId="1A395412" w:rsidR="00676E91" w:rsidRPr="008B707A" w:rsidRDefault="00EC0818" w:rsidP="00EC0818">
      <w:pPr>
        <w:pStyle w:val="ResimYazs"/>
        <w:ind w:left="3600" w:firstLine="720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lang w:val="tr-TR"/>
        </w:rPr>
        <w:t>QUIC PROTOCOL GİF</w:t>
      </w:r>
    </w:p>
    <w:p w14:paraId="67BBA30A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299F47D3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59E32B8F" w14:textId="246AA095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Nedir ?</w:t>
      </w:r>
    </w:p>
    <w:p w14:paraId="7B0AE98F" w14:textId="77777777" w:rsidR="00676E91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web sitelerinin sizi tanıması için sizin cihazlarınıza kaydettiği geçici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kimliktir.İnternette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gezinirken ziyaret ettiğiniz web siteler cihazlarınıza bilgi dosyaları kaydeder. Bu dosyalar cihazlarınızın hafızasında saklanır. Daha sonra aynı siteleri ziyaret ettiğinizde bu kayıtlı bilgi dosyaları sayesinde siteler sizi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tanıyabilir.Bilgileriniz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bu dosyalara yazıldığından dolayı tekrar aynı web sayfalarını ziyaret ettiğinizde bilgilerinizi yeniden girmeye gerek duymazsınız. Bu kayıtlı bilgi dosyalarına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denir</w:t>
      </w:r>
    </w:p>
    <w:p w14:paraId="6CAF0044" w14:textId="77777777" w:rsidR="00676E91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10AA3182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</w:p>
    <w:p w14:paraId="6C3A04FE" w14:textId="77777777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Niçin Kullanılır?</w:t>
      </w:r>
    </w:p>
    <w:p w14:paraId="08DE6A08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birçok nedenle kullanılabilir. Kullanıcıların login bilgilerini ve tercihlerini hatırlamak için kullanılabilir. Aynı zamanda kendi araştırmalarına yönelik ürün tanıtım reklamları için kullanılabilir mesela ayakkabı yazdınız birkaç site ziyaret ettiniz bunu kaydedilen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göre size ayakkabı reklamları karşınıza çıkabilir.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Tracking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konusunda da alışveriş siteleri daha önce bakmış olduğunuz ürünleri yeniden herhangi bir indirim veya stok durumuna göre sizin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cookiniz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üzerinden verileri öğrenip buna göre size bildirim yollayabilirler.</w:t>
      </w:r>
    </w:p>
    <w:p w14:paraId="57965BCB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3E4C5F00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600A8872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12E55E31" w14:textId="0ED36D08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HTTP de Neden </w:t>
      </w: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Cookilere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İhtiyacımız Var ?</w:t>
      </w:r>
    </w:p>
    <w:p w14:paraId="39C2A773" w14:textId="0679829D" w:rsidR="00676E91" w:rsidRPr="00EC0818" w:rsidRDefault="00676E91" w:rsidP="00EC0818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Kullanım kolaylığı sağladığı için örneğin bir siteye girdiğinizi düşünün burada kart bilgileriniz var aniden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browseriniz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kapansa bu hesap bilgilerini her defasında çıkış yaptıktan sonra bir daha girmeniz gerekecekti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sayesinde sizin olduğunuzu anlayıp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kaldığınnız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yerden devam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etmeinizi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sağlar Ayrıca e ticaret siteleri veya ticaret ürünleri üzerine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kullanılarak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kişininin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ilgi alanları belirlenip ona uygun daha isabetli satış pazarlama kararları verilir. Bu sayede hem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kullancı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hem de satıcı kendine gereken veriyi almış olur. Kullanıcı web sitesinde gezinirken, ziyaret ettiği her yeni sayfa tarayıcıyı sorgulayarak çerezi arar. Çerezin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URLsi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web sitesinin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URLsi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ile eşleşirse web sitesi oluşturulan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unique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idyi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kullanarak kullanıcı bilgilerini sunucusundan alır. Bu şekilde web sitesi kullanıcının deneyimini  göz atma geçmişini yansıtacak şekilde ayarlar.</w:t>
      </w:r>
    </w:p>
    <w:p w14:paraId="7B9EBFDD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24EFCE81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7684A7AB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1433805E" w14:textId="77777777" w:rsidR="00676E91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16D04C06" w14:textId="77777777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Cookideki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HttpOnly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ve </w:t>
      </w: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secure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flag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nedir?</w:t>
      </w:r>
    </w:p>
    <w:p w14:paraId="50014CA8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Server ilk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requestten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sonra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response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dönerken Set-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Cookiyle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gönderilir. Bunun içinde bazen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httpOnly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ibaresiyle karşılaşırız. Bunun sebebi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güvenliğiyle alakalıdır.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bir nevi kimliklerimiz olduğu için güvenli saklanması gereken unsurlardır.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httpOnly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sayesinde sadece http dosyaları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cookiye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erişir.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Javascript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dosyaları veya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herhangş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bir dosya erişemez. XSS saldırılarıyla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hackinge önlem olarak ortaya konmuştur. </w:t>
      </w:r>
    </w:p>
    <w:p w14:paraId="5CE6B800" w14:textId="77777777" w:rsidR="00676E91" w:rsidRPr="008B707A" w:rsidRDefault="00676E91" w:rsidP="00676E91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Eğer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secure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flag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kullanılırsa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sade HTTPS üzerinden gönderilir. Saldırgan arada giden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cookileri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okuyamaz.</w:t>
      </w:r>
      <w:r w:rsidRPr="008B707A">
        <w:rPr>
          <w:rFonts w:ascii="Times New Roman" w:hAnsi="Times New Roman" w:cs="Times New Roman"/>
          <w:sz w:val="24"/>
          <w:szCs w:val="24"/>
        </w:rPr>
        <w:t xml:space="preserve"> </w:t>
      </w:r>
      <w:r w:rsidRPr="008B707A">
        <w:rPr>
          <w:rFonts w:ascii="Times New Roman" w:hAnsi="Times New Roman" w:cs="Times New Roman"/>
          <w:sz w:val="24"/>
          <w:szCs w:val="24"/>
          <w:lang w:val="tr-TR"/>
        </w:rPr>
        <w:t>HTTPS, kimlik doğrulama, veri bütünlüğü ve gizlilik sağlar.</w:t>
      </w:r>
    </w:p>
    <w:p w14:paraId="54CE8AFF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25536D00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0CEE177A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2382F9D6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7FD307DE" w14:textId="77777777" w:rsidR="00EC0818" w:rsidRDefault="00EC0818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</w:p>
    <w:p w14:paraId="0964CB95" w14:textId="72B75F61" w:rsidR="00676E91" w:rsidRPr="008B707A" w:rsidRDefault="00676E91" w:rsidP="00676E91">
      <w:pPr>
        <w:rPr>
          <w:rFonts w:ascii="Times New Roman" w:hAnsi="Times New Roman" w:cs="Times New Roman"/>
          <w:b/>
          <w:bCs/>
          <w:sz w:val="36"/>
          <w:szCs w:val="36"/>
          <w:lang w:val="tr-TR"/>
        </w:rPr>
      </w:pP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lastRenderedPageBreak/>
        <w:t>Session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>Fixation</w:t>
      </w:r>
      <w:proofErr w:type="spellEnd"/>
      <w:r w:rsidRPr="008B707A">
        <w:rPr>
          <w:rFonts w:ascii="Times New Roman" w:hAnsi="Times New Roman" w:cs="Times New Roman"/>
          <w:b/>
          <w:bCs/>
          <w:sz w:val="36"/>
          <w:szCs w:val="36"/>
          <w:lang w:val="tr-TR"/>
        </w:rPr>
        <w:t xml:space="preserve"> Nedir ?</w:t>
      </w:r>
    </w:p>
    <w:p w14:paraId="3B0A1D57" w14:textId="34701FDB" w:rsidR="006442C4" w:rsidRDefault="00676E91" w:rsidP="006442C4">
      <w:pPr>
        <w:ind w:left="720"/>
        <w:rPr>
          <w:rFonts w:ascii="Times New Roman" w:hAnsi="Times New Roman" w:cs="Times New Roman"/>
          <w:sz w:val="24"/>
          <w:szCs w:val="24"/>
          <w:lang w:val="tr-TR"/>
        </w:rPr>
      </w:pPr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Kullanıcının oturum kimliği, oturum açma sırasında rastgele oluşturulmak yerine önceden sabitlendiğinden, bu saldırının adı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Fixation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"oturum sabitleme" saldırısı olarak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adlandırılır.Bir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Fixation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saldırısında kurban saldırgan tarafından bilinen belirli bir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ID kullanması için kandırılır. Bu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zaafiyetin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ortaya çıkması loginden sonra yeni bir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ID verilmemesinden kaynaklanmaktadır. Kurbanını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pcsisine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login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sessiın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ID si hacker tarafından bilinen URL verilir kurban kendi hesabıyla login olunca o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session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ID üzerinden hacker kurban gibi kendini gösterip </w:t>
      </w:r>
      <w:proofErr w:type="spellStart"/>
      <w:r w:rsidRPr="008B707A">
        <w:rPr>
          <w:rFonts w:ascii="Times New Roman" w:hAnsi="Times New Roman" w:cs="Times New Roman"/>
          <w:sz w:val="24"/>
          <w:szCs w:val="24"/>
          <w:lang w:val="tr-TR"/>
        </w:rPr>
        <w:t>accounta</w:t>
      </w:r>
      <w:proofErr w:type="spellEnd"/>
      <w:r w:rsidRPr="008B707A">
        <w:rPr>
          <w:rFonts w:ascii="Times New Roman" w:hAnsi="Times New Roman" w:cs="Times New Roman"/>
          <w:sz w:val="24"/>
          <w:szCs w:val="24"/>
          <w:lang w:val="tr-TR"/>
        </w:rPr>
        <w:t xml:space="preserve"> erişim sağlayabilir. </w:t>
      </w:r>
    </w:p>
    <w:p w14:paraId="769C8C7A" w14:textId="77777777" w:rsidR="006442C4" w:rsidRDefault="006442C4" w:rsidP="006442C4">
      <w:pPr>
        <w:keepNext/>
        <w:ind w:left="720"/>
      </w:pPr>
      <w:r>
        <w:rPr>
          <w:rFonts w:ascii="Times New Roman" w:hAnsi="Times New Roman" w:cs="Times New Roman"/>
          <w:noProof/>
          <w:sz w:val="48"/>
          <w:szCs w:val="48"/>
          <w:lang w:val="tr-TR"/>
        </w:rPr>
        <w:drawing>
          <wp:inline distT="0" distB="0" distL="0" distR="0" wp14:anchorId="5F1B92DE" wp14:editId="1730BCDD">
            <wp:extent cx="5105400" cy="27278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8" cy="2731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7A5E" w14:textId="752EFC1E" w:rsidR="006442C4" w:rsidRPr="008B707A" w:rsidRDefault="006442C4" w:rsidP="006442C4">
      <w:pPr>
        <w:pStyle w:val="ResimYazs"/>
        <w:ind w:left="2880" w:firstLine="720"/>
        <w:rPr>
          <w:rFonts w:ascii="Times New Roman" w:hAnsi="Times New Roman" w:cs="Times New Roman"/>
          <w:sz w:val="24"/>
          <w:szCs w:val="24"/>
          <w:lang w:val="tr-TR"/>
        </w:rPr>
      </w:pPr>
      <w:proofErr w:type="spellStart"/>
      <w:r>
        <w:rPr>
          <w:lang w:val="tr-TR"/>
        </w:rPr>
        <w:t>Session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Fixation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Example</w:t>
      </w:r>
      <w:proofErr w:type="spellEnd"/>
    </w:p>
    <w:p w14:paraId="40384B6B" w14:textId="77777777" w:rsidR="00676E91" w:rsidRDefault="00676E91" w:rsidP="001714F9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67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AC9"/>
    <w:multiLevelType w:val="hybridMultilevel"/>
    <w:tmpl w:val="A72CB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073AA"/>
    <w:multiLevelType w:val="hybridMultilevel"/>
    <w:tmpl w:val="41B652F2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4E12E9"/>
    <w:multiLevelType w:val="hybridMultilevel"/>
    <w:tmpl w:val="2BAA752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11688"/>
    <w:multiLevelType w:val="hybridMultilevel"/>
    <w:tmpl w:val="336ADD0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777457"/>
    <w:multiLevelType w:val="hybridMultilevel"/>
    <w:tmpl w:val="0F6E5C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A040E"/>
    <w:multiLevelType w:val="hybridMultilevel"/>
    <w:tmpl w:val="8E4EB4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90391">
    <w:abstractNumId w:val="2"/>
  </w:num>
  <w:num w:numId="2" w16cid:durableId="1261178555">
    <w:abstractNumId w:val="0"/>
  </w:num>
  <w:num w:numId="3" w16cid:durableId="1092436060">
    <w:abstractNumId w:val="4"/>
  </w:num>
  <w:num w:numId="4" w16cid:durableId="1147671784">
    <w:abstractNumId w:val="5"/>
  </w:num>
  <w:num w:numId="5" w16cid:durableId="1276979860">
    <w:abstractNumId w:val="3"/>
  </w:num>
  <w:num w:numId="6" w16cid:durableId="1472746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885"/>
    <w:rsid w:val="000256A7"/>
    <w:rsid w:val="000525B0"/>
    <w:rsid w:val="00057503"/>
    <w:rsid w:val="000F6E15"/>
    <w:rsid w:val="001714F9"/>
    <w:rsid w:val="001D63BF"/>
    <w:rsid w:val="001D7110"/>
    <w:rsid w:val="00253830"/>
    <w:rsid w:val="002F2905"/>
    <w:rsid w:val="0036201A"/>
    <w:rsid w:val="00383097"/>
    <w:rsid w:val="00383664"/>
    <w:rsid w:val="00393CC4"/>
    <w:rsid w:val="003F2D14"/>
    <w:rsid w:val="004324D4"/>
    <w:rsid w:val="005C4595"/>
    <w:rsid w:val="006442C4"/>
    <w:rsid w:val="00676E91"/>
    <w:rsid w:val="006C481A"/>
    <w:rsid w:val="00721B8F"/>
    <w:rsid w:val="00785635"/>
    <w:rsid w:val="007F4955"/>
    <w:rsid w:val="007F5856"/>
    <w:rsid w:val="008144FA"/>
    <w:rsid w:val="00904C45"/>
    <w:rsid w:val="00971C4C"/>
    <w:rsid w:val="009728C4"/>
    <w:rsid w:val="009751EF"/>
    <w:rsid w:val="009872D2"/>
    <w:rsid w:val="0099157E"/>
    <w:rsid w:val="009E30F3"/>
    <w:rsid w:val="00A45838"/>
    <w:rsid w:val="00A679B2"/>
    <w:rsid w:val="00A86B3B"/>
    <w:rsid w:val="00AA3D2B"/>
    <w:rsid w:val="00AC5E48"/>
    <w:rsid w:val="00B20FD5"/>
    <w:rsid w:val="00B855F9"/>
    <w:rsid w:val="00BB6850"/>
    <w:rsid w:val="00C60CA7"/>
    <w:rsid w:val="00D055C1"/>
    <w:rsid w:val="00D71CC0"/>
    <w:rsid w:val="00D74D01"/>
    <w:rsid w:val="00E35BAF"/>
    <w:rsid w:val="00EC0818"/>
    <w:rsid w:val="00F2575E"/>
    <w:rsid w:val="00F40233"/>
    <w:rsid w:val="00F43885"/>
    <w:rsid w:val="00F6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336F"/>
  <w15:chartTrackingRefBased/>
  <w15:docId w15:val="{6CD53C1E-B3E8-4DEE-93F9-61BAFCC5A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872D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872D2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9872D2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BB6850"/>
    <w:rPr>
      <w:b/>
      <w:bCs/>
    </w:rPr>
  </w:style>
  <w:style w:type="paragraph" w:styleId="ResimYazs">
    <w:name w:val="caption"/>
    <w:basedOn w:val="Normal"/>
    <w:next w:val="Normal"/>
    <w:uiPriority w:val="35"/>
    <w:unhideWhenUsed/>
    <w:qFormat/>
    <w:rsid w:val="00D74D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mfth78@hot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6</Pages>
  <Words>1137</Words>
  <Characters>6485</Characters>
  <Application>Microsoft Office Word</Application>
  <DocSecurity>0</DocSecurity>
  <Lines>54</Lines>
  <Paragraphs>15</Paragraphs>
  <ScaleCrop>false</ScaleCrop>
  <Company/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M.Fatih Yılmaz</dc:creator>
  <cp:keywords/>
  <dc:description/>
  <cp:lastModifiedBy>M.Fatih Yılmaz</cp:lastModifiedBy>
  <cp:revision>48</cp:revision>
  <dcterms:created xsi:type="dcterms:W3CDTF">2022-07-20T10:48:00Z</dcterms:created>
  <dcterms:modified xsi:type="dcterms:W3CDTF">2022-08-10T13:01:00Z</dcterms:modified>
</cp:coreProperties>
</file>